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BE5C6" w14:textId="77777777" w:rsidR="007F700C" w:rsidRPr="0061042F" w:rsidRDefault="007F700C" w:rsidP="00C310C5">
      <w:pPr>
        <w:tabs>
          <w:tab w:val="left" w:pos="8931"/>
        </w:tabs>
        <w:spacing w:line="360" w:lineRule="auto"/>
        <w:jc w:val="center"/>
        <w:rPr>
          <w:b/>
          <w:sz w:val="28"/>
          <w:szCs w:val="28"/>
          <w:lang w:val="uk-UA"/>
        </w:rPr>
      </w:pPr>
      <w:bookmarkStart w:id="0" w:name="_GoBack"/>
      <w:bookmarkEnd w:id="0"/>
      <w:r w:rsidRPr="0061042F">
        <w:rPr>
          <w:b/>
          <w:sz w:val="28"/>
          <w:szCs w:val="28"/>
          <w:lang w:val="uk-UA"/>
        </w:rPr>
        <w:t>МІНІСТЕРСТВО ОСВІТИ І НАУКИ УКРАЇНИ</w:t>
      </w:r>
    </w:p>
    <w:p w14:paraId="5E1AE752" w14:textId="77777777" w:rsidR="007F700C" w:rsidRPr="0061042F" w:rsidRDefault="007F700C" w:rsidP="00C310C5">
      <w:pPr>
        <w:spacing w:line="360" w:lineRule="auto"/>
        <w:jc w:val="center"/>
        <w:rPr>
          <w:b/>
          <w:sz w:val="28"/>
          <w:lang w:val="uk-UA"/>
        </w:rPr>
      </w:pPr>
      <w:r w:rsidRPr="0061042F">
        <w:rPr>
          <w:b/>
          <w:sz w:val="28"/>
          <w:lang w:val="uk-UA"/>
        </w:rPr>
        <w:t>НАЦІОНАЛЬНИЙ АВІАЦІЙНИЙ УНІВЕРСИТЕТ</w:t>
      </w:r>
    </w:p>
    <w:p w14:paraId="49292183" w14:textId="77777777" w:rsidR="007F700C" w:rsidRPr="0061042F" w:rsidRDefault="007F700C" w:rsidP="00C310C5">
      <w:pPr>
        <w:tabs>
          <w:tab w:val="left" w:pos="2127"/>
          <w:tab w:val="left" w:pos="9498"/>
        </w:tabs>
        <w:spacing w:line="360" w:lineRule="auto"/>
        <w:jc w:val="center"/>
        <w:rPr>
          <w:b/>
          <w:i/>
          <w:sz w:val="28"/>
          <w:lang w:val="uk-UA"/>
        </w:rPr>
      </w:pPr>
      <w:r w:rsidRPr="0061042F">
        <w:rPr>
          <w:b/>
          <w:sz w:val="28"/>
          <w:lang w:val="uk-UA"/>
        </w:rPr>
        <w:t>КАФЕДРА</w:t>
      </w:r>
      <w:r w:rsidRPr="0061042F">
        <w:rPr>
          <w:sz w:val="28"/>
          <w:lang w:val="uk-UA"/>
        </w:rPr>
        <w:t xml:space="preserve"> </w:t>
      </w:r>
      <w:r w:rsidRPr="0061042F">
        <w:rPr>
          <w:b/>
          <w:sz w:val="28"/>
          <w:lang w:val="uk-UA"/>
        </w:rPr>
        <w:t>КОМП’ЮТЕРИЗОВАНИХ СИСТЕМ ЗАХИСТУ ІНФОРМАЦІЇ</w:t>
      </w:r>
    </w:p>
    <w:p w14:paraId="49F76792" w14:textId="77777777" w:rsidR="007F700C" w:rsidRPr="0061042F" w:rsidRDefault="007F700C" w:rsidP="007A6067">
      <w:pPr>
        <w:spacing w:line="360" w:lineRule="auto"/>
        <w:ind w:firstLine="176"/>
        <w:rPr>
          <w:b/>
          <w:sz w:val="28"/>
          <w:lang w:val="uk-UA"/>
        </w:rPr>
      </w:pPr>
    </w:p>
    <w:p w14:paraId="334D22BB" w14:textId="77777777" w:rsidR="007F700C" w:rsidRPr="0061042F" w:rsidRDefault="007F700C" w:rsidP="007A6067">
      <w:pPr>
        <w:spacing w:line="360" w:lineRule="auto"/>
        <w:ind w:firstLine="176"/>
        <w:rPr>
          <w:b/>
          <w:sz w:val="28"/>
          <w:lang w:val="uk-UA"/>
        </w:rPr>
      </w:pPr>
    </w:p>
    <w:p w14:paraId="313A3FD8" w14:textId="77777777" w:rsidR="007F700C" w:rsidRPr="0061042F" w:rsidRDefault="007F700C" w:rsidP="007A6067">
      <w:pPr>
        <w:spacing w:line="360" w:lineRule="auto"/>
        <w:ind w:left="5760" w:right="-6"/>
        <w:jc w:val="right"/>
        <w:rPr>
          <w:sz w:val="28"/>
          <w:lang w:val="uk-UA"/>
        </w:rPr>
      </w:pPr>
      <w:r w:rsidRPr="0061042F">
        <w:rPr>
          <w:sz w:val="28"/>
          <w:lang w:val="uk-UA"/>
        </w:rPr>
        <w:t>ДОПУСТИТИ ДО ЗАХИСТУ</w:t>
      </w:r>
    </w:p>
    <w:p w14:paraId="22B00821" w14:textId="77777777" w:rsidR="007F700C" w:rsidRPr="0061042F" w:rsidRDefault="007F700C" w:rsidP="007A6067">
      <w:pPr>
        <w:spacing w:line="360" w:lineRule="auto"/>
        <w:ind w:left="5760" w:right="-6"/>
        <w:jc w:val="right"/>
        <w:rPr>
          <w:sz w:val="28"/>
          <w:lang w:val="uk-UA"/>
        </w:rPr>
      </w:pPr>
      <w:r w:rsidRPr="0061042F">
        <w:rPr>
          <w:sz w:val="28"/>
          <w:lang w:val="uk-UA"/>
        </w:rPr>
        <w:t>Завідувач кафедри</w:t>
      </w:r>
    </w:p>
    <w:p w14:paraId="3ACA6CE4" w14:textId="477A5891" w:rsidR="007F700C" w:rsidRPr="0061042F" w:rsidRDefault="007F700C" w:rsidP="007A6067">
      <w:pPr>
        <w:tabs>
          <w:tab w:val="left" w:pos="1701"/>
        </w:tabs>
        <w:spacing w:before="120" w:line="360" w:lineRule="auto"/>
        <w:ind w:left="5760" w:right="-6"/>
        <w:jc w:val="right"/>
        <w:rPr>
          <w:sz w:val="28"/>
          <w:lang w:val="uk-UA"/>
        </w:rPr>
      </w:pPr>
      <w:r w:rsidRPr="0061042F">
        <w:rPr>
          <w:sz w:val="28"/>
          <w:lang w:val="uk-UA"/>
        </w:rPr>
        <w:t>_</w:t>
      </w:r>
      <w:r w:rsidR="007A6067">
        <w:rPr>
          <w:sz w:val="28"/>
          <w:lang w:val="uk-UA"/>
        </w:rPr>
        <w:t>__</w:t>
      </w:r>
      <w:r w:rsidRPr="0061042F">
        <w:rPr>
          <w:sz w:val="28"/>
          <w:lang w:val="uk-UA"/>
        </w:rPr>
        <w:t xml:space="preserve">___________ </w:t>
      </w:r>
      <w:r w:rsidR="0033406A">
        <w:rPr>
          <w:sz w:val="28"/>
          <w:lang w:val="uk-UA"/>
        </w:rPr>
        <w:t>А.В. Ільєнко</w:t>
      </w:r>
    </w:p>
    <w:p w14:paraId="06E25919" w14:textId="1DA4AEFD" w:rsidR="007F700C" w:rsidRPr="0061042F" w:rsidRDefault="007F700C" w:rsidP="007A6067">
      <w:pPr>
        <w:tabs>
          <w:tab w:val="left" w:pos="1701"/>
        </w:tabs>
        <w:spacing w:line="360" w:lineRule="auto"/>
        <w:ind w:left="5760" w:right="-6"/>
        <w:jc w:val="right"/>
        <w:rPr>
          <w:sz w:val="28"/>
          <w:lang w:val="uk-UA"/>
        </w:rPr>
      </w:pPr>
      <w:r w:rsidRPr="0061042F">
        <w:rPr>
          <w:sz w:val="28"/>
          <w:lang w:val="uk-UA"/>
        </w:rPr>
        <w:t>«______»_____________ 20__ р.</w:t>
      </w:r>
    </w:p>
    <w:p w14:paraId="3480D26C" w14:textId="77777777" w:rsidR="007F700C" w:rsidRPr="0061042F" w:rsidRDefault="007F700C" w:rsidP="007A6067">
      <w:pPr>
        <w:spacing w:line="360" w:lineRule="auto"/>
        <w:ind w:left="6120" w:right="-6"/>
        <w:rPr>
          <w:spacing w:val="2"/>
          <w:sz w:val="28"/>
          <w:lang w:val="uk-UA"/>
        </w:rPr>
      </w:pPr>
      <w:r w:rsidRPr="0061042F">
        <w:rPr>
          <w:sz w:val="28"/>
          <w:lang w:val="uk-UA"/>
        </w:rPr>
        <w:t>На правах рукопису</w:t>
      </w:r>
      <w:r w:rsidRPr="0061042F">
        <w:rPr>
          <w:spacing w:val="2"/>
          <w:sz w:val="28"/>
          <w:lang w:val="uk-UA"/>
        </w:rPr>
        <w:t xml:space="preserve"> </w:t>
      </w:r>
    </w:p>
    <w:p w14:paraId="4D1557DE" w14:textId="51B79214" w:rsidR="007F700C" w:rsidRPr="0061042F" w:rsidRDefault="007F700C" w:rsidP="007A6067">
      <w:pPr>
        <w:spacing w:line="360" w:lineRule="auto"/>
        <w:ind w:left="6120" w:right="-6"/>
        <w:rPr>
          <w:sz w:val="28"/>
          <w:lang w:val="uk-UA"/>
        </w:rPr>
      </w:pPr>
      <w:r w:rsidRPr="0061042F">
        <w:rPr>
          <w:sz w:val="28"/>
          <w:lang w:val="uk-UA"/>
        </w:rPr>
        <w:t>УДК 004.056.5:510.22(043.3)</w:t>
      </w:r>
    </w:p>
    <w:p w14:paraId="46D8C94C" w14:textId="77777777" w:rsidR="007F700C" w:rsidRPr="0061042F" w:rsidRDefault="007F700C" w:rsidP="007A6067">
      <w:pPr>
        <w:spacing w:line="360" w:lineRule="auto"/>
        <w:ind w:firstLine="176"/>
        <w:rPr>
          <w:sz w:val="28"/>
          <w:lang w:val="uk-UA"/>
        </w:rPr>
      </w:pPr>
    </w:p>
    <w:p w14:paraId="303BBFF3" w14:textId="77777777" w:rsidR="007F700C" w:rsidRPr="0061042F" w:rsidRDefault="007F700C" w:rsidP="007A6067">
      <w:pPr>
        <w:spacing w:line="360" w:lineRule="auto"/>
        <w:rPr>
          <w:sz w:val="28"/>
          <w:lang w:val="uk-UA"/>
        </w:rPr>
      </w:pPr>
    </w:p>
    <w:p w14:paraId="46968B9B" w14:textId="51D9D9E7" w:rsidR="007F700C" w:rsidRPr="0061042F" w:rsidRDefault="007F700C" w:rsidP="007A6067">
      <w:pPr>
        <w:keepNext/>
        <w:spacing w:line="360" w:lineRule="auto"/>
        <w:jc w:val="center"/>
        <w:outlineLvl w:val="5"/>
        <w:rPr>
          <w:b/>
          <w:sz w:val="28"/>
          <w:lang w:val="uk-UA"/>
        </w:rPr>
      </w:pPr>
      <w:r w:rsidRPr="0061042F">
        <w:rPr>
          <w:b/>
          <w:sz w:val="28"/>
          <w:lang w:val="uk-UA"/>
        </w:rPr>
        <w:t>МАГІСТЕРСЬКА АТЕСТАЦІЙНА РОБОТА</w:t>
      </w:r>
    </w:p>
    <w:p w14:paraId="18769F24" w14:textId="77777777" w:rsidR="007F700C" w:rsidRPr="0061042F" w:rsidRDefault="007F700C" w:rsidP="007A6067">
      <w:pPr>
        <w:spacing w:line="360" w:lineRule="auto"/>
        <w:jc w:val="center"/>
        <w:rPr>
          <w:b/>
          <w:sz w:val="28"/>
          <w:lang w:val="uk-UA"/>
        </w:rPr>
      </w:pPr>
      <w:r w:rsidRPr="0061042F">
        <w:rPr>
          <w:b/>
          <w:sz w:val="28"/>
          <w:lang w:val="uk-UA"/>
        </w:rPr>
        <w:t>ВИПУСКНИКА ОСВІТНЬОГО СТУПЕНЯ</w:t>
      </w:r>
    </w:p>
    <w:p w14:paraId="1377EBCA" w14:textId="2D896363" w:rsidR="007F700C" w:rsidRPr="007A6067" w:rsidRDefault="007F700C" w:rsidP="007A6067">
      <w:pPr>
        <w:spacing w:line="360" w:lineRule="auto"/>
        <w:jc w:val="center"/>
        <w:rPr>
          <w:b/>
          <w:sz w:val="28"/>
          <w:lang w:val="uk-UA"/>
        </w:rPr>
      </w:pPr>
      <w:r w:rsidRPr="0061042F">
        <w:rPr>
          <w:b/>
          <w:sz w:val="28"/>
          <w:lang w:val="uk-UA"/>
        </w:rPr>
        <w:t>«МАГІСТР»</w:t>
      </w:r>
    </w:p>
    <w:p w14:paraId="7A9D55C2" w14:textId="77777777" w:rsidR="007F700C" w:rsidRPr="0061042F" w:rsidRDefault="007F700C" w:rsidP="007F700C">
      <w:pPr>
        <w:jc w:val="center"/>
        <w:rPr>
          <w:sz w:val="28"/>
          <w:lang w:val="uk-UA"/>
        </w:rPr>
      </w:pPr>
    </w:p>
    <w:p w14:paraId="00EFE838" w14:textId="77777777" w:rsidR="007F700C" w:rsidRPr="0061042F" w:rsidRDefault="007F700C" w:rsidP="007F700C">
      <w:pPr>
        <w:tabs>
          <w:tab w:val="left" w:pos="993"/>
          <w:tab w:val="left" w:pos="9356"/>
        </w:tabs>
        <w:spacing w:before="120"/>
        <w:ind w:left="993" w:right="550" w:hanging="993"/>
        <w:rPr>
          <w:sz w:val="28"/>
          <w:lang w:val="uk-UA"/>
        </w:rPr>
      </w:pPr>
      <w:r w:rsidRPr="0061042F">
        <w:rPr>
          <w:b/>
          <w:sz w:val="28"/>
          <w:lang w:val="uk-UA"/>
        </w:rPr>
        <w:t>Тема</w:t>
      </w:r>
      <w:r w:rsidRPr="0061042F">
        <w:rPr>
          <w:sz w:val="28"/>
          <w:lang w:val="uk-UA"/>
        </w:rPr>
        <w:t>:</w:t>
      </w:r>
      <w:r w:rsidRPr="0061042F">
        <w:rPr>
          <w:b/>
          <w:sz w:val="28"/>
          <w:lang w:val="uk-UA"/>
        </w:rPr>
        <w:tab/>
      </w:r>
      <w:r w:rsidRPr="0061042F">
        <w:rPr>
          <w:sz w:val="28"/>
          <w:lang w:val="uk-UA"/>
        </w:rPr>
        <w:t xml:space="preserve">Система </w:t>
      </w:r>
      <w:r>
        <w:rPr>
          <w:sz w:val="28"/>
          <w:lang w:val="uk-UA"/>
        </w:rPr>
        <w:t>захисту комп</w:t>
      </w:r>
      <w:r w:rsidRPr="007F700C">
        <w:rPr>
          <w:sz w:val="28"/>
        </w:rPr>
        <w:t>’</w:t>
      </w:r>
      <w:r>
        <w:rPr>
          <w:sz w:val="28"/>
          <w:lang w:val="uk-UA"/>
        </w:rPr>
        <w:t>ютерної мережі засобами віртуалізації</w:t>
      </w:r>
    </w:p>
    <w:tbl>
      <w:tblPr>
        <w:tblW w:w="0" w:type="auto"/>
        <w:tblCellMar>
          <w:left w:w="0" w:type="dxa"/>
          <w:right w:w="0" w:type="dxa"/>
        </w:tblCellMar>
        <w:tblLook w:val="04A0" w:firstRow="1" w:lastRow="0" w:firstColumn="1" w:lastColumn="0" w:noHBand="0" w:noVBand="1"/>
      </w:tblPr>
      <w:tblGrid>
        <w:gridCol w:w="7088"/>
        <w:gridCol w:w="2518"/>
      </w:tblGrid>
      <w:tr w:rsidR="007F700C" w:rsidRPr="0061042F" w14:paraId="3597DE42" w14:textId="77777777" w:rsidTr="00F56A79">
        <w:tc>
          <w:tcPr>
            <w:tcW w:w="7088" w:type="dxa"/>
          </w:tcPr>
          <w:p w14:paraId="0EAC5FD3" w14:textId="77777777" w:rsidR="007F700C" w:rsidRPr="0061042F" w:rsidRDefault="007F700C" w:rsidP="00F56A79">
            <w:pPr>
              <w:tabs>
                <w:tab w:val="left" w:pos="993"/>
                <w:tab w:val="left" w:pos="9356"/>
              </w:tabs>
              <w:spacing w:before="600"/>
              <w:ind w:right="550"/>
              <w:rPr>
                <w:sz w:val="28"/>
                <w:u w:val="single"/>
                <w:lang w:val="uk-UA"/>
              </w:rPr>
            </w:pPr>
            <w:r w:rsidRPr="0061042F">
              <w:rPr>
                <w:b/>
                <w:sz w:val="28"/>
                <w:lang w:val="uk-UA"/>
              </w:rPr>
              <w:t>Автор:</w:t>
            </w:r>
          </w:p>
        </w:tc>
        <w:tc>
          <w:tcPr>
            <w:tcW w:w="2518" w:type="dxa"/>
          </w:tcPr>
          <w:p w14:paraId="05E4CCF7" w14:textId="77777777" w:rsidR="007F700C" w:rsidRPr="0061042F" w:rsidRDefault="007F700C" w:rsidP="00F56A79">
            <w:pPr>
              <w:tabs>
                <w:tab w:val="left" w:pos="993"/>
                <w:tab w:val="left" w:pos="9356"/>
              </w:tabs>
              <w:spacing w:before="600"/>
              <w:ind w:right="550"/>
              <w:rPr>
                <w:sz w:val="28"/>
                <w:u w:val="single"/>
                <w:lang w:val="uk-UA"/>
              </w:rPr>
            </w:pPr>
            <w:r>
              <w:rPr>
                <w:sz w:val="28"/>
                <w:lang w:val="uk-UA"/>
              </w:rPr>
              <w:t>І.Ю. Юрчук</w:t>
            </w:r>
          </w:p>
        </w:tc>
      </w:tr>
      <w:tr w:rsidR="007F700C" w:rsidRPr="0061042F" w14:paraId="364B899C" w14:textId="77777777" w:rsidTr="00F56A79">
        <w:tc>
          <w:tcPr>
            <w:tcW w:w="7088" w:type="dxa"/>
          </w:tcPr>
          <w:p w14:paraId="1E3666DA" w14:textId="77777777" w:rsidR="007F700C" w:rsidRPr="007F700C" w:rsidRDefault="007F700C" w:rsidP="00F56A79">
            <w:pPr>
              <w:tabs>
                <w:tab w:val="left" w:pos="993"/>
                <w:tab w:val="left" w:pos="9356"/>
              </w:tabs>
              <w:spacing w:before="600"/>
              <w:ind w:right="550"/>
              <w:rPr>
                <w:sz w:val="28"/>
                <w:u w:val="single"/>
                <w:lang w:val="uk-UA"/>
              </w:rPr>
            </w:pPr>
            <w:r w:rsidRPr="0061042F">
              <w:rPr>
                <w:b/>
                <w:sz w:val="28"/>
                <w:lang w:val="uk-UA"/>
              </w:rPr>
              <w:t xml:space="preserve">Науковий керівник: </w:t>
            </w:r>
            <w:r w:rsidRPr="0061042F">
              <w:rPr>
                <w:sz w:val="28"/>
                <w:lang w:val="uk-UA"/>
              </w:rPr>
              <w:t>к.т.н., доц.</w:t>
            </w:r>
          </w:p>
        </w:tc>
        <w:tc>
          <w:tcPr>
            <w:tcW w:w="2518" w:type="dxa"/>
          </w:tcPr>
          <w:p w14:paraId="28148553" w14:textId="77777777" w:rsidR="007F700C" w:rsidRPr="0061042F" w:rsidRDefault="007F700C" w:rsidP="00F56A79">
            <w:pPr>
              <w:tabs>
                <w:tab w:val="left" w:pos="993"/>
                <w:tab w:val="left" w:pos="9356"/>
              </w:tabs>
              <w:spacing w:before="600"/>
              <w:ind w:right="550"/>
              <w:rPr>
                <w:sz w:val="28"/>
                <w:u w:val="single"/>
                <w:lang w:val="uk-UA"/>
              </w:rPr>
            </w:pPr>
            <w:r w:rsidRPr="0061042F">
              <w:rPr>
                <w:sz w:val="28"/>
                <w:lang w:val="uk-UA"/>
              </w:rPr>
              <w:t>А.</w:t>
            </w:r>
            <w:r>
              <w:rPr>
                <w:sz w:val="28"/>
                <w:lang w:val="uk-UA"/>
              </w:rPr>
              <w:t>Б. Єлізаров</w:t>
            </w:r>
          </w:p>
        </w:tc>
      </w:tr>
      <w:tr w:rsidR="007F700C" w:rsidRPr="0061042F" w14:paraId="20EF0386" w14:textId="77777777" w:rsidTr="00F56A79">
        <w:tc>
          <w:tcPr>
            <w:tcW w:w="7088" w:type="dxa"/>
          </w:tcPr>
          <w:p w14:paraId="0AEAF1F4" w14:textId="77777777" w:rsidR="007F700C" w:rsidRPr="0061042F" w:rsidRDefault="007F700C" w:rsidP="00F56A79">
            <w:pPr>
              <w:tabs>
                <w:tab w:val="left" w:pos="993"/>
                <w:tab w:val="left" w:pos="9356"/>
              </w:tabs>
              <w:spacing w:before="600"/>
              <w:ind w:right="550"/>
              <w:rPr>
                <w:sz w:val="28"/>
                <w:u w:val="single"/>
                <w:lang w:val="uk-UA"/>
              </w:rPr>
            </w:pPr>
            <w:r w:rsidRPr="0061042F">
              <w:rPr>
                <w:b/>
                <w:sz w:val="28"/>
                <w:lang w:val="uk-UA"/>
              </w:rPr>
              <w:t>Нормоконтролер:</w:t>
            </w:r>
            <w:r w:rsidRPr="0061042F">
              <w:rPr>
                <w:sz w:val="28"/>
                <w:lang w:val="uk-UA"/>
              </w:rPr>
              <w:t xml:space="preserve"> асист.</w:t>
            </w:r>
          </w:p>
        </w:tc>
        <w:tc>
          <w:tcPr>
            <w:tcW w:w="2518" w:type="dxa"/>
          </w:tcPr>
          <w:p w14:paraId="7250CDAB" w14:textId="77777777" w:rsidR="007F700C" w:rsidRPr="007F700C" w:rsidRDefault="007F700C" w:rsidP="00F56A79">
            <w:pPr>
              <w:tabs>
                <w:tab w:val="left" w:pos="993"/>
                <w:tab w:val="left" w:pos="9356"/>
              </w:tabs>
              <w:spacing w:before="600"/>
              <w:ind w:right="550"/>
              <w:rPr>
                <w:sz w:val="28"/>
                <w:lang w:val="uk-UA"/>
              </w:rPr>
            </w:pPr>
            <w:r w:rsidRPr="007F700C">
              <w:rPr>
                <w:sz w:val="28"/>
                <w:lang w:val="uk-UA"/>
              </w:rPr>
              <w:t>С.В. Єгоров</w:t>
            </w:r>
          </w:p>
        </w:tc>
      </w:tr>
    </w:tbl>
    <w:p w14:paraId="41AD2ECB" w14:textId="77777777" w:rsidR="00B241BB" w:rsidRDefault="00B241BB" w:rsidP="007A6067">
      <w:pPr>
        <w:tabs>
          <w:tab w:val="left" w:pos="4678"/>
          <w:tab w:val="left" w:pos="9356"/>
        </w:tabs>
        <w:spacing w:before="600"/>
        <w:ind w:right="550"/>
        <w:rPr>
          <w:b/>
          <w:sz w:val="28"/>
          <w:lang w:val="uk-UA"/>
        </w:rPr>
      </w:pPr>
    </w:p>
    <w:p w14:paraId="00293D8F" w14:textId="77777777" w:rsidR="007562E0" w:rsidRDefault="007F700C" w:rsidP="00EB7325">
      <w:pPr>
        <w:tabs>
          <w:tab w:val="left" w:pos="4678"/>
          <w:tab w:val="left" w:pos="9356"/>
        </w:tabs>
        <w:spacing w:before="600"/>
        <w:ind w:right="550"/>
        <w:jc w:val="center"/>
        <w:rPr>
          <w:b/>
          <w:sz w:val="28"/>
        </w:rPr>
        <w:sectPr w:rsidR="007562E0" w:rsidSect="004F1975">
          <w:headerReference w:type="default" r:id="rId9"/>
          <w:pgSz w:w="12240" w:h="15840"/>
          <w:pgMar w:top="1134" w:right="567" w:bottom="1134" w:left="1701" w:header="709" w:footer="709" w:gutter="0"/>
          <w:pgNumType w:start="0"/>
          <w:cols w:space="708"/>
          <w:titlePg/>
          <w:docGrid w:linePitch="360"/>
        </w:sectPr>
      </w:pPr>
      <w:r w:rsidRPr="0061042F">
        <w:rPr>
          <w:b/>
          <w:sz w:val="28"/>
          <w:lang w:val="uk-UA"/>
        </w:rPr>
        <w:t>Київ 2</w:t>
      </w:r>
      <w:r w:rsidRPr="00B241BB">
        <w:rPr>
          <w:b/>
          <w:sz w:val="28"/>
        </w:rPr>
        <w:t>020</w:t>
      </w:r>
    </w:p>
    <w:p w14:paraId="780C4DBD" w14:textId="1B6C1C9F" w:rsidR="007F700C" w:rsidRPr="00D360B4" w:rsidRDefault="007F700C" w:rsidP="007562E0">
      <w:pPr>
        <w:tabs>
          <w:tab w:val="left" w:pos="4678"/>
          <w:tab w:val="left" w:pos="9356"/>
        </w:tabs>
        <w:spacing w:line="360" w:lineRule="auto"/>
        <w:ind w:right="550"/>
        <w:jc w:val="center"/>
        <w:rPr>
          <w:b/>
          <w:sz w:val="28"/>
          <w:szCs w:val="28"/>
        </w:rPr>
      </w:pPr>
      <w:r w:rsidRPr="0061042F">
        <w:rPr>
          <w:b/>
          <w:sz w:val="28"/>
          <w:szCs w:val="28"/>
          <w:lang w:val="uk-UA"/>
        </w:rPr>
        <w:lastRenderedPageBreak/>
        <w:t>НАЦІОНАЛЬНИЙ АВІАЦІЙНИЙ УНІВЕРСИТЕТ</w:t>
      </w:r>
    </w:p>
    <w:p w14:paraId="0B0F4233" w14:textId="77777777" w:rsidR="007F700C" w:rsidRPr="0061042F" w:rsidRDefault="007F700C" w:rsidP="00EB7325">
      <w:pPr>
        <w:spacing w:line="360" w:lineRule="auto"/>
        <w:jc w:val="both"/>
        <w:rPr>
          <w:sz w:val="28"/>
          <w:szCs w:val="28"/>
          <w:lang w:val="uk-UA"/>
        </w:rPr>
      </w:pPr>
      <w:r w:rsidRPr="0061042F">
        <w:rPr>
          <w:b/>
          <w:sz w:val="28"/>
          <w:szCs w:val="28"/>
          <w:lang w:val="uk-UA"/>
        </w:rPr>
        <w:t>Факультет:</w:t>
      </w:r>
      <w:r w:rsidRPr="0061042F">
        <w:rPr>
          <w:sz w:val="28"/>
          <w:szCs w:val="28"/>
          <w:lang w:val="uk-UA"/>
        </w:rPr>
        <w:t xml:space="preserve"> Кібербезпеки, комп’ютерної та програмної інженерії</w:t>
      </w:r>
    </w:p>
    <w:p w14:paraId="636B5FCA" w14:textId="77777777" w:rsidR="007F700C" w:rsidRPr="0061042F" w:rsidRDefault="007F700C" w:rsidP="00EE59BE">
      <w:pPr>
        <w:spacing w:line="360" w:lineRule="auto"/>
        <w:jc w:val="both"/>
        <w:rPr>
          <w:sz w:val="28"/>
          <w:szCs w:val="28"/>
          <w:lang w:val="uk-UA"/>
        </w:rPr>
      </w:pPr>
      <w:r w:rsidRPr="0061042F">
        <w:rPr>
          <w:b/>
          <w:sz w:val="28"/>
          <w:szCs w:val="28"/>
          <w:lang w:val="uk-UA"/>
        </w:rPr>
        <w:t>Кафедра:</w:t>
      </w:r>
      <w:r w:rsidRPr="0061042F">
        <w:rPr>
          <w:sz w:val="28"/>
          <w:szCs w:val="28"/>
          <w:lang w:val="uk-UA"/>
        </w:rPr>
        <w:t xml:space="preserve"> Компютеризованих систем захисту інформації</w:t>
      </w:r>
    </w:p>
    <w:p w14:paraId="2946AA3E" w14:textId="77777777" w:rsidR="007F700C" w:rsidRPr="0061042F" w:rsidRDefault="007F700C" w:rsidP="00EE59BE">
      <w:pPr>
        <w:spacing w:line="360" w:lineRule="auto"/>
        <w:jc w:val="both"/>
        <w:rPr>
          <w:sz w:val="28"/>
          <w:szCs w:val="28"/>
          <w:lang w:val="uk-UA"/>
        </w:rPr>
      </w:pPr>
      <w:r w:rsidRPr="0061042F">
        <w:rPr>
          <w:b/>
          <w:sz w:val="28"/>
          <w:szCs w:val="28"/>
          <w:lang w:val="uk-UA"/>
        </w:rPr>
        <w:t>Освітній ступінь:</w:t>
      </w:r>
      <w:r w:rsidRPr="0061042F">
        <w:rPr>
          <w:sz w:val="28"/>
          <w:szCs w:val="28"/>
          <w:lang w:val="uk-UA"/>
        </w:rPr>
        <w:t xml:space="preserve"> Магістр</w:t>
      </w:r>
    </w:p>
    <w:p w14:paraId="16FDC88B" w14:textId="77777777" w:rsidR="007F700C" w:rsidRPr="0061042F" w:rsidRDefault="007F700C" w:rsidP="00EE59BE">
      <w:pPr>
        <w:spacing w:line="360" w:lineRule="auto"/>
        <w:jc w:val="both"/>
        <w:rPr>
          <w:spacing w:val="-18"/>
          <w:sz w:val="28"/>
          <w:szCs w:val="28"/>
          <w:lang w:val="uk-UA"/>
        </w:rPr>
      </w:pPr>
      <w:r w:rsidRPr="0061042F">
        <w:rPr>
          <w:b/>
          <w:sz w:val="28"/>
          <w:szCs w:val="28"/>
          <w:lang w:val="uk-UA"/>
        </w:rPr>
        <w:t>Спеціальність</w:t>
      </w:r>
      <w:r w:rsidRPr="0061042F">
        <w:rPr>
          <w:b/>
          <w:spacing w:val="-18"/>
          <w:sz w:val="28"/>
          <w:szCs w:val="28"/>
          <w:lang w:val="uk-UA"/>
        </w:rPr>
        <w:t>:</w:t>
      </w:r>
      <w:r w:rsidRPr="0061042F">
        <w:rPr>
          <w:spacing w:val="-18"/>
          <w:sz w:val="28"/>
          <w:szCs w:val="28"/>
          <w:lang w:val="uk-UA"/>
        </w:rPr>
        <w:t xml:space="preserve">  125 «Кібербезпека»</w:t>
      </w:r>
    </w:p>
    <w:p w14:paraId="210342EE" w14:textId="77777777" w:rsidR="007F700C" w:rsidRPr="0061042F" w:rsidRDefault="007F700C" w:rsidP="00EE59BE">
      <w:pPr>
        <w:spacing w:line="360" w:lineRule="auto"/>
        <w:jc w:val="both"/>
        <w:rPr>
          <w:sz w:val="28"/>
          <w:szCs w:val="28"/>
          <w:lang w:val="uk-UA"/>
        </w:rPr>
      </w:pPr>
      <w:r w:rsidRPr="0061042F">
        <w:rPr>
          <w:b/>
          <w:sz w:val="28"/>
          <w:szCs w:val="28"/>
          <w:lang w:val="uk-UA"/>
        </w:rPr>
        <w:t>Освітньо-професійна програма</w:t>
      </w:r>
      <w:r w:rsidRPr="0061042F">
        <w:rPr>
          <w:sz w:val="28"/>
          <w:szCs w:val="28"/>
          <w:lang w:val="uk-UA"/>
        </w:rPr>
        <w:t>: «Безпека інформаційних і комунікаційних си</w:t>
      </w:r>
      <w:r w:rsidRPr="0061042F">
        <w:rPr>
          <w:sz w:val="28"/>
          <w:szCs w:val="28"/>
          <w:lang w:val="uk-UA"/>
        </w:rPr>
        <w:t>с</w:t>
      </w:r>
      <w:r w:rsidRPr="0061042F">
        <w:rPr>
          <w:sz w:val="28"/>
          <w:szCs w:val="28"/>
          <w:lang w:val="uk-UA"/>
        </w:rPr>
        <w:t>тем»</w:t>
      </w:r>
    </w:p>
    <w:p w14:paraId="152B746A" w14:textId="77777777" w:rsidR="007F700C" w:rsidRPr="0061042F" w:rsidRDefault="007F700C" w:rsidP="005557DD">
      <w:pPr>
        <w:spacing w:line="360" w:lineRule="auto"/>
        <w:jc w:val="right"/>
        <w:rPr>
          <w:sz w:val="28"/>
          <w:szCs w:val="28"/>
          <w:lang w:val="uk-UA"/>
        </w:rPr>
      </w:pPr>
      <w:r w:rsidRPr="0061042F">
        <w:rPr>
          <w:sz w:val="28"/>
          <w:szCs w:val="28"/>
          <w:lang w:val="uk-UA"/>
        </w:rPr>
        <w:t>ЗАТВЕРДЖУЮ</w:t>
      </w:r>
    </w:p>
    <w:p w14:paraId="3F1DB2B7" w14:textId="77777777" w:rsidR="007F700C" w:rsidRPr="0061042F" w:rsidRDefault="007F700C" w:rsidP="005557DD">
      <w:pPr>
        <w:spacing w:line="360" w:lineRule="auto"/>
        <w:jc w:val="right"/>
        <w:rPr>
          <w:sz w:val="28"/>
          <w:szCs w:val="28"/>
          <w:lang w:val="uk-UA"/>
        </w:rPr>
      </w:pPr>
      <w:r w:rsidRPr="0061042F">
        <w:rPr>
          <w:sz w:val="28"/>
          <w:szCs w:val="28"/>
          <w:lang w:val="uk-UA"/>
        </w:rPr>
        <w:t>Завідувач кафедри</w:t>
      </w:r>
    </w:p>
    <w:p w14:paraId="715DF6C3" w14:textId="4A70FA4F" w:rsidR="007F700C" w:rsidRPr="0061042F" w:rsidRDefault="007F700C" w:rsidP="005557DD">
      <w:pPr>
        <w:spacing w:line="360" w:lineRule="auto"/>
        <w:jc w:val="right"/>
        <w:rPr>
          <w:sz w:val="28"/>
          <w:szCs w:val="28"/>
          <w:lang w:val="uk-UA"/>
        </w:rPr>
      </w:pPr>
      <w:r w:rsidRPr="0061042F">
        <w:rPr>
          <w:sz w:val="28"/>
          <w:szCs w:val="28"/>
          <w:lang w:val="uk-UA"/>
        </w:rPr>
        <w:t xml:space="preserve">___________ </w:t>
      </w:r>
      <w:r w:rsidR="008B6647" w:rsidRPr="0061042F">
        <w:rPr>
          <w:sz w:val="28"/>
          <w:lang w:val="uk-UA"/>
        </w:rPr>
        <w:t>С.В. Казмірчук</w:t>
      </w:r>
    </w:p>
    <w:p w14:paraId="3CD08057" w14:textId="77777777" w:rsidR="007F700C" w:rsidRPr="00550B03" w:rsidRDefault="007F700C" w:rsidP="005557DD">
      <w:pPr>
        <w:spacing w:line="360" w:lineRule="auto"/>
        <w:jc w:val="right"/>
        <w:rPr>
          <w:sz w:val="28"/>
          <w:szCs w:val="28"/>
          <w:lang w:val="uk-UA"/>
        </w:rPr>
      </w:pPr>
      <w:r w:rsidRPr="00550B03">
        <w:rPr>
          <w:sz w:val="28"/>
          <w:szCs w:val="28"/>
          <w:lang w:val="uk-UA"/>
        </w:rPr>
        <w:t>«__» _________ 20__ р.</w:t>
      </w:r>
    </w:p>
    <w:p w14:paraId="25D859DB" w14:textId="77777777" w:rsidR="007F700C" w:rsidRPr="0061042F" w:rsidRDefault="007F700C" w:rsidP="005557DD">
      <w:pPr>
        <w:spacing w:line="360" w:lineRule="auto"/>
        <w:jc w:val="right"/>
        <w:rPr>
          <w:sz w:val="28"/>
          <w:szCs w:val="28"/>
          <w:lang w:val="uk-UA"/>
        </w:rPr>
      </w:pPr>
    </w:p>
    <w:p w14:paraId="77FBEEA3" w14:textId="77777777" w:rsidR="007F700C" w:rsidRPr="0061042F" w:rsidRDefault="007F700C" w:rsidP="005557DD">
      <w:pPr>
        <w:spacing w:line="360" w:lineRule="auto"/>
        <w:jc w:val="center"/>
        <w:rPr>
          <w:b/>
          <w:sz w:val="28"/>
          <w:szCs w:val="28"/>
          <w:lang w:val="uk-UA"/>
        </w:rPr>
      </w:pPr>
      <w:r w:rsidRPr="0061042F">
        <w:rPr>
          <w:b/>
          <w:sz w:val="28"/>
          <w:szCs w:val="28"/>
          <w:lang w:val="uk-UA"/>
        </w:rPr>
        <w:t>ЗАВДАННЯ</w:t>
      </w:r>
    </w:p>
    <w:p w14:paraId="16FED961" w14:textId="77777777" w:rsidR="007F700C" w:rsidRPr="0061042F" w:rsidRDefault="007F700C" w:rsidP="005557DD">
      <w:pPr>
        <w:spacing w:line="360" w:lineRule="auto"/>
        <w:jc w:val="center"/>
        <w:rPr>
          <w:b/>
          <w:sz w:val="28"/>
          <w:szCs w:val="28"/>
          <w:lang w:val="uk-UA"/>
        </w:rPr>
      </w:pPr>
      <w:r w:rsidRPr="0061042F">
        <w:rPr>
          <w:b/>
          <w:sz w:val="28"/>
          <w:szCs w:val="28"/>
          <w:lang w:val="uk-UA"/>
        </w:rPr>
        <w:t xml:space="preserve">на виконання магістерської атестаційної роботи </w:t>
      </w:r>
    </w:p>
    <w:p w14:paraId="49E622F2" w14:textId="77777777" w:rsidR="007F700C" w:rsidRPr="0061042F" w:rsidRDefault="007F700C" w:rsidP="005557DD">
      <w:pPr>
        <w:spacing w:line="360" w:lineRule="auto"/>
        <w:jc w:val="center"/>
        <w:rPr>
          <w:b/>
          <w:sz w:val="28"/>
          <w:szCs w:val="28"/>
          <w:lang w:val="uk-UA"/>
        </w:rPr>
      </w:pPr>
      <w:r w:rsidRPr="0061042F">
        <w:rPr>
          <w:b/>
          <w:sz w:val="28"/>
          <w:lang w:val="uk-UA"/>
        </w:rPr>
        <w:t>магістранта</w:t>
      </w:r>
      <w:r w:rsidRPr="0061042F">
        <w:rPr>
          <w:b/>
          <w:sz w:val="28"/>
          <w:szCs w:val="28"/>
          <w:lang w:val="uk-UA"/>
        </w:rPr>
        <w:t xml:space="preserve"> </w:t>
      </w:r>
      <w:r>
        <w:rPr>
          <w:b/>
          <w:sz w:val="28"/>
          <w:szCs w:val="28"/>
          <w:lang w:val="uk-UA"/>
        </w:rPr>
        <w:t>Юрчук Ірини Юріївни</w:t>
      </w:r>
    </w:p>
    <w:p w14:paraId="1CD78D69" w14:textId="77777777" w:rsidR="007F700C" w:rsidRPr="0061042F" w:rsidRDefault="007F700C" w:rsidP="005557DD">
      <w:pPr>
        <w:spacing w:line="360" w:lineRule="auto"/>
        <w:jc w:val="center"/>
        <w:rPr>
          <w:b/>
          <w:sz w:val="28"/>
          <w:szCs w:val="28"/>
          <w:lang w:val="uk-UA"/>
        </w:rPr>
      </w:pPr>
    </w:p>
    <w:p w14:paraId="1458B36A" w14:textId="77777777" w:rsidR="007F700C" w:rsidRPr="0061042F" w:rsidRDefault="007F700C" w:rsidP="005557DD">
      <w:pPr>
        <w:pStyle w:val="a3"/>
        <w:widowControl/>
        <w:numPr>
          <w:ilvl w:val="0"/>
          <w:numId w:val="1"/>
        </w:numPr>
        <w:tabs>
          <w:tab w:val="left" w:pos="284"/>
        </w:tabs>
        <w:autoSpaceDE/>
        <w:autoSpaceDN/>
        <w:adjustRightInd/>
        <w:spacing w:line="360" w:lineRule="auto"/>
        <w:ind w:left="0" w:firstLine="0"/>
        <w:jc w:val="both"/>
        <w:rPr>
          <w:sz w:val="28"/>
          <w:szCs w:val="28"/>
        </w:rPr>
      </w:pPr>
      <w:r w:rsidRPr="0061042F">
        <w:rPr>
          <w:sz w:val="28"/>
          <w:szCs w:val="28"/>
        </w:rPr>
        <w:t xml:space="preserve">Тема: </w:t>
      </w:r>
      <w:r w:rsidR="003E5ABA" w:rsidRPr="003E5ABA">
        <w:rPr>
          <w:i/>
          <w:sz w:val="28"/>
          <w:szCs w:val="28"/>
        </w:rPr>
        <w:t>Система захисту комп’ютерної мережі засобами віртуалізації</w:t>
      </w:r>
    </w:p>
    <w:p w14:paraId="29E79AD0" w14:textId="6171C8FC" w:rsidR="007F700C" w:rsidRPr="0061042F" w:rsidRDefault="007F700C" w:rsidP="005557DD">
      <w:pPr>
        <w:pStyle w:val="a3"/>
        <w:widowControl/>
        <w:spacing w:line="360" w:lineRule="auto"/>
        <w:ind w:left="0"/>
        <w:jc w:val="both"/>
        <w:rPr>
          <w:i/>
          <w:sz w:val="28"/>
          <w:szCs w:val="28"/>
        </w:rPr>
      </w:pPr>
      <w:r w:rsidRPr="0061042F">
        <w:rPr>
          <w:sz w:val="28"/>
          <w:szCs w:val="28"/>
        </w:rPr>
        <w:t>затверджена наказом ректора від «</w:t>
      </w:r>
      <w:r w:rsidR="00733F90">
        <w:rPr>
          <w:sz w:val="28"/>
          <w:szCs w:val="28"/>
          <w:lang w:val="ru-RU"/>
        </w:rPr>
        <w:t>02</w:t>
      </w:r>
      <w:r w:rsidRPr="0061042F">
        <w:rPr>
          <w:sz w:val="28"/>
          <w:szCs w:val="28"/>
        </w:rPr>
        <w:t xml:space="preserve">» </w:t>
      </w:r>
      <w:r w:rsidR="00733F90">
        <w:rPr>
          <w:sz w:val="28"/>
          <w:szCs w:val="28"/>
        </w:rPr>
        <w:t>жовтня</w:t>
      </w:r>
      <w:r w:rsidRPr="0061042F">
        <w:rPr>
          <w:sz w:val="28"/>
          <w:szCs w:val="28"/>
        </w:rPr>
        <w:t xml:space="preserve"> 20</w:t>
      </w:r>
      <w:r w:rsidR="00733F90">
        <w:rPr>
          <w:sz w:val="28"/>
          <w:szCs w:val="28"/>
        </w:rPr>
        <w:t xml:space="preserve">19 року </w:t>
      </w:r>
      <w:r w:rsidRPr="0061042F">
        <w:rPr>
          <w:sz w:val="28"/>
          <w:szCs w:val="28"/>
        </w:rPr>
        <w:t xml:space="preserve">№ </w:t>
      </w:r>
      <w:r w:rsidR="00733F90">
        <w:rPr>
          <w:sz w:val="28"/>
          <w:szCs w:val="28"/>
        </w:rPr>
        <w:t>2265</w:t>
      </w:r>
      <w:r w:rsidRPr="0061042F">
        <w:rPr>
          <w:sz w:val="28"/>
          <w:szCs w:val="28"/>
        </w:rPr>
        <w:t>/ст</w:t>
      </w:r>
      <w:r w:rsidRPr="0061042F">
        <w:rPr>
          <w:i/>
          <w:sz w:val="28"/>
          <w:szCs w:val="28"/>
        </w:rPr>
        <w:t>.</w:t>
      </w:r>
    </w:p>
    <w:p w14:paraId="352AE4F8" w14:textId="45165347" w:rsidR="007F700C" w:rsidRPr="0061042F" w:rsidRDefault="007F700C" w:rsidP="005557DD">
      <w:pPr>
        <w:pStyle w:val="a3"/>
        <w:widowControl/>
        <w:numPr>
          <w:ilvl w:val="0"/>
          <w:numId w:val="1"/>
        </w:numPr>
        <w:tabs>
          <w:tab w:val="left" w:pos="284"/>
        </w:tabs>
        <w:autoSpaceDE/>
        <w:autoSpaceDN/>
        <w:adjustRightInd/>
        <w:spacing w:line="360" w:lineRule="auto"/>
        <w:ind w:left="0" w:firstLine="0"/>
        <w:jc w:val="both"/>
        <w:rPr>
          <w:sz w:val="28"/>
          <w:szCs w:val="28"/>
        </w:rPr>
      </w:pPr>
      <w:r w:rsidRPr="0061042F">
        <w:rPr>
          <w:sz w:val="28"/>
          <w:szCs w:val="28"/>
        </w:rPr>
        <w:t xml:space="preserve">Термін виконання з </w:t>
      </w:r>
      <w:r w:rsidR="00733F90">
        <w:rPr>
          <w:sz w:val="28"/>
          <w:szCs w:val="28"/>
        </w:rPr>
        <w:t xml:space="preserve">14.10.2019 </w:t>
      </w:r>
      <w:r w:rsidRPr="0061042F">
        <w:rPr>
          <w:sz w:val="28"/>
          <w:szCs w:val="28"/>
        </w:rPr>
        <w:t xml:space="preserve">р. по </w:t>
      </w:r>
      <w:r w:rsidR="00733F90">
        <w:rPr>
          <w:sz w:val="28"/>
          <w:szCs w:val="28"/>
        </w:rPr>
        <w:t xml:space="preserve">09.02.2020 </w:t>
      </w:r>
      <w:r w:rsidRPr="0061042F">
        <w:rPr>
          <w:sz w:val="28"/>
          <w:szCs w:val="28"/>
        </w:rPr>
        <w:t>р</w:t>
      </w:r>
      <w:r w:rsidRPr="0061042F">
        <w:rPr>
          <w:i/>
          <w:sz w:val="28"/>
          <w:szCs w:val="28"/>
        </w:rPr>
        <w:t>.</w:t>
      </w:r>
    </w:p>
    <w:p w14:paraId="0BB169CD" w14:textId="77777777" w:rsidR="008B6647" w:rsidRDefault="007F700C" w:rsidP="008B6647">
      <w:pPr>
        <w:pStyle w:val="a3"/>
        <w:widowControl/>
        <w:numPr>
          <w:ilvl w:val="0"/>
          <w:numId w:val="1"/>
        </w:numPr>
        <w:tabs>
          <w:tab w:val="left" w:pos="284"/>
        </w:tabs>
        <w:autoSpaceDE/>
        <w:autoSpaceDN/>
        <w:adjustRightInd/>
        <w:spacing w:line="360" w:lineRule="auto"/>
        <w:ind w:left="0" w:firstLine="0"/>
        <w:jc w:val="both"/>
        <w:rPr>
          <w:sz w:val="28"/>
          <w:szCs w:val="28"/>
        </w:rPr>
      </w:pPr>
      <w:r w:rsidRPr="0061042F">
        <w:rPr>
          <w:sz w:val="28"/>
          <w:szCs w:val="28"/>
        </w:rPr>
        <w:t xml:space="preserve">Вихідні дані: </w:t>
      </w:r>
      <w:r w:rsidR="0045379F">
        <w:rPr>
          <w:sz w:val="28"/>
          <w:szCs w:val="28"/>
        </w:rPr>
        <w:t>дані про систем</w:t>
      </w:r>
      <w:r w:rsidR="004639E3">
        <w:rPr>
          <w:sz w:val="28"/>
          <w:szCs w:val="28"/>
        </w:rPr>
        <w:t>у</w:t>
      </w:r>
      <w:r w:rsidR="0045379F">
        <w:rPr>
          <w:sz w:val="28"/>
          <w:szCs w:val="28"/>
        </w:rPr>
        <w:t xml:space="preserve"> захисту засобами віртуалізації.</w:t>
      </w:r>
    </w:p>
    <w:p w14:paraId="6E6716A4" w14:textId="552C6DB1" w:rsidR="007F700C" w:rsidRPr="008B6647" w:rsidRDefault="007F700C" w:rsidP="008B6647">
      <w:pPr>
        <w:pStyle w:val="a3"/>
        <w:widowControl/>
        <w:numPr>
          <w:ilvl w:val="0"/>
          <w:numId w:val="1"/>
        </w:numPr>
        <w:tabs>
          <w:tab w:val="left" w:pos="284"/>
        </w:tabs>
        <w:autoSpaceDE/>
        <w:autoSpaceDN/>
        <w:adjustRightInd/>
        <w:spacing w:line="360" w:lineRule="auto"/>
        <w:ind w:left="0" w:firstLine="0"/>
        <w:jc w:val="both"/>
        <w:rPr>
          <w:sz w:val="28"/>
          <w:szCs w:val="28"/>
        </w:rPr>
      </w:pPr>
      <w:r w:rsidRPr="008B6647">
        <w:rPr>
          <w:sz w:val="28"/>
          <w:szCs w:val="28"/>
        </w:rPr>
        <w:t xml:space="preserve">Зміст пояснювальної записки: </w:t>
      </w:r>
      <w:r w:rsidR="008B6647" w:rsidRPr="008B6647">
        <w:rPr>
          <w:sz w:val="28"/>
          <w:szCs w:val="28"/>
        </w:rPr>
        <w:t>аналіз технології віртуалізації</w:t>
      </w:r>
      <w:r w:rsidR="008B6647">
        <w:rPr>
          <w:sz w:val="28"/>
          <w:szCs w:val="28"/>
        </w:rPr>
        <w:t xml:space="preserve">, </w:t>
      </w:r>
      <w:r w:rsidR="008B6647" w:rsidRPr="008B6647">
        <w:rPr>
          <w:sz w:val="28"/>
          <w:szCs w:val="28"/>
        </w:rPr>
        <w:t xml:space="preserve">розробка </w:t>
      </w:r>
      <w:r w:rsidR="009D282C">
        <w:rPr>
          <w:sz w:val="28"/>
          <w:szCs w:val="28"/>
        </w:rPr>
        <w:t>п</w:t>
      </w:r>
      <w:r w:rsidR="008B6647" w:rsidRPr="008B6647">
        <w:rPr>
          <w:sz w:val="28"/>
          <w:szCs w:val="28"/>
        </w:rPr>
        <w:t>лану в</w:t>
      </w:r>
      <w:r w:rsidR="008B6647" w:rsidRPr="008B6647">
        <w:rPr>
          <w:sz w:val="28"/>
          <w:szCs w:val="28"/>
        </w:rPr>
        <w:t>і</w:t>
      </w:r>
      <w:r w:rsidR="008B6647" w:rsidRPr="008B6647">
        <w:rPr>
          <w:sz w:val="28"/>
          <w:szCs w:val="28"/>
        </w:rPr>
        <w:t>дновлення після катастроф</w:t>
      </w:r>
      <w:r w:rsidR="008B6647">
        <w:rPr>
          <w:sz w:val="28"/>
          <w:szCs w:val="28"/>
        </w:rPr>
        <w:t xml:space="preserve">, </w:t>
      </w:r>
      <w:r w:rsidR="008B6647" w:rsidRPr="008B6647">
        <w:rPr>
          <w:sz w:val="28"/>
          <w:szCs w:val="28"/>
        </w:rPr>
        <w:t>аналіз та розробка загальної політики ІТ-безпеки на підприємстві</w:t>
      </w:r>
      <w:r w:rsidR="008B6647">
        <w:rPr>
          <w:sz w:val="28"/>
          <w:szCs w:val="28"/>
        </w:rPr>
        <w:t xml:space="preserve">, </w:t>
      </w:r>
      <w:r w:rsidR="008B6647" w:rsidRPr="008B6647">
        <w:rPr>
          <w:sz w:val="28"/>
          <w:szCs w:val="28"/>
        </w:rPr>
        <w:t>розробка правил захисту баз даних</w:t>
      </w:r>
      <w:r w:rsidR="008B6647">
        <w:rPr>
          <w:sz w:val="28"/>
          <w:szCs w:val="28"/>
        </w:rPr>
        <w:t xml:space="preserve">, </w:t>
      </w:r>
      <w:r w:rsidR="008B6647" w:rsidRPr="008B6647">
        <w:rPr>
          <w:sz w:val="28"/>
          <w:szCs w:val="28"/>
        </w:rPr>
        <w:t>розробка політики резервного копіювання</w:t>
      </w:r>
      <w:r w:rsidR="008B6647">
        <w:rPr>
          <w:sz w:val="28"/>
          <w:szCs w:val="28"/>
        </w:rPr>
        <w:t xml:space="preserve">, </w:t>
      </w:r>
      <w:r w:rsidR="008B6647" w:rsidRPr="008B6647">
        <w:rPr>
          <w:sz w:val="28"/>
          <w:szCs w:val="28"/>
        </w:rPr>
        <w:t>розробка системи захисту засобами віртуалізації.</w:t>
      </w:r>
    </w:p>
    <w:p w14:paraId="53E56964" w14:textId="77777777" w:rsidR="00C82E99" w:rsidRDefault="00C82E99" w:rsidP="006E1FE2">
      <w:pPr>
        <w:tabs>
          <w:tab w:val="left" w:pos="1080"/>
        </w:tabs>
        <w:spacing w:line="360" w:lineRule="auto"/>
        <w:jc w:val="center"/>
        <w:rPr>
          <w:b/>
          <w:sz w:val="28"/>
          <w:szCs w:val="28"/>
          <w:lang w:val="uk-UA"/>
        </w:rPr>
        <w:sectPr w:rsidR="00C82E99" w:rsidSect="004F1975">
          <w:pgSz w:w="12240" w:h="15840"/>
          <w:pgMar w:top="1134" w:right="567" w:bottom="1134" w:left="1701" w:header="709" w:footer="709" w:gutter="0"/>
          <w:pgNumType w:start="0"/>
          <w:cols w:space="708"/>
          <w:titlePg/>
          <w:docGrid w:linePitch="360"/>
        </w:sectPr>
      </w:pPr>
    </w:p>
    <w:p w14:paraId="79280F16" w14:textId="31B25B9A" w:rsidR="007F700C" w:rsidRPr="0061042F" w:rsidRDefault="007F700C" w:rsidP="006E1FE2">
      <w:pPr>
        <w:tabs>
          <w:tab w:val="left" w:pos="1080"/>
        </w:tabs>
        <w:spacing w:line="360" w:lineRule="auto"/>
        <w:jc w:val="center"/>
        <w:rPr>
          <w:b/>
          <w:sz w:val="28"/>
          <w:szCs w:val="28"/>
          <w:lang w:val="uk-UA"/>
        </w:rPr>
      </w:pPr>
      <w:r w:rsidRPr="0061042F">
        <w:rPr>
          <w:b/>
          <w:sz w:val="28"/>
          <w:szCs w:val="28"/>
          <w:lang w:val="uk-UA"/>
        </w:rPr>
        <w:lastRenderedPageBreak/>
        <w:t>КАЛЕНДАРНИЙ ПЛАН</w:t>
      </w:r>
    </w:p>
    <w:p w14:paraId="3E9B20AD" w14:textId="1618A810" w:rsidR="007F700C" w:rsidRPr="0061042F" w:rsidRDefault="007F700C" w:rsidP="00B81696">
      <w:pPr>
        <w:spacing w:line="360" w:lineRule="auto"/>
        <w:jc w:val="center"/>
        <w:rPr>
          <w:b/>
          <w:sz w:val="28"/>
          <w:szCs w:val="28"/>
          <w:lang w:val="uk-UA"/>
        </w:rPr>
      </w:pPr>
      <w:r w:rsidRPr="0061042F">
        <w:rPr>
          <w:b/>
          <w:sz w:val="28"/>
          <w:szCs w:val="28"/>
          <w:lang w:val="uk-UA"/>
        </w:rPr>
        <w:t>виконання магістерської роботи</w:t>
      </w: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51"/>
        <w:gridCol w:w="1725"/>
        <w:gridCol w:w="1529"/>
      </w:tblGrid>
      <w:tr w:rsidR="007F700C" w:rsidRPr="0061042F" w14:paraId="578B039A" w14:textId="77777777" w:rsidTr="00383B12">
        <w:tc>
          <w:tcPr>
            <w:tcW w:w="617" w:type="dxa"/>
            <w:vAlign w:val="center"/>
          </w:tcPr>
          <w:p w14:paraId="604152D4" w14:textId="77777777" w:rsidR="007F700C" w:rsidRPr="0061042F" w:rsidRDefault="007F700C" w:rsidP="005557DD">
            <w:pPr>
              <w:spacing w:line="360" w:lineRule="auto"/>
              <w:jc w:val="center"/>
              <w:rPr>
                <w:b/>
                <w:sz w:val="28"/>
                <w:szCs w:val="28"/>
                <w:lang w:val="uk-UA"/>
              </w:rPr>
            </w:pPr>
            <w:r w:rsidRPr="0061042F">
              <w:rPr>
                <w:b/>
                <w:sz w:val="28"/>
                <w:szCs w:val="28"/>
                <w:lang w:val="uk-UA"/>
              </w:rPr>
              <w:t>№ п/п</w:t>
            </w:r>
          </w:p>
        </w:tc>
        <w:tc>
          <w:tcPr>
            <w:tcW w:w="5451" w:type="dxa"/>
            <w:vAlign w:val="center"/>
          </w:tcPr>
          <w:p w14:paraId="451381E1" w14:textId="77777777" w:rsidR="007F700C" w:rsidRPr="0061042F" w:rsidRDefault="007F700C" w:rsidP="005557DD">
            <w:pPr>
              <w:spacing w:line="360" w:lineRule="auto"/>
              <w:jc w:val="center"/>
              <w:rPr>
                <w:b/>
                <w:sz w:val="28"/>
                <w:szCs w:val="28"/>
                <w:lang w:val="uk-UA"/>
              </w:rPr>
            </w:pPr>
            <w:r w:rsidRPr="0061042F">
              <w:rPr>
                <w:b/>
                <w:sz w:val="28"/>
                <w:szCs w:val="28"/>
                <w:lang w:val="uk-UA"/>
              </w:rPr>
              <w:t>Етапи виконання магістерської роботи</w:t>
            </w:r>
          </w:p>
        </w:tc>
        <w:tc>
          <w:tcPr>
            <w:tcW w:w="1725" w:type="dxa"/>
          </w:tcPr>
          <w:p w14:paraId="186A800A" w14:textId="77777777" w:rsidR="007F700C" w:rsidRPr="0061042F" w:rsidRDefault="007F700C" w:rsidP="005557DD">
            <w:pPr>
              <w:spacing w:line="360" w:lineRule="auto"/>
              <w:jc w:val="center"/>
              <w:rPr>
                <w:b/>
                <w:sz w:val="28"/>
                <w:szCs w:val="28"/>
                <w:lang w:val="uk-UA"/>
              </w:rPr>
            </w:pPr>
            <w:r w:rsidRPr="0061042F">
              <w:rPr>
                <w:b/>
                <w:sz w:val="28"/>
                <w:szCs w:val="28"/>
                <w:lang w:val="uk-UA"/>
              </w:rPr>
              <w:t>Термін в</w:t>
            </w:r>
            <w:r w:rsidRPr="0061042F">
              <w:rPr>
                <w:b/>
                <w:sz w:val="28"/>
                <w:szCs w:val="28"/>
                <w:lang w:val="uk-UA"/>
              </w:rPr>
              <w:t>и</w:t>
            </w:r>
            <w:r w:rsidRPr="0061042F">
              <w:rPr>
                <w:b/>
                <w:sz w:val="28"/>
                <w:szCs w:val="28"/>
                <w:lang w:val="uk-UA"/>
              </w:rPr>
              <w:t>конання етапів</w:t>
            </w:r>
          </w:p>
        </w:tc>
        <w:tc>
          <w:tcPr>
            <w:tcW w:w="1529" w:type="dxa"/>
            <w:vAlign w:val="center"/>
          </w:tcPr>
          <w:p w14:paraId="48BEB74E" w14:textId="77777777" w:rsidR="007F700C" w:rsidRPr="0061042F" w:rsidRDefault="007F700C" w:rsidP="005557DD">
            <w:pPr>
              <w:spacing w:line="360" w:lineRule="auto"/>
              <w:jc w:val="center"/>
              <w:rPr>
                <w:b/>
                <w:sz w:val="28"/>
                <w:szCs w:val="28"/>
                <w:lang w:val="uk-UA"/>
              </w:rPr>
            </w:pPr>
            <w:r w:rsidRPr="0061042F">
              <w:rPr>
                <w:b/>
                <w:sz w:val="28"/>
                <w:szCs w:val="28"/>
                <w:lang w:val="uk-UA"/>
              </w:rPr>
              <w:t>Примітка</w:t>
            </w:r>
          </w:p>
        </w:tc>
      </w:tr>
      <w:tr w:rsidR="007F700C" w:rsidRPr="0061042F" w14:paraId="020F4EA2" w14:textId="77777777" w:rsidTr="00383B12">
        <w:tc>
          <w:tcPr>
            <w:tcW w:w="617" w:type="dxa"/>
          </w:tcPr>
          <w:p w14:paraId="0B1603BD" w14:textId="77777777" w:rsidR="007F700C" w:rsidRPr="0061042F" w:rsidRDefault="007F700C" w:rsidP="005557DD">
            <w:pPr>
              <w:numPr>
                <w:ilvl w:val="0"/>
                <w:numId w:val="2"/>
              </w:numPr>
              <w:tabs>
                <w:tab w:val="left" w:pos="0"/>
                <w:tab w:val="left" w:pos="240"/>
              </w:tabs>
              <w:spacing w:line="360" w:lineRule="auto"/>
              <w:ind w:left="0" w:firstLine="0"/>
              <w:jc w:val="right"/>
              <w:rPr>
                <w:sz w:val="28"/>
                <w:szCs w:val="28"/>
                <w:lang w:val="uk-UA"/>
              </w:rPr>
            </w:pPr>
          </w:p>
        </w:tc>
        <w:tc>
          <w:tcPr>
            <w:tcW w:w="5451" w:type="dxa"/>
          </w:tcPr>
          <w:p w14:paraId="669A2680" w14:textId="77777777" w:rsidR="007F700C" w:rsidRPr="0061042F" w:rsidRDefault="007F700C" w:rsidP="005557DD">
            <w:pPr>
              <w:tabs>
                <w:tab w:val="left" w:pos="465"/>
              </w:tabs>
              <w:spacing w:line="360" w:lineRule="auto"/>
              <w:rPr>
                <w:sz w:val="28"/>
                <w:szCs w:val="28"/>
                <w:lang w:val="uk-UA"/>
              </w:rPr>
            </w:pPr>
            <w:r w:rsidRPr="0061042F">
              <w:rPr>
                <w:sz w:val="28"/>
                <w:szCs w:val="28"/>
                <w:lang w:val="uk-UA"/>
              </w:rPr>
              <w:t>Уточнення постановки задачі</w:t>
            </w:r>
          </w:p>
        </w:tc>
        <w:tc>
          <w:tcPr>
            <w:tcW w:w="1725" w:type="dxa"/>
          </w:tcPr>
          <w:p w14:paraId="42C3E939" w14:textId="6DEEB248" w:rsidR="007F700C" w:rsidRPr="0061042F" w:rsidRDefault="00EF2A42" w:rsidP="0076109E">
            <w:pPr>
              <w:spacing w:before="100" w:beforeAutospacing="1" w:line="360" w:lineRule="auto"/>
              <w:ind w:right="85"/>
              <w:rPr>
                <w:sz w:val="28"/>
                <w:szCs w:val="28"/>
                <w:lang w:val="uk-UA"/>
              </w:rPr>
            </w:pPr>
            <w:r>
              <w:rPr>
                <w:sz w:val="28"/>
                <w:szCs w:val="28"/>
              </w:rPr>
              <w:t>14.10.2019</w:t>
            </w:r>
          </w:p>
        </w:tc>
        <w:tc>
          <w:tcPr>
            <w:tcW w:w="1529" w:type="dxa"/>
          </w:tcPr>
          <w:p w14:paraId="70D6F8AF" w14:textId="77777777" w:rsidR="007F700C" w:rsidRPr="0061042F" w:rsidRDefault="007F700C" w:rsidP="005557DD">
            <w:pPr>
              <w:spacing w:line="360" w:lineRule="auto"/>
              <w:jc w:val="center"/>
              <w:rPr>
                <w:i/>
                <w:sz w:val="28"/>
                <w:szCs w:val="28"/>
                <w:lang w:val="uk-UA"/>
              </w:rPr>
            </w:pPr>
            <w:r w:rsidRPr="0061042F">
              <w:rPr>
                <w:i/>
                <w:sz w:val="28"/>
                <w:szCs w:val="28"/>
                <w:lang w:val="uk-UA"/>
              </w:rPr>
              <w:t>Виконано</w:t>
            </w:r>
          </w:p>
        </w:tc>
      </w:tr>
      <w:tr w:rsidR="007F700C" w:rsidRPr="0061042F" w14:paraId="0625A80C" w14:textId="77777777" w:rsidTr="00383B12">
        <w:tc>
          <w:tcPr>
            <w:tcW w:w="617" w:type="dxa"/>
          </w:tcPr>
          <w:p w14:paraId="20485679" w14:textId="77777777" w:rsidR="007F700C" w:rsidRPr="0061042F" w:rsidRDefault="007F700C" w:rsidP="005557DD">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122A2D97" w14:textId="77777777" w:rsidR="007F700C" w:rsidRPr="0061042F" w:rsidRDefault="007F700C" w:rsidP="005557DD">
            <w:pPr>
              <w:spacing w:line="360" w:lineRule="auto"/>
              <w:rPr>
                <w:sz w:val="28"/>
                <w:szCs w:val="28"/>
                <w:lang w:val="uk-UA"/>
              </w:rPr>
            </w:pPr>
            <w:r w:rsidRPr="0061042F">
              <w:rPr>
                <w:sz w:val="28"/>
                <w:szCs w:val="28"/>
                <w:lang w:val="uk-UA"/>
              </w:rPr>
              <w:t>Аналіз літературних джерел</w:t>
            </w:r>
          </w:p>
        </w:tc>
        <w:tc>
          <w:tcPr>
            <w:tcW w:w="1725" w:type="dxa"/>
          </w:tcPr>
          <w:p w14:paraId="7723A4DC" w14:textId="758277F6" w:rsidR="007F700C" w:rsidRPr="00EF2A42" w:rsidRDefault="00EF2A42" w:rsidP="0076109E">
            <w:pPr>
              <w:spacing w:before="100" w:beforeAutospacing="1"/>
              <w:ind w:right="85"/>
              <w:rPr>
                <w:sz w:val="28"/>
                <w:szCs w:val="28"/>
                <w:lang w:val="uk-UA"/>
              </w:rPr>
            </w:pPr>
            <w:r>
              <w:rPr>
                <w:sz w:val="28"/>
                <w:szCs w:val="28"/>
              </w:rPr>
              <w:t>1</w:t>
            </w:r>
            <w:r>
              <w:rPr>
                <w:sz w:val="28"/>
                <w:szCs w:val="28"/>
                <w:lang w:val="uk-UA"/>
              </w:rPr>
              <w:t>5.10.2019 -21.10.2019</w:t>
            </w:r>
          </w:p>
        </w:tc>
        <w:tc>
          <w:tcPr>
            <w:tcW w:w="1529" w:type="dxa"/>
          </w:tcPr>
          <w:p w14:paraId="2D78962B" w14:textId="5277D2BF"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r w:rsidR="007F700C" w:rsidRPr="0061042F" w14:paraId="7E9BF8DD" w14:textId="77777777" w:rsidTr="00383B12">
        <w:tc>
          <w:tcPr>
            <w:tcW w:w="617" w:type="dxa"/>
          </w:tcPr>
          <w:p w14:paraId="6DAC7F37" w14:textId="77777777" w:rsidR="007F700C" w:rsidRPr="0061042F" w:rsidRDefault="007F700C" w:rsidP="005557DD">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0D995D4A" w14:textId="77777777" w:rsidR="007F700C" w:rsidRPr="0061042F" w:rsidRDefault="007F700C" w:rsidP="005557DD">
            <w:pPr>
              <w:spacing w:line="360" w:lineRule="auto"/>
              <w:rPr>
                <w:sz w:val="28"/>
                <w:szCs w:val="28"/>
                <w:lang w:val="uk-UA"/>
              </w:rPr>
            </w:pPr>
            <w:r w:rsidRPr="0061042F">
              <w:rPr>
                <w:sz w:val="28"/>
                <w:szCs w:val="28"/>
                <w:lang w:val="uk-UA"/>
              </w:rPr>
              <w:t>Обґрунтування вибору рішення</w:t>
            </w:r>
          </w:p>
        </w:tc>
        <w:tc>
          <w:tcPr>
            <w:tcW w:w="1725" w:type="dxa"/>
          </w:tcPr>
          <w:p w14:paraId="4F9CA08C" w14:textId="18933B97" w:rsidR="007F700C" w:rsidRPr="0061042F" w:rsidRDefault="00F31CC6" w:rsidP="0076109E">
            <w:pPr>
              <w:spacing w:before="100" w:beforeAutospacing="1"/>
              <w:ind w:right="85"/>
              <w:rPr>
                <w:sz w:val="28"/>
                <w:szCs w:val="28"/>
                <w:lang w:val="uk-UA"/>
              </w:rPr>
            </w:pPr>
            <w:r>
              <w:rPr>
                <w:sz w:val="28"/>
                <w:szCs w:val="28"/>
                <w:lang w:val="uk-UA"/>
              </w:rPr>
              <w:t>22.10.2019 -28.10.2019</w:t>
            </w:r>
          </w:p>
        </w:tc>
        <w:tc>
          <w:tcPr>
            <w:tcW w:w="1529" w:type="dxa"/>
          </w:tcPr>
          <w:p w14:paraId="46C7EB55" w14:textId="59DCBE94"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r w:rsidR="007F700C" w:rsidRPr="0061042F" w14:paraId="38088A6B" w14:textId="77777777" w:rsidTr="00383B12">
        <w:tc>
          <w:tcPr>
            <w:tcW w:w="617" w:type="dxa"/>
          </w:tcPr>
          <w:p w14:paraId="40A72016" w14:textId="77777777" w:rsidR="007F700C" w:rsidRPr="0061042F" w:rsidRDefault="007F700C" w:rsidP="005557DD">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6686B1C0" w14:textId="77777777" w:rsidR="007F700C" w:rsidRPr="0061042F" w:rsidRDefault="007F700C" w:rsidP="005557DD">
            <w:pPr>
              <w:spacing w:line="360" w:lineRule="auto"/>
              <w:rPr>
                <w:sz w:val="28"/>
                <w:szCs w:val="28"/>
                <w:lang w:val="uk-UA"/>
              </w:rPr>
            </w:pPr>
            <w:r w:rsidRPr="0061042F">
              <w:rPr>
                <w:sz w:val="28"/>
                <w:szCs w:val="28"/>
                <w:lang w:val="uk-UA"/>
              </w:rPr>
              <w:t>Збір інформації</w:t>
            </w:r>
          </w:p>
        </w:tc>
        <w:tc>
          <w:tcPr>
            <w:tcW w:w="1725" w:type="dxa"/>
          </w:tcPr>
          <w:p w14:paraId="585DF0B5" w14:textId="32D119C1" w:rsidR="007F700C" w:rsidRPr="0061042F" w:rsidRDefault="00F31CC6" w:rsidP="0076109E">
            <w:pPr>
              <w:spacing w:before="100" w:beforeAutospacing="1"/>
              <w:ind w:right="85"/>
              <w:rPr>
                <w:sz w:val="28"/>
                <w:szCs w:val="28"/>
                <w:lang w:val="uk-UA"/>
              </w:rPr>
            </w:pPr>
            <w:r>
              <w:rPr>
                <w:sz w:val="28"/>
                <w:szCs w:val="28"/>
                <w:lang w:val="uk-UA"/>
              </w:rPr>
              <w:t>29.10.2019 -11.11.2019</w:t>
            </w:r>
          </w:p>
        </w:tc>
        <w:tc>
          <w:tcPr>
            <w:tcW w:w="1529" w:type="dxa"/>
          </w:tcPr>
          <w:p w14:paraId="26E8476B" w14:textId="048821C4"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r w:rsidR="00383B12" w:rsidRPr="00F345D0" w14:paraId="30856C91" w14:textId="77777777" w:rsidTr="00383B12">
        <w:tc>
          <w:tcPr>
            <w:tcW w:w="617" w:type="dxa"/>
          </w:tcPr>
          <w:p w14:paraId="3AB30DB4" w14:textId="77777777" w:rsidR="00383B12" w:rsidRPr="0061042F" w:rsidRDefault="00383B12" w:rsidP="00383B12">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02217C46" w14:textId="7DE3C83F" w:rsidR="00383B12" w:rsidRPr="00383B12" w:rsidRDefault="002A0AC7" w:rsidP="00383B12">
            <w:pPr>
              <w:spacing w:line="360" w:lineRule="auto"/>
              <w:rPr>
                <w:sz w:val="28"/>
                <w:szCs w:val="28"/>
                <w:lang w:val="uk-UA"/>
              </w:rPr>
            </w:pPr>
            <w:r>
              <w:rPr>
                <w:sz w:val="28"/>
                <w:szCs w:val="28"/>
                <w:lang w:val="uk-UA"/>
              </w:rPr>
              <w:t>Аналіз технології віртуалізації</w:t>
            </w:r>
          </w:p>
        </w:tc>
        <w:tc>
          <w:tcPr>
            <w:tcW w:w="1725" w:type="dxa"/>
          </w:tcPr>
          <w:p w14:paraId="59A940A7" w14:textId="459C1889" w:rsidR="00383B12" w:rsidRPr="0061042F" w:rsidRDefault="00F31CC6" w:rsidP="0076109E">
            <w:pPr>
              <w:spacing w:before="100" w:beforeAutospacing="1"/>
              <w:ind w:right="85"/>
              <w:rPr>
                <w:sz w:val="28"/>
                <w:szCs w:val="28"/>
                <w:lang w:val="uk-UA"/>
              </w:rPr>
            </w:pPr>
            <w:r>
              <w:rPr>
                <w:sz w:val="28"/>
                <w:szCs w:val="28"/>
                <w:lang w:val="uk-UA"/>
              </w:rPr>
              <w:t>12.11.2019 -18.11.2019</w:t>
            </w:r>
          </w:p>
        </w:tc>
        <w:tc>
          <w:tcPr>
            <w:tcW w:w="1529" w:type="dxa"/>
          </w:tcPr>
          <w:p w14:paraId="4D221B7D" w14:textId="75840230" w:rsidR="00383B12" w:rsidRPr="0061042F" w:rsidRDefault="00764B0B" w:rsidP="00383B12">
            <w:pPr>
              <w:spacing w:line="360" w:lineRule="auto"/>
              <w:jc w:val="center"/>
              <w:rPr>
                <w:sz w:val="28"/>
                <w:szCs w:val="28"/>
                <w:lang w:val="uk-UA"/>
              </w:rPr>
            </w:pPr>
            <w:r w:rsidRPr="0061042F">
              <w:rPr>
                <w:i/>
                <w:sz w:val="28"/>
                <w:szCs w:val="28"/>
                <w:lang w:val="uk-UA"/>
              </w:rPr>
              <w:t>Виконано</w:t>
            </w:r>
          </w:p>
        </w:tc>
      </w:tr>
      <w:tr w:rsidR="00383B12" w:rsidRPr="0061042F" w14:paraId="064FC6E0" w14:textId="77777777" w:rsidTr="00383B12">
        <w:tc>
          <w:tcPr>
            <w:tcW w:w="617" w:type="dxa"/>
          </w:tcPr>
          <w:p w14:paraId="09A2CE92" w14:textId="77777777" w:rsidR="00383B12" w:rsidRPr="0061042F" w:rsidRDefault="00383B12" w:rsidP="00383B12">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45DB6CFD" w14:textId="7228C267" w:rsidR="00383B12" w:rsidRPr="00383B12" w:rsidRDefault="00820D76" w:rsidP="00383B12">
            <w:pPr>
              <w:spacing w:line="360" w:lineRule="auto"/>
              <w:rPr>
                <w:sz w:val="28"/>
                <w:szCs w:val="28"/>
                <w:lang w:val="uk-UA"/>
              </w:rPr>
            </w:pPr>
            <w:r>
              <w:rPr>
                <w:sz w:val="28"/>
                <w:szCs w:val="28"/>
                <w:lang w:val="uk-UA"/>
              </w:rPr>
              <w:t>Р</w:t>
            </w:r>
            <w:r w:rsidR="00383B12" w:rsidRPr="002A0AC7">
              <w:rPr>
                <w:sz w:val="28"/>
                <w:szCs w:val="28"/>
                <w:lang w:val="uk-UA"/>
              </w:rPr>
              <w:t>озробка</w:t>
            </w:r>
            <w:r w:rsidR="00EF2A42">
              <w:rPr>
                <w:sz w:val="28"/>
                <w:szCs w:val="28"/>
                <w:lang w:val="uk-UA"/>
              </w:rPr>
              <w:t xml:space="preserve"> </w:t>
            </w:r>
            <w:r w:rsidR="00383B12" w:rsidRPr="002A0AC7">
              <w:rPr>
                <w:sz w:val="28"/>
                <w:szCs w:val="28"/>
                <w:lang w:val="uk-UA"/>
              </w:rPr>
              <w:t>загальної політики ІТ-безпеки на підприємстві</w:t>
            </w:r>
            <w:r w:rsidR="00383B12">
              <w:rPr>
                <w:sz w:val="28"/>
                <w:szCs w:val="28"/>
                <w:lang w:val="uk-UA"/>
              </w:rPr>
              <w:t xml:space="preserve">, </w:t>
            </w:r>
            <w:r w:rsidR="00691ACD">
              <w:rPr>
                <w:sz w:val="28"/>
                <w:szCs w:val="28"/>
                <w:lang w:val="uk-UA"/>
              </w:rPr>
              <w:t>політики резервного копі</w:t>
            </w:r>
            <w:r w:rsidR="00691ACD">
              <w:rPr>
                <w:sz w:val="28"/>
                <w:szCs w:val="28"/>
                <w:lang w:val="uk-UA"/>
              </w:rPr>
              <w:t>ю</w:t>
            </w:r>
            <w:r w:rsidR="00691ACD">
              <w:rPr>
                <w:sz w:val="28"/>
                <w:szCs w:val="28"/>
                <w:lang w:val="uk-UA"/>
              </w:rPr>
              <w:t>вання</w:t>
            </w:r>
          </w:p>
        </w:tc>
        <w:tc>
          <w:tcPr>
            <w:tcW w:w="1725" w:type="dxa"/>
          </w:tcPr>
          <w:p w14:paraId="0DF0F75C" w14:textId="275348C9" w:rsidR="00383B12" w:rsidRPr="0061042F" w:rsidRDefault="00F31CC6" w:rsidP="0076109E">
            <w:pPr>
              <w:spacing w:before="100" w:beforeAutospacing="1"/>
              <w:ind w:right="85"/>
              <w:rPr>
                <w:sz w:val="28"/>
                <w:szCs w:val="28"/>
                <w:lang w:val="uk-UA"/>
              </w:rPr>
            </w:pPr>
            <w:r>
              <w:rPr>
                <w:sz w:val="28"/>
                <w:szCs w:val="28"/>
                <w:lang w:val="uk-UA"/>
              </w:rPr>
              <w:t>18.11.2019 -09.12.2019</w:t>
            </w:r>
          </w:p>
        </w:tc>
        <w:tc>
          <w:tcPr>
            <w:tcW w:w="1529" w:type="dxa"/>
          </w:tcPr>
          <w:p w14:paraId="704E48E7" w14:textId="6454EF29" w:rsidR="00383B12" w:rsidRPr="0061042F" w:rsidRDefault="00764B0B" w:rsidP="00383B12">
            <w:pPr>
              <w:spacing w:line="360" w:lineRule="auto"/>
              <w:jc w:val="center"/>
              <w:rPr>
                <w:sz w:val="28"/>
                <w:szCs w:val="28"/>
                <w:lang w:val="uk-UA"/>
              </w:rPr>
            </w:pPr>
            <w:r w:rsidRPr="0061042F">
              <w:rPr>
                <w:i/>
                <w:sz w:val="28"/>
                <w:szCs w:val="28"/>
                <w:lang w:val="uk-UA"/>
              </w:rPr>
              <w:t>Виконано</w:t>
            </w:r>
          </w:p>
        </w:tc>
      </w:tr>
      <w:tr w:rsidR="00383B12" w:rsidRPr="0061042F" w14:paraId="2D669824" w14:textId="77777777" w:rsidTr="00383B12">
        <w:tc>
          <w:tcPr>
            <w:tcW w:w="617" w:type="dxa"/>
          </w:tcPr>
          <w:p w14:paraId="3D8D23B7" w14:textId="77777777" w:rsidR="00383B12" w:rsidRPr="0061042F" w:rsidRDefault="00383B12" w:rsidP="00383B12">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6AA000FD" w14:textId="58D2DE62" w:rsidR="00383B12" w:rsidRPr="00383B12" w:rsidRDefault="00383B12" w:rsidP="00383B12">
            <w:pPr>
              <w:spacing w:line="360" w:lineRule="auto"/>
              <w:rPr>
                <w:sz w:val="28"/>
                <w:szCs w:val="28"/>
                <w:lang w:val="uk-UA"/>
              </w:rPr>
            </w:pPr>
            <w:r w:rsidRPr="00383B12">
              <w:rPr>
                <w:sz w:val="28"/>
                <w:szCs w:val="28"/>
                <w:lang w:val="uk-UA"/>
              </w:rPr>
              <w:t>Р</w:t>
            </w:r>
            <w:r w:rsidRPr="00383B12">
              <w:rPr>
                <w:sz w:val="28"/>
                <w:szCs w:val="28"/>
              </w:rPr>
              <w:t xml:space="preserve">озробка </w:t>
            </w:r>
            <w:r>
              <w:rPr>
                <w:sz w:val="28"/>
                <w:szCs w:val="28"/>
                <w:lang w:val="uk-UA"/>
              </w:rPr>
              <w:t>системи захисту засобами вірту</w:t>
            </w:r>
            <w:r>
              <w:rPr>
                <w:sz w:val="28"/>
                <w:szCs w:val="28"/>
                <w:lang w:val="uk-UA"/>
              </w:rPr>
              <w:t>а</w:t>
            </w:r>
            <w:r>
              <w:rPr>
                <w:sz w:val="28"/>
                <w:szCs w:val="28"/>
                <w:lang w:val="uk-UA"/>
              </w:rPr>
              <w:t>лізації</w:t>
            </w:r>
          </w:p>
        </w:tc>
        <w:tc>
          <w:tcPr>
            <w:tcW w:w="1725" w:type="dxa"/>
          </w:tcPr>
          <w:p w14:paraId="1752DE20" w14:textId="2DE47208" w:rsidR="00383B12" w:rsidRPr="0061042F" w:rsidRDefault="00CF19EB" w:rsidP="0076109E">
            <w:pPr>
              <w:spacing w:before="100" w:beforeAutospacing="1"/>
              <w:ind w:right="85"/>
              <w:rPr>
                <w:sz w:val="28"/>
                <w:szCs w:val="28"/>
                <w:lang w:val="uk-UA"/>
              </w:rPr>
            </w:pPr>
            <w:r>
              <w:rPr>
                <w:sz w:val="28"/>
                <w:szCs w:val="28"/>
                <w:lang w:val="uk-UA"/>
              </w:rPr>
              <w:t>10</w:t>
            </w:r>
            <w:r w:rsidR="00F31CC6">
              <w:rPr>
                <w:sz w:val="28"/>
                <w:szCs w:val="28"/>
                <w:lang w:val="uk-UA"/>
              </w:rPr>
              <w:t>.12.2019 -</w:t>
            </w:r>
            <w:r>
              <w:rPr>
                <w:sz w:val="28"/>
                <w:szCs w:val="28"/>
                <w:lang w:val="uk-UA"/>
              </w:rPr>
              <w:t>19</w:t>
            </w:r>
            <w:r w:rsidR="00F31CC6">
              <w:rPr>
                <w:sz w:val="28"/>
                <w:szCs w:val="28"/>
                <w:lang w:val="uk-UA"/>
              </w:rPr>
              <w:t>.</w:t>
            </w:r>
            <w:r>
              <w:rPr>
                <w:sz w:val="28"/>
                <w:szCs w:val="28"/>
                <w:lang w:val="uk-UA"/>
              </w:rPr>
              <w:t>01</w:t>
            </w:r>
            <w:r w:rsidR="00F31CC6">
              <w:rPr>
                <w:sz w:val="28"/>
                <w:szCs w:val="28"/>
                <w:lang w:val="uk-UA"/>
              </w:rPr>
              <w:t>.20</w:t>
            </w:r>
            <w:r>
              <w:rPr>
                <w:sz w:val="28"/>
                <w:szCs w:val="28"/>
                <w:lang w:val="uk-UA"/>
              </w:rPr>
              <w:t>20</w:t>
            </w:r>
          </w:p>
        </w:tc>
        <w:tc>
          <w:tcPr>
            <w:tcW w:w="1529" w:type="dxa"/>
          </w:tcPr>
          <w:p w14:paraId="612040E6" w14:textId="2967DE53" w:rsidR="00383B12" w:rsidRPr="0061042F" w:rsidRDefault="00764B0B" w:rsidP="00383B12">
            <w:pPr>
              <w:spacing w:line="360" w:lineRule="auto"/>
              <w:jc w:val="center"/>
              <w:rPr>
                <w:sz w:val="28"/>
                <w:szCs w:val="28"/>
                <w:lang w:val="uk-UA"/>
              </w:rPr>
            </w:pPr>
            <w:r w:rsidRPr="0061042F">
              <w:rPr>
                <w:i/>
                <w:sz w:val="28"/>
                <w:szCs w:val="28"/>
                <w:lang w:val="uk-UA"/>
              </w:rPr>
              <w:t>Виконано</w:t>
            </w:r>
          </w:p>
        </w:tc>
      </w:tr>
      <w:tr w:rsidR="007F700C" w:rsidRPr="0061042F" w14:paraId="1CE69747" w14:textId="77777777" w:rsidTr="00383B12">
        <w:tc>
          <w:tcPr>
            <w:tcW w:w="617" w:type="dxa"/>
          </w:tcPr>
          <w:p w14:paraId="184AACCB" w14:textId="77777777" w:rsidR="007F700C" w:rsidRPr="0061042F" w:rsidRDefault="007F700C" w:rsidP="005557DD">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03D3B12E" w14:textId="77777777" w:rsidR="007F700C" w:rsidRPr="0061042F" w:rsidRDefault="007F700C" w:rsidP="005557DD">
            <w:pPr>
              <w:spacing w:beforeAutospacing="1" w:line="360" w:lineRule="auto"/>
              <w:ind w:right="201"/>
              <w:rPr>
                <w:sz w:val="28"/>
                <w:szCs w:val="28"/>
                <w:lang w:val="uk-UA"/>
              </w:rPr>
            </w:pPr>
            <w:r w:rsidRPr="0061042F">
              <w:rPr>
                <w:sz w:val="28"/>
                <w:szCs w:val="28"/>
                <w:lang w:val="uk-UA"/>
              </w:rPr>
              <w:t>Перевірка на антиплагіат</w:t>
            </w:r>
          </w:p>
        </w:tc>
        <w:tc>
          <w:tcPr>
            <w:tcW w:w="1725" w:type="dxa"/>
          </w:tcPr>
          <w:p w14:paraId="6B40E57C" w14:textId="40D271A1" w:rsidR="007F700C" w:rsidRPr="0061042F" w:rsidRDefault="00F31CC6" w:rsidP="0076109E">
            <w:pPr>
              <w:spacing w:before="100" w:beforeAutospacing="1"/>
              <w:ind w:right="85"/>
              <w:rPr>
                <w:sz w:val="28"/>
                <w:szCs w:val="28"/>
                <w:lang w:val="uk-UA"/>
              </w:rPr>
            </w:pPr>
            <w:r>
              <w:rPr>
                <w:sz w:val="28"/>
                <w:szCs w:val="28"/>
                <w:lang w:val="uk-UA"/>
              </w:rPr>
              <w:t>20.01.2020-28.01.2020</w:t>
            </w:r>
          </w:p>
        </w:tc>
        <w:tc>
          <w:tcPr>
            <w:tcW w:w="1529" w:type="dxa"/>
          </w:tcPr>
          <w:p w14:paraId="33B0B398" w14:textId="03A9831E"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r w:rsidR="007F700C" w:rsidRPr="0061042F" w14:paraId="32080F77" w14:textId="77777777" w:rsidTr="00383B12">
        <w:tc>
          <w:tcPr>
            <w:tcW w:w="617" w:type="dxa"/>
          </w:tcPr>
          <w:p w14:paraId="55463617" w14:textId="77777777" w:rsidR="007F700C" w:rsidRPr="0061042F" w:rsidRDefault="007F700C" w:rsidP="005557DD">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0195EC26" w14:textId="77777777" w:rsidR="007F700C" w:rsidRPr="0061042F" w:rsidRDefault="007F700C" w:rsidP="005557DD">
            <w:pPr>
              <w:spacing w:line="360" w:lineRule="auto"/>
              <w:rPr>
                <w:sz w:val="28"/>
                <w:szCs w:val="28"/>
                <w:lang w:val="uk-UA"/>
              </w:rPr>
            </w:pPr>
            <w:r w:rsidRPr="0061042F">
              <w:rPr>
                <w:sz w:val="28"/>
                <w:szCs w:val="28"/>
                <w:lang w:val="uk-UA"/>
              </w:rPr>
              <w:t>Оформлення і друк пояснювальної записки</w:t>
            </w:r>
          </w:p>
        </w:tc>
        <w:tc>
          <w:tcPr>
            <w:tcW w:w="1725" w:type="dxa"/>
          </w:tcPr>
          <w:p w14:paraId="6F910E79" w14:textId="12616BF0" w:rsidR="007F700C" w:rsidRPr="0061042F" w:rsidRDefault="0076109E" w:rsidP="0076109E">
            <w:pPr>
              <w:spacing w:before="100" w:beforeAutospacing="1"/>
              <w:ind w:right="85"/>
              <w:rPr>
                <w:sz w:val="28"/>
                <w:szCs w:val="28"/>
                <w:lang w:val="uk-UA"/>
              </w:rPr>
            </w:pPr>
            <w:r>
              <w:rPr>
                <w:sz w:val="28"/>
                <w:szCs w:val="28"/>
                <w:lang w:val="uk-UA"/>
              </w:rPr>
              <w:t>29.01.2020-02.02.2020</w:t>
            </w:r>
          </w:p>
        </w:tc>
        <w:tc>
          <w:tcPr>
            <w:tcW w:w="1529" w:type="dxa"/>
          </w:tcPr>
          <w:p w14:paraId="2AE5194B" w14:textId="1917D657"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r w:rsidR="007F700C" w:rsidRPr="0061042F" w14:paraId="21F260E0" w14:textId="77777777" w:rsidTr="00383B12">
        <w:tc>
          <w:tcPr>
            <w:tcW w:w="617" w:type="dxa"/>
          </w:tcPr>
          <w:p w14:paraId="7A460B10" w14:textId="77777777" w:rsidR="007F700C" w:rsidRPr="0061042F" w:rsidRDefault="007F700C" w:rsidP="005557DD">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6C2365E9" w14:textId="77777777" w:rsidR="007F700C" w:rsidRPr="0061042F" w:rsidRDefault="007F700C" w:rsidP="005557DD">
            <w:pPr>
              <w:spacing w:line="360" w:lineRule="auto"/>
              <w:rPr>
                <w:sz w:val="28"/>
                <w:szCs w:val="28"/>
                <w:lang w:val="uk-UA"/>
              </w:rPr>
            </w:pPr>
            <w:r w:rsidRPr="0061042F">
              <w:rPr>
                <w:sz w:val="28"/>
                <w:szCs w:val="28"/>
                <w:lang w:val="uk-UA"/>
              </w:rPr>
              <w:t>Оформлення презентації</w:t>
            </w:r>
          </w:p>
        </w:tc>
        <w:tc>
          <w:tcPr>
            <w:tcW w:w="1725" w:type="dxa"/>
          </w:tcPr>
          <w:p w14:paraId="25099AA6" w14:textId="67662F94" w:rsidR="007F700C" w:rsidRPr="0061042F" w:rsidRDefault="0076109E" w:rsidP="0076109E">
            <w:pPr>
              <w:spacing w:before="100" w:beforeAutospacing="1" w:line="360" w:lineRule="auto"/>
              <w:ind w:right="85"/>
              <w:rPr>
                <w:sz w:val="28"/>
                <w:szCs w:val="28"/>
                <w:lang w:val="uk-UA"/>
              </w:rPr>
            </w:pPr>
            <w:r>
              <w:rPr>
                <w:sz w:val="28"/>
                <w:szCs w:val="28"/>
                <w:lang w:val="uk-UA"/>
              </w:rPr>
              <w:t>03.02.2020</w:t>
            </w:r>
          </w:p>
        </w:tc>
        <w:tc>
          <w:tcPr>
            <w:tcW w:w="1529" w:type="dxa"/>
          </w:tcPr>
          <w:p w14:paraId="7C7EA7A5" w14:textId="4286832C"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r w:rsidR="007F700C" w:rsidRPr="0061042F" w14:paraId="5FAD8D54" w14:textId="77777777" w:rsidTr="00383B12">
        <w:tc>
          <w:tcPr>
            <w:tcW w:w="617" w:type="dxa"/>
          </w:tcPr>
          <w:p w14:paraId="6A7B35A2" w14:textId="77777777" w:rsidR="007F700C" w:rsidRPr="0061042F" w:rsidRDefault="007F700C" w:rsidP="005557DD">
            <w:pPr>
              <w:numPr>
                <w:ilvl w:val="0"/>
                <w:numId w:val="2"/>
              </w:numPr>
              <w:tabs>
                <w:tab w:val="left" w:pos="0"/>
                <w:tab w:val="left" w:pos="142"/>
                <w:tab w:val="left" w:pos="240"/>
              </w:tabs>
              <w:spacing w:line="360" w:lineRule="auto"/>
              <w:ind w:left="0" w:firstLine="0"/>
              <w:jc w:val="right"/>
              <w:rPr>
                <w:sz w:val="28"/>
                <w:szCs w:val="28"/>
                <w:lang w:val="uk-UA"/>
              </w:rPr>
            </w:pPr>
          </w:p>
        </w:tc>
        <w:tc>
          <w:tcPr>
            <w:tcW w:w="5451" w:type="dxa"/>
          </w:tcPr>
          <w:p w14:paraId="13C573E7" w14:textId="77777777" w:rsidR="007F700C" w:rsidRPr="0061042F" w:rsidRDefault="007F700C" w:rsidP="005557DD">
            <w:pPr>
              <w:spacing w:line="360" w:lineRule="auto"/>
              <w:rPr>
                <w:sz w:val="28"/>
                <w:szCs w:val="28"/>
                <w:lang w:val="uk-UA"/>
              </w:rPr>
            </w:pPr>
            <w:r w:rsidRPr="0061042F">
              <w:rPr>
                <w:sz w:val="28"/>
                <w:szCs w:val="28"/>
                <w:lang w:val="uk-UA"/>
              </w:rPr>
              <w:t>Отримання рецензій від рецензента</w:t>
            </w:r>
          </w:p>
        </w:tc>
        <w:tc>
          <w:tcPr>
            <w:tcW w:w="1725" w:type="dxa"/>
          </w:tcPr>
          <w:p w14:paraId="18FC158D" w14:textId="03D4D6FA" w:rsidR="007F700C" w:rsidRPr="0061042F" w:rsidRDefault="0076109E" w:rsidP="0076109E">
            <w:pPr>
              <w:spacing w:line="360" w:lineRule="auto"/>
              <w:rPr>
                <w:sz w:val="28"/>
                <w:szCs w:val="28"/>
                <w:lang w:val="uk-UA"/>
              </w:rPr>
            </w:pPr>
            <w:r>
              <w:rPr>
                <w:sz w:val="28"/>
                <w:szCs w:val="28"/>
                <w:lang w:val="uk-UA"/>
              </w:rPr>
              <w:t>04.02.2020</w:t>
            </w:r>
          </w:p>
        </w:tc>
        <w:tc>
          <w:tcPr>
            <w:tcW w:w="1529" w:type="dxa"/>
          </w:tcPr>
          <w:p w14:paraId="19D37148" w14:textId="3D631856"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r w:rsidR="007F700C" w:rsidRPr="0061042F" w14:paraId="6D51AD9C" w14:textId="77777777" w:rsidTr="00383B12">
        <w:tc>
          <w:tcPr>
            <w:tcW w:w="617" w:type="dxa"/>
          </w:tcPr>
          <w:p w14:paraId="2013B5DF" w14:textId="77777777" w:rsidR="007F700C" w:rsidRPr="0061042F" w:rsidRDefault="007F700C" w:rsidP="005557DD">
            <w:pPr>
              <w:numPr>
                <w:ilvl w:val="0"/>
                <w:numId w:val="2"/>
              </w:numPr>
              <w:tabs>
                <w:tab w:val="left" w:pos="-142"/>
                <w:tab w:val="left" w:pos="0"/>
              </w:tabs>
              <w:spacing w:line="360" w:lineRule="auto"/>
              <w:ind w:left="0" w:firstLine="0"/>
              <w:jc w:val="right"/>
              <w:rPr>
                <w:sz w:val="28"/>
                <w:szCs w:val="28"/>
                <w:lang w:val="uk-UA"/>
              </w:rPr>
            </w:pPr>
          </w:p>
        </w:tc>
        <w:tc>
          <w:tcPr>
            <w:tcW w:w="5451" w:type="dxa"/>
          </w:tcPr>
          <w:p w14:paraId="2F34E422" w14:textId="77777777" w:rsidR="007F700C" w:rsidRPr="0061042F" w:rsidRDefault="007F700C" w:rsidP="005557DD">
            <w:pPr>
              <w:spacing w:line="360" w:lineRule="auto"/>
              <w:rPr>
                <w:sz w:val="28"/>
                <w:szCs w:val="28"/>
                <w:lang w:val="uk-UA"/>
              </w:rPr>
            </w:pPr>
            <w:r w:rsidRPr="0061042F">
              <w:rPr>
                <w:sz w:val="28"/>
                <w:szCs w:val="28"/>
                <w:lang w:val="uk-UA"/>
              </w:rPr>
              <w:t>Захист в ЕК</w:t>
            </w:r>
          </w:p>
        </w:tc>
        <w:tc>
          <w:tcPr>
            <w:tcW w:w="1725" w:type="dxa"/>
          </w:tcPr>
          <w:p w14:paraId="1B20C811" w14:textId="5A631CA5" w:rsidR="007F700C" w:rsidRPr="0061042F" w:rsidRDefault="0076109E" w:rsidP="0076109E">
            <w:pPr>
              <w:spacing w:line="360" w:lineRule="auto"/>
              <w:rPr>
                <w:sz w:val="28"/>
                <w:szCs w:val="28"/>
                <w:lang w:val="uk-UA"/>
              </w:rPr>
            </w:pPr>
            <w:r>
              <w:rPr>
                <w:sz w:val="28"/>
                <w:szCs w:val="28"/>
                <w:lang w:val="uk-UA"/>
              </w:rPr>
              <w:t>05.02.2020</w:t>
            </w:r>
          </w:p>
        </w:tc>
        <w:tc>
          <w:tcPr>
            <w:tcW w:w="1529" w:type="dxa"/>
          </w:tcPr>
          <w:p w14:paraId="53A7F43D" w14:textId="1DA95D8E" w:rsidR="007F700C" w:rsidRPr="0061042F" w:rsidRDefault="00764B0B" w:rsidP="005557DD">
            <w:pPr>
              <w:spacing w:line="360" w:lineRule="auto"/>
              <w:jc w:val="center"/>
              <w:rPr>
                <w:sz w:val="28"/>
                <w:szCs w:val="28"/>
                <w:lang w:val="uk-UA"/>
              </w:rPr>
            </w:pPr>
            <w:r w:rsidRPr="0061042F">
              <w:rPr>
                <w:i/>
                <w:sz w:val="28"/>
                <w:szCs w:val="28"/>
                <w:lang w:val="uk-UA"/>
              </w:rPr>
              <w:t>Виконано</w:t>
            </w:r>
          </w:p>
        </w:tc>
      </w:tr>
    </w:tbl>
    <w:p w14:paraId="442544C3" w14:textId="77777777" w:rsidR="007F700C" w:rsidRPr="0061042F" w:rsidRDefault="007F700C" w:rsidP="00B81696">
      <w:pPr>
        <w:spacing w:line="360" w:lineRule="auto"/>
        <w:rPr>
          <w:sz w:val="28"/>
          <w:szCs w:val="28"/>
          <w:lang w:val="uk-UA"/>
        </w:rPr>
      </w:pPr>
    </w:p>
    <w:p w14:paraId="64CBCC26" w14:textId="77777777" w:rsidR="007F700C" w:rsidRPr="0061042F" w:rsidRDefault="007F700C" w:rsidP="005557DD">
      <w:pPr>
        <w:spacing w:line="360" w:lineRule="auto"/>
        <w:rPr>
          <w:sz w:val="28"/>
          <w:szCs w:val="28"/>
          <w:lang w:val="uk-UA"/>
        </w:rPr>
      </w:pPr>
      <w:r w:rsidRPr="0061042F">
        <w:rPr>
          <w:sz w:val="28"/>
          <w:lang w:val="uk-UA"/>
        </w:rPr>
        <w:t>Магістрант</w:t>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007A14AC">
        <w:rPr>
          <w:sz w:val="28"/>
          <w:szCs w:val="28"/>
          <w:lang w:val="uk-UA"/>
        </w:rPr>
        <w:t>І. Юрчук</w:t>
      </w:r>
    </w:p>
    <w:p w14:paraId="7F683382" w14:textId="5515885A" w:rsidR="007F700C" w:rsidRPr="00D123A3" w:rsidRDefault="007F700C" w:rsidP="005557DD">
      <w:pPr>
        <w:spacing w:line="360" w:lineRule="auto"/>
        <w:rPr>
          <w:sz w:val="20"/>
          <w:szCs w:val="20"/>
          <w:lang w:val="uk-UA"/>
        </w:rPr>
      </w:pPr>
      <w:r w:rsidRPr="0061042F">
        <w:rPr>
          <w:sz w:val="20"/>
          <w:szCs w:val="20"/>
          <w:lang w:val="uk-UA"/>
        </w:rPr>
        <w:t>(підпис, дата)</w:t>
      </w:r>
    </w:p>
    <w:p w14:paraId="4844AE81" w14:textId="77777777" w:rsidR="007F700C" w:rsidRPr="0061042F" w:rsidRDefault="007F700C" w:rsidP="005557DD">
      <w:pPr>
        <w:spacing w:line="360" w:lineRule="auto"/>
        <w:rPr>
          <w:sz w:val="28"/>
          <w:szCs w:val="28"/>
          <w:lang w:val="uk-UA"/>
        </w:rPr>
      </w:pPr>
      <w:r w:rsidRPr="0061042F">
        <w:rPr>
          <w:sz w:val="28"/>
          <w:szCs w:val="28"/>
          <w:lang w:val="uk-UA"/>
        </w:rPr>
        <w:t>Науковий керівник</w:t>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Pr="0061042F">
        <w:rPr>
          <w:sz w:val="28"/>
          <w:szCs w:val="28"/>
          <w:lang w:val="uk-UA"/>
        </w:rPr>
        <w:tab/>
      </w:r>
      <w:r w:rsidR="007A14AC">
        <w:rPr>
          <w:sz w:val="28"/>
          <w:szCs w:val="28"/>
          <w:lang w:val="uk-UA"/>
        </w:rPr>
        <w:t>А. Єлізаров</w:t>
      </w:r>
    </w:p>
    <w:p w14:paraId="7BC6A305" w14:textId="77777777" w:rsidR="00F54D71" w:rsidRDefault="007F700C" w:rsidP="009E4112">
      <w:pPr>
        <w:spacing w:line="360" w:lineRule="auto"/>
        <w:rPr>
          <w:sz w:val="20"/>
          <w:szCs w:val="20"/>
          <w:lang w:val="uk-UA"/>
        </w:rPr>
        <w:sectPr w:rsidR="00F54D71" w:rsidSect="004F1975">
          <w:pgSz w:w="12240" w:h="15840"/>
          <w:pgMar w:top="1134" w:right="567" w:bottom="1134" w:left="1701" w:header="709" w:footer="709" w:gutter="0"/>
          <w:pgNumType w:start="0"/>
          <w:cols w:space="708"/>
          <w:titlePg/>
          <w:docGrid w:linePitch="360"/>
        </w:sectPr>
      </w:pPr>
      <w:r w:rsidRPr="0061042F">
        <w:rPr>
          <w:sz w:val="20"/>
          <w:szCs w:val="20"/>
          <w:lang w:val="uk-UA"/>
        </w:rPr>
        <w:t>(підпис, дата)</w:t>
      </w:r>
    </w:p>
    <w:p w14:paraId="703E6C46" w14:textId="389F6765" w:rsidR="009C3FF9" w:rsidRPr="00D123A3" w:rsidRDefault="009C3FF9" w:rsidP="009E4112">
      <w:pPr>
        <w:spacing w:line="360" w:lineRule="auto"/>
        <w:jc w:val="center"/>
        <w:rPr>
          <w:sz w:val="20"/>
          <w:szCs w:val="20"/>
          <w:lang w:val="uk-UA"/>
        </w:rPr>
      </w:pPr>
      <w:r w:rsidRPr="0061042F">
        <w:rPr>
          <w:b/>
          <w:sz w:val="28"/>
          <w:szCs w:val="28"/>
          <w:lang w:val="uk-UA"/>
        </w:rPr>
        <w:lastRenderedPageBreak/>
        <w:t>РЕФЕРАТ</w:t>
      </w:r>
    </w:p>
    <w:p w14:paraId="25CCB98F" w14:textId="7F77371F" w:rsidR="009C3FF9" w:rsidRPr="00420579" w:rsidRDefault="009C3FF9" w:rsidP="00E10F2B">
      <w:pPr>
        <w:pStyle w:val="a4"/>
        <w:spacing w:line="360" w:lineRule="auto"/>
        <w:ind w:firstLine="720"/>
        <w:jc w:val="both"/>
        <w:rPr>
          <w:rFonts w:ascii="Times New Roman" w:hAnsi="Times New Roman"/>
          <w:sz w:val="28"/>
          <w:lang w:val="uk-UA"/>
        </w:rPr>
      </w:pPr>
      <w:r w:rsidRPr="00D360B4">
        <w:rPr>
          <w:rFonts w:ascii="Times New Roman" w:hAnsi="Times New Roman"/>
          <w:sz w:val="28"/>
          <w:lang w:val="uk-UA"/>
        </w:rPr>
        <w:t xml:space="preserve">Магістерська атестаційна робота складається зі </w:t>
      </w:r>
      <w:r w:rsidRPr="00D360B4">
        <w:rPr>
          <w:rFonts w:ascii="Times New Roman" w:hAnsi="Times New Roman"/>
          <w:spacing w:val="2"/>
          <w:sz w:val="28"/>
          <w:lang w:val="uk-UA"/>
        </w:rPr>
        <w:t>вступу</w:t>
      </w:r>
      <w:r w:rsidRPr="00D360B4">
        <w:rPr>
          <w:rFonts w:ascii="Times New Roman" w:hAnsi="Times New Roman"/>
          <w:sz w:val="28"/>
          <w:lang w:val="uk-UA"/>
        </w:rPr>
        <w:t xml:space="preserve">, </w:t>
      </w:r>
      <w:r w:rsidR="00420579">
        <w:rPr>
          <w:rFonts w:ascii="Times New Roman" w:hAnsi="Times New Roman"/>
          <w:sz w:val="28"/>
          <w:lang w:val="uk-UA"/>
        </w:rPr>
        <w:t>тр</w:t>
      </w:r>
      <w:r w:rsidR="00C2553D">
        <w:rPr>
          <w:rFonts w:ascii="Times New Roman" w:hAnsi="Times New Roman"/>
          <w:sz w:val="28"/>
          <w:lang w:val="uk-UA"/>
        </w:rPr>
        <w:t>ьо</w:t>
      </w:r>
      <w:r w:rsidR="00420579">
        <w:rPr>
          <w:rFonts w:ascii="Times New Roman" w:hAnsi="Times New Roman"/>
          <w:sz w:val="28"/>
          <w:lang w:val="uk-UA"/>
        </w:rPr>
        <w:t>х</w:t>
      </w:r>
      <w:r w:rsidRPr="00D360B4">
        <w:rPr>
          <w:rFonts w:ascii="Times New Roman" w:hAnsi="Times New Roman"/>
          <w:sz w:val="28"/>
          <w:lang w:val="uk-UA"/>
        </w:rPr>
        <w:t xml:space="preserve"> </w:t>
      </w:r>
      <w:r w:rsidRPr="00D360B4">
        <w:rPr>
          <w:rFonts w:ascii="Times New Roman" w:hAnsi="Times New Roman"/>
          <w:spacing w:val="2"/>
          <w:sz w:val="28"/>
          <w:lang w:val="uk-UA"/>
        </w:rPr>
        <w:t xml:space="preserve">розділів, </w:t>
      </w:r>
      <w:r w:rsidRPr="00420579">
        <w:rPr>
          <w:rFonts w:ascii="Times New Roman" w:hAnsi="Times New Roman"/>
          <w:spacing w:val="2"/>
          <w:sz w:val="28"/>
          <w:lang w:val="uk-UA"/>
        </w:rPr>
        <w:t>заг</w:t>
      </w:r>
      <w:r w:rsidRPr="00420579">
        <w:rPr>
          <w:rFonts w:ascii="Times New Roman" w:hAnsi="Times New Roman"/>
          <w:spacing w:val="2"/>
          <w:sz w:val="28"/>
          <w:lang w:val="uk-UA"/>
        </w:rPr>
        <w:t>а</w:t>
      </w:r>
      <w:r w:rsidRPr="00420579">
        <w:rPr>
          <w:rFonts w:ascii="Times New Roman" w:hAnsi="Times New Roman"/>
          <w:spacing w:val="2"/>
          <w:sz w:val="28"/>
          <w:lang w:val="uk-UA"/>
        </w:rPr>
        <w:t xml:space="preserve">льних висновків, </w:t>
      </w:r>
      <w:r w:rsidRPr="00420579">
        <w:rPr>
          <w:rFonts w:ascii="Times New Roman" w:hAnsi="Times New Roman"/>
          <w:sz w:val="28"/>
          <w:lang w:val="uk-UA"/>
        </w:rPr>
        <w:t xml:space="preserve">списку використаних джерел, </w:t>
      </w:r>
      <w:r w:rsidRPr="00420579">
        <w:rPr>
          <w:rFonts w:ascii="Times New Roman" w:hAnsi="Times New Roman"/>
          <w:spacing w:val="2"/>
          <w:sz w:val="28"/>
          <w:lang w:val="uk-UA"/>
        </w:rPr>
        <w:t xml:space="preserve">додатків і має </w:t>
      </w:r>
      <w:r w:rsidR="00420579" w:rsidRPr="00420579">
        <w:rPr>
          <w:rFonts w:ascii="Times New Roman" w:hAnsi="Times New Roman"/>
          <w:spacing w:val="2"/>
          <w:sz w:val="28"/>
          <w:lang w:val="uk-UA"/>
        </w:rPr>
        <w:t>80</w:t>
      </w:r>
      <w:r w:rsidRPr="00420579">
        <w:rPr>
          <w:rFonts w:ascii="Times New Roman" w:hAnsi="Times New Roman"/>
          <w:spacing w:val="2"/>
          <w:sz w:val="28"/>
          <w:lang w:val="uk-UA"/>
        </w:rPr>
        <w:t xml:space="preserve"> сторін</w:t>
      </w:r>
      <w:r w:rsidR="00420579" w:rsidRPr="00420579">
        <w:rPr>
          <w:rFonts w:ascii="Times New Roman" w:hAnsi="Times New Roman"/>
          <w:spacing w:val="2"/>
          <w:sz w:val="28"/>
          <w:lang w:val="uk-UA"/>
        </w:rPr>
        <w:t>ок</w:t>
      </w:r>
      <w:r w:rsidRPr="00420579">
        <w:rPr>
          <w:rFonts w:ascii="Times New Roman" w:hAnsi="Times New Roman"/>
          <w:spacing w:val="2"/>
          <w:sz w:val="28"/>
          <w:lang w:val="uk-UA"/>
        </w:rPr>
        <w:t xml:space="preserve"> осно</w:t>
      </w:r>
      <w:r w:rsidRPr="00420579">
        <w:rPr>
          <w:rFonts w:ascii="Times New Roman" w:hAnsi="Times New Roman"/>
          <w:spacing w:val="2"/>
          <w:sz w:val="28"/>
          <w:lang w:val="uk-UA"/>
        </w:rPr>
        <w:t>в</w:t>
      </w:r>
      <w:r w:rsidRPr="00420579">
        <w:rPr>
          <w:rFonts w:ascii="Times New Roman" w:hAnsi="Times New Roman"/>
          <w:spacing w:val="2"/>
          <w:sz w:val="28"/>
          <w:lang w:val="uk-UA"/>
        </w:rPr>
        <w:t xml:space="preserve">ного тексту, </w:t>
      </w:r>
      <w:r w:rsidR="00420579" w:rsidRPr="00420579">
        <w:rPr>
          <w:rFonts w:ascii="Times New Roman" w:hAnsi="Times New Roman"/>
          <w:spacing w:val="2"/>
          <w:sz w:val="28"/>
          <w:lang w:val="uk-UA"/>
        </w:rPr>
        <w:t>1</w:t>
      </w:r>
      <w:r w:rsidR="00F24E13" w:rsidRPr="00F24E13">
        <w:rPr>
          <w:rFonts w:ascii="Times New Roman" w:hAnsi="Times New Roman"/>
          <w:spacing w:val="2"/>
          <w:sz w:val="28"/>
          <w:lang w:val="uk-UA"/>
        </w:rPr>
        <w:t>7</w:t>
      </w:r>
      <w:r w:rsidRPr="00420579">
        <w:rPr>
          <w:rFonts w:ascii="Times New Roman" w:hAnsi="Times New Roman"/>
          <w:sz w:val="28"/>
          <w:lang w:val="uk-UA"/>
        </w:rPr>
        <w:t xml:space="preserve"> рисунк</w:t>
      </w:r>
      <w:r w:rsidR="00420579" w:rsidRPr="00420579">
        <w:rPr>
          <w:rFonts w:ascii="Times New Roman" w:hAnsi="Times New Roman"/>
          <w:sz w:val="28"/>
          <w:lang w:val="uk-UA"/>
        </w:rPr>
        <w:t>ів</w:t>
      </w:r>
      <w:r w:rsidRPr="00420579">
        <w:rPr>
          <w:rFonts w:ascii="Times New Roman" w:hAnsi="Times New Roman"/>
          <w:sz w:val="28"/>
          <w:lang w:val="uk-UA"/>
        </w:rPr>
        <w:t xml:space="preserve">, </w:t>
      </w:r>
      <w:r w:rsidR="00420579" w:rsidRPr="00420579">
        <w:rPr>
          <w:rFonts w:ascii="Times New Roman" w:hAnsi="Times New Roman"/>
          <w:sz w:val="28"/>
          <w:lang w:val="uk-UA"/>
        </w:rPr>
        <w:t>8</w:t>
      </w:r>
      <w:r w:rsidRPr="00420579">
        <w:rPr>
          <w:rFonts w:ascii="Times New Roman" w:hAnsi="Times New Roman"/>
          <w:sz w:val="28"/>
          <w:lang w:val="uk-UA"/>
        </w:rPr>
        <w:t xml:space="preserve"> таблиць, </w:t>
      </w:r>
      <w:r w:rsidR="00420579" w:rsidRPr="00420579">
        <w:rPr>
          <w:rFonts w:ascii="Times New Roman" w:hAnsi="Times New Roman"/>
          <w:sz w:val="28"/>
          <w:lang w:val="uk-UA"/>
        </w:rPr>
        <w:t>3</w:t>
      </w:r>
      <w:r w:rsidRPr="00420579">
        <w:rPr>
          <w:rFonts w:ascii="Times New Roman" w:hAnsi="Times New Roman"/>
          <w:sz w:val="28"/>
          <w:lang w:val="uk-UA"/>
        </w:rPr>
        <w:t xml:space="preserve"> сторін</w:t>
      </w:r>
      <w:r w:rsidR="00420579" w:rsidRPr="00420579">
        <w:rPr>
          <w:rFonts w:ascii="Times New Roman" w:hAnsi="Times New Roman"/>
          <w:sz w:val="28"/>
          <w:lang w:val="uk-UA"/>
        </w:rPr>
        <w:t>ки</w:t>
      </w:r>
      <w:r w:rsidRPr="00420579">
        <w:rPr>
          <w:rFonts w:ascii="Times New Roman" w:hAnsi="Times New Roman"/>
          <w:sz w:val="28"/>
          <w:lang w:val="uk-UA"/>
        </w:rPr>
        <w:t xml:space="preserve"> додатків. Список використаних джерел містить </w:t>
      </w:r>
      <w:r w:rsidR="00B568A9" w:rsidRPr="00420579">
        <w:rPr>
          <w:rFonts w:ascii="Times New Roman" w:hAnsi="Times New Roman"/>
          <w:sz w:val="28"/>
          <w:lang w:val="uk-UA"/>
        </w:rPr>
        <w:t>1</w:t>
      </w:r>
      <w:r w:rsidR="009F6814" w:rsidRPr="008F4DCA">
        <w:rPr>
          <w:rFonts w:ascii="Times New Roman" w:hAnsi="Times New Roman"/>
          <w:sz w:val="28"/>
          <w:lang w:val="ru-RU"/>
        </w:rPr>
        <w:t>7</w:t>
      </w:r>
      <w:r w:rsidR="00B568A9" w:rsidRPr="00420579">
        <w:rPr>
          <w:rFonts w:ascii="Times New Roman" w:hAnsi="Times New Roman"/>
          <w:sz w:val="28"/>
          <w:lang w:val="uk-UA"/>
        </w:rPr>
        <w:t xml:space="preserve"> </w:t>
      </w:r>
      <w:r w:rsidRPr="00420579">
        <w:rPr>
          <w:rFonts w:ascii="Times New Roman" w:hAnsi="Times New Roman"/>
          <w:sz w:val="28"/>
          <w:lang w:val="uk-UA"/>
        </w:rPr>
        <w:t>найменуван</w:t>
      </w:r>
      <w:r w:rsidR="00B568A9" w:rsidRPr="00420579">
        <w:rPr>
          <w:rFonts w:ascii="Times New Roman" w:hAnsi="Times New Roman"/>
          <w:sz w:val="28"/>
          <w:lang w:val="uk-UA"/>
        </w:rPr>
        <w:t>ь</w:t>
      </w:r>
      <w:r w:rsidRPr="00420579">
        <w:rPr>
          <w:rFonts w:ascii="Times New Roman" w:hAnsi="Times New Roman"/>
          <w:sz w:val="28"/>
          <w:lang w:val="uk-UA"/>
        </w:rPr>
        <w:t xml:space="preserve"> і займає</w:t>
      </w:r>
      <w:r w:rsidR="00B568A9" w:rsidRPr="00420579">
        <w:rPr>
          <w:rFonts w:ascii="Times New Roman" w:hAnsi="Times New Roman"/>
          <w:sz w:val="28"/>
          <w:lang w:val="uk-UA"/>
        </w:rPr>
        <w:t xml:space="preserve"> 2</w:t>
      </w:r>
      <w:r w:rsidRPr="00420579">
        <w:rPr>
          <w:rFonts w:ascii="Times New Roman" w:hAnsi="Times New Roman"/>
          <w:sz w:val="28"/>
          <w:lang w:val="uk-UA"/>
        </w:rPr>
        <w:t xml:space="preserve"> сторін</w:t>
      </w:r>
      <w:r w:rsidR="00B568A9" w:rsidRPr="00420579">
        <w:rPr>
          <w:rFonts w:ascii="Times New Roman" w:hAnsi="Times New Roman"/>
          <w:sz w:val="28"/>
          <w:lang w:val="uk-UA"/>
        </w:rPr>
        <w:t>ки</w:t>
      </w:r>
      <w:r w:rsidRPr="00420579">
        <w:rPr>
          <w:rFonts w:ascii="Times New Roman" w:hAnsi="Times New Roman"/>
          <w:sz w:val="28"/>
          <w:lang w:val="uk-UA"/>
        </w:rPr>
        <w:t xml:space="preserve">. Загальний обсяг роботи </w:t>
      </w:r>
      <w:r w:rsidR="00420579">
        <w:rPr>
          <w:rFonts w:ascii="Times New Roman" w:hAnsi="Times New Roman"/>
          <w:sz w:val="28"/>
          <w:lang w:val="uk-UA"/>
        </w:rPr>
        <w:t>8</w:t>
      </w:r>
      <w:r w:rsidR="00683FB4" w:rsidRPr="00A06115">
        <w:rPr>
          <w:rFonts w:ascii="Times New Roman" w:hAnsi="Times New Roman"/>
          <w:sz w:val="28"/>
          <w:lang w:val="ru-RU"/>
        </w:rPr>
        <w:t>3</w:t>
      </w:r>
      <w:r w:rsidRPr="00420579">
        <w:rPr>
          <w:rFonts w:ascii="Times New Roman" w:hAnsi="Times New Roman"/>
          <w:sz w:val="28"/>
          <w:lang w:val="uk-UA"/>
        </w:rPr>
        <w:t xml:space="preserve"> сторін</w:t>
      </w:r>
      <w:r w:rsidR="00420579">
        <w:rPr>
          <w:rFonts w:ascii="Times New Roman" w:hAnsi="Times New Roman"/>
          <w:sz w:val="28"/>
          <w:lang w:val="uk-UA"/>
        </w:rPr>
        <w:t>ки</w:t>
      </w:r>
      <w:r w:rsidRPr="00420579">
        <w:rPr>
          <w:rFonts w:ascii="Times New Roman" w:hAnsi="Times New Roman"/>
          <w:sz w:val="28"/>
          <w:lang w:val="uk-UA"/>
        </w:rPr>
        <w:t>.</w:t>
      </w:r>
    </w:p>
    <w:p w14:paraId="324AC76D" w14:textId="39970030" w:rsidR="00EA1B4C" w:rsidRDefault="009C3FF9" w:rsidP="004B315A">
      <w:pPr>
        <w:pStyle w:val="a4"/>
        <w:spacing w:line="360" w:lineRule="auto"/>
        <w:ind w:firstLine="720"/>
        <w:jc w:val="both"/>
        <w:rPr>
          <w:rFonts w:ascii="Times New Roman" w:hAnsi="Times New Roman"/>
          <w:sz w:val="28"/>
          <w:lang w:val="uk-UA"/>
        </w:rPr>
      </w:pPr>
      <w:r w:rsidRPr="004D70AC">
        <w:rPr>
          <w:rFonts w:ascii="Times New Roman" w:hAnsi="Times New Roman"/>
          <w:sz w:val="28"/>
          <w:lang w:val="uk-UA"/>
        </w:rPr>
        <w:t xml:space="preserve">Метою роботи є </w:t>
      </w:r>
      <w:r w:rsidR="00EA1B4C">
        <w:rPr>
          <w:rFonts w:ascii="Times New Roman" w:hAnsi="Times New Roman"/>
          <w:sz w:val="28"/>
          <w:lang w:val="uk-UA"/>
        </w:rPr>
        <w:t xml:space="preserve">розробка </w:t>
      </w:r>
      <w:r w:rsidR="00EA1B4C" w:rsidRPr="00EA1B4C">
        <w:rPr>
          <w:rFonts w:ascii="Times New Roman" w:hAnsi="Times New Roman"/>
          <w:sz w:val="28"/>
          <w:lang w:val="uk-UA"/>
        </w:rPr>
        <w:t xml:space="preserve">віртуалізації </w:t>
      </w:r>
      <w:r w:rsidR="006A55C0">
        <w:rPr>
          <w:rFonts w:ascii="Times New Roman" w:hAnsi="Times New Roman"/>
          <w:sz w:val="28"/>
          <w:lang w:val="uk-UA"/>
        </w:rPr>
        <w:t>мережі</w:t>
      </w:r>
      <w:r w:rsidR="00EA1B4C" w:rsidRPr="00EA1B4C">
        <w:rPr>
          <w:rFonts w:ascii="Times New Roman" w:hAnsi="Times New Roman"/>
          <w:sz w:val="28"/>
          <w:lang w:val="uk-UA"/>
        </w:rPr>
        <w:t xml:space="preserve"> </w:t>
      </w:r>
      <w:r w:rsidR="00EA1B4C">
        <w:rPr>
          <w:rFonts w:ascii="Times New Roman" w:hAnsi="Times New Roman"/>
          <w:sz w:val="28"/>
          <w:lang w:val="uk-UA"/>
        </w:rPr>
        <w:t>для</w:t>
      </w:r>
      <w:r w:rsidR="00EA1B4C" w:rsidRPr="00EA1B4C">
        <w:rPr>
          <w:rFonts w:ascii="Times New Roman" w:hAnsi="Times New Roman"/>
          <w:sz w:val="28"/>
          <w:lang w:val="uk-UA"/>
        </w:rPr>
        <w:t xml:space="preserve"> оптимізації ІТ-інфраструктури </w:t>
      </w:r>
      <w:r w:rsidR="00EA1B4C">
        <w:rPr>
          <w:rFonts w:ascii="Times New Roman" w:hAnsi="Times New Roman"/>
          <w:sz w:val="28"/>
          <w:lang w:val="uk-UA"/>
        </w:rPr>
        <w:t>к</w:t>
      </w:r>
      <w:r w:rsidR="00EA1B4C" w:rsidRPr="00EA1B4C">
        <w:rPr>
          <w:rFonts w:ascii="Times New Roman" w:hAnsi="Times New Roman"/>
          <w:sz w:val="28"/>
          <w:lang w:val="uk-UA"/>
        </w:rPr>
        <w:t>омпанії</w:t>
      </w:r>
      <w:r w:rsidR="00420579">
        <w:rPr>
          <w:rFonts w:ascii="Times New Roman" w:hAnsi="Times New Roman"/>
          <w:sz w:val="28"/>
          <w:lang w:val="uk-UA"/>
        </w:rPr>
        <w:t>.</w:t>
      </w:r>
    </w:p>
    <w:p w14:paraId="6B091120" w14:textId="6964A03C" w:rsidR="004B315A" w:rsidRPr="004B315A" w:rsidRDefault="004B315A" w:rsidP="004B315A">
      <w:pPr>
        <w:pStyle w:val="a4"/>
        <w:spacing w:line="360" w:lineRule="auto"/>
        <w:ind w:firstLine="720"/>
        <w:jc w:val="both"/>
        <w:rPr>
          <w:rFonts w:ascii="Times New Roman" w:hAnsi="Times New Roman"/>
          <w:sz w:val="28"/>
          <w:lang w:val="uk-UA"/>
        </w:rPr>
      </w:pPr>
      <w:r>
        <w:rPr>
          <w:rFonts w:ascii="Times New Roman" w:hAnsi="Times New Roman"/>
          <w:sz w:val="28"/>
          <w:lang w:val="uk-UA"/>
        </w:rPr>
        <w:t xml:space="preserve">В роботі представлено рішення, </w:t>
      </w:r>
      <w:r w:rsidRPr="004B315A">
        <w:rPr>
          <w:rFonts w:ascii="Times New Roman" w:hAnsi="Times New Roman"/>
          <w:sz w:val="28"/>
          <w:lang w:val="uk-UA"/>
        </w:rPr>
        <w:t xml:space="preserve">в рамках якого створені віртуальні </w:t>
      </w:r>
      <w:r w:rsidR="002A21A2">
        <w:rPr>
          <w:rFonts w:ascii="Times New Roman" w:hAnsi="Times New Roman"/>
          <w:sz w:val="28"/>
          <w:lang w:val="uk-UA"/>
        </w:rPr>
        <w:t xml:space="preserve">сервери і </w:t>
      </w:r>
      <w:r w:rsidRPr="004B315A">
        <w:rPr>
          <w:rFonts w:ascii="Times New Roman" w:hAnsi="Times New Roman"/>
          <w:sz w:val="28"/>
          <w:lang w:val="uk-UA"/>
        </w:rPr>
        <w:t xml:space="preserve">робочі станції, </w:t>
      </w:r>
      <w:r w:rsidR="00935078">
        <w:rPr>
          <w:rFonts w:ascii="Times New Roman" w:hAnsi="Times New Roman"/>
          <w:sz w:val="28"/>
          <w:lang w:val="uk-UA"/>
        </w:rPr>
        <w:t>які заміняють</w:t>
      </w:r>
      <w:r w:rsidRPr="004B315A">
        <w:rPr>
          <w:rFonts w:ascii="Times New Roman" w:hAnsi="Times New Roman"/>
          <w:sz w:val="28"/>
          <w:lang w:val="uk-UA"/>
        </w:rPr>
        <w:t xml:space="preserve"> робочі станції з індивідуальною операційною сист</w:t>
      </w:r>
      <w:r w:rsidRPr="004B315A">
        <w:rPr>
          <w:rFonts w:ascii="Times New Roman" w:hAnsi="Times New Roman"/>
          <w:sz w:val="28"/>
          <w:lang w:val="uk-UA"/>
        </w:rPr>
        <w:t>е</w:t>
      </w:r>
      <w:r w:rsidRPr="004B315A">
        <w:rPr>
          <w:rFonts w:ascii="Times New Roman" w:hAnsi="Times New Roman"/>
          <w:sz w:val="28"/>
          <w:lang w:val="uk-UA"/>
        </w:rPr>
        <w:t xml:space="preserve">мою Windows і програмним забезпеченням </w:t>
      </w:r>
      <w:r w:rsidR="00935078">
        <w:rPr>
          <w:rFonts w:ascii="Times New Roman" w:hAnsi="Times New Roman"/>
          <w:sz w:val="28"/>
          <w:lang w:val="uk-UA"/>
        </w:rPr>
        <w:t>на</w:t>
      </w:r>
      <w:r w:rsidRPr="004B315A">
        <w:rPr>
          <w:rFonts w:ascii="Times New Roman" w:hAnsi="Times New Roman"/>
          <w:sz w:val="28"/>
          <w:lang w:val="uk-UA"/>
        </w:rPr>
        <w:t xml:space="preserve"> сервіс</w:t>
      </w:r>
      <w:r w:rsidR="00935078">
        <w:rPr>
          <w:rFonts w:ascii="Times New Roman" w:hAnsi="Times New Roman"/>
          <w:sz w:val="28"/>
          <w:lang w:val="uk-UA"/>
        </w:rPr>
        <w:t>і</w:t>
      </w:r>
      <w:r w:rsidRPr="004B315A">
        <w:rPr>
          <w:rFonts w:ascii="Times New Roman" w:hAnsi="Times New Roman"/>
          <w:sz w:val="28"/>
          <w:lang w:val="uk-UA"/>
        </w:rPr>
        <w:t>, доступни</w:t>
      </w:r>
      <w:r w:rsidR="00935078">
        <w:rPr>
          <w:rFonts w:ascii="Times New Roman" w:hAnsi="Times New Roman"/>
          <w:sz w:val="28"/>
          <w:lang w:val="uk-UA"/>
        </w:rPr>
        <w:t>м</w:t>
      </w:r>
      <w:r w:rsidRPr="004B315A">
        <w:rPr>
          <w:rFonts w:ascii="Times New Roman" w:hAnsi="Times New Roman"/>
          <w:sz w:val="28"/>
          <w:lang w:val="uk-UA"/>
        </w:rPr>
        <w:t xml:space="preserve"> усім користув</w:t>
      </w:r>
      <w:r w:rsidRPr="004B315A">
        <w:rPr>
          <w:rFonts w:ascii="Times New Roman" w:hAnsi="Times New Roman"/>
          <w:sz w:val="28"/>
          <w:lang w:val="uk-UA"/>
        </w:rPr>
        <w:t>а</w:t>
      </w:r>
      <w:r w:rsidRPr="004B315A">
        <w:rPr>
          <w:rFonts w:ascii="Times New Roman" w:hAnsi="Times New Roman"/>
          <w:sz w:val="28"/>
          <w:lang w:val="uk-UA"/>
        </w:rPr>
        <w:t>чам.</w:t>
      </w:r>
    </w:p>
    <w:p w14:paraId="70C69539" w14:textId="5B443883" w:rsidR="00EA1B4C" w:rsidRDefault="00AF0954" w:rsidP="00AF0954">
      <w:pPr>
        <w:pStyle w:val="a4"/>
        <w:spacing w:line="360" w:lineRule="auto"/>
        <w:jc w:val="both"/>
        <w:rPr>
          <w:rFonts w:ascii="Times New Roman" w:hAnsi="Times New Roman"/>
          <w:sz w:val="28"/>
          <w:lang w:val="uk-UA"/>
        </w:rPr>
      </w:pPr>
      <w:r>
        <w:rPr>
          <w:rFonts w:ascii="Times New Roman" w:hAnsi="Times New Roman"/>
          <w:sz w:val="28"/>
          <w:lang w:val="uk-UA"/>
        </w:rPr>
        <w:tab/>
        <w:t>В роботі розроблено п</w:t>
      </w:r>
      <w:r w:rsidRPr="00AF0954">
        <w:rPr>
          <w:rFonts w:ascii="Times New Roman" w:hAnsi="Times New Roman"/>
          <w:sz w:val="28"/>
          <w:lang w:val="uk-UA"/>
        </w:rPr>
        <w:t>ла</w:t>
      </w:r>
      <w:r>
        <w:rPr>
          <w:rFonts w:ascii="Times New Roman" w:hAnsi="Times New Roman"/>
          <w:sz w:val="28"/>
          <w:lang w:val="uk-UA"/>
        </w:rPr>
        <w:t>н</w:t>
      </w:r>
      <w:r w:rsidRPr="00AF0954">
        <w:rPr>
          <w:rFonts w:ascii="Times New Roman" w:hAnsi="Times New Roman"/>
          <w:sz w:val="28"/>
          <w:lang w:val="uk-UA"/>
        </w:rPr>
        <w:t xml:space="preserve"> відновлення після катастро</w:t>
      </w:r>
      <w:r>
        <w:rPr>
          <w:rFonts w:ascii="Times New Roman" w:hAnsi="Times New Roman"/>
          <w:sz w:val="28"/>
          <w:lang w:val="uk-UA"/>
        </w:rPr>
        <w:t xml:space="preserve">ф, проведено </w:t>
      </w:r>
      <w:r w:rsidRPr="00AF0954">
        <w:rPr>
          <w:rFonts w:ascii="Times New Roman" w:hAnsi="Times New Roman"/>
          <w:sz w:val="28"/>
          <w:lang w:val="uk-UA"/>
        </w:rPr>
        <w:t>аналіз та розроб</w:t>
      </w:r>
      <w:r>
        <w:rPr>
          <w:rFonts w:ascii="Times New Roman" w:hAnsi="Times New Roman"/>
          <w:sz w:val="28"/>
          <w:lang w:val="uk-UA"/>
        </w:rPr>
        <w:t>лено</w:t>
      </w:r>
      <w:r w:rsidRPr="00AF0954">
        <w:rPr>
          <w:rFonts w:ascii="Times New Roman" w:hAnsi="Times New Roman"/>
          <w:sz w:val="28"/>
          <w:lang w:val="uk-UA"/>
        </w:rPr>
        <w:t xml:space="preserve"> загальн</w:t>
      </w:r>
      <w:r>
        <w:rPr>
          <w:rFonts w:ascii="Times New Roman" w:hAnsi="Times New Roman"/>
          <w:sz w:val="28"/>
          <w:lang w:val="uk-UA"/>
        </w:rPr>
        <w:t xml:space="preserve">у </w:t>
      </w:r>
      <w:r w:rsidRPr="00AF0954">
        <w:rPr>
          <w:rFonts w:ascii="Times New Roman" w:hAnsi="Times New Roman"/>
          <w:sz w:val="28"/>
          <w:lang w:val="uk-UA"/>
        </w:rPr>
        <w:t>політик</w:t>
      </w:r>
      <w:r>
        <w:rPr>
          <w:rFonts w:ascii="Times New Roman" w:hAnsi="Times New Roman"/>
          <w:sz w:val="28"/>
          <w:lang w:val="uk-UA"/>
        </w:rPr>
        <w:t xml:space="preserve">у </w:t>
      </w:r>
      <w:r w:rsidRPr="00AF0954">
        <w:rPr>
          <w:rFonts w:ascii="Times New Roman" w:hAnsi="Times New Roman"/>
          <w:sz w:val="28"/>
          <w:lang w:val="uk-UA"/>
        </w:rPr>
        <w:t>ІТ-безпеки на підприємстві</w:t>
      </w:r>
      <w:r>
        <w:rPr>
          <w:rFonts w:ascii="Times New Roman" w:hAnsi="Times New Roman"/>
          <w:sz w:val="28"/>
          <w:lang w:val="uk-UA"/>
        </w:rPr>
        <w:t xml:space="preserve">, </w:t>
      </w:r>
      <w:r w:rsidRPr="00AF0954">
        <w:rPr>
          <w:rFonts w:ascii="Times New Roman" w:hAnsi="Times New Roman"/>
          <w:sz w:val="28"/>
          <w:lang w:val="uk-UA"/>
        </w:rPr>
        <w:t>правил</w:t>
      </w:r>
      <w:r w:rsidR="00D9773F">
        <w:rPr>
          <w:rFonts w:ascii="Times New Roman" w:hAnsi="Times New Roman"/>
          <w:sz w:val="28"/>
          <w:lang w:val="uk-UA"/>
        </w:rPr>
        <w:t>а</w:t>
      </w:r>
      <w:r w:rsidRPr="00AF0954">
        <w:rPr>
          <w:rFonts w:ascii="Times New Roman" w:hAnsi="Times New Roman"/>
          <w:sz w:val="28"/>
          <w:lang w:val="uk-UA"/>
        </w:rPr>
        <w:t xml:space="preserve"> захисту баз д</w:t>
      </w:r>
      <w:r w:rsidRPr="00AF0954">
        <w:rPr>
          <w:rFonts w:ascii="Times New Roman" w:hAnsi="Times New Roman"/>
          <w:sz w:val="28"/>
          <w:lang w:val="uk-UA"/>
        </w:rPr>
        <w:t>а</w:t>
      </w:r>
      <w:r w:rsidRPr="00AF0954">
        <w:rPr>
          <w:rFonts w:ascii="Times New Roman" w:hAnsi="Times New Roman"/>
          <w:sz w:val="28"/>
          <w:lang w:val="uk-UA"/>
        </w:rPr>
        <w:t>них</w:t>
      </w:r>
      <w:r>
        <w:rPr>
          <w:rFonts w:ascii="Times New Roman" w:hAnsi="Times New Roman"/>
          <w:sz w:val="28"/>
          <w:lang w:val="uk-UA"/>
        </w:rPr>
        <w:t xml:space="preserve">, </w:t>
      </w:r>
      <w:r w:rsidRPr="00AF0954">
        <w:rPr>
          <w:rFonts w:ascii="Times New Roman" w:hAnsi="Times New Roman"/>
          <w:sz w:val="28"/>
          <w:lang w:val="uk-UA"/>
        </w:rPr>
        <w:t>політик</w:t>
      </w:r>
      <w:r w:rsidR="00D9773F">
        <w:rPr>
          <w:rFonts w:ascii="Times New Roman" w:hAnsi="Times New Roman"/>
          <w:sz w:val="28"/>
          <w:lang w:val="uk-UA"/>
        </w:rPr>
        <w:t>у</w:t>
      </w:r>
      <w:r w:rsidRPr="00AF0954">
        <w:rPr>
          <w:rFonts w:ascii="Times New Roman" w:hAnsi="Times New Roman"/>
          <w:sz w:val="28"/>
          <w:lang w:val="uk-UA"/>
        </w:rPr>
        <w:t xml:space="preserve"> резервного копіювання</w:t>
      </w:r>
      <w:r>
        <w:rPr>
          <w:rFonts w:ascii="Times New Roman" w:hAnsi="Times New Roman"/>
          <w:sz w:val="28"/>
          <w:lang w:val="uk-UA"/>
        </w:rPr>
        <w:t xml:space="preserve"> і </w:t>
      </w:r>
      <w:r w:rsidRPr="00AF0954">
        <w:rPr>
          <w:rFonts w:ascii="Times New Roman" w:hAnsi="Times New Roman"/>
          <w:sz w:val="28"/>
          <w:lang w:val="uk-UA"/>
        </w:rPr>
        <w:t>розроб</w:t>
      </w:r>
      <w:r>
        <w:rPr>
          <w:rFonts w:ascii="Times New Roman" w:hAnsi="Times New Roman"/>
          <w:sz w:val="28"/>
          <w:lang w:val="uk-UA"/>
        </w:rPr>
        <w:t>лено</w:t>
      </w:r>
      <w:r w:rsidRPr="00AF0954">
        <w:rPr>
          <w:rFonts w:ascii="Times New Roman" w:hAnsi="Times New Roman"/>
          <w:sz w:val="28"/>
          <w:lang w:val="uk-UA"/>
        </w:rPr>
        <w:t xml:space="preserve"> систем</w:t>
      </w:r>
      <w:r>
        <w:rPr>
          <w:rFonts w:ascii="Times New Roman" w:hAnsi="Times New Roman"/>
          <w:sz w:val="28"/>
          <w:lang w:val="uk-UA"/>
        </w:rPr>
        <w:t>у</w:t>
      </w:r>
      <w:r w:rsidRPr="00AF0954">
        <w:rPr>
          <w:rFonts w:ascii="Times New Roman" w:hAnsi="Times New Roman"/>
          <w:sz w:val="28"/>
          <w:lang w:val="uk-UA"/>
        </w:rPr>
        <w:t xml:space="preserve"> захисту засобами ві</w:t>
      </w:r>
      <w:r w:rsidRPr="00AF0954">
        <w:rPr>
          <w:rFonts w:ascii="Times New Roman" w:hAnsi="Times New Roman"/>
          <w:sz w:val="28"/>
          <w:lang w:val="uk-UA"/>
        </w:rPr>
        <w:t>р</w:t>
      </w:r>
      <w:r w:rsidRPr="00AF0954">
        <w:rPr>
          <w:rFonts w:ascii="Times New Roman" w:hAnsi="Times New Roman"/>
          <w:sz w:val="28"/>
          <w:lang w:val="uk-UA"/>
        </w:rPr>
        <w:t>туалізації</w:t>
      </w:r>
      <w:r>
        <w:rPr>
          <w:rFonts w:ascii="Times New Roman" w:hAnsi="Times New Roman"/>
          <w:sz w:val="28"/>
          <w:lang w:val="uk-UA"/>
        </w:rPr>
        <w:t xml:space="preserve"> </w:t>
      </w:r>
      <w:r w:rsidR="00C45DD2">
        <w:rPr>
          <w:rFonts w:ascii="Times New Roman" w:hAnsi="Times New Roman"/>
          <w:sz w:val="28"/>
          <w:lang w:val="uk-UA"/>
        </w:rPr>
        <w:t>задля</w:t>
      </w:r>
      <w:r>
        <w:rPr>
          <w:rFonts w:ascii="Times New Roman" w:hAnsi="Times New Roman"/>
          <w:sz w:val="28"/>
          <w:lang w:val="uk-UA"/>
        </w:rPr>
        <w:t xml:space="preserve"> оптимізації.</w:t>
      </w:r>
    </w:p>
    <w:p w14:paraId="2C2C2085" w14:textId="705AF0A5" w:rsidR="00C45DD2" w:rsidRPr="00C45DD2" w:rsidRDefault="00C45DD2" w:rsidP="004624D6">
      <w:pPr>
        <w:pStyle w:val="a4"/>
        <w:spacing w:line="360" w:lineRule="auto"/>
        <w:ind w:firstLine="720"/>
        <w:jc w:val="both"/>
        <w:rPr>
          <w:rFonts w:ascii="Times New Roman" w:hAnsi="Times New Roman"/>
          <w:sz w:val="28"/>
          <w:lang w:val="uk-UA"/>
        </w:rPr>
      </w:pPr>
      <w:r w:rsidRPr="00C45DD2">
        <w:rPr>
          <w:rFonts w:ascii="Times New Roman" w:hAnsi="Times New Roman"/>
          <w:sz w:val="28"/>
          <w:lang w:val="uk-UA"/>
        </w:rPr>
        <w:t>Розроблен</w:t>
      </w:r>
      <w:r>
        <w:rPr>
          <w:rFonts w:ascii="Times New Roman" w:hAnsi="Times New Roman"/>
          <w:sz w:val="28"/>
          <w:lang w:val="uk-UA"/>
        </w:rPr>
        <w:t xml:space="preserve">а система </w:t>
      </w:r>
      <w:r w:rsidR="004624D6" w:rsidRPr="00C45DD2">
        <w:rPr>
          <w:rFonts w:ascii="Times New Roman" w:hAnsi="Times New Roman"/>
          <w:sz w:val="28"/>
          <w:lang w:val="uk-UA"/>
        </w:rPr>
        <w:t>відноси</w:t>
      </w:r>
      <w:r w:rsidR="004624D6">
        <w:rPr>
          <w:rFonts w:ascii="Times New Roman" w:hAnsi="Times New Roman"/>
          <w:sz w:val="28"/>
          <w:lang w:val="uk-UA"/>
        </w:rPr>
        <w:t>ться</w:t>
      </w:r>
      <w:r w:rsidRPr="00C45DD2">
        <w:rPr>
          <w:rFonts w:ascii="Times New Roman" w:hAnsi="Times New Roman"/>
          <w:sz w:val="28"/>
          <w:lang w:val="uk-UA"/>
        </w:rPr>
        <w:t xml:space="preserve"> до галузі інформаційної безпеки і мож</w:t>
      </w:r>
      <w:r>
        <w:rPr>
          <w:rFonts w:ascii="Times New Roman" w:hAnsi="Times New Roman"/>
          <w:sz w:val="28"/>
          <w:lang w:val="uk-UA"/>
        </w:rPr>
        <w:t>е</w:t>
      </w:r>
      <w:r w:rsidRPr="00C45DD2">
        <w:rPr>
          <w:rFonts w:ascii="Times New Roman" w:hAnsi="Times New Roman"/>
          <w:sz w:val="28"/>
          <w:lang w:val="uk-UA"/>
        </w:rPr>
        <w:t xml:space="preserve"> б</w:t>
      </w:r>
      <w:r w:rsidRPr="00C45DD2">
        <w:rPr>
          <w:rFonts w:ascii="Times New Roman" w:hAnsi="Times New Roman"/>
          <w:sz w:val="28"/>
          <w:lang w:val="uk-UA"/>
        </w:rPr>
        <w:t>у</w:t>
      </w:r>
      <w:r w:rsidRPr="00C45DD2">
        <w:rPr>
          <w:rFonts w:ascii="Times New Roman" w:hAnsi="Times New Roman"/>
          <w:sz w:val="28"/>
          <w:lang w:val="uk-UA"/>
        </w:rPr>
        <w:t>ти використан</w:t>
      </w:r>
      <w:r w:rsidR="008267EF">
        <w:rPr>
          <w:rFonts w:ascii="Times New Roman" w:hAnsi="Times New Roman"/>
          <w:sz w:val="28"/>
          <w:lang w:val="uk-UA"/>
        </w:rPr>
        <w:t>а</w:t>
      </w:r>
      <w:r w:rsidRPr="00C45DD2">
        <w:rPr>
          <w:rFonts w:ascii="Times New Roman" w:hAnsi="Times New Roman"/>
          <w:sz w:val="28"/>
          <w:lang w:val="uk-UA"/>
        </w:rPr>
        <w:t xml:space="preserve"> </w:t>
      </w:r>
      <w:r w:rsidR="004624D6">
        <w:rPr>
          <w:rFonts w:ascii="Times New Roman" w:hAnsi="Times New Roman"/>
          <w:sz w:val="28"/>
          <w:lang w:val="uk-UA"/>
        </w:rPr>
        <w:t xml:space="preserve">як </w:t>
      </w:r>
      <w:r w:rsidRPr="00C45DD2">
        <w:rPr>
          <w:rFonts w:ascii="Times New Roman" w:hAnsi="Times New Roman"/>
          <w:sz w:val="28"/>
          <w:lang w:val="uk-UA"/>
        </w:rPr>
        <w:t xml:space="preserve">для </w:t>
      </w:r>
      <w:r w:rsidR="004624D6">
        <w:rPr>
          <w:rFonts w:ascii="Times New Roman" w:hAnsi="Times New Roman"/>
          <w:sz w:val="28"/>
          <w:lang w:val="uk-UA"/>
        </w:rPr>
        <w:t xml:space="preserve">оптимізації і </w:t>
      </w:r>
      <w:r w:rsidRPr="00C45DD2">
        <w:rPr>
          <w:rFonts w:ascii="Times New Roman" w:hAnsi="Times New Roman"/>
          <w:sz w:val="28"/>
          <w:lang w:val="uk-UA"/>
        </w:rPr>
        <w:t>підвищення рівня захищеності</w:t>
      </w:r>
      <w:r w:rsidR="004624D6">
        <w:rPr>
          <w:rFonts w:ascii="Times New Roman" w:hAnsi="Times New Roman"/>
          <w:sz w:val="28"/>
          <w:lang w:val="uk-UA"/>
        </w:rPr>
        <w:t xml:space="preserve"> існуючої інфр</w:t>
      </w:r>
      <w:r w:rsidR="004624D6">
        <w:rPr>
          <w:rFonts w:ascii="Times New Roman" w:hAnsi="Times New Roman"/>
          <w:sz w:val="28"/>
          <w:lang w:val="uk-UA"/>
        </w:rPr>
        <w:t>а</w:t>
      </w:r>
      <w:r w:rsidR="004624D6">
        <w:rPr>
          <w:rFonts w:ascii="Times New Roman" w:hAnsi="Times New Roman"/>
          <w:sz w:val="28"/>
          <w:lang w:val="uk-UA"/>
        </w:rPr>
        <w:t xml:space="preserve">структури, так і для нових компаній </w:t>
      </w:r>
      <w:r w:rsidR="004624D6" w:rsidRPr="004624D6">
        <w:rPr>
          <w:rFonts w:ascii="Times New Roman" w:hAnsi="Times New Roman"/>
          <w:sz w:val="28"/>
          <w:lang w:val="uk-UA"/>
        </w:rPr>
        <w:t>при побудові власного корпоративного</w:t>
      </w:r>
      <w:r w:rsidR="004624D6">
        <w:rPr>
          <w:rFonts w:ascii="Times New Roman" w:hAnsi="Times New Roman"/>
          <w:sz w:val="28"/>
          <w:lang w:val="uk-UA"/>
        </w:rPr>
        <w:t xml:space="preserve"> </w:t>
      </w:r>
      <w:r w:rsidR="004624D6" w:rsidRPr="004624D6">
        <w:rPr>
          <w:rFonts w:ascii="Times New Roman" w:hAnsi="Times New Roman"/>
          <w:sz w:val="28"/>
          <w:lang w:val="uk-UA"/>
        </w:rPr>
        <w:t>хма</w:t>
      </w:r>
      <w:r w:rsidR="004624D6" w:rsidRPr="004624D6">
        <w:rPr>
          <w:rFonts w:ascii="Times New Roman" w:hAnsi="Times New Roman"/>
          <w:sz w:val="28"/>
          <w:lang w:val="uk-UA"/>
        </w:rPr>
        <w:t>р</w:t>
      </w:r>
      <w:r w:rsidR="004624D6" w:rsidRPr="004624D6">
        <w:rPr>
          <w:rFonts w:ascii="Times New Roman" w:hAnsi="Times New Roman"/>
          <w:sz w:val="28"/>
          <w:lang w:val="uk-UA"/>
        </w:rPr>
        <w:t>ного середовища</w:t>
      </w:r>
      <w:r w:rsidR="004624D6">
        <w:rPr>
          <w:rFonts w:ascii="Times New Roman" w:hAnsi="Times New Roman"/>
          <w:sz w:val="28"/>
          <w:lang w:val="uk-UA"/>
        </w:rPr>
        <w:t>.</w:t>
      </w:r>
    </w:p>
    <w:p w14:paraId="770EDF87" w14:textId="0138A240" w:rsidR="00EA1B4C" w:rsidRPr="005F52B6" w:rsidRDefault="00C45DD2" w:rsidP="00495138">
      <w:pPr>
        <w:pStyle w:val="a4"/>
        <w:spacing w:line="360" w:lineRule="auto"/>
        <w:ind w:firstLine="720"/>
        <w:jc w:val="both"/>
        <w:rPr>
          <w:rFonts w:ascii="Times New Roman" w:hAnsi="Times New Roman"/>
          <w:sz w:val="28"/>
          <w:lang w:val="uk-UA"/>
        </w:rPr>
      </w:pPr>
      <w:r w:rsidRPr="00C45DD2">
        <w:rPr>
          <w:rFonts w:ascii="Times New Roman" w:hAnsi="Times New Roman"/>
          <w:sz w:val="28"/>
          <w:lang w:val="uk-UA"/>
        </w:rPr>
        <w:t xml:space="preserve">Можливі напрямки розвитку цієї роботи пов’язані із розширенням </w:t>
      </w:r>
      <w:r w:rsidR="00DA40FA">
        <w:rPr>
          <w:rFonts w:ascii="Times New Roman" w:hAnsi="Times New Roman"/>
          <w:sz w:val="28"/>
          <w:lang w:val="uk-UA"/>
        </w:rPr>
        <w:t>можлив</w:t>
      </w:r>
      <w:r w:rsidR="00DA40FA">
        <w:rPr>
          <w:rFonts w:ascii="Times New Roman" w:hAnsi="Times New Roman"/>
          <w:sz w:val="28"/>
          <w:lang w:val="uk-UA"/>
        </w:rPr>
        <w:t>о</w:t>
      </w:r>
      <w:r w:rsidR="00DA40FA">
        <w:rPr>
          <w:rFonts w:ascii="Times New Roman" w:hAnsi="Times New Roman"/>
          <w:sz w:val="28"/>
          <w:lang w:val="uk-UA"/>
        </w:rPr>
        <w:t>стей</w:t>
      </w:r>
      <w:r w:rsidRPr="00C45DD2">
        <w:rPr>
          <w:rFonts w:ascii="Times New Roman" w:hAnsi="Times New Roman"/>
          <w:sz w:val="28"/>
          <w:lang w:val="uk-UA"/>
        </w:rPr>
        <w:t xml:space="preserve"> програмного забезпечення</w:t>
      </w:r>
      <w:r w:rsidR="00DA40FA">
        <w:rPr>
          <w:rFonts w:ascii="Times New Roman" w:hAnsi="Times New Roman"/>
          <w:sz w:val="28"/>
          <w:lang w:val="uk-UA"/>
        </w:rPr>
        <w:t>, я</w:t>
      </w:r>
      <w:r w:rsidR="00DA40FA" w:rsidRPr="00DA40FA">
        <w:rPr>
          <w:rFonts w:ascii="Times New Roman" w:hAnsi="Times New Roman"/>
          <w:sz w:val="28"/>
          <w:lang w:val="uk-UA"/>
        </w:rPr>
        <w:t>к</w:t>
      </w:r>
      <w:r w:rsidR="00DA40FA">
        <w:rPr>
          <w:rFonts w:ascii="Times New Roman" w:hAnsi="Times New Roman"/>
          <w:sz w:val="28"/>
          <w:lang w:val="uk-UA"/>
        </w:rPr>
        <w:t>і</w:t>
      </w:r>
      <w:r w:rsidR="00DA40FA" w:rsidRPr="00DA40FA">
        <w:rPr>
          <w:rFonts w:ascii="Times New Roman" w:hAnsi="Times New Roman"/>
          <w:sz w:val="28"/>
          <w:lang w:val="uk-UA"/>
        </w:rPr>
        <w:t xml:space="preserve"> дозвол</w:t>
      </w:r>
      <w:r w:rsidR="00DA40FA">
        <w:rPr>
          <w:rFonts w:ascii="Times New Roman" w:hAnsi="Times New Roman"/>
          <w:sz w:val="28"/>
          <w:lang w:val="uk-UA"/>
        </w:rPr>
        <w:t xml:space="preserve">ять </w:t>
      </w:r>
      <w:r w:rsidR="00DA40FA" w:rsidRPr="00DA40FA">
        <w:rPr>
          <w:rFonts w:ascii="Times New Roman" w:hAnsi="Times New Roman"/>
          <w:sz w:val="28"/>
          <w:lang w:val="uk-UA"/>
        </w:rPr>
        <w:t xml:space="preserve">створювати </w:t>
      </w:r>
      <w:r w:rsidR="00DA40FA">
        <w:rPr>
          <w:rFonts w:ascii="Times New Roman" w:hAnsi="Times New Roman"/>
          <w:sz w:val="28"/>
          <w:lang w:val="uk-UA"/>
        </w:rPr>
        <w:t>більш</w:t>
      </w:r>
      <w:r w:rsidR="00DA40FA" w:rsidRPr="00DA40FA">
        <w:rPr>
          <w:rFonts w:ascii="Times New Roman" w:hAnsi="Times New Roman"/>
          <w:sz w:val="28"/>
          <w:lang w:val="uk-UA"/>
        </w:rPr>
        <w:t xml:space="preserve"> ефективні пла</w:t>
      </w:r>
      <w:r w:rsidR="00DA40FA" w:rsidRPr="00DA40FA">
        <w:rPr>
          <w:rFonts w:ascii="Times New Roman" w:hAnsi="Times New Roman"/>
          <w:sz w:val="28"/>
          <w:lang w:val="uk-UA"/>
        </w:rPr>
        <w:t>т</w:t>
      </w:r>
      <w:r w:rsidR="00DA40FA" w:rsidRPr="00DA40FA">
        <w:rPr>
          <w:rFonts w:ascii="Times New Roman" w:hAnsi="Times New Roman"/>
          <w:sz w:val="28"/>
          <w:lang w:val="uk-UA"/>
        </w:rPr>
        <w:t>форми віртуалізації, як для серверних систем, так і для настільних комп'ютерів.</w:t>
      </w:r>
    </w:p>
    <w:p w14:paraId="52868EB9" w14:textId="08250B0F" w:rsidR="009C3FF9" w:rsidRPr="004B0655" w:rsidRDefault="009C3FF9" w:rsidP="00DA40FA">
      <w:pPr>
        <w:pStyle w:val="a4"/>
        <w:spacing w:line="360" w:lineRule="auto"/>
        <w:ind w:firstLine="720"/>
        <w:jc w:val="both"/>
        <w:rPr>
          <w:rFonts w:ascii="Times New Roman" w:hAnsi="Times New Roman"/>
          <w:sz w:val="28"/>
          <w:lang w:val="uk-UA"/>
        </w:rPr>
      </w:pPr>
      <w:r w:rsidRPr="004B0655">
        <w:rPr>
          <w:rFonts w:ascii="Times New Roman" w:hAnsi="Times New Roman"/>
          <w:sz w:val="28"/>
          <w:lang w:val="uk-UA"/>
        </w:rPr>
        <w:t xml:space="preserve">Ключові слова: </w:t>
      </w:r>
      <w:r w:rsidR="004B0655">
        <w:rPr>
          <w:rFonts w:ascii="Times New Roman" w:hAnsi="Times New Roman"/>
          <w:sz w:val="28"/>
          <w:lang w:val="uk-UA"/>
        </w:rPr>
        <w:t>захист, віртуалізація, технологія віртуалізації, комп</w:t>
      </w:r>
      <w:r w:rsidR="004B0655" w:rsidRPr="004B0655">
        <w:rPr>
          <w:rFonts w:ascii="Times New Roman" w:hAnsi="Times New Roman"/>
          <w:sz w:val="28"/>
          <w:lang w:val="uk-UA"/>
        </w:rPr>
        <w:t>’</w:t>
      </w:r>
      <w:r w:rsidR="004B0655">
        <w:rPr>
          <w:rFonts w:ascii="Times New Roman" w:hAnsi="Times New Roman"/>
          <w:sz w:val="28"/>
          <w:lang w:val="uk-UA"/>
        </w:rPr>
        <w:t>ютерна мережа, інформаційна безпека.</w:t>
      </w:r>
    </w:p>
    <w:p w14:paraId="3C99B88B" w14:textId="576CEAAC" w:rsidR="00D360B4" w:rsidRDefault="00D360B4">
      <w:pPr>
        <w:spacing w:after="160" w:line="259" w:lineRule="auto"/>
        <w:rPr>
          <w:rFonts w:ascii="Courier New" w:hAnsi="Courier New"/>
          <w:sz w:val="20"/>
          <w:szCs w:val="20"/>
          <w:lang w:val="uk-UA" w:eastAsia="x-none"/>
        </w:rPr>
      </w:pPr>
    </w:p>
    <w:p w14:paraId="0873B356" w14:textId="59B39E77" w:rsidR="0043364F" w:rsidRDefault="0043364F">
      <w:pPr>
        <w:spacing w:after="160" w:line="259" w:lineRule="auto"/>
        <w:rPr>
          <w:rFonts w:ascii="Courier New" w:hAnsi="Courier New"/>
          <w:sz w:val="20"/>
          <w:szCs w:val="20"/>
          <w:lang w:val="uk-UA" w:eastAsia="x-none"/>
        </w:rPr>
      </w:pPr>
    </w:p>
    <w:p w14:paraId="5AD32C39" w14:textId="72545D3F" w:rsidR="0043364F" w:rsidRDefault="0043364F">
      <w:pPr>
        <w:spacing w:after="160" w:line="259" w:lineRule="auto"/>
        <w:rPr>
          <w:rFonts w:ascii="Courier New" w:hAnsi="Courier New"/>
          <w:sz w:val="20"/>
          <w:szCs w:val="20"/>
          <w:lang w:val="uk-UA" w:eastAsia="x-none"/>
        </w:rPr>
      </w:pPr>
    </w:p>
    <w:p w14:paraId="298A3239" w14:textId="25260E16" w:rsidR="0043364F" w:rsidRDefault="0043364F">
      <w:pPr>
        <w:spacing w:after="160" w:line="259" w:lineRule="auto"/>
        <w:rPr>
          <w:rFonts w:ascii="Courier New" w:hAnsi="Courier New"/>
          <w:sz w:val="20"/>
          <w:szCs w:val="20"/>
          <w:lang w:val="uk-UA" w:eastAsia="x-none"/>
        </w:rPr>
      </w:pPr>
    </w:p>
    <w:p w14:paraId="5F699997" w14:textId="77777777" w:rsidR="004F1975" w:rsidRDefault="004F1975" w:rsidP="00FC06AC">
      <w:pPr>
        <w:spacing w:line="360" w:lineRule="auto"/>
        <w:jc w:val="center"/>
        <w:rPr>
          <w:b/>
          <w:bCs/>
          <w:sz w:val="28"/>
          <w:szCs w:val="28"/>
          <w:lang w:val="uk-UA" w:eastAsia="x-none"/>
        </w:rPr>
        <w:sectPr w:rsidR="004F1975" w:rsidSect="004F1975">
          <w:pgSz w:w="12240" w:h="15840"/>
          <w:pgMar w:top="1134" w:right="567" w:bottom="1134" w:left="1701" w:header="709" w:footer="709" w:gutter="0"/>
          <w:pgNumType w:start="0"/>
          <w:cols w:space="708"/>
          <w:titlePg/>
          <w:docGrid w:linePitch="360"/>
        </w:sectPr>
      </w:pPr>
    </w:p>
    <w:p w14:paraId="69921B16" w14:textId="08D33128" w:rsidR="00FD23A3" w:rsidRPr="00E3543A" w:rsidRDefault="00D360B4" w:rsidP="00FC06AC">
      <w:pPr>
        <w:spacing w:line="360" w:lineRule="auto"/>
        <w:jc w:val="center"/>
        <w:rPr>
          <w:b/>
          <w:bCs/>
          <w:sz w:val="28"/>
          <w:szCs w:val="28"/>
          <w:lang w:val="uk-UA" w:eastAsia="x-none"/>
        </w:rPr>
      </w:pPr>
      <w:r w:rsidRPr="00E3543A">
        <w:rPr>
          <w:b/>
          <w:bCs/>
          <w:sz w:val="28"/>
          <w:szCs w:val="28"/>
          <w:lang w:val="uk-UA" w:eastAsia="x-none"/>
        </w:rPr>
        <w:lastRenderedPageBreak/>
        <w:t>ЗМІСТ</w:t>
      </w:r>
    </w:p>
    <w:p w14:paraId="5229581A" w14:textId="4521B114" w:rsidR="002A1630" w:rsidRDefault="002A1630">
      <w:pPr>
        <w:pStyle w:val="11"/>
        <w:tabs>
          <w:tab w:val="right" w:leader="dot" w:pos="9962"/>
        </w:tabs>
        <w:rPr>
          <w:rFonts w:asciiTheme="minorHAnsi" w:eastAsiaTheme="minorEastAsia" w:hAnsiTheme="minorHAnsi" w:cstheme="minorBidi"/>
          <w:noProof/>
          <w:sz w:val="22"/>
          <w:szCs w:val="22"/>
          <w:lang w:val="ru-UA" w:eastAsia="ru-UA"/>
        </w:rPr>
      </w:pPr>
      <w:r>
        <w:rPr>
          <w:sz w:val="28"/>
          <w:szCs w:val="28"/>
          <w:lang w:eastAsia="x-none"/>
        </w:rPr>
        <w:fldChar w:fldCharType="begin"/>
      </w:r>
      <w:r>
        <w:rPr>
          <w:sz w:val="28"/>
          <w:szCs w:val="28"/>
          <w:lang w:eastAsia="x-none"/>
        </w:rPr>
        <w:instrText xml:space="preserve"> TOC \o "1-4" \h \z \u </w:instrText>
      </w:r>
      <w:r>
        <w:rPr>
          <w:sz w:val="28"/>
          <w:szCs w:val="28"/>
          <w:lang w:eastAsia="x-none"/>
        </w:rPr>
        <w:fldChar w:fldCharType="separate"/>
      </w:r>
      <w:hyperlink w:anchor="_Toc30454842" w:history="1">
        <w:r w:rsidRPr="00CE3EEC">
          <w:rPr>
            <w:rStyle w:val="ae"/>
            <w:b/>
            <w:noProof/>
            <w:lang w:val="uk-UA"/>
          </w:rPr>
          <w:t>ПЕРЕЛІК УМОВНИХ СКОРОЧЕНЬ</w:t>
        </w:r>
        <w:r>
          <w:rPr>
            <w:noProof/>
            <w:webHidden/>
          </w:rPr>
          <w:tab/>
        </w:r>
        <w:r>
          <w:rPr>
            <w:noProof/>
            <w:webHidden/>
          </w:rPr>
          <w:fldChar w:fldCharType="begin"/>
        </w:r>
        <w:r>
          <w:rPr>
            <w:noProof/>
            <w:webHidden/>
          </w:rPr>
          <w:instrText xml:space="preserve"> PAGEREF _Toc30454842 \h </w:instrText>
        </w:r>
        <w:r>
          <w:rPr>
            <w:noProof/>
            <w:webHidden/>
          </w:rPr>
        </w:r>
        <w:r>
          <w:rPr>
            <w:noProof/>
            <w:webHidden/>
          </w:rPr>
          <w:fldChar w:fldCharType="separate"/>
        </w:r>
        <w:r>
          <w:rPr>
            <w:noProof/>
            <w:webHidden/>
          </w:rPr>
          <w:t>7</w:t>
        </w:r>
        <w:r>
          <w:rPr>
            <w:noProof/>
            <w:webHidden/>
          </w:rPr>
          <w:fldChar w:fldCharType="end"/>
        </w:r>
      </w:hyperlink>
    </w:p>
    <w:p w14:paraId="1725B1AB" w14:textId="363311E9"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43" w:history="1">
        <w:r w:rsidR="002A1630" w:rsidRPr="00CE3EEC">
          <w:rPr>
            <w:rStyle w:val="ae"/>
            <w:b/>
            <w:noProof/>
            <w:lang w:val="uk-UA"/>
          </w:rPr>
          <w:t>ВСТУП</w:t>
        </w:r>
        <w:r w:rsidR="002A1630">
          <w:rPr>
            <w:noProof/>
            <w:webHidden/>
          </w:rPr>
          <w:tab/>
        </w:r>
        <w:r w:rsidR="002A1630">
          <w:rPr>
            <w:noProof/>
            <w:webHidden/>
          </w:rPr>
          <w:fldChar w:fldCharType="begin"/>
        </w:r>
        <w:r w:rsidR="002A1630">
          <w:rPr>
            <w:noProof/>
            <w:webHidden/>
          </w:rPr>
          <w:instrText xml:space="preserve"> PAGEREF _Toc30454843 \h </w:instrText>
        </w:r>
        <w:r w:rsidR="002A1630">
          <w:rPr>
            <w:noProof/>
            <w:webHidden/>
          </w:rPr>
        </w:r>
        <w:r w:rsidR="002A1630">
          <w:rPr>
            <w:noProof/>
            <w:webHidden/>
          </w:rPr>
          <w:fldChar w:fldCharType="separate"/>
        </w:r>
        <w:r w:rsidR="002A1630">
          <w:rPr>
            <w:noProof/>
            <w:webHidden/>
          </w:rPr>
          <w:t>8</w:t>
        </w:r>
        <w:r w:rsidR="002A1630">
          <w:rPr>
            <w:noProof/>
            <w:webHidden/>
          </w:rPr>
          <w:fldChar w:fldCharType="end"/>
        </w:r>
      </w:hyperlink>
    </w:p>
    <w:p w14:paraId="1C1DA6E5" w14:textId="6758BD37"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44" w:history="1">
        <w:r w:rsidR="002A1630" w:rsidRPr="00CE3EEC">
          <w:rPr>
            <w:rStyle w:val="ae"/>
            <w:b/>
            <w:noProof/>
            <w:lang w:val="uk-UA"/>
          </w:rPr>
          <w:t>РОЗДІЛ 1. ТЕХНОЛОГІЯ ВІРТУАЛІЗАЦІЇ</w:t>
        </w:r>
        <w:r w:rsidR="002A1630">
          <w:rPr>
            <w:noProof/>
            <w:webHidden/>
          </w:rPr>
          <w:tab/>
        </w:r>
        <w:r w:rsidR="002A1630">
          <w:rPr>
            <w:noProof/>
            <w:webHidden/>
          </w:rPr>
          <w:fldChar w:fldCharType="begin"/>
        </w:r>
        <w:r w:rsidR="002A1630">
          <w:rPr>
            <w:noProof/>
            <w:webHidden/>
          </w:rPr>
          <w:instrText xml:space="preserve"> PAGEREF _Toc30454844 \h </w:instrText>
        </w:r>
        <w:r w:rsidR="002A1630">
          <w:rPr>
            <w:noProof/>
            <w:webHidden/>
          </w:rPr>
        </w:r>
        <w:r w:rsidR="002A1630">
          <w:rPr>
            <w:noProof/>
            <w:webHidden/>
          </w:rPr>
          <w:fldChar w:fldCharType="separate"/>
        </w:r>
        <w:r w:rsidR="002A1630">
          <w:rPr>
            <w:noProof/>
            <w:webHidden/>
          </w:rPr>
          <w:t>10</w:t>
        </w:r>
        <w:r w:rsidR="002A1630">
          <w:rPr>
            <w:noProof/>
            <w:webHidden/>
          </w:rPr>
          <w:fldChar w:fldCharType="end"/>
        </w:r>
      </w:hyperlink>
    </w:p>
    <w:p w14:paraId="38985464" w14:textId="548186E5"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45" w:history="1">
        <w:r w:rsidR="002A1630" w:rsidRPr="00CE3EEC">
          <w:rPr>
            <w:rStyle w:val="ae"/>
            <w:b/>
            <w:noProof/>
            <w:lang w:val="uk-UA"/>
          </w:rPr>
          <w:t>1.1.</w:t>
        </w:r>
        <w:r w:rsidR="002A1630">
          <w:rPr>
            <w:rFonts w:asciiTheme="minorHAnsi" w:eastAsiaTheme="minorEastAsia" w:hAnsiTheme="minorHAnsi" w:cstheme="minorBidi"/>
            <w:noProof/>
            <w:sz w:val="22"/>
            <w:szCs w:val="22"/>
            <w:lang w:val="ru-UA" w:eastAsia="ru-UA"/>
          </w:rPr>
          <w:tab/>
        </w:r>
        <w:r w:rsidR="002A1630" w:rsidRPr="00CE3EEC">
          <w:rPr>
            <w:rStyle w:val="ae"/>
            <w:b/>
            <w:noProof/>
            <w:lang w:val="uk-UA"/>
          </w:rPr>
          <w:t>Основні визначення та історія виникнення</w:t>
        </w:r>
        <w:r w:rsidR="002A1630">
          <w:rPr>
            <w:noProof/>
            <w:webHidden/>
          </w:rPr>
          <w:tab/>
        </w:r>
        <w:r w:rsidR="002A1630">
          <w:rPr>
            <w:noProof/>
            <w:webHidden/>
          </w:rPr>
          <w:fldChar w:fldCharType="begin"/>
        </w:r>
        <w:r w:rsidR="002A1630">
          <w:rPr>
            <w:noProof/>
            <w:webHidden/>
          </w:rPr>
          <w:instrText xml:space="preserve"> PAGEREF _Toc30454845 \h </w:instrText>
        </w:r>
        <w:r w:rsidR="002A1630">
          <w:rPr>
            <w:noProof/>
            <w:webHidden/>
          </w:rPr>
        </w:r>
        <w:r w:rsidR="002A1630">
          <w:rPr>
            <w:noProof/>
            <w:webHidden/>
          </w:rPr>
          <w:fldChar w:fldCharType="separate"/>
        </w:r>
        <w:r w:rsidR="002A1630">
          <w:rPr>
            <w:noProof/>
            <w:webHidden/>
          </w:rPr>
          <w:t>10</w:t>
        </w:r>
        <w:r w:rsidR="002A1630">
          <w:rPr>
            <w:noProof/>
            <w:webHidden/>
          </w:rPr>
          <w:fldChar w:fldCharType="end"/>
        </w:r>
      </w:hyperlink>
    </w:p>
    <w:p w14:paraId="46EA58D1" w14:textId="3E098AE0"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46" w:history="1">
        <w:r w:rsidR="002A1630" w:rsidRPr="00CE3EEC">
          <w:rPr>
            <w:rStyle w:val="ae"/>
            <w:b/>
            <w:bCs/>
            <w:noProof/>
          </w:rPr>
          <w:t>1.2.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Як працює віртуалізація?</w:t>
        </w:r>
        <w:r w:rsidR="002A1630">
          <w:rPr>
            <w:noProof/>
            <w:webHidden/>
          </w:rPr>
          <w:tab/>
        </w:r>
        <w:r w:rsidR="002A1630">
          <w:rPr>
            <w:noProof/>
            <w:webHidden/>
          </w:rPr>
          <w:fldChar w:fldCharType="begin"/>
        </w:r>
        <w:r w:rsidR="002A1630">
          <w:rPr>
            <w:noProof/>
            <w:webHidden/>
          </w:rPr>
          <w:instrText xml:space="preserve"> PAGEREF _Toc30454846 \h </w:instrText>
        </w:r>
        <w:r w:rsidR="002A1630">
          <w:rPr>
            <w:noProof/>
            <w:webHidden/>
          </w:rPr>
        </w:r>
        <w:r w:rsidR="002A1630">
          <w:rPr>
            <w:noProof/>
            <w:webHidden/>
          </w:rPr>
          <w:fldChar w:fldCharType="separate"/>
        </w:r>
        <w:r w:rsidR="002A1630">
          <w:rPr>
            <w:noProof/>
            <w:webHidden/>
          </w:rPr>
          <w:t>11</w:t>
        </w:r>
        <w:r w:rsidR="002A1630">
          <w:rPr>
            <w:noProof/>
            <w:webHidden/>
          </w:rPr>
          <w:fldChar w:fldCharType="end"/>
        </w:r>
      </w:hyperlink>
    </w:p>
    <w:p w14:paraId="275E379F" w14:textId="78A84AAF"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47" w:history="1">
        <w:r w:rsidR="002A1630" w:rsidRPr="00CE3EEC">
          <w:rPr>
            <w:rStyle w:val="ae"/>
            <w:b/>
            <w:bCs/>
            <w:noProof/>
          </w:rPr>
          <w:t>1.3.</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Переваги віртуалізації</w:t>
        </w:r>
        <w:r w:rsidR="002A1630">
          <w:rPr>
            <w:noProof/>
            <w:webHidden/>
          </w:rPr>
          <w:tab/>
        </w:r>
        <w:r w:rsidR="002A1630">
          <w:rPr>
            <w:noProof/>
            <w:webHidden/>
          </w:rPr>
          <w:fldChar w:fldCharType="begin"/>
        </w:r>
        <w:r w:rsidR="002A1630">
          <w:rPr>
            <w:noProof/>
            <w:webHidden/>
          </w:rPr>
          <w:instrText xml:space="preserve"> PAGEREF _Toc30454847 \h </w:instrText>
        </w:r>
        <w:r w:rsidR="002A1630">
          <w:rPr>
            <w:noProof/>
            <w:webHidden/>
          </w:rPr>
        </w:r>
        <w:r w:rsidR="002A1630">
          <w:rPr>
            <w:noProof/>
            <w:webHidden/>
          </w:rPr>
          <w:fldChar w:fldCharType="separate"/>
        </w:r>
        <w:r w:rsidR="002A1630">
          <w:rPr>
            <w:noProof/>
            <w:webHidden/>
          </w:rPr>
          <w:t>12</w:t>
        </w:r>
        <w:r w:rsidR="002A1630">
          <w:rPr>
            <w:noProof/>
            <w:webHidden/>
          </w:rPr>
          <w:fldChar w:fldCharType="end"/>
        </w:r>
      </w:hyperlink>
    </w:p>
    <w:p w14:paraId="6488A59A" w14:textId="4884D0D1"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48" w:history="1">
        <w:r w:rsidR="002A1630" w:rsidRPr="00CE3EEC">
          <w:rPr>
            <w:rStyle w:val="ae"/>
            <w:b/>
            <w:bCs/>
            <w:noProof/>
          </w:rPr>
          <w:t>1.4.</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Типи віртуалізації</w:t>
        </w:r>
        <w:r w:rsidR="002A1630">
          <w:rPr>
            <w:noProof/>
            <w:webHidden/>
          </w:rPr>
          <w:tab/>
        </w:r>
        <w:r w:rsidR="002A1630">
          <w:rPr>
            <w:noProof/>
            <w:webHidden/>
          </w:rPr>
          <w:fldChar w:fldCharType="begin"/>
        </w:r>
        <w:r w:rsidR="002A1630">
          <w:rPr>
            <w:noProof/>
            <w:webHidden/>
          </w:rPr>
          <w:instrText xml:space="preserve"> PAGEREF _Toc30454848 \h </w:instrText>
        </w:r>
        <w:r w:rsidR="002A1630">
          <w:rPr>
            <w:noProof/>
            <w:webHidden/>
          </w:rPr>
        </w:r>
        <w:r w:rsidR="002A1630">
          <w:rPr>
            <w:noProof/>
            <w:webHidden/>
          </w:rPr>
          <w:fldChar w:fldCharType="separate"/>
        </w:r>
        <w:r w:rsidR="002A1630">
          <w:rPr>
            <w:noProof/>
            <w:webHidden/>
          </w:rPr>
          <w:t>13</w:t>
        </w:r>
        <w:r w:rsidR="002A1630">
          <w:rPr>
            <w:noProof/>
            <w:webHidden/>
          </w:rPr>
          <w:fldChar w:fldCharType="end"/>
        </w:r>
      </w:hyperlink>
    </w:p>
    <w:p w14:paraId="6945F2CA" w14:textId="603614A5"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49" w:history="1">
        <w:r w:rsidR="002A1630" w:rsidRPr="00CE3EEC">
          <w:rPr>
            <w:rStyle w:val="ae"/>
            <w:b/>
            <w:bCs/>
            <w:noProof/>
          </w:rPr>
          <w:t>1.5.</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Як працює віртуалізація серверу?</w:t>
        </w:r>
        <w:r w:rsidR="002A1630">
          <w:rPr>
            <w:noProof/>
            <w:webHidden/>
          </w:rPr>
          <w:tab/>
        </w:r>
        <w:r w:rsidR="002A1630">
          <w:rPr>
            <w:noProof/>
            <w:webHidden/>
          </w:rPr>
          <w:fldChar w:fldCharType="begin"/>
        </w:r>
        <w:r w:rsidR="002A1630">
          <w:rPr>
            <w:noProof/>
            <w:webHidden/>
          </w:rPr>
          <w:instrText xml:space="preserve"> PAGEREF _Toc30454849 \h </w:instrText>
        </w:r>
        <w:r w:rsidR="002A1630">
          <w:rPr>
            <w:noProof/>
            <w:webHidden/>
          </w:rPr>
        </w:r>
        <w:r w:rsidR="002A1630">
          <w:rPr>
            <w:noProof/>
            <w:webHidden/>
          </w:rPr>
          <w:fldChar w:fldCharType="separate"/>
        </w:r>
        <w:r w:rsidR="002A1630">
          <w:rPr>
            <w:noProof/>
            <w:webHidden/>
          </w:rPr>
          <w:t>15</w:t>
        </w:r>
        <w:r w:rsidR="002A1630">
          <w:rPr>
            <w:noProof/>
            <w:webHidden/>
          </w:rPr>
          <w:fldChar w:fldCharType="end"/>
        </w:r>
      </w:hyperlink>
    </w:p>
    <w:p w14:paraId="3B801429" w14:textId="52C63646"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50" w:history="1">
        <w:r w:rsidR="002A1630" w:rsidRPr="00CE3EEC">
          <w:rPr>
            <w:rStyle w:val="ae"/>
            <w:b/>
            <w:bCs/>
            <w:noProof/>
          </w:rPr>
          <w:t>1.6.</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Типи віртуалізації серверу</w:t>
        </w:r>
        <w:r w:rsidR="002A1630">
          <w:rPr>
            <w:noProof/>
            <w:webHidden/>
          </w:rPr>
          <w:tab/>
        </w:r>
        <w:r w:rsidR="002A1630">
          <w:rPr>
            <w:noProof/>
            <w:webHidden/>
          </w:rPr>
          <w:fldChar w:fldCharType="begin"/>
        </w:r>
        <w:r w:rsidR="002A1630">
          <w:rPr>
            <w:noProof/>
            <w:webHidden/>
          </w:rPr>
          <w:instrText xml:space="preserve"> PAGEREF _Toc30454850 \h </w:instrText>
        </w:r>
        <w:r w:rsidR="002A1630">
          <w:rPr>
            <w:noProof/>
            <w:webHidden/>
          </w:rPr>
        </w:r>
        <w:r w:rsidR="002A1630">
          <w:rPr>
            <w:noProof/>
            <w:webHidden/>
          </w:rPr>
          <w:fldChar w:fldCharType="separate"/>
        </w:r>
        <w:r w:rsidR="002A1630">
          <w:rPr>
            <w:noProof/>
            <w:webHidden/>
          </w:rPr>
          <w:t>19</w:t>
        </w:r>
        <w:r w:rsidR="002A1630">
          <w:rPr>
            <w:noProof/>
            <w:webHidden/>
          </w:rPr>
          <w:fldChar w:fldCharType="end"/>
        </w:r>
      </w:hyperlink>
    </w:p>
    <w:p w14:paraId="3B924E7F" w14:textId="63730E37"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51" w:history="1">
        <w:r w:rsidR="002A1630" w:rsidRPr="00CE3EEC">
          <w:rPr>
            <w:rStyle w:val="ae"/>
            <w:b/>
            <w:bCs/>
            <w:noProof/>
          </w:rPr>
          <w:t>1.7.</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Обмеження віртуалізації сервера</w:t>
        </w:r>
        <w:r w:rsidR="002A1630">
          <w:rPr>
            <w:noProof/>
            <w:webHidden/>
          </w:rPr>
          <w:tab/>
        </w:r>
        <w:r w:rsidR="002A1630">
          <w:rPr>
            <w:noProof/>
            <w:webHidden/>
          </w:rPr>
          <w:fldChar w:fldCharType="begin"/>
        </w:r>
        <w:r w:rsidR="002A1630">
          <w:rPr>
            <w:noProof/>
            <w:webHidden/>
          </w:rPr>
          <w:instrText xml:space="preserve"> PAGEREF _Toc30454851 \h </w:instrText>
        </w:r>
        <w:r w:rsidR="002A1630">
          <w:rPr>
            <w:noProof/>
            <w:webHidden/>
          </w:rPr>
        </w:r>
        <w:r w:rsidR="002A1630">
          <w:rPr>
            <w:noProof/>
            <w:webHidden/>
          </w:rPr>
          <w:fldChar w:fldCharType="separate"/>
        </w:r>
        <w:r w:rsidR="002A1630">
          <w:rPr>
            <w:noProof/>
            <w:webHidden/>
          </w:rPr>
          <w:t>21</w:t>
        </w:r>
        <w:r w:rsidR="002A1630">
          <w:rPr>
            <w:noProof/>
            <w:webHidden/>
          </w:rPr>
          <w:fldChar w:fldCharType="end"/>
        </w:r>
      </w:hyperlink>
    </w:p>
    <w:p w14:paraId="76DA43A9" w14:textId="3AC3C657"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52" w:history="1">
        <w:r w:rsidR="002A1630" w:rsidRPr="00CE3EEC">
          <w:rPr>
            <w:rStyle w:val="ae"/>
            <w:b/>
            <w:bCs/>
            <w:noProof/>
            <w:lang w:val="en-US"/>
          </w:rPr>
          <w:t>1.8.</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Ц</w:t>
        </w:r>
        <w:r w:rsidR="002A1630" w:rsidRPr="00CE3EEC">
          <w:rPr>
            <w:rStyle w:val="ae"/>
            <w:b/>
            <w:bCs/>
            <w:noProof/>
            <w:lang w:val="en-US"/>
          </w:rPr>
          <w:t>ентр обробки даних</w:t>
        </w:r>
        <w:r w:rsidR="002A1630">
          <w:rPr>
            <w:noProof/>
            <w:webHidden/>
          </w:rPr>
          <w:tab/>
        </w:r>
        <w:r w:rsidR="002A1630">
          <w:rPr>
            <w:noProof/>
            <w:webHidden/>
          </w:rPr>
          <w:fldChar w:fldCharType="begin"/>
        </w:r>
        <w:r w:rsidR="002A1630">
          <w:rPr>
            <w:noProof/>
            <w:webHidden/>
          </w:rPr>
          <w:instrText xml:space="preserve"> PAGEREF _Toc30454852 \h </w:instrText>
        </w:r>
        <w:r w:rsidR="002A1630">
          <w:rPr>
            <w:noProof/>
            <w:webHidden/>
          </w:rPr>
        </w:r>
        <w:r w:rsidR="002A1630">
          <w:rPr>
            <w:noProof/>
            <w:webHidden/>
          </w:rPr>
          <w:fldChar w:fldCharType="separate"/>
        </w:r>
        <w:r w:rsidR="002A1630">
          <w:rPr>
            <w:noProof/>
            <w:webHidden/>
          </w:rPr>
          <w:t>22</w:t>
        </w:r>
        <w:r w:rsidR="002A1630">
          <w:rPr>
            <w:noProof/>
            <w:webHidden/>
          </w:rPr>
          <w:fldChar w:fldCharType="end"/>
        </w:r>
      </w:hyperlink>
    </w:p>
    <w:p w14:paraId="2E62AF52" w14:textId="7A43C017"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53" w:history="1">
        <w:r w:rsidR="002A1630" w:rsidRPr="00CE3EEC">
          <w:rPr>
            <w:rStyle w:val="ae"/>
            <w:b/>
            <w:bCs/>
            <w:noProof/>
          </w:rPr>
          <w:t>1.9.</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 xml:space="preserve">Віртуалізація серверу </w:t>
        </w:r>
        <w:r w:rsidR="002A1630" w:rsidRPr="00CE3EEC">
          <w:rPr>
            <w:rStyle w:val="ae"/>
            <w:b/>
            <w:bCs/>
            <w:noProof/>
            <w:lang w:val="en-US"/>
          </w:rPr>
          <w:t>VMWare</w:t>
        </w:r>
        <w:r w:rsidR="002A1630">
          <w:rPr>
            <w:noProof/>
            <w:webHidden/>
          </w:rPr>
          <w:tab/>
        </w:r>
        <w:r w:rsidR="002A1630">
          <w:rPr>
            <w:noProof/>
            <w:webHidden/>
          </w:rPr>
          <w:fldChar w:fldCharType="begin"/>
        </w:r>
        <w:r w:rsidR="002A1630">
          <w:rPr>
            <w:noProof/>
            <w:webHidden/>
          </w:rPr>
          <w:instrText xml:space="preserve"> PAGEREF _Toc30454853 \h </w:instrText>
        </w:r>
        <w:r w:rsidR="002A1630">
          <w:rPr>
            <w:noProof/>
            <w:webHidden/>
          </w:rPr>
        </w:r>
        <w:r w:rsidR="002A1630">
          <w:rPr>
            <w:noProof/>
            <w:webHidden/>
          </w:rPr>
          <w:fldChar w:fldCharType="separate"/>
        </w:r>
        <w:r w:rsidR="002A1630">
          <w:rPr>
            <w:noProof/>
            <w:webHidden/>
          </w:rPr>
          <w:t>25</w:t>
        </w:r>
        <w:r w:rsidR="002A1630">
          <w:rPr>
            <w:noProof/>
            <w:webHidden/>
          </w:rPr>
          <w:fldChar w:fldCharType="end"/>
        </w:r>
      </w:hyperlink>
    </w:p>
    <w:p w14:paraId="1AEC9942" w14:textId="527F04C8" w:rsidR="002A1630" w:rsidRDefault="00BC33C3">
      <w:pPr>
        <w:pStyle w:val="21"/>
        <w:tabs>
          <w:tab w:val="left" w:pos="1100"/>
          <w:tab w:val="right" w:leader="dot" w:pos="9962"/>
        </w:tabs>
        <w:rPr>
          <w:rFonts w:asciiTheme="minorHAnsi" w:eastAsiaTheme="minorEastAsia" w:hAnsiTheme="minorHAnsi" w:cstheme="minorBidi"/>
          <w:noProof/>
          <w:sz w:val="22"/>
          <w:szCs w:val="22"/>
          <w:lang w:val="ru-UA" w:eastAsia="ru-UA"/>
        </w:rPr>
      </w:pPr>
      <w:hyperlink w:anchor="_Toc30454854" w:history="1">
        <w:r w:rsidR="002A1630" w:rsidRPr="00CE3EEC">
          <w:rPr>
            <w:rStyle w:val="ae"/>
            <w:b/>
            <w:bCs/>
            <w:noProof/>
          </w:rPr>
          <w:t>1.10.</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Висновки до розділу</w:t>
        </w:r>
        <w:r w:rsidR="002A1630">
          <w:rPr>
            <w:noProof/>
            <w:webHidden/>
          </w:rPr>
          <w:tab/>
        </w:r>
        <w:r w:rsidR="002A1630">
          <w:rPr>
            <w:noProof/>
            <w:webHidden/>
          </w:rPr>
          <w:fldChar w:fldCharType="begin"/>
        </w:r>
        <w:r w:rsidR="002A1630">
          <w:rPr>
            <w:noProof/>
            <w:webHidden/>
          </w:rPr>
          <w:instrText xml:space="preserve"> PAGEREF _Toc30454854 \h </w:instrText>
        </w:r>
        <w:r w:rsidR="002A1630">
          <w:rPr>
            <w:noProof/>
            <w:webHidden/>
          </w:rPr>
        </w:r>
        <w:r w:rsidR="002A1630">
          <w:rPr>
            <w:noProof/>
            <w:webHidden/>
          </w:rPr>
          <w:fldChar w:fldCharType="separate"/>
        </w:r>
        <w:r w:rsidR="002A1630">
          <w:rPr>
            <w:noProof/>
            <w:webHidden/>
          </w:rPr>
          <w:t>28</w:t>
        </w:r>
        <w:r w:rsidR="002A1630">
          <w:rPr>
            <w:noProof/>
            <w:webHidden/>
          </w:rPr>
          <w:fldChar w:fldCharType="end"/>
        </w:r>
      </w:hyperlink>
    </w:p>
    <w:p w14:paraId="01C042DC" w14:textId="5B6490D2"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55" w:history="1">
        <w:r w:rsidR="002A1630" w:rsidRPr="00CE3EEC">
          <w:rPr>
            <w:rStyle w:val="ae"/>
            <w:b/>
            <w:bCs/>
            <w:noProof/>
            <w:lang w:val="uk-UA"/>
          </w:rPr>
          <w:t>РОЗДІЛ 2. РОЗРОБКА ПОЛІТИКИ БЕЗПЕКИ</w:t>
        </w:r>
        <w:r w:rsidR="002A1630">
          <w:rPr>
            <w:noProof/>
            <w:webHidden/>
          </w:rPr>
          <w:tab/>
        </w:r>
        <w:r w:rsidR="002A1630">
          <w:rPr>
            <w:noProof/>
            <w:webHidden/>
          </w:rPr>
          <w:fldChar w:fldCharType="begin"/>
        </w:r>
        <w:r w:rsidR="002A1630">
          <w:rPr>
            <w:noProof/>
            <w:webHidden/>
          </w:rPr>
          <w:instrText xml:space="preserve"> PAGEREF _Toc30454855 \h </w:instrText>
        </w:r>
        <w:r w:rsidR="002A1630">
          <w:rPr>
            <w:noProof/>
            <w:webHidden/>
          </w:rPr>
        </w:r>
        <w:r w:rsidR="002A1630">
          <w:rPr>
            <w:noProof/>
            <w:webHidden/>
          </w:rPr>
          <w:fldChar w:fldCharType="separate"/>
        </w:r>
        <w:r w:rsidR="002A1630">
          <w:rPr>
            <w:noProof/>
            <w:webHidden/>
          </w:rPr>
          <w:t>29</w:t>
        </w:r>
        <w:r w:rsidR="002A1630">
          <w:rPr>
            <w:noProof/>
            <w:webHidden/>
          </w:rPr>
          <w:fldChar w:fldCharType="end"/>
        </w:r>
      </w:hyperlink>
    </w:p>
    <w:p w14:paraId="47D1A925" w14:textId="09EF60B5"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56" w:history="1">
        <w:r w:rsidR="002A1630" w:rsidRPr="00CE3EEC">
          <w:rPr>
            <w:rStyle w:val="ae"/>
            <w:b/>
            <w:bCs/>
            <w:noProof/>
          </w:rPr>
          <w:t>2.1.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План відновлення після катастроф</w:t>
        </w:r>
        <w:r w:rsidR="002A1630">
          <w:rPr>
            <w:noProof/>
            <w:webHidden/>
          </w:rPr>
          <w:tab/>
        </w:r>
        <w:r w:rsidR="002A1630">
          <w:rPr>
            <w:noProof/>
            <w:webHidden/>
          </w:rPr>
          <w:fldChar w:fldCharType="begin"/>
        </w:r>
        <w:r w:rsidR="002A1630">
          <w:rPr>
            <w:noProof/>
            <w:webHidden/>
          </w:rPr>
          <w:instrText xml:space="preserve"> PAGEREF _Toc30454856 \h </w:instrText>
        </w:r>
        <w:r w:rsidR="002A1630">
          <w:rPr>
            <w:noProof/>
            <w:webHidden/>
          </w:rPr>
        </w:r>
        <w:r w:rsidR="002A1630">
          <w:rPr>
            <w:noProof/>
            <w:webHidden/>
          </w:rPr>
          <w:fldChar w:fldCharType="separate"/>
        </w:r>
        <w:r w:rsidR="002A1630">
          <w:rPr>
            <w:noProof/>
            <w:webHidden/>
          </w:rPr>
          <w:t>29</w:t>
        </w:r>
        <w:r w:rsidR="002A1630">
          <w:rPr>
            <w:noProof/>
            <w:webHidden/>
          </w:rPr>
          <w:fldChar w:fldCharType="end"/>
        </w:r>
      </w:hyperlink>
    </w:p>
    <w:p w14:paraId="5152C543" w14:textId="3606E609"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57" w:history="1">
        <w:r w:rsidR="002A1630" w:rsidRPr="00CE3EEC">
          <w:rPr>
            <w:rStyle w:val="ae"/>
            <w:b/>
            <w:bCs/>
            <w:noProof/>
          </w:rPr>
          <w:t>2.1.1.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Мета та сфера застосування цього плану</w:t>
        </w:r>
        <w:r w:rsidR="002A1630">
          <w:rPr>
            <w:noProof/>
            <w:webHidden/>
          </w:rPr>
          <w:tab/>
        </w:r>
        <w:r w:rsidR="002A1630">
          <w:rPr>
            <w:noProof/>
            <w:webHidden/>
          </w:rPr>
          <w:fldChar w:fldCharType="begin"/>
        </w:r>
        <w:r w:rsidR="002A1630">
          <w:rPr>
            <w:noProof/>
            <w:webHidden/>
          </w:rPr>
          <w:instrText xml:space="preserve"> PAGEREF _Toc30454857 \h </w:instrText>
        </w:r>
        <w:r w:rsidR="002A1630">
          <w:rPr>
            <w:noProof/>
            <w:webHidden/>
          </w:rPr>
        </w:r>
        <w:r w:rsidR="002A1630">
          <w:rPr>
            <w:noProof/>
            <w:webHidden/>
          </w:rPr>
          <w:fldChar w:fldCharType="separate"/>
        </w:r>
        <w:r w:rsidR="002A1630">
          <w:rPr>
            <w:noProof/>
            <w:webHidden/>
          </w:rPr>
          <w:t>29</w:t>
        </w:r>
        <w:r w:rsidR="002A1630">
          <w:rPr>
            <w:noProof/>
            <w:webHidden/>
          </w:rPr>
          <w:fldChar w:fldCharType="end"/>
        </w:r>
      </w:hyperlink>
    </w:p>
    <w:p w14:paraId="6F667D7E" w14:textId="0469D0A0"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58" w:history="1">
        <w:r w:rsidR="002A1630" w:rsidRPr="00CE3EEC">
          <w:rPr>
            <w:rStyle w:val="ae"/>
            <w:b/>
            <w:bCs/>
            <w:noProof/>
          </w:rPr>
          <w:t>2.1.2.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Цілі планування</w:t>
        </w:r>
        <w:r w:rsidR="002A1630">
          <w:rPr>
            <w:noProof/>
            <w:webHidden/>
          </w:rPr>
          <w:tab/>
        </w:r>
        <w:r w:rsidR="002A1630">
          <w:rPr>
            <w:noProof/>
            <w:webHidden/>
          </w:rPr>
          <w:fldChar w:fldCharType="begin"/>
        </w:r>
        <w:r w:rsidR="002A1630">
          <w:rPr>
            <w:noProof/>
            <w:webHidden/>
          </w:rPr>
          <w:instrText xml:space="preserve"> PAGEREF _Toc30454858 \h </w:instrText>
        </w:r>
        <w:r w:rsidR="002A1630">
          <w:rPr>
            <w:noProof/>
            <w:webHidden/>
          </w:rPr>
        </w:r>
        <w:r w:rsidR="002A1630">
          <w:rPr>
            <w:noProof/>
            <w:webHidden/>
          </w:rPr>
          <w:fldChar w:fldCharType="separate"/>
        </w:r>
        <w:r w:rsidR="002A1630">
          <w:rPr>
            <w:noProof/>
            <w:webHidden/>
          </w:rPr>
          <w:t>29</w:t>
        </w:r>
        <w:r w:rsidR="002A1630">
          <w:rPr>
            <w:noProof/>
            <w:webHidden/>
          </w:rPr>
          <w:fldChar w:fldCharType="end"/>
        </w:r>
      </w:hyperlink>
    </w:p>
    <w:p w14:paraId="49E94907" w14:textId="2112F0A5"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59" w:history="1">
        <w:r w:rsidR="002A1630" w:rsidRPr="00CE3EEC">
          <w:rPr>
            <w:rStyle w:val="ae"/>
            <w:b/>
            <w:bCs/>
            <w:noProof/>
          </w:rPr>
          <w:t>2.1.3.</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Команди відновлення та їх обов'язки</w:t>
        </w:r>
        <w:r w:rsidR="002A1630">
          <w:rPr>
            <w:noProof/>
            <w:webHidden/>
          </w:rPr>
          <w:tab/>
        </w:r>
        <w:r w:rsidR="002A1630">
          <w:rPr>
            <w:noProof/>
            <w:webHidden/>
          </w:rPr>
          <w:fldChar w:fldCharType="begin"/>
        </w:r>
        <w:r w:rsidR="002A1630">
          <w:rPr>
            <w:noProof/>
            <w:webHidden/>
          </w:rPr>
          <w:instrText xml:space="preserve"> PAGEREF _Toc30454859 \h </w:instrText>
        </w:r>
        <w:r w:rsidR="002A1630">
          <w:rPr>
            <w:noProof/>
            <w:webHidden/>
          </w:rPr>
        </w:r>
        <w:r w:rsidR="002A1630">
          <w:rPr>
            <w:noProof/>
            <w:webHidden/>
          </w:rPr>
          <w:fldChar w:fldCharType="separate"/>
        </w:r>
        <w:r w:rsidR="002A1630">
          <w:rPr>
            <w:noProof/>
            <w:webHidden/>
          </w:rPr>
          <w:t>30</w:t>
        </w:r>
        <w:r w:rsidR="002A1630">
          <w:rPr>
            <w:noProof/>
            <w:webHidden/>
          </w:rPr>
          <w:fldChar w:fldCharType="end"/>
        </w:r>
      </w:hyperlink>
    </w:p>
    <w:p w14:paraId="15A36DEF" w14:textId="02B7632A"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60" w:history="1">
        <w:r w:rsidR="002A1630" w:rsidRPr="00CE3EEC">
          <w:rPr>
            <w:rStyle w:val="ae"/>
            <w:b/>
            <w:bCs/>
            <w:noProof/>
          </w:rPr>
          <w:t>2.1.3.1.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Команда з управління катастрофами</w:t>
        </w:r>
        <w:r w:rsidR="002A1630">
          <w:rPr>
            <w:noProof/>
            <w:webHidden/>
          </w:rPr>
          <w:tab/>
        </w:r>
        <w:r w:rsidR="002A1630">
          <w:rPr>
            <w:noProof/>
            <w:webHidden/>
          </w:rPr>
          <w:fldChar w:fldCharType="begin"/>
        </w:r>
        <w:r w:rsidR="002A1630">
          <w:rPr>
            <w:noProof/>
            <w:webHidden/>
          </w:rPr>
          <w:instrText xml:space="preserve"> PAGEREF _Toc30454860 \h </w:instrText>
        </w:r>
        <w:r w:rsidR="002A1630">
          <w:rPr>
            <w:noProof/>
            <w:webHidden/>
          </w:rPr>
        </w:r>
        <w:r w:rsidR="002A1630">
          <w:rPr>
            <w:noProof/>
            <w:webHidden/>
          </w:rPr>
          <w:fldChar w:fldCharType="separate"/>
        </w:r>
        <w:r w:rsidR="002A1630">
          <w:rPr>
            <w:noProof/>
            <w:webHidden/>
          </w:rPr>
          <w:t>30</w:t>
        </w:r>
        <w:r w:rsidR="002A1630">
          <w:rPr>
            <w:noProof/>
            <w:webHidden/>
          </w:rPr>
          <w:fldChar w:fldCharType="end"/>
        </w:r>
      </w:hyperlink>
    </w:p>
    <w:p w14:paraId="39BD1BE1" w14:textId="701C680F"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61" w:history="1">
        <w:r w:rsidR="002A1630" w:rsidRPr="00CE3EEC">
          <w:rPr>
            <w:rStyle w:val="ae"/>
            <w:b/>
            <w:bCs/>
            <w:noProof/>
          </w:rPr>
          <w:t>2.1.3.2.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Операційна команда</w:t>
        </w:r>
        <w:r w:rsidR="002A1630">
          <w:rPr>
            <w:noProof/>
            <w:webHidden/>
          </w:rPr>
          <w:tab/>
        </w:r>
        <w:r w:rsidR="002A1630">
          <w:rPr>
            <w:noProof/>
            <w:webHidden/>
          </w:rPr>
          <w:fldChar w:fldCharType="begin"/>
        </w:r>
        <w:r w:rsidR="002A1630">
          <w:rPr>
            <w:noProof/>
            <w:webHidden/>
          </w:rPr>
          <w:instrText xml:space="preserve"> PAGEREF _Toc30454861 \h </w:instrText>
        </w:r>
        <w:r w:rsidR="002A1630">
          <w:rPr>
            <w:noProof/>
            <w:webHidden/>
          </w:rPr>
        </w:r>
        <w:r w:rsidR="002A1630">
          <w:rPr>
            <w:noProof/>
            <w:webHidden/>
          </w:rPr>
          <w:fldChar w:fldCharType="separate"/>
        </w:r>
        <w:r w:rsidR="002A1630">
          <w:rPr>
            <w:noProof/>
            <w:webHidden/>
          </w:rPr>
          <w:t>32</w:t>
        </w:r>
        <w:r w:rsidR="002A1630">
          <w:rPr>
            <w:noProof/>
            <w:webHidden/>
          </w:rPr>
          <w:fldChar w:fldCharType="end"/>
        </w:r>
      </w:hyperlink>
    </w:p>
    <w:p w14:paraId="26E3471B" w14:textId="7B49EB7C"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62" w:history="1">
        <w:r w:rsidR="002A1630" w:rsidRPr="00CE3EEC">
          <w:rPr>
            <w:rStyle w:val="ae"/>
            <w:b/>
            <w:bCs/>
            <w:noProof/>
          </w:rPr>
          <w:t>2.1.3.3.</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Комунікаційна команда</w:t>
        </w:r>
        <w:r w:rsidR="002A1630">
          <w:rPr>
            <w:noProof/>
            <w:webHidden/>
          </w:rPr>
          <w:tab/>
        </w:r>
        <w:r w:rsidR="002A1630">
          <w:rPr>
            <w:noProof/>
            <w:webHidden/>
          </w:rPr>
          <w:fldChar w:fldCharType="begin"/>
        </w:r>
        <w:r w:rsidR="002A1630">
          <w:rPr>
            <w:noProof/>
            <w:webHidden/>
          </w:rPr>
          <w:instrText xml:space="preserve"> PAGEREF _Toc30454862 \h </w:instrText>
        </w:r>
        <w:r w:rsidR="002A1630">
          <w:rPr>
            <w:noProof/>
            <w:webHidden/>
          </w:rPr>
        </w:r>
        <w:r w:rsidR="002A1630">
          <w:rPr>
            <w:noProof/>
            <w:webHidden/>
          </w:rPr>
          <w:fldChar w:fldCharType="separate"/>
        </w:r>
        <w:r w:rsidR="002A1630">
          <w:rPr>
            <w:noProof/>
            <w:webHidden/>
          </w:rPr>
          <w:t>34</w:t>
        </w:r>
        <w:r w:rsidR="002A1630">
          <w:rPr>
            <w:noProof/>
            <w:webHidden/>
          </w:rPr>
          <w:fldChar w:fldCharType="end"/>
        </w:r>
      </w:hyperlink>
    </w:p>
    <w:p w14:paraId="782B8B68" w14:textId="7F37583C"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63" w:history="1">
        <w:r w:rsidR="002A1630" w:rsidRPr="00CE3EEC">
          <w:rPr>
            <w:rStyle w:val="ae"/>
            <w:b/>
            <w:bCs/>
            <w:noProof/>
          </w:rPr>
          <w:t>2.1.3.4.</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Команда безперервної діяльності</w:t>
        </w:r>
        <w:r w:rsidR="002A1630">
          <w:rPr>
            <w:noProof/>
            <w:webHidden/>
          </w:rPr>
          <w:tab/>
        </w:r>
        <w:r w:rsidR="002A1630">
          <w:rPr>
            <w:noProof/>
            <w:webHidden/>
          </w:rPr>
          <w:fldChar w:fldCharType="begin"/>
        </w:r>
        <w:r w:rsidR="002A1630">
          <w:rPr>
            <w:noProof/>
            <w:webHidden/>
          </w:rPr>
          <w:instrText xml:space="preserve"> PAGEREF _Toc30454863 \h </w:instrText>
        </w:r>
        <w:r w:rsidR="002A1630">
          <w:rPr>
            <w:noProof/>
            <w:webHidden/>
          </w:rPr>
        </w:r>
        <w:r w:rsidR="002A1630">
          <w:rPr>
            <w:noProof/>
            <w:webHidden/>
          </w:rPr>
          <w:fldChar w:fldCharType="separate"/>
        </w:r>
        <w:r w:rsidR="002A1630">
          <w:rPr>
            <w:noProof/>
            <w:webHidden/>
          </w:rPr>
          <w:t>34</w:t>
        </w:r>
        <w:r w:rsidR="002A1630">
          <w:rPr>
            <w:noProof/>
            <w:webHidden/>
          </w:rPr>
          <w:fldChar w:fldCharType="end"/>
        </w:r>
      </w:hyperlink>
    </w:p>
    <w:p w14:paraId="39900241" w14:textId="49396473"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64" w:history="1">
        <w:r w:rsidR="002A1630" w:rsidRPr="00CE3EEC">
          <w:rPr>
            <w:rStyle w:val="ae"/>
            <w:b/>
            <w:bCs/>
            <w:noProof/>
          </w:rPr>
          <w:t>2.1.4.</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Дії у випадку катастрофи</w:t>
        </w:r>
        <w:r w:rsidR="002A1630">
          <w:rPr>
            <w:noProof/>
            <w:webHidden/>
          </w:rPr>
          <w:tab/>
        </w:r>
        <w:r w:rsidR="002A1630">
          <w:rPr>
            <w:noProof/>
            <w:webHidden/>
          </w:rPr>
          <w:fldChar w:fldCharType="begin"/>
        </w:r>
        <w:r w:rsidR="002A1630">
          <w:rPr>
            <w:noProof/>
            <w:webHidden/>
          </w:rPr>
          <w:instrText xml:space="preserve"> PAGEREF _Toc30454864 \h </w:instrText>
        </w:r>
        <w:r w:rsidR="002A1630">
          <w:rPr>
            <w:noProof/>
            <w:webHidden/>
          </w:rPr>
        </w:r>
        <w:r w:rsidR="002A1630">
          <w:rPr>
            <w:noProof/>
            <w:webHidden/>
          </w:rPr>
          <w:fldChar w:fldCharType="separate"/>
        </w:r>
        <w:r w:rsidR="002A1630">
          <w:rPr>
            <w:noProof/>
            <w:webHidden/>
          </w:rPr>
          <w:t>35</w:t>
        </w:r>
        <w:r w:rsidR="002A1630">
          <w:rPr>
            <w:noProof/>
            <w:webHidden/>
          </w:rPr>
          <w:fldChar w:fldCharType="end"/>
        </w:r>
      </w:hyperlink>
    </w:p>
    <w:p w14:paraId="64B339A0" w14:textId="6E5568DA"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65" w:history="1">
        <w:r w:rsidR="002A1630" w:rsidRPr="00CE3EEC">
          <w:rPr>
            <w:rStyle w:val="ae"/>
            <w:b/>
            <w:bCs/>
            <w:noProof/>
          </w:rPr>
          <w:t>2.1.4.1.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Сценарій відновлення</w:t>
        </w:r>
        <w:r w:rsidR="002A1630">
          <w:rPr>
            <w:noProof/>
            <w:webHidden/>
          </w:rPr>
          <w:tab/>
        </w:r>
        <w:r w:rsidR="002A1630">
          <w:rPr>
            <w:noProof/>
            <w:webHidden/>
          </w:rPr>
          <w:fldChar w:fldCharType="begin"/>
        </w:r>
        <w:r w:rsidR="002A1630">
          <w:rPr>
            <w:noProof/>
            <w:webHidden/>
          </w:rPr>
          <w:instrText xml:space="preserve"> PAGEREF _Toc30454865 \h </w:instrText>
        </w:r>
        <w:r w:rsidR="002A1630">
          <w:rPr>
            <w:noProof/>
            <w:webHidden/>
          </w:rPr>
        </w:r>
        <w:r w:rsidR="002A1630">
          <w:rPr>
            <w:noProof/>
            <w:webHidden/>
          </w:rPr>
          <w:fldChar w:fldCharType="separate"/>
        </w:r>
        <w:r w:rsidR="002A1630">
          <w:rPr>
            <w:noProof/>
            <w:webHidden/>
          </w:rPr>
          <w:t>36</w:t>
        </w:r>
        <w:r w:rsidR="002A1630">
          <w:rPr>
            <w:noProof/>
            <w:webHidden/>
          </w:rPr>
          <w:fldChar w:fldCharType="end"/>
        </w:r>
      </w:hyperlink>
    </w:p>
    <w:p w14:paraId="4AB689F0" w14:textId="6FA866FA"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66" w:history="1">
        <w:r w:rsidR="002A1630" w:rsidRPr="00CE3EEC">
          <w:rPr>
            <w:rStyle w:val="ae"/>
            <w:b/>
            <w:bCs/>
            <w:noProof/>
          </w:rPr>
          <w:t>2.2.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Загальна політика ІТ безпеки на підприємстві</w:t>
        </w:r>
        <w:r w:rsidR="002A1630">
          <w:rPr>
            <w:noProof/>
            <w:webHidden/>
          </w:rPr>
          <w:tab/>
        </w:r>
        <w:r w:rsidR="002A1630">
          <w:rPr>
            <w:noProof/>
            <w:webHidden/>
          </w:rPr>
          <w:fldChar w:fldCharType="begin"/>
        </w:r>
        <w:r w:rsidR="002A1630">
          <w:rPr>
            <w:noProof/>
            <w:webHidden/>
          </w:rPr>
          <w:instrText xml:space="preserve"> PAGEREF _Toc30454866 \h </w:instrText>
        </w:r>
        <w:r w:rsidR="002A1630">
          <w:rPr>
            <w:noProof/>
            <w:webHidden/>
          </w:rPr>
        </w:r>
        <w:r w:rsidR="002A1630">
          <w:rPr>
            <w:noProof/>
            <w:webHidden/>
          </w:rPr>
          <w:fldChar w:fldCharType="separate"/>
        </w:r>
        <w:r w:rsidR="002A1630">
          <w:rPr>
            <w:noProof/>
            <w:webHidden/>
          </w:rPr>
          <w:t>36</w:t>
        </w:r>
        <w:r w:rsidR="002A1630">
          <w:rPr>
            <w:noProof/>
            <w:webHidden/>
          </w:rPr>
          <w:fldChar w:fldCharType="end"/>
        </w:r>
      </w:hyperlink>
    </w:p>
    <w:p w14:paraId="57D69BB8" w14:textId="625D90DE"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67" w:history="1">
        <w:r w:rsidR="002A1630" w:rsidRPr="00CE3EEC">
          <w:rPr>
            <w:rStyle w:val="ae"/>
            <w:b/>
            <w:bCs/>
            <w:noProof/>
          </w:rPr>
          <w:t>2.2.1.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Фізичний захист</w:t>
        </w:r>
        <w:r w:rsidR="002A1630">
          <w:rPr>
            <w:noProof/>
            <w:webHidden/>
          </w:rPr>
          <w:tab/>
        </w:r>
        <w:r w:rsidR="002A1630">
          <w:rPr>
            <w:noProof/>
            <w:webHidden/>
          </w:rPr>
          <w:fldChar w:fldCharType="begin"/>
        </w:r>
        <w:r w:rsidR="002A1630">
          <w:rPr>
            <w:noProof/>
            <w:webHidden/>
          </w:rPr>
          <w:instrText xml:space="preserve"> PAGEREF _Toc30454867 \h </w:instrText>
        </w:r>
        <w:r w:rsidR="002A1630">
          <w:rPr>
            <w:noProof/>
            <w:webHidden/>
          </w:rPr>
        </w:r>
        <w:r w:rsidR="002A1630">
          <w:rPr>
            <w:noProof/>
            <w:webHidden/>
          </w:rPr>
          <w:fldChar w:fldCharType="separate"/>
        </w:r>
        <w:r w:rsidR="002A1630">
          <w:rPr>
            <w:noProof/>
            <w:webHidden/>
          </w:rPr>
          <w:t>36</w:t>
        </w:r>
        <w:r w:rsidR="002A1630">
          <w:rPr>
            <w:noProof/>
            <w:webHidden/>
          </w:rPr>
          <w:fldChar w:fldCharType="end"/>
        </w:r>
      </w:hyperlink>
    </w:p>
    <w:p w14:paraId="5F20D262" w14:textId="7DF6E2ED"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68" w:history="1">
        <w:r w:rsidR="002A1630" w:rsidRPr="00CE3EEC">
          <w:rPr>
            <w:rStyle w:val="ae"/>
            <w:b/>
            <w:bCs/>
            <w:noProof/>
          </w:rPr>
          <w:t>2.2.2.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Інформаційна безпека</w:t>
        </w:r>
        <w:r w:rsidR="002A1630">
          <w:rPr>
            <w:noProof/>
            <w:webHidden/>
          </w:rPr>
          <w:tab/>
        </w:r>
        <w:r w:rsidR="002A1630">
          <w:rPr>
            <w:noProof/>
            <w:webHidden/>
          </w:rPr>
          <w:fldChar w:fldCharType="begin"/>
        </w:r>
        <w:r w:rsidR="002A1630">
          <w:rPr>
            <w:noProof/>
            <w:webHidden/>
          </w:rPr>
          <w:instrText xml:space="preserve"> PAGEREF _Toc30454868 \h </w:instrText>
        </w:r>
        <w:r w:rsidR="002A1630">
          <w:rPr>
            <w:noProof/>
            <w:webHidden/>
          </w:rPr>
        </w:r>
        <w:r w:rsidR="002A1630">
          <w:rPr>
            <w:noProof/>
            <w:webHidden/>
          </w:rPr>
          <w:fldChar w:fldCharType="separate"/>
        </w:r>
        <w:r w:rsidR="002A1630">
          <w:rPr>
            <w:noProof/>
            <w:webHidden/>
          </w:rPr>
          <w:t>39</w:t>
        </w:r>
        <w:r w:rsidR="002A1630">
          <w:rPr>
            <w:noProof/>
            <w:webHidden/>
          </w:rPr>
          <w:fldChar w:fldCharType="end"/>
        </w:r>
      </w:hyperlink>
    </w:p>
    <w:p w14:paraId="0933F310" w14:textId="576E9886"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69" w:history="1">
        <w:r w:rsidR="002A1630" w:rsidRPr="00CE3EEC">
          <w:rPr>
            <w:rStyle w:val="ae"/>
            <w:b/>
            <w:bCs/>
            <w:noProof/>
          </w:rPr>
          <w:t>2.3.</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Правила захисту баз даних</w:t>
        </w:r>
        <w:r w:rsidR="002A1630">
          <w:rPr>
            <w:noProof/>
            <w:webHidden/>
          </w:rPr>
          <w:tab/>
        </w:r>
        <w:r w:rsidR="002A1630">
          <w:rPr>
            <w:noProof/>
            <w:webHidden/>
          </w:rPr>
          <w:fldChar w:fldCharType="begin"/>
        </w:r>
        <w:r w:rsidR="002A1630">
          <w:rPr>
            <w:noProof/>
            <w:webHidden/>
          </w:rPr>
          <w:instrText xml:space="preserve"> PAGEREF _Toc30454869 \h </w:instrText>
        </w:r>
        <w:r w:rsidR="002A1630">
          <w:rPr>
            <w:noProof/>
            <w:webHidden/>
          </w:rPr>
        </w:r>
        <w:r w:rsidR="002A1630">
          <w:rPr>
            <w:noProof/>
            <w:webHidden/>
          </w:rPr>
          <w:fldChar w:fldCharType="separate"/>
        </w:r>
        <w:r w:rsidR="002A1630">
          <w:rPr>
            <w:noProof/>
            <w:webHidden/>
          </w:rPr>
          <w:t>42</w:t>
        </w:r>
        <w:r w:rsidR="002A1630">
          <w:rPr>
            <w:noProof/>
            <w:webHidden/>
          </w:rPr>
          <w:fldChar w:fldCharType="end"/>
        </w:r>
      </w:hyperlink>
    </w:p>
    <w:p w14:paraId="29007126" w14:textId="45880B33"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70" w:history="1">
        <w:r w:rsidR="002A1630" w:rsidRPr="00CE3EEC">
          <w:rPr>
            <w:rStyle w:val="ae"/>
            <w:b/>
            <w:bCs/>
            <w:noProof/>
          </w:rPr>
          <w:t>2.3.1.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Порядок правил</w:t>
        </w:r>
        <w:r w:rsidR="002A1630">
          <w:rPr>
            <w:noProof/>
            <w:webHidden/>
          </w:rPr>
          <w:tab/>
        </w:r>
        <w:r w:rsidR="002A1630">
          <w:rPr>
            <w:noProof/>
            <w:webHidden/>
          </w:rPr>
          <w:fldChar w:fldCharType="begin"/>
        </w:r>
        <w:r w:rsidR="002A1630">
          <w:rPr>
            <w:noProof/>
            <w:webHidden/>
          </w:rPr>
          <w:instrText xml:space="preserve"> PAGEREF _Toc30454870 \h </w:instrText>
        </w:r>
        <w:r w:rsidR="002A1630">
          <w:rPr>
            <w:noProof/>
            <w:webHidden/>
          </w:rPr>
        </w:r>
        <w:r w:rsidR="002A1630">
          <w:rPr>
            <w:noProof/>
            <w:webHidden/>
          </w:rPr>
          <w:fldChar w:fldCharType="separate"/>
        </w:r>
        <w:r w:rsidR="002A1630">
          <w:rPr>
            <w:noProof/>
            <w:webHidden/>
          </w:rPr>
          <w:t>43</w:t>
        </w:r>
        <w:r w:rsidR="002A1630">
          <w:rPr>
            <w:noProof/>
            <w:webHidden/>
          </w:rPr>
          <w:fldChar w:fldCharType="end"/>
        </w:r>
      </w:hyperlink>
    </w:p>
    <w:p w14:paraId="11018B76" w14:textId="74DAF852"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71" w:history="1">
        <w:r w:rsidR="002A1630" w:rsidRPr="00CE3EEC">
          <w:rPr>
            <w:rStyle w:val="ae"/>
            <w:b/>
            <w:bCs/>
            <w:noProof/>
          </w:rPr>
          <w:t>2.3.1.1.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Визначення загроз</w:t>
        </w:r>
        <w:r w:rsidR="002A1630">
          <w:rPr>
            <w:noProof/>
            <w:webHidden/>
          </w:rPr>
          <w:tab/>
        </w:r>
        <w:r w:rsidR="002A1630">
          <w:rPr>
            <w:noProof/>
            <w:webHidden/>
          </w:rPr>
          <w:fldChar w:fldCharType="begin"/>
        </w:r>
        <w:r w:rsidR="002A1630">
          <w:rPr>
            <w:noProof/>
            <w:webHidden/>
          </w:rPr>
          <w:instrText xml:space="preserve"> PAGEREF _Toc30454871 \h </w:instrText>
        </w:r>
        <w:r w:rsidR="002A1630">
          <w:rPr>
            <w:noProof/>
            <w:webHidden/>
          </w:rPr>
        </w:r>
        <w:r w:rsidR="002A1630">
          <w:rPr>
            <w:noProof/>
            <w:webHidden/>
          </w:rPr>
          <w:fldChar w:fldCharType="separate"/>
        </w:r>
        <w:r w:rsidR="002A1630">
          <w:rPr>
            <w:noProof/>
            <w:webHidden/>
          </w:rPr>
          <w:t>43</w:t>
        </w:r>
        <w:r w:rsidR="002A1630">
          <w:rPr>
            <w:noProof/>
            <w:webHidden/>
          </w:rPr>
          <w:fldChar w:fldCharType="end"/>
        </w:r>
      </w:hyperlink>
    </w:p>
    <w:p w14:paraId="034FDA61" w14:textId="4F0BC91D"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72" w:history="1">
        <w:r w:rsidR="002A1630" w:rsidRPr="00CE3EEC">
          <w:rPr>
            <w:rStyle w:val="ae"/>
            <w:b/>
            <w:bCs/>
            <w:noProof/>
          </w:rPr>
          <w:t>2.3.1.2.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Заходи попередження загроз</w:t>
        </w:r>
        <w:r w:rsidR="002A1630">
          <w:rPr>
            <w:noProof/>
            <w:webHidden/>
          </w:rPr>
          <w:tab/>
        </w:r>
        <w:r w:rsidR="002A1630">
          <w:rPr>
            <w:noProof/>
            <w:webHidden/>
          </w:rPr>
          <w:fldChar w:fldCharType="begin"/>
        </w:r>
        <w:r w:rsidR="002A1630">
          <w:rPr>
            <w:noProof/>
            <w:webHidden/>
          </w:rPr>
          <w:instrText xml:space="preserve"> PAGEREF _Toc30454872 \h </w:instrText>
        </w:r>
        <w:r w:rsidR="002A1630">
          <w:rPr>
            <w:noProof/>
            <w:webHidden/>
          </w:rPr>
        </w:r>
        <w:r w:rsidR="002A1630">
          <w:rPr>
            <w:noProof/>
            <w:webHidden/>
          </w:rPr>
          <w:fldChar w:fldCharType="separate"/>
        </w:r>
        <w:r w:rsidR="002A1630">
          <w:rPr>
            <w:noProof/>
            <w:webHidden/>
          </w:rPr>
          <w:t>46</w:t>
        </w:r>
        <w:r w:rsidR="002A1630">
          <w:rPr>
            <w:noProof/>
            <w:webHidden/>
          </w:rPr>
          <w:fldChar w:fldCharType="end"/>
        </w:r>
      </w:hyperlink>
    </w:p>
    <w:p w14:paraId="29796AAB" w14:textId="1A7C2510"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73" w:history="1">
        <w:r w:rsidR="002A1630" w:rsidRPr="00CE3EEC">
          <w:rPr>
            <w:rStyle w:val="ae"/>
            <w:b/>
            <w:bCs/>
            <w:noProof/>
          </w:rPr>
          <w:t>2.3.1.3.</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Дослідження системи безпеки баз даних</w:t>
        </w:r>
        <w:r w:rsidR="002A1630">
          <w:rPr>
            <w:noProof/>
            <w:webHidden/>
          </w:rPr>
          <w:tab/>
        </w:r>
        <w:r w:rsidR="002A1630">
          <w:rPr>
            <w:noProof/>
            <w:webHidden/>
          </w:rPr>
          <w:fldChar w:fldCharType="begin"/>
        </w:r>
        <w:r w:rsidR="002A1630">
          <w:rPr>
            <w:noProof/>
            <w:webHidden/>
          </w:rPr>
          <w:instrText xml:space="preserve"> PAGEREF _Toc30454873 \h </w:instrText>
        </w:r>
        <w:r w:rsidR="002A1630">
          <w:rPr>
            <w:noProof/>
            <w:webHidden/>
          </w:rPr>
        </w:r>
        <w:r w:rsidR="002A1630">
          <w:rPr>
            <w:noProof/>
            <w:webHidden/>
          </w:rPr>
          <w:fldChar w:fldCharType="separate"/>
        </w:r>
        <w:r w:rsidR="002A1630">
          <w:rPr>
            <w:noProof/>
            <w:webHidden/>
          </w:rPr>
          <w:t>56</w:t>
        </w:r>
        <w:r w:rsidR="002A1630">
          <w:rPr>
            <w:noProof/>
            <w:webHidden/>
          </w:rPr>
          <w:fldChar w:fldCharType="end"/>
        </w:r>
      </w:hyperlink>
    </w:p>
    <w:p w14:paraId="31FDFB24" w14:textId="342B7DB9"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74" w:history="1">
        <w:r w:rsidR="002A1630" w:rsidRPr="00CE3EEC">
          <w:rPr>
            <w:rStyle w:val="ae"/>
            <w:b/>
            <w:bCs/>
            <w:noProof/>
            <w:lang w:val="en-US"/>
          </w:rPr>
          <w:t>2.4.</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Політика резервного копіювання</w:t>
        </w:r>
        <w:r w:rsidR="002A1630">
          <w:rPr>
            <w:noProof/>
            <w:webHidden/>
          </w:rPr>
          <w:tab/>
        </w:r>
        <w:r w:rsidR="002A1630">
          <w:rPr>
            <w:noProof/>
            <w:webHidden/>
          </w:rPr>
          <w:fldChar w:fldCharType="begin"/>
        </w:r>
        <w:r w:rsidR="002A1630">
          <w:rPr>
            <w:noProof/>
            <w:webHidden/>
          </w:rPr>
          <w:instrText xml:space="preserve"> PAGEREF _Toc30454874 \h </w:instrText>
        </w:r>
        <w:r w:rsidR="002A1630">
          <w:rPr>
            <w:noProof/>
            <w:webHidden/>
          </w:rPr>
        </w:r>
        <w:r w:rsidR="002A1630">
          <w:rPr>
            <w:noProof/>
            <w:webHidden/>
          </w:rPr>
          <w:fldChar w:fldCharType="separate"/>
        </w:r>
        <w:r w:rsidR="002A1630">
          <w:rPr>
            <w:noProof/>
            <w:webHidden/>
          </w:rPr>
          <w:t>59</w:t>
        </w:r>
        <w:r w:rsidR="002A1630">
          <w:rPr>
            <w:noProof/>
            <w:webHidden/>
          </w:rPr>
          <w:fldChar w:fldCharType="end"/>
        </w:r>
      </w:hyperlink>
    </w:p>
    <w:p w14:paraId="77985676" w14:textId="4A4C012B"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75" w:history="1">
        <w:r w:rsidR="002A1630" w:rsidRPr="00CE3EEC">
          <w:rPr>
            <w:rStyle w:val="ae"/>
            <w:b/>
            <w:bCs/>
            <w:noProof/>
          </w:rPr>
          <w:t>2.4.1.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Частота і види копіювання</w:t>
        </w:r>
        <w:r w:rsidR="002A1630">
          <w:rPr>
            <w:noProof/>
            <w:webHidden/>
          </w:rPr>
          <w:tab/>
        </w:r>
        <w:r w:rsidR="002A1630">
          <w:rPr>
            <w:noProof/>
            <w:webHidden/>
          </w:rPr>
          <w:fldChar w:fldCharType="begin"/>
        </w:r>
        <w:r w:rsidR="002A1630">
          <w:rPr>
            <w:noProof/>
            <w:webHidden/>
          </w:rPr>
          <w:instrText xml:space="preserve"> PAGEREF _Toc30454875 \h </w:instrText>
        </w:r>
        <w:r w:rsidR="002A1630">
          <w:rPr>
            <w:noProof/>
            <w:webHidden/>
          </w:rPr>
        </w:r>
        <w:r w:rsidR="002A1630">
          <w:rPr>
            <w:noProof/>
            <w:webHidden/>
          </w:rPr>
          <w:fldChar w:fldCharType="separate"/>
        </w:r>
        <w:r w:rsidR="002A1630">
          <w:rPr>
            <w:noProof/>
            <w:webHidden/>
          </w:rPr>
          <w:t>60</w:t>
        </w:r>
        <w:r w:rsidR="002A1630">
          <w:rPr>
            <w:noProof/>
            <w:webHidden/>
          </w:rPr>
          <w:fldChar w:fldCharType="end"/>
        </w:r>
      </w:hyperlink>
    </w:p>
    <w:p w14:paraId="2A39EA86" w14:textId="2A27B371"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76" w:history="1">
        <w:r w:rsidR="002A1630" w:rsidRPr="00CE3EEC">
          <w:rPr>
            <w:rStyle w:val="ae"/>
            <w:b/>
            <w:bCs/>
            <w:noProof/>
          </w:rPr>
          <w:t>2.4.2.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Резервне копіювання на магнітну стрічку (backup)</w:t>
        </w:r>
        <w:r w:rsidR="002A1630">
          <w:rPr>
            <w:noProof/>
            <w:webHidden/>
          </w:rPr>
          <w:tab/>
        </w:r>
        <w:r w:rsidR="002A1630">
          <w:rPr>
            <w:noProof/>
            <w:webHidden/>
          </w:rPr>
          <w:fldChar w:fldCharType="begin"/>
        </w:r>
        <w:r w:rsidR="002A1630">
          <w:rPr>
            <w:noProof/>
            <w:webHidden/>
          </w:rPr>
          <w:instrText xml:space="preserve"> PAGEREF _Toc30454876 \h </w:instrText>
        </w:r>
        <w:r w:rsidR="002A1630">
          <w:rPr>
            <w:noProof/>
            <w:webHidden/>
          </w:rPr>
        </w:r>
        <w:r w:rsidR="002A1630">
          <w:rPr>
            <w:noProof/>
            <w:webHidden/>
          </w:rPr>
          <w:fldChar w:fldCharType="separate"/>
        </w:r>
        <w:r w:rsidR="002A1630">
          <w:rPr>
            <w:noProof/>
            <w:webHidden/>
          </w:rPr>
          <w:t>60</w:t>
        </w:r>
        <w:r w:rsidR="002A1630">
          <w:rPr>
            <w:noProof/>
            <w:webHidden/>
          </w:rPr>
          <w:fldChar w:fldCharType="end"/>
        </w:r>
      </w:hyperlink>
    </w:p>
    <w:p w14:paraId="0AE6E1B0" w14:textId="50924877"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77" w:history="1">
        <w:r w:rsidR="002A1630" w:rsidRPr="00CE3EEC">
          <w:rPr>
            <w:rStyle w:val="ae"/>
            <w:b/>
            <w:bCs/>
            <w:noProof/>
            <w:lang w:val="en-US"/>
          </w:rPr>
          <w:t>2.4.3.</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Контроль резервного копіювання</w:t>
        </w:r>
        <w:r w:rsidR="002A1630">
          <w:rPr>
            <w:noProof/>
            <w:webHidden/>
          </w:rPr>
          <w:tab/>
        </w:r>
        <w:r w:rsidR="002A1630">
          <w:rPr>
            <w:noProof/>
            <w:webHidden/>
          </w:rPr>
          <w:fldChar w:fldCharType="begin"/>
        </w:r>
        <w:r w:rsidR="002A1630">
          <w:rPr>
            <w:noProof/>
            <w:webHidden/>
          </w:rPr>
          <w:instrText xml:space="preserve"> PAGEREF _Toc30454877 \h </w:instrText>
        </w:r>
        <w:r w:rsidR="002A1630">
          <w:rPr>
            <w:noProof/>
            <w:webHidden/>
          </w:rPr>
        </w:r>
        <w:r w:rsidR="002A1630">
          <w:rPr>
            <w:noProof/>
            <w:webHidden/>
          </w:rPr>
          <w:fldChar w:fldCharType="separate"/>
        </w:r>
        <w:r w:rsidR="002A1630">
          <w:rPr>
            <w:noProof/>
            <w:webHidden/>
          </w:rPr>
          <w:t>61</w:t>
        </w:r>
        <w:r w:rsidR="002A1630">
          <w:rPr>
            <w:noProof/>
            <w:webHidden/>
          </w:rPr>
          <w:fldChar w:fldCharType="end"/>
        </w:r>
      </w:hyperlink>
    </w:p>
    <w:p w14:paraId="566CC998" w14:textId="65F89098"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78" w:history="1">
        <w:r w:rsidR="002A1630" w:rsidRPr="00CE3EEC">
          <w:rPr>
            <w:rStyle w:val="ae"/>
            <w:b/>
            <w:bCs/>
            <w:noProof/>
          </w:rPr>
          <w:t>2.5.</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Висновки до розділу</w:t>
        </w:r>
        <w:r w:rsidR="002A1630">
          <w:rPr>
            <w:noProof/>
            <w:webHidden/>
          </w:rPr>
          <w:tab/>
        </w:r>
        <w:r w:rsidR="002A1630">
          <w:rPr>
            <w:noProof/>
            <w:webHidden/>
          </w:rPr>
          <w:fldChar w:fldCharType="begin"/>
        </w:r>
        <w:r w:rsidR="002A1630">
          <w:rPr>
            <w:noProof/>
            <w:webHidden/>
          </w:rPr>
          <w:instrText xml:space="preserve"> PAGEREF _Toc30454878 \h </w:instrText>
        </w:r>
        <w:r w:rsidR="002A1630">
          <w:rPr>
            <w:noProof/>
            <w:webHidden/>
          </w:rPr>
        </w:r>
        <w:r w:rsidR="002A1630">
          <w:rPr>
            <w:noProof/>
            <w:webHidden/>
          </w:rPr>
          <w:fldChar w:fldCharType="separate"/>
        </w:r>
        <w:r w:rsidR="002A1630">
          <w:rPr>
            <w:noProof/>
            <w:webHidden/>
          </w:rPr>
          <w:t>63</w:t>
        </w:r>
        <w:r w:rsidR="002A1630">
          <w:rPr>
            <w:noProof/>
            <w:webHidden/>
          </w:rPr>
          <w:fldChar w:fldCharType="end"/>
        </w:r>
      </w:hyperlink>
    </w:p>
    <w:p w14:paraId="267EAFF3" w14:textId="06C925EF"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79" w:history="1">
        <w:r w:rsidR="002A1630" w:rsidRPr="00CE3EEC">
          <w:rPr>
            <w:rStyle w:val="ae"/>
            <w:b/>
            <w:bCs/>
            <w:noProof/>
          </w:rPr>
          <w:t>РОЗДІЛ 3. СИСТЕМА ЗАХИСТУ ЗАСОБАМИ ВІРТУАЛІЗАЦІЇ</w:t>
        </w:r>
        <w:r w:rsidR="002A1630">
          <w:rPr>
            <w:noProof/>
            <w:webHidden/>
          </w:rPr>
          <w:tab/>
        </w:r>
        <w:r w:rsidR="002A1630">
          <w:rPr>
            <w:noProof/>
            <w:webHidden/>
          </w:rPr>
          <w:fldChar w:fldCharType="begin"/>
        </w:r>
        <w:r w:rsidR="002A1630">
          <w:rPr>
            <w:noProof/>
            <w:webHidden/>
          </w:rPr>
          <w:instrText xml:space="preserve"> PAGEREF _Toc30454879 \h </w:instrText>
        </w:r>
        <w:r w:rsidR="002A1630">
          <w:rPr>
            <w:noProof/>
            <w:webHidden/>
          </w:rPr>
        </w:r>
        <w:r w:rsidR="002A1630">
          <w:rPr>
            <w:noProof/>
            <w:webHidden/>
          </w:rPr>
          <w:fldChar w:fldCharType="separate"/>
        </w:r>
        <w:r w:rsidR="002A1630">
          <w:rPr>
            <w:noProof/>
            <w:webHidden/>
          </w:rPr>
          <w:t>64</w:t>
        </w:r>
        <w:r w:rsidR="002A1630">
          <w:rPr>
            <w:noProof/>
            <w:webHidden/>
          </w:rPr>
          <w:fldChar w:fldCharType="end"/>
        </w:r>
      </w:hyperlink>
    </w:p>
    <w:p w14:paraId="6530CE0C" w14:textId="2250A2B2"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80" w:history="1">
        <w:r w:rsidR="002A1630" w:rsidRPr="00CE3EEC">
          <w:rPr>
            <w:rStyle w:val="ae"/>
            <w:b/>
            <w:bCs/>
            <w:noProof/>
          </w:rPr>
          <w:t>3.1.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Опис і мета проекту віртуалізації робочих станцій</w:t>
        </w:r>
        <w:r w:rsidR="002A1630">
          <w:rPr>
            <w:noProof/>
            <w:webHidden/>
          </w:rPr>
          <w:tab/>
        </w:r>
        <w:r w:rsidR="002A1630">
          <w:rPr>
            <w:noProof/>
            <w:webHidden/>
          </w:rPr>
          <w:fldChar w:fldCharType="begin"/>
        </w:r>
        <w:r w:rsidR="002A1630">
          <w:rPr>
            <w:noProof/>
            <w:webHidden/>
          </w:rPr>
          <w:instrText xml:space="preserve"> PAGEREF _Toc30454880 \h </w:instrText>
        </w:r>
        <w:r w:rsidR="002A1630">
          <w:rPr>
            <w:noProof/>
            <w:webHidden/>
          </w:rPr>
        </w:r>
        <w:r w:rsidR="002A1630">
          <w:rPr>
            <w:noProof/>
            <w:webHidden/>
          </w:rPr>
          <w:fldChar w:fldCharType="separate"/>
        </w:r>
        <w:r w:rsidR="002A1630">
          <w:rPr>
            <w:noProof/>
            <w:webHidden/>
          </w:rPr>
          <w:t>64</w:t>
        </w:r>
        <w:r w:rsidR="002A1630">
          <w:rPr>
            <w:noProof/>
            <w:webHidden/>
          </w:rPr>
          <w:fldChar w:fldCharType="end"/>
        </w:r>
      </w:hyperlink>
    </w:p>
    <w:p w14:paraId="1C5D9B39" w14:textId="6250EA15"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81" w:history="1">
        <w:r w:rsidR="002A1630" w:rsidRPr="00CE3EEC">
          <w:rPr>
            <w:rStyle w:val="ae"/>
            <w:b/>
            <w:bCs/>
            <w:noProof/>
          </w:rPr>
          <w:t>3.1.1.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Конфігурація</w:t>
        </w:r>
        <w:r w:rsidR="002A1630">
          <w:rPr>
            <w:noProof/>
            <w:webHidden/>
          </w:rPr>
          <w:tab/>
        </w:r>
        <w:r w:rsidR="002A1630">
          <w:rPr>
            <w:noProof/>
            <w:webHidden/>
          </w:rPr>
          <w:fldChar w:fldCharType="begin"/>
        </w:r>
        <w:r w:rsidR="002A1630">
          <w:rPr>
            <w:noProof/>
            <w:webHidden/>
          </w:rPr>
          <w:instrText xml:space="preserve"> PAGEREF _Toc30454881 \h </w:instrText>
        </w:r>
        <w:r w:rsidR="002A1630">
          <w:rPr>
            <w:noProof/>
            <w:webHidden/>
          </w:rPr>
        </w:r>
        <w:r w:rsidR="002A1630">
          <w:rPr>
            <w:noProof/>
            <w:webHidden/>
          </w:rPr>
          <w:fldChar w:fldCharType="separate"/>
        </w:r>
        <w:r w:rsidR="002A1630">
          <w:rPr>
            <w:noProof/>
            <w:webHidden/>
          </w:rPr>
          <w:t>67</w:t>
        </w:r>
        <w:r w:rsidR="002A1630">
          <w:rPr>
            <w:noProof/>
            <w:webHidden/>
          </w:rPr>
          <w:fldChar w:fldCharType="end"/>
        </w:r>
      </w:hyperlink>
    </w:p>
    <w:p w14:paraId="4E188CA8" w14:textId="189EA507"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82" w:history="1">
        <w:r w:rsidR="002A1630" w:rsidRPr="00CE3EEC">
          <w:rPr>
            <w:rStyle w:val="ae"/>
            <w:b/>
            <w:bCs/>
            <w:noProof/>
          </w:rPr>
          <w:t>3.1.2.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Програмне забезпечення</w:t>
        </w:r>
        <w:r w:rsidR="002A1630">
          <w:rPr>
            <w:noProof/>
            <w:webHidden/>
          </w:rPr>
          <w:tab/>
        </w:r>
        <w:r w:rsidR="002A1630">
          <w:rPr>
            <w:noProof/>
            <w:webHidden/>
          </w:rPr>
          <w:fldChar w:fldCharType="begin"/>
        </w:r>
        <w:r w:rsidR="002A1630">
          <w:rPr>
            <w:noProof/>
            <w:webHidden/>
          </w:rPr>
          <w:instrText xml:space="preserve"> PAGEREF _Toc30454882 \h </w:instrText>
        </w:r>
        <w:r w:rsidR="002A1630">
          <w:rPr>
            <w:noProof/>
            <w:webHidden/>
          </w:rPr>
        </w:r>
        <w:r w:rsidR="002A1630">
          <w:rPr>
            <w:noProof/>
            <w:webHidden/>
          </w:rPr>
          <w:fldChar w:fldCharType="separate"/>
        </w:r>
        <w:r w:rsidR="002A1630">
          <w:rPr>
            <w:noProof/>
            <w:webHidden/>
          </w:rPr>
          <w:t>67</w:t>
        </w:r>
        <w:r w:rsidR="002A1630">
          <w:rPr>
            <w:noProof/>
            <w:webHidden/>
          </w:rPr>
          <w:fldChar w:fldCharType="end"/>
        </w:r>
      </w:hyperlink>
    </w:p>
    <w:p w14:paraId="1ED8F6A7" w14:textId="3C9EEBB6"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83" w:history="1">
        <w:r w:rsidR="002A1630" w:rsidRPr="00CE3EEC">
          <w:rPr>
            <w:rStyle w:val="ae"/>
            <w:b/>
            <w:bCs/>
            <w:noProof/>
          </w:rPr>
          <w:t>3.1.3.</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Citrix XenDesktop</w:t>
        </w:r>
        <w:r w:rsidR="002A1630">
          <w:rPr>
            <w:noProof/>
            <w:webHidden/>
          </w:rPr>
          <w:tab/>
        </w:r>
        <w:r w:rsidR="002A1630">
          <w:rPr>
            <w:noProof/>
            <w:webHidden/>
          </w:rPr>
          <w:fldChar w:fldCharType="begin"/>
        </w:r>
        <w:r w:rsidR="002A1630">
          <w:rPr>
            <w:noProof/>
            <w:webHidden/>
          </w:rPr>
          <w:instrText xml:space="preserve"> PAGEREF _Toc30454883 \h </w:instrText>
        </w:r>
        <w:r w:rsidR="002A1630">
          <w:rPr>
            <w:noProof/>
            <w:webHidden/>
          </w:rPr>
        </w:r>
        <w:r w:rsidR="002A1630">
          <w:rPr>
            <w:noProof/>
            <w:webHidden/>
          </w:rPr>
          <w:fldChar w:fldCharType="separate"/>
        </w:r>
        <w:r w:rsidR="002A1630">
          <w:rPr>
            <w:noProof/>
            <w:webHidden/>
          </w:rPr>
          <w:t>68</w:t>
        </w:r>
        <w:r w:rsidR="002A1630">
          <w:rPr>
            <w:noProof/>
            <w:webHidden/>
          </w:rPr>
          <w:fldChar w:fldCharType="end"/>
        </w:r>
      </w:hyperlink>
    </w:p>
    <w:p w14:paraId="047B348C" w14:textId="144C22C2"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84" w:history="1">
        <w:r w:rsidR="002A1630" w:rsidRPr="00CE3EEC">
          <w:rPr>
            <w:rStyle w:val="ae"/>
            <w:b/>
            <w:bCs/>
            <w:noProof/>
          </w:rPr>
          <w:t>3.1.3.1.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Конфігурація</w:t>
        </w:r>
        <w:r w:rsidR="002A1630">
          <w:rPr>
            <w:noProof/>
            <w:webHidden/>
          </w:rPr>
          <w:tab/>
        </w:r>
        <w:r w:rsidR="002A1630">
          <w:rPr>
            <w:noProof/>
            <w:webHidden/>
          </w:rPr>
          <w:fldChar w:fldCharType="begin"/>
        </w:r>
        <w:r w:rsidR="002A1630">
          <w:rPr>
            <w:noProof/>
            <w:webHidden/>
          </w:rPr>
          <w:instrText xml:space="preserve"> PAGEREF _Toc30454884 \h </w:instrText>
        </w:r>
        <w:r w:rsidR="002A1630">
          <w:rPr>
            <w:noProof/>
            <w:webHidden/>
          </w:rPr>
        </w:r>
        <w:r w:rsidR="002A1630">
          <w:rPr>
            <w:noProof/>
            <w:webHidden/>
          </w:rPr>
          <w:fldChar w:fldCharType="separate"/>
        </w:r>
        <w:r w:rsidR="002A1630">
          <w:rPr>
            <w:noProof/>
            <w:webHidden/>
          </w:rPr>
          <w:t>71</w:t>
        </w:r>
        <w:r w:rsidR="002A1630">
          <w:rPr>
            <w:noProof/>
            <w:webHidden/>
          </w:rPr>
          <w:fldChar w:fldCharType="end"/>
        </w:r>
      </w:hyperlink>
    </w:p>
    <w:p w14:paraId="059B841A" w14:textId="4F95965F"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85" w:history="1">
        <w:r w:rsidR="002A1630" w:rsidRPr="00CE3EEC">
          <w:rPr>
            <w:rStyle w:val="ae"/>
            <w:b/>
            <w:bCs/>
            <w:noProof/>
            <w:lang w:val="en-US"/>
          </w:rPr>
          <w:t>3.1.4.</w:t>
        </w:r>
        <w:r w:rsidR="002A1630">
          <w:rPr>
            <w:rFonts w:asciiTheme="minorHAnsi" w:eastAsiaTheme="minorEastAsia" w:hAnsiTheme="minorHAnsi" w:cstheme="minorBidi"/>
            <w:noProof/>
            <w:sz w:val="22"/>
            <w:szCs w:val="22"/>
            <w:lang w:val="ru-UA" w:eastAsia="ru-UA"/>
          </w:rPr>
          <w:tab/>
        </w:r>
        <w:r w:rsidR="002A1630" w:rsidRPr="00CE3EEC">
          <w:rPr>
            <w:rStyle w:val="ae"/>
            <w:b/>
            <w:bCs/>
            <w:noProof/>
            <w:lang w:val="en-US"/>
          </w:rPr>
          <w:t>Citrix XenApp</w:t>
        </w:r>
        <w:r w:rsidR="002A1630">
          <w:rPr>
            <w:noProof/>
            <w:webHidden/>
          </w:rPr>
          <w:tab/>
        </w:r>
        <w:r w:rsidR="002A1630">
          <w:rPr>
            <w:noProof/>
            <w:webHidden/>
          </w:rPr>
          <w:fldChar w:fldCharType="begin"/>
        </w:r>
        <w:r w:rsidR="002A1630">
          <w:rPr>
            <w:noProof/>
            <w:webHidden/>
          </w:rPr>
          <w:instrText xml:space="preserve"> PAGEREF _Toc30454885 \h </w:instrText>
        </w:r>
        <w:r w:rsidR="002A1630">
          <w:rPr>
            <w:noProof/>
            <w:webHidden/>
          </w:rPr>
        </w:r>
        <w:r w:rsidR="002A1630">
          <w:rPr>
            <w:noProof/>
            <w:webHidden/>
          </w:rPr>
          <w:fldChar w:fldCharType="separate"/>
        </w:r>
        <w:r w:rsidR="002A1630">
          <w:rPr>
            <w:noProof/>
            <w:webHidden/>
          </w:rPr>
          <w:t>72</w:t>
        </w:r>
        <w:r w:rsidR="002A1630">
          <w:rPr>
            <w:noProof/>
            <w:webHidden/>
          </w:rPr>
          <w:fldChar w:fldCharType="end"/>
        </w:r>
      </w:hyperlink>
    </w:p>
    <w:p w14:paraId="3A27977D" w14:textId="575BD8BB"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86" w:history="1">
        <w:r w:rsidR="002A1630" w:rsidRPr="00CE3EEC">
          <w:rPr>
            <w:rStyle w:val="ae"/>
            <w:b/>
            <w:bCs/>
            <w:noProof/>
          </w:rPr>
          <w:t>3.1.4.1.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Конфігурація</w:t>
        </w:r>
        <w:r w:rsidR="002A1630">
          <w:rPr>
            <w:noProof/>
            <w:webHidden/>
          </w:rPr>
          <w:tab/>
        </w:r>
        <w:r w:rsidR="002A1630">
          <w:rPr>
            <w:noProof/>
            <w:webHidden/>
          </w:rPr>
          <w:fldChar w:fldCharType="begin"/>
        </w:r>
        <w:r w:rsidR="002A1630">
          <w:rPr>
            <w:noProof/>
            <w:webHidden/>
          </w:rPr>
          <w:instrText xml:space="preserve"> PAGEREF _Toc30454886 \h </w:instrText>
        </w:r>
        <w:r w:rsidR="002A1630">
          <w:rPr>
            <w:noProof/>
            <w:webHidden/>
          </w:rPr>
        </w:r>
        <w:r w:rsidR="002A1630">
          <w:rPr>
            <w:noProof/>
            <w:webHidden/>
          </w:rPr>
          <w:fldChar w:fldCharType="separate"/>
        </w:r>
        <w:r w:rsidR="002A1630">
          <w:rPr>
            <w:noProof/>
            <w:webHidden/>
          </w:rPr>
          <w:t>78</w:t>
        </w:r>
        <w:r w:rsidR="002A1630">
          <w:rPr>
            <w:noProof/>
            <w:webHidden/>
          </w:rPr>
          <w:fldChar w:fldCharType="end"/>
        </w:r>
      </w:hyperlink>
    </w:p>
    <w:p w14:paraId="1BEB592C" w14:textId="04C317B4"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87" w:history="1">
        <w:r w:rsidR="002A1630" w:rsidRPr="00CE3EEC">
          <w:rPr>
            <w:rStyle w:val="ae"/>
            <w:b/>
            <w:bCs/>
            <w:noProof/>
          </w:rPr>
          <w:t>3.1.5.</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Citrix XenServer</w:t>
        </w:r>
        <w:r w:rsidR="002A1630">
          <w:rPr>
            <w:noProof/>
            <w:webHidden/>
          </w:rPr>
          <w:tab/>
        </w:r>
        <w:r w:rsidR="002A1630">
          <w:rPr>
            <w:noProof/>
            <w:webHidden/>
          </w:rPr>
          <w:fldChar w:fldCharType="begin"/>
        </w:r>
        <w:r w:rsidR="002A1630">
          <w:rPr>
            <w:noProof/>
            <w:webHidden/>
          </w:rPr>
          <w:instrText xml:space="preserve"> PAGEREF _Toc30454887 \h </w:instrText>
        </w:r>
        <w:r w:rsidR="002A1630">
          <w:rPr>
            <w:noProof/>
            <w:webHidden/>
          </w:rPr>
        </w:r>
        <w:r w:rsidR="002A1630">
          <w:rPr>
            <w:noProof/>
            <w:webHidden/>
          </w:rPr>
          <w:fldChar w:fldCharType="separate"/>
        </w:r>
        <w:r w:rsidR="002A1630">
          <w:rPr>
            <w:noProof/>
            <w:webHidden/>
          </w:rPr>
          <w:t>78</w:t>
        </w:r>
        <w:r w:rsidR="002A1630">
          <w:rPr>
            <w:noProof/>
            <w:webHidden/>
          </w:rPr>
          <w:fldChar w:fldCharType="end"/>
        </w:r>
      </w:hyperlink>
    </w:p>
    <w:p w14:paraId="2EC8C0C1" w14:textId="75F48A14"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88" w:history="1">
        <w:r w:rsidR="002A1630" w:rsidRPr="00CE3EEC">
          <w:rPr>
            <w:rStyle w:val="ae"/>
            <w:b/>
            <w:bCs/>
            <w:noProof/>
          </w:rPr>
          <w:t>3.1.5.1.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Конфігурація</w:t>
        </w:r>
        <w:r w:rsidR="002A1630">
          <w:rPr>
            <w:noProof/>
            <w:webHidden/>
          </w:rPr>
          <w:tab/>
        </w:r>
        <w:r w:rsidR="002A1630">
          <w:rPr>
            <w:noProof/>
            <w:webHidden/>
          </w:rPr>
          <w:fldChar w:fldCharType="begin"/>
        </w:r>
        <w:r w:rsidR="002A1630">
          <w:rPr>
            <w:noProof/>
            <w:webHidden/>
          </w:rPr>
          <w:instrText xml:space="preserve"> PAGEREF _Toc30454888 \h </w:instrText>
        </w:r>
        <w:r w:rsidR="002A1630">
          <w:rPr>
            <w:noProof/>
            <w:webHidden/>
          </w:rPr>
        </w:r>
        <w:r w:rsidR="002A1630">
          <w:rPr>
            <w:noProof/>
            <w:webHidden/>
          </w:rPr>
          <w:fldChar w:fldCharType="separate"/>
        </w:r>
        <w:r w:rsidR="002A1630">
          <w:rPr>
            <w:noProof/>
            <w:webHidden/>
          </w:rPr>
          <w:t>79</w:t>
        </w:r>
        <w:r w:rsidR="002A1630">
          <w:rPr>
            <w:noProof/>
            <w:webHidden/>
          </w:rPr>
          <w:fldChar w:fldCharType="end"/>
        </w:r>
      </w:hyperlink>
    </w:p>
    <w:p w14:paraId="669788CC" w14:textId="412D83B5" w:rsidR="002A1630" w:rsidRDefault="00BC33C3">
      <w:pPr>
        <w:pStyle w:val="3"/>
        <w:tabs>
          <w:tab w:val="left" w:pos="1320"/>
          <w:tab w:val="right" w:leader="dot" w:pos="9962"/>
        </w:tabs>
        <w:rPr>
          <w:rFonts w:asciiTheme="minorHAnsi" w:eastAsiaTheme="minorEastAsia" w:hAnsiTheme="minorHAnsi" w:cstheme="minorBidi"/>
          <w:noProof/>
          <w:sz w:val="22"/>
          <w:szCs w:val="22"/>
          <w:lang w:val="ru-UA" w:eastAsia="ru-UA"/>
        </w:rPr>
      </w:pPr>
      <w:hyperlink w:anchor="_Toc30454889" w:history="1">
        <w:r w:rsidR="002A1630" w:rsidRPr="00CE3EEC">
          <w:rPr>
            <w:rStyle w:val="ae"/>
            <w:b/>
            <w:bCs/>
            <w:noProof/>
          </w:rPr>
          <w:t>3.1.6.</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NetApp</w:t>
        </w:r>
        <w:r w:rsidR="002A1630">
          <w:rPr>
            <w:noProof/>
            <w:webHidden/>
          </w:rPr>
          <w:tab/>
        </w:r>
        <w:r w:rsidR="002A1630">
          <w:rPr>
            <w:noProof/>
            <w:webHidden/>
          </w:rPr>
          <w:fldChar w:fldCharType="begin"/>
        </w:r>
        <w:r w:rsidR="002A1630">
          <w:rPr>
            <w:noProof/>
            <w:webHidden/>
          </w:rPr>
          <w:instrText xml:space="preserve"> PAGEREF _Toc30454889 \h </w:instrText>
        </w:r>
        <w:r w:rsidR="002A1630">
          <w:rPr>
            <w:noProof/>
            <w:webHidden/>
          </w:rPr>
        </w:r>
        <w:r w:rsidR="002A1630">
          <w:rPr>
            <w:noProof/>
            <w:webHidden/>
          </w:rPr>
          <w:fldChar w:fldCharType="separate"/>
        </w:r>
        <w:r w:rsidR="002A1630">
          <w:rPr>
            <w:noProof/>
            <w:webHidden/>
          </w:rPr>
          <w:t>79</w:t>
        </w:r>
        <w:r w:rsidR="002A1630">
          <w:rPr>
            <w:noProof/>
            <w:webHidden/>
          </w:rPr>
          <w:fldChar w:fldCharType="end"/>
        </w:r>
      </w:hyperlink>
    </w:p>
    <w:p w14:paraId="5E67EE66" w14:textId="71D98AC4" w:rsidR="002A1630" w:rsidRDefault="00BC33C3">
      <w:pPr>
        <w:pStyle w:val="4"/>
        <w:tabs>
          <w:tab w:val="left" w:pos="1760"/>
          <w:tab w:val="right" w:leader="dot" w:pos="9962"/>
        </w:tabs>
        <w:rPr>
          <w:rFonts w:asciiTheme="minorHAnsi" w:eastAsiaTheme="minorEastAsia" w:hAnsiTheme="minorHAnsi" w:cstheme="minorBidi"/>
          <w:noProof/>
          <w:sz w:val="22"/>
          <w:szCs w:val="22"/>
          <w:lang w:val="ru-UA" w:eastAsia="ru-UA"/>
        </w:rPr>
      </w:pPr>
      <w:hyperlink w:anchor="_Toc30454890" w:history="1">
        <w:r w:rsidR="002A1630" w:rsidRPr="00CE3EEC">
          <w:rPr>
            <w:rStyle w:val="ae"/>
            <w:b/>
            <w:bCs/>
            <w:noProof/>
          </w:rPr>
          <w:t>3.1.6.1.</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Технічні характеристики</w:t>
        </w:r>
        <w:r w:rsidR="002A1630">
          <w:rPr>
            <w:noProof/>
            <w:webHidden/>
          </w:rPr>
          <w:tab/>
        </w:r>
        <w:r w:rsidR="002A1630">
          <w:rPr>
            <w:noProof/>
            <w:webHidden/>
          </w:rPr>
          <w:fldChar w:fldCharType="begin"/>
        </w:r>
        <w:r w:rsidR="002A1630">
          <w:rPr>
            <w:noProof/>
            <w:webHidden/>
          </w:rPr>
          <w:instrText xml:space="preserve"> PAGEREF _Toc30454890 \h </w:instrText>
        </w:r>
        <w:r w:rsidR="002A1630">
          <w:rPr>
            <w:noProof/>
            <w:webHidden/>
          </w:rPr>
        </w:r>
        <w:r w:rsidR="002A1630">
          <w:rPr>
            <w:noProof/>
            <w:webHidden/>
          </w:rPr>
          <w:fldChar w:fldCharType="separate"/>
        </w:r>
        <w:r w:rsidR="002A1630">
          <w:rPr>
            <w:noProof/>
            <w:webHidden/>
          </w:rPr>
          <w:t>79</w:t>
        </w:r>
        <w:r w:rsidR="002A1630">
          <w:rPr>
            <w:noProof/>
            <w:webHidden/>
          </w:rPr>
          <w:fldChar w:fldCharType="end"/>
        </w:r>
      </w:hyperlink>
    </w:p>
    <w:p w14:paraId="5431954C" w14:textId="54C0D4D4" w:rsidR="002A1630" w:rsidRDefault="00BC33C3">
      <w:pPr>
        <w:pStyle w:val="21"/>
        <w:tabs>
          <w:tab w:val="left" w:pos="880"/>
          <w:tab w:val="right" w:leader="dot" w:pos="9962"/>
        </w:tabs>
        <w:rPr>
          <w:rFonts w:asciiTheme="minorHAnsi" w:eastAsiaTheme="minorEastAsia" w:hAnsiTheme="minorHAnsi" w:cstheme="minorBidi"/>
          <w:noProof/>
          <w:sz w:val="22"/>
          <w:szCs w:val="22"/>
          <w:lang w:val="ru-UA" w:eastAsia="ru-UA"/>
        </w:rPr>
      </w:pPr>
      <w:hyperlink w:anchor="_Toc30454891" w:history="1">
        <w:r w:rsidR="002A1630" w:rsidRPr="00CE3EEC">
          <w:rPr>
            <w:rStyle w:val="ae"/>
            <w:b/>
            <w:bCs/>
            <w:noProof/>
          </w:rPr>
          <w:t>3.2.</w:t>
        </w:r>
        <w:r w:rsidR="002A1630">
          <w:rPr>
            <w:rFonts w:asciiTheme="minorHAnsi" w:eastAsiaTheme="minorEastAsia" w:hAnsiTheme="minorHAnsi" w:cstheme="minorBidi"/>
            <w:noProof/>
            <w:sz w:val="22"/>
            <w:szCs w:val="22"/>
            <w:lang w:val="ru-UA" w:eastAsia="ru-UA"/>
          </w:rPr>
          <w:tab/>
        </w:r>
        <w:r w:rsidR="002A1630" w:rsidRPr="00CE3EEC">
          <w:rPr>
            <w:rStyle w:val="ae"/>
            <w:b/>
            <w:bCs/>
            <w:noProof/>
          </w:rPr>
          <w:t>Висновки до розділу</w:t>
        </w:r>
        <w:r w:rsidR="002A1630">
          <w:rPr>
            <w:noProof/>
            <w:webHidden/>
          </w:rPr>
          <w:tab/>
        </w:r>
        <w:r w:rsidR="002A1630">
          <w:rPr>
            <w:noProof/>
            <w:webHidden/>
          </w:rPr>
          <w:fldChar w:fldCharType="begin"/>
        </w:r>
        <w:r w:rsidR="002A1630">
          <w:rPr>
            <w:noProof/>
            <w:webHidden/>
          </w:rPr>
          <w:instrText xml:space="preserve"> PAGEREF _Toc30454891 \h </w:instrText>
        </w:r>
        <w:r w:rsidR="002A1630">
          <w:rPr>
            <w:noProof/>
            <w:webHidden/>
          </w:rPr>
        </w:r>
        <w:r w:rsidR="002A1630">
          <w:rPr>
            <w:noProof/>
            <w:webHidden/>
          </w:rPr>
          <w:fldChar w:fldCharType="separate"/>
        </w:r>
        <w:r w:rsidR="002A1630">
          <w:rPr>
            <w:noProof/>
            <w:webHidden/>
          </w:rPr>
          <w:t>81</w:t>
        </w:r>
        <w:r w:rsidR="002A1630">
          <w:rPr>
            <w:noProof/>
            <w:webHidden/>
          </w:rPr>
          <w:fldChar w:fldCharType="end"/>
        </w:r>
      </w:hyperlink>
    </w:p>
    <w:p w14:paraId="0D396113" w14:textId="0A9B3C59"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92" w:history="1">
        <w:r w:rsidR="002A1630" w:rsidRPr="00CE3EEC">
          <w:rPr>
            <w:rStyle w:val="ae"/>
            <w:b/>
            <w:bCs/>
            <w:noProof/>
            <w:lang w:val="uk-UA"/>
          </w:rPr>
          <w:t>ВИСНОВКИ</w:t>
        </w:r>
        <w:r w:rsidR="002A1630">
          <w:rPr>
            <w:noProof/>
            <w:webHidden/>
          </w:rPr>
          <w:tab/>
        </w:r>
        <w:r w:rsidR="002A1630">
          <w:rPr>
            <w:noProof/>
            <w:webHidden/>
          </w:rPr>
          <w:fldChar w:fldCharType="begin"/>
        </w:r>
        <w:r w:rsidR="002A1630">
          <w:rPr>
            <w:noProof/>
            <w:webHidden/>
          </w:rPr>
          <w:instrText xml:space="preserve"> PAGEREF _Toc30454892 \h </w:instrText>
        </w:r>
        <w:r w:rsidR="002A1630">
          <w:rPr>
            <w:noProof/>
            <w:webHidden/>
          </w:rPr>
        </w:r>
        <w:r w:rsidR="002A1630">
          <w:rPr>
            <w:noProof/>
            <w:webHidden/>
          </w:rPr>
          <w:fldChar w:fldCharType="separate"/>
        </w:r>
        <w:r w:rsidR="002A1630">
          <w:rPr>
            <w:noProof/>
            <w:webHidden/>
          </w:rPr>
          <w:t>82</w:t>
        </w:r>
        <w:r w:rsidR="002A1630">
          <w:rPr>
            <w:noProof/>
            <w:webHidden/>
          </w:rPr>
          <w:fldChar w:fldCharType="end"/>
        </w:r>
      </w:hyperlink>
    </w:p>
    <w:p w14:paraId="6D4DCEEC" w14:textId="7B17991B"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93" w:history="1">
        <w:r w:rsidR="002A1630" w:rsidRPr="00CE3EEC">
          <w:rPr>
            <w:rStyle w:val="ae"/>
            <w:b/>
            <w:bCs/>
            <w:noProof/>
            <w:lang w:val="uk-UA"/>
          </w:rPr>
          <w:t>СПИСОК ВИКОРИСТАНИХ ДЖЕРЕЛ</w:t>
        </w:r>
        <w:r w:rsidR="002A1630">
          <w:rPr>
            <w:noProof/>
            <w:webHidden/>
          </w:rPr>
          <w:tab/>
        </w:r>
        <w:r w:rsidR="002A1630">
          <w:rPr>
            <w:noProof/>
            <w:webHidden/>
          </w:rPr>
          <w:fldChar w:fldCharType="begin"/>
        </w:r>
        <w:r w:rsidR="002A1630">
          <w:rPr>
            <w:noProof/>
            <w:webHidden/>
          </w:rPr>
          <w:instrText xml:space="preserve"> PAGEREF _Toc30454893 \h </w:instrText>
        </w:r>
        <w:r w:rsidR="002A1630">
          <w:rPr>
            <w:noProof/>
            <w:webHidden/>
          </w:rPr>
        </w:r>
        <w:r w:rsidR="002A1630">
          <w:rPr>
            <w:noProof/>
            <w:webHidden/>
          </w:rPr>
          <w:fldChar w:fldCharType="separate"/>
        </w:r>
        <w:r w:rsidR="002A1630">
          <w:rPr>
            <w:noProof/>
            <w:webHidden/>
          </w:rPr>
          <w:t>83</w:t>
        </w:r>
        <w:r w:rsidR="002A1630">
          <w:rPr>
            <w:noProof/>
            <w:webHidden/>
          </w:rPr>
          <w:fldChar w:fldCharType="end"/>
        </w:r>
      </w:hyperlink>
    </w:p>
    <w:p w14:paraId="5D081657" w14:textId="51243DA5"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94" w:history="1">
        <w:r w:rsidR="002A1630" w:rsidRPr="00CE3EEC">
          <w:rPr>
            <w:rStyle w:val="ae"/>
            <w:b/>
            <w:bCs/>
            <w:noProof/>
            <w:lang w:val="uk-UA"/>
          </w:rPr>
          <w:t>Додаток А</w:t>
        </w:r>
        <w:r w:rsidR="002A1630">
          <w:rPr>
            <w:noProof/>
            <w:webHidden/>
          </w:rPr>
          <w:tab/>
        </w:r>
        <w:r w:rsidR="002A1630">
          <w:rPr>
            <w:noProof/>
            <w:webHidden/>
          </w:rPr>
          <w:fldChar w:fldCharType="begin"/>
        </w:r>
        <w:r w:rsidR="002A1630">
          <w:rPr>
            <w:noProof/>
            <w:webHidden/>
          </w:rPr>
          <w:instrText xml:space="preserve"> PAGEREF _Toc30454894 \h </w:instrText>
        </w:r>
        <w:r w:rsidR="002A1630">
          <w:rPr>
            <w:noProof/>
            <w:webHidden/>
          </w:rPr>
        </w:r>
        <w:r w:rsidR="002A1630">
          <w:rPr>
            <w:noProof/>
            <w:webHidden/>
          </w:rPr>
          <w:fldChar w:fldCharType="separate"/>
        </w:r>
        <w:r w:rsidR="002A1630">
          <w:rPr>
            <w:noProof/>
            <w:webHidden/>
          </w:rPr>
          <w:t>86</w:t>
        </w:r>
        <w:r w:rsidR="002A1630">
          <w:rPr>
            <w:noProof/>
            <w:webHidden/>
          </w:rPr>
          <w:fldChar w:fldCharType="end"/>
        </w:r>
      </w:hyperlink>
    </w:p>
    <w:p w14:paraId="1A4DE2F2" w14:textId="795530B2"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95" w:history="1">
        <w:r w:rsidR="002A1630" w:rsidRPr="00CE3EEC">
          <w:rPr>
            <w:rStyle w:val="ae"/>
            <w:b/>
            <w:bCs/>
            <w:noProof/>
            <w:lang w:val="uk-UA"/>
          </w:rPr>
          <w:t>План дій при сценарії «Незначні пошкодження»</w:t>
        </w:r>
        <w:r w:rsidR="002A1630">
          <w:rPr>
            <w:noProof/>
            <w:webHidden/>
          </w:rPr>
          <w:tab/>
        </w:r>
        <w:r w:rsidR="002A1630">
          <w:rPr>
            <w:noProof/>
            <w:webHidden/>
          </w:rPr>
          <w:fldChar w:fldCharType="begin"/>
        </w:r>
        <w:r w:rsidR="002A1630">
          <w:rPr>
            <w:noProof/>
            <w:webHidden/>
          </w:rPr>
          <w:instrText xml:space="preserve"> PAGEREF _Toc30454895 \h </w:instrText>
        </w:r>
        <w:r w:rsidR="002A1630">
          <w:rPr>
            <w:noProof/>
            <w:webHidden/>
          </w:rPr>
        </w:r>
        <w:r w:rsidR="002A1630">
          <w:rPr>
            <w:noProof/>
            <w:webHidden/>
          </w:rPr>
          <w:fldChar w:fldCharType="separate"/>
        </w:r>
        <w:r w:rsidR="002A1630">
          <w:rPr>
            <w:noProof/>
            <w:webHidden/>
          </w:rPr>
          <w:t>86</w:t>
        </w:r>
        <w:r w:rsidR="002A1630">
          <w:rPr>
            <w:noProof/>
            <w:webHidden/>
          </w:rPr>
          <w:fldChar w:fldCharType="end"/>
        </w:r>
      </w:hyperlink>
    </w:p>
    <w:p w14:paraId="39082180" w14:textId="6B694D5E"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96" w:history="1">
        <w:r w:rsidR="002A1630" w:rsidRPr="00CE3EEC">
          <w:rPr>
            <w:rStyle w:val="ae"/>
            <w:b/>
            <w:bCs/>
            <w:noProof/>
            <w:lang w:val="uk-UA"/>
          </w:rPr>
          <w:t>Додаток Б</w:t>
        </w:r>
        <w:r w:rsidR="002A1630">
          <w:rPr>
            <w:noProof/>
            <w:webHidden/>
          </w:rPr>
          <w:tab/>
        </w:r>
        <w:r w:rsidR="002A1630">
          <w:rPr>
            <w:noProof/>
            <w:webHidden/>
          </w:rPr>
          <w:fldChar w:fldCharType="begin"/>
        </w:r>
        <w:r w:rsidR="002A1630">
          <w:rPr>
            <w:noProof/>
            <w:webHidden/>
          </w:rPr>
          <w:instrText xml:space="preserve"> PAGEREF _Toc30454896 \h </w:instrText>
        </w:r>
        <w:r w:rsidR="002A1630">
          <w:rPr>
            <w:noProof/>
            <w:webHidden/>
          </w:rPr>
        </w:r>
        <w:r w:rsidR="002A1630">
          <w:rPr>
            <w:noProof/>
            <w:webHidden/>
          </w:rPr>
          <w:fldChar w:fldCharType="separate"/>
        </w:r>
        <w:r w:rsidR="002A1630">
          <w:rPr>
            <w:noProof/>
            <w:webHidden/>
          </w:rPr>
          <w:t>87</w:t>
        </w:r>
        <w:r w:rsidR="002A1630">
          <w:rPr>
            <w:noProof/>
            <w:webHidden/>
          </w:rPr>
          <w:fldChar w:fldCharType="end"/>
        </w:r>
      </w:hyperlink>
    </w:p>
    <w:p w14:paraId="07F9FF33" w14:textId="5D9E6DE3" w:rsidR="002A1630" w:rsidRDefault="00BC33C3">
      <w:pPr>
        <w:pStyle w:val="11"/>
        <w:tabs>
          <w:tab w:val="right" w:leader="dot" w:pos="9962"/>
        </w:tabs>
        <w:rPr>
          <w:rFonts w:asciiTheme="minorHAnsi" w:eastAsiaTheme="minorEastAsia" w:hAnsiTheme="minorHAnsi" w:cstheme="minorBidi"/>
          <w:noProof/>
          <w:sz w:val="22"/>
          <w:szCs w:val="22"/>
          <w:lang w:val="ru-UA" w:eastAsia="ru-UA"/>
        </w:rPr>
      </w:pPr>
      <w:hyperlink w:anchor="_Toc30454897" w:history="1">
        <w:r w:rsidR="002A1630" w:rsidRPr="00CE3EEC">
          <w:rPr>
            <w:rStyle w:val="ae"/>
            <w:b/>
            <w:bCs/>
            <w:noProof/>
            <w:lang w:val="uk-UA"/>
          </w:rPr>
          <w:t>План дій при сценарії «Значні пошкодження»</w:t>
        </w:r>
        <w:r w:rsidR="002A1630">
          <w:rPr>
            <w:noProof/>
            <w:webHidden/>
          </w:rPr>
          <w:tab/>
        </w:r>
        <w:r w:rsidR="002A1630">
          <w:rPr>
            <w:noProof/>
            <w:webHidden/>
          </w:rPr>
          <w:fldChar w:fldCharType="begin"/>
        </w:r>
        <w:r w:rsidR="002A1630">
          <w:rPr>
            <w:noProof/>
            <w:webHidden/>
          </w:rPr>
          <w:instrText xml:space="preserve"> PAGEREF _Toc30454897 \h </w:instrText>
        </w:r>
        <w:r w:rsidR="002A1630">
          <w:rPr>
            <w:noProof/>
            <w:webHidden/>
          </w:rPr>
        </w:r>
        <w:r w:rsidR="002A1630">
          <w:rPr>
            <w:noProof/>
            <w:webHidden/>
          </w:rPr>
          <w:fldChar w:fldCharType="separate"/>
        </w:r>
        <w:r w:rsidR="002A1630">
          <w:rPr>
            <w:noProof/>
            <w:webHidden/>
          </w:rPr>
          <w:t>87</w:t>
        </w:r>
        <w:r w:rsidR="002A1630">
          <w:rPr>
            <w:noProof/>
            <w:webHidden/>
          </w:rPr>
          <w:fldChar w:fldCharType="end"/>
        </w:r>
      </w:hyperlink>
    </w:p>
    <w:p w14:paraId="34979641" w14:textId="1CBFF6E2" w:rsidR="004F1975" w:rsidRDefault="002A1630" w:rsidP="004F1975">
      <w:pPr>
        <w:spacing w:after="160" w:line="360" w:lineRule="auto"/>
        <w:rPr>
          <w:sz w:val="28"/>
          <w:szCs w:val="28"/>
          <w:lang w:eastAsia="x-none"/>
        </w:rPr>
        <w:sectPr w:rsidR="004F1975" w:rsidSect="004F1975">
          <w:pgSz w:w="12240" w:h="15840"/>
          <w:pgMar w:top="1134" w:right="567" w:bottom="1134" w:left="1701" w:header="709" w:footer="709" w:gutter="0"/>
          <w:pgNumType w:start="0"/>
          <w:cols w:space="708"/>
          <w:titlePg/>
          <w:docGrid w:linePitch="360"/>
        </w:sectPr>
      </w:pPr>
      <w:r>
        <w:rPr>
          <w:sz w:val="28"/>
          <w:szCs w:val="28"/>
          <w:lang w:eastAsia="x-none"/>
        </w:rPr>
        <w:fldChar w:fldCharType="end"/>
      </w:r>
    </w:p>
    <w:p w14:paraId="090D080E" w14:textId="0FB63093" w:rsidR="00F40A80" w:rsidRPr="00443BF2" w:rsidRDefault="00EF1159" w:rsidP="00443BF2">
      <w:pPr>
        <w:pStyle w:val="1"/>
        <w:spacing w:before="0" w:line="360" w:lineRule="auto"/>
        <w:jc w:val="center"/>
        <w:rPr>
          <w:rFonts w:ascii="Times New Roman" w:hAnsi="Times New Roman" w:cs="Times New Roman"/>
          <w:b/>
          <w:color w:val="auto"/>
          <w:sz w:val="28"/>
          <w:szCs w:val="28"/>
          <w:lang w:val="uk-UA"/>
        </w:rPr>
      </w:pPr>
      <w:bookmarkStart w:id="1" w:name="_Toc30454842"/>
      <w:r w:rsidRPr="00443BF2">
        <w:rPr>
          <w:rFonts w:ascii="Times New Roman" w:hAnsi="Times New Roman" w:cs="Times New Roman"/>
          <w:b/>
          <w:color w:val="auto"/>
          <w:sz w:val="28"/>
          <w:szCs w:val="28"/>
          <w:lang w:val="uk-UA"/>
        </w:rPr>
        <w:t>ПЕРЕЛІК УМОВНИХ СКОРОЧЕНЬ</w:t>
      </w:r>
      <w:bookmarkEnd w:id="1"/>
    </w:p>
    <w:p w14:paraId="7FC774F2" w14:textId="77777777" w:rsidR="00F40A80" w:rsidRPr="004F1975" w:rsidRDefault="00C365D8" w:rsidP="004F1975">
      <w:pPr>
        <w:pStyle w:val="a8"/>
        <w:spacing w:line="360" w:lineRule="auto"/>
        <w:ind w:firstLine="709"/>
        <w:jc w:val="both"/>
        <w:rPr>
          <w:bCs/>
          <w:szCs w:val="28"/>
          <w:lang w:val="uk-UA"/>
        </w:rPr>
      </w:pPr>
      <w:r w:rsidRPr="004F1975">
        <w:rPr>
          <w:bCs/>
          <w:szCs w:val="28"/>
          <w:lang w:val="uk-UA"/>
        </w:rPr>
        <w:t>ІТ</w:t>
      </w:r>
      <w:r w:rsidR="006806BC" w:rsidRPr="004F1975">
        <w:rPr>
          <w:bCs/>
          <w:szCs w:val="28"/>
          <w:lang w:val="uk-UA"/>
        </w:rPr>
        <w:t xml:space="preserve"> – </w:t>
      </w:r>
      <w:r w:rsidR="00EC214F" w:rsidRPr="004F1975">
        <w:rPr>
          <w:bCs/>
          <w:szCs w:val="28"/>
          <w:lang w:val="en-US"/>
        </w:rPr>
        <w:t>Information</w:t>
      </w:r>
      <w:r w:rsidR="00EC214F" w:rsidRPr="004F1975">
        <w:rPr>
          <w:bCs/>
          <w:szCs w:val="28"/>
          <w:lang w:val="uk-UA"/>
        </w:rPr>
        <w:t xml:space="preserve"> </w:t>
      </w:r>
      <w:r w:rsidR="00EC214F" w:rsidRPr="004F1975">
        <w:rPr>
          <w:bCs/>
          <w:szCs w:val="28"/>
          <w:lang w:val="en-US"/>
        </w:rPr>
        <w:t>Technology</w:t>
      </w:r>
      <w:r w:rsidR="00EC214F" w:rsidRPr="004F1975">
        <w:rPr>
          <w:bCs/>
          <w:szCs w:val="28"/>
          <w:lang w:val="uk-UA"/>
        </w:rPr>
        <w:t xml:space="preserve"> – </w:t>
      </w:r>
      <w:r w:rsidR="006806BC" w:rsidRPr="004F1975">
        <w:rPr>
          <w:bCs/>
          <w:szCs w:val="28"/>
          <w:lang w:val="uk-UA"/>
        </w:rPr>
        <w:t>інформаційні технології.</w:t>
      </w:r>
    </w:p>
    <w:p w14:paraId="5EA82EA8" w14:textId="77777777" w:rsidR="00F40A80" w:rsidRPr="004F1975" w:rsidRDefault="006A77DF" w:rsidP="004F1975">
      <w:pPr>
        <w:pStyle w:val="a8"/>
        <w:spacing w:line="360" w:lineRule="auto"/>
        <w:ind w:firstLine="709"/>
        <w:jc w:val="both"/>
        <w:rPr>
          <w:bCs/>
          <w:szCs w:val="28"/>
          <w:lang w:val="uk-UA"/>
        </w:rPr>
      </w:pPr>
      <w:r w:rsidRPr="004F1975">
        <w:rPr>
          <w:bCs/>
          <w:szCs w:val="28"/>
          <w:lang w:val="uk-UA"/>
        </w:rPr>
        <w:t>ПК</w:t>
      </w:r>
      <w:r w:rsidR="006806BC" w:rsidRPr="004F1975">
        <w:rPr>
          <w:bCs/>
          <w:szCs w:val="28"/>
          <w:lang w:val="uk-UA"/>
        </w:rPr>
        <w:t xml:space="preserve"> – персональний комп</w:t>
      </w:r>
      <w:r w:rsidR="00070092" w:rsidRPr="004F1975">
        <w:rPr>
          <w:bCs/>
          <w:szCs w:val="28"/>
        </w:rPr>
        <w:t>’</w:t>
      </w:r>
      <w:r w:rsidR="006806BC" w:rsidRPr="004F1975">
        <w:rPr>
          <w:bCs/>
          <w:szCs w:val="28"/>
          <w:lang w:val="uk-UA"/>
        </w:rPr>
        <w:t>ютер.</w:t>
      </w:r>
    </w:p>
    <w:p w14:paraId="73ABA04E" w14:textId="77777777" w:rsidR="00F40A80" w:rsidRPr="004F1975" w:rsidRDefault="006A77DF" w:rsidP="00413E99">
      <w:pPr>
        <w:pStyle w:val="a8"/>
        <w:spacing w:line="360" w:lineRule="auto"/>
        <w:ind w:firstLine="709"/>
        <w:jc w:val="both"/>
        <w:rPr>
          <w:bCs/>
          <w:szCs w:val="28"/>
          <w:lang w:val="uk-UA"/>
        </w:rPr>
      </w:pPr>
      <w:r w:rsidRPr="004F1975">
        <w:rPr>
          <w:bCs/>
          <w:szCs w:val="28"/>
          <w:lang w:val="uk-UA"/>
        </w:rPr>
        <w:t>ОС</w:t>
      </w:r>
      <w:r w:rsidR="006806BC" w:rsidRPr="004F1975">
        <w:rPr>
          <w:bCs/>
          <w:szCs w:val="28"/>
          <w:lang w:val="uk-UA"/>
        </w:rPr>
        <w:t xml:space="preserve"> – операційна система.</w:t>
      </w:r>
    </w:p>
    <w:p w14:paraId="13F6B0D4" w14:textId="77777777" w:rsidR="00F40A80" w:rsidRPr="004F1975" w:rsidRDefault="006806BC" w:rsidP="00413E99">
      <w:pPr>
        <w:pStyle w:val="a8"/>
        <w:spacing w:line="360" w:lineRule="auto"/>
        <w:ind w:firstLine="709"/>
        <w:jc w:val="both"/>
        <w:rPr>
          <w:bCs/>
          <w:szCs w:val="28"/>
          <w:lang w:val="uk-UA"/>
        </w:rPr>
      </w:pPr>
      <w:r w:rsidRPr="004F1975">
        <w:rPr>
          <w:bCs/>
          <w:szCs w:val="28"/>
          <w:lang w:val="en-US"/>
        </w:rPr>
        <w:t>CD</w:t>
      </w:r>
      <w:r w:rsidR="00114011" w:rsidRPr="004F1975">
        <w:rPr>
          <w:bCs/>
          <w:szCs w:val="28"/>
          <w:lang w:val="uk-UA"/>
        </w:rPr>
        <w:t xml:space="preserve"> –</w:t>
      </w:r>
      <w:r w:rsidR="00114011" w:rsidRPr="004F1975">
        <w:rPr>
          <w:bCs/>
          <w:szCs w:val="28"/>
          <w:lang w:val="en-US"/>
        </w:rPr>
        <w:t xml:space="preserve"> Compact Disc – </w:t>
      </w:r>
      <w:r w:rsidR="00114011" w:rsidRPr="004F1975">
        <w:rPr>
          <w:bCs/>
          <w:szCs w:val="28"/>
          <w:lang w:val="uk-UA"/>
        </w:rPr>
        <w:t xml:space="preserve">компакт-диск. </w:t>
      </w:r>
    </w:p>
    <w:p w14:paraId="707DB721" w14:textId="21E74F85" w:rsidR="00F40A80" w:rsidRPr="004F1975" w:rsidRDefault="006806BC" w:rsidP="00413E99">
      <w:pPr>
        <w:pStyle w:val="a8"/>
        <w:spacing w:line="360" w:lineRule="auto"/>
        <w:ind w:firstLine="709"/>
        <w:jc w:val="both"/>
        <w:rPr>
          <w:bCs/>
          <w:szCs w:val="28"/>
          <w:lang w:val="uk-UA"/>
        </w:rPr>
      </w:pPr>
      <w:r w:rsidRPr="004F1975">
        <w:rPr>
          <w:bCs/>
          <w:szCs w:val="28"/>
          <w:lang w:val="en-US"/>
        </w:rPr>
        <w:t>IP</w:t>
      </w:r>
      <w:r w:rsidR="00930176" w:rsidRPr="004F1975">
        <w:rPr>
          <w:bCs/>
          <w:szCs w:val="28"/>
          <w:lang w:val="uk-UA"/>
        </w:rPr>
        <w:t xml:space="preserve"> – Internet Protocol – унікальний мережевий адрес</w:t>
      </w:r>
      <w:r w:rsidR="00F40A80" w:rsidRPr="004F1975">
        <w:rPr>
          <w:bCs/>
          <w:szCs w:val="28"/>
          <w:lang w:val="uk-UA"/>
        </w:rPr>
        <w:t>.</w:t>
      </w:r>
    </w:p>
    <w:p w14:paraId="6C9DFF26" w14:textId="77777777" w:rsidR="00F40A80" w:rsidRPr="004F1975" w:rsidRDefault="006806BC" w:rsidP="00413E99">
      <w:pPr>
        <w:pStyle w:val="a8"/>
        <w:spacing w:line="360" w:lineRule="auto"/>
        <w:ind w:firstLine="709"/>
        <w:jc w:val="both"/>
        <w:rPr>
          <w:bCs/>
          <w:szCs w:val="28"/>
          <w:lang w:val="uk-UA"/>
        </w:rPr>
      </w:pPr>
      <w:r w:rsidRPr="004F1975">
        <w:rPr>
          <w:bCs/>
          <w:szCs w:val="28"/>
          <w:lang w:val="en-US"/>
        </w:rPr>
        <w:t>SQL</w:t>
      </w:r>
      <w:r w:rsidR="00AA5D76" w:rsidRPr="004F1975">
        <w:rPr>
          <w:bCs/>
          <w:szCs w:val="28"/>
          <w:lang w:val="uk-UA"/>
        </w:rPr>
        <w:t xml:space="preserve"> – </w:t>
      </w:r>
      <w:r w:rsidR="00AA5D76" w:rsidRPr="004F1975">
        <w:rPr>
          <w:bCs/>
          <w:szCs w:val="28"/>
          <w:lang w:val="en-US"/>
        </w:rPr>
        <w:t>Structured</w:t>
      </w:r>
      <w:r w:rsidR="00AA5D76" w:rsidRPr="004F1975">
        <w:rPr>
          <w:bCs/>
          <w:szCs w:val="28"/>
          <w:lang w:val="uk-UA"/>
        </w:rPr>
        <w:t xml:space="preserve"> </w:t>
      </w:r>
      <w:r w:rsidR="00AA5D76" w:rsidRPr="004F1975">
        <w:rPr>
          <w:bCs/>
          <w:szCs w:val="28"/>
          <w:lang w:val="en-US"/>
        </w:rPr>
        <w:t>Query</w:t>
      </w:r>
      <w:r w:rsidR="00AA5D76" w:rsidRPr="004F1975">
        <w:rPr>
          <w:bCs/>
          <w:szCs w:val="28"/>
          <w:lang w:val="uk-UA"/>
        </w:rPr>
        <w:t xml:space="preserve"> </w:t>
      </w:r>
      <w:r w:rsidR="00AA5D76" w:rsidRPr="004F1975">
        <w:rPr>
          <w:bCs/>
          <w:szCs w:val="28"/>
          <w:lang w:val="en-US"/>
        </w:rPr>
        <w:t>Language</w:t>
      </w:r>
      <w:r w:rsidR="00AA5D76" w:rsidRPr="004F1975">
        <w:rPr>
          <w:bCs/>
          <w:szCs w:val="28"/>
          <w:lang w:val="uk-UA"/>
        </w:rPr>
        <w:t xml:space="preserve"> – мова програмування в базах даних.</w:t>
      </w:r>
    </w:p>
    <w:p w14:paraId="4DBAB4FA" w14:textId="77777777" w:rsidR="00F40A80" w:rsidRPr="004F1975" w:rsidRDefault="003D783B" w:rsidP="00413E99">
      <w:pPr>
        <w:pStyle w:val="a8"/>
        <w:spacing w:line="360" w:lineRule="auto"/>
        <w:ind w:firstLine="709"/>
        <w:jc w:val="both"/>
        <w:rPr>
          <w:bCs/>
          <w:szCs w:val="28"/>
          <w:lang w:val="uk-UA"/>
        </w:rPr>
      </w:pPr>
      <w:r w:rsidRPr="004F1975">
        <w:rPr>
          <w:bCs/>
          <w:szCs w:val="28"/>
          <w:lang w:val="uk-UA"/>
        </w:rPr>
        <w:t>ПЗ – програмне забезпечення.</w:t>
      </w:r>
    </w:p>
    <w:p w14:paraId="1BCDA13B" w14:textId="77777777" w:rsidR="00F40A80" w:rsidRPr="004F1975" w:rsidRDefault="00937C99" w:rsidP="00413E99">
      <w:pPr>
        <w:pStyle w:val="a8"/>
        <w:spacing w:line="360" w:lineRule="auto"/>
        <w:ind w:firstLine="709"/>
        <w:jc w:val="both"/>
        <w:rPr>
          <w:bCs/>
          <w:szCs w:val="28"/>
          <w:lang w:val="uk-UA"/>
        </w:rPr>
      </w:pPr>
      <w:r w:rsidRPr="004F1975">
        <w:rPr>
          <w:bCs/>
          <w:szCs w:val="28"/>
          <w:lang w:val="uk-UA"/>
        </w:rPr>
        <w:t xml:space="preserve">ICA </w:t>
      </w:r>
      <w:r w:rsidR="002B3AC2" w:rsidRPr="004F1975">
        <w:rPr>
          <w:bCs/>
          <w:szCs w:val="28"/>
          <w:lang w:val="uk-UA"/>
        </w:rPr>
        <w:t xml:space="preserve">– </w:t>
      </w:r>
      <w:r w:rsidRPr="004F1975">
        <w:rPr>
          <w:bCs/>
          <w:szCs w:val="28"/>
          <w:lang w:val="en-US"/>
        </w:rPr>
        <w:t>Independent</w:t>
      </w:r>
      <w:r w:rsidRPr="004F1975">
        <w:rPr>
          <w:bCs/>
          <w:szCs w:val="28"/>
          <w:lang w:val="uk-UA"/>
        </w:rPr>
        <w:t xml:space="preserve"> </w:t>
      </w:r>
      <w:r w:rsidRPr="004F1975">
        <w:rPr>
          <w:bCs/>
          <w:szCs w:val="28"/>
          <w:lang w:val="en-US"/>
        </w:rPr>
        <w:t>Computing</w:t>
      </w:r>
      <w:r w:rsidRPr="004F1975">
        <w:rPr>
          <w:bCs/>
          <w:szCs w:val="28"/>
          <w:lang w:val="uk-UA"/>
        </w:rPr>
        <w:t xml:space="preserve"> </w:t>
      </w:r>
      <w:r w:rsidRPr="004F1975">
        <w:rPr>
          <w:bCs/>
          <w:szCs w:val="28"/>
          <w:lang w:val="en-US"/>
        </w:rPr>
        <w:t>Architecture</w:t>
      </w:r>
      <w:r w:rsidR="002B3AC2" w:rsidRPr="004F1975">
        <w:rPr>
          <w:b/>
          <w:bCs/>
          <w:szCs w:val="28"/>
          <w:lang w:val="uk-UA"/>
        </w:rPr>
        <w:t xml:space="preserve"> </w:t>
      </w:r>
      <w:r w:rsidR="002B3AC2" w:rsidRPr="004F1975">
        <w:rPr>
          <w:bCs/>
          <w:szCs w:val="28"/>
          <w:lang w:val="uk-UA"/>
        </w:rPr>
        <w:t>–</w:t>
      </w:r>
      <w:r w:rsidR="002B3AC2" w:rsidRPr="004F1975">
        <w:rPr>
          <w:b/>
          <w:bCs/>
          <w:szCs w:val="28"/>
          <w:lang w:val="uk-UA"/>
        </w:rPr>
        <w:t xml:space="preserve"> </w:t>
      </w:r>
      <w:r w:rsidR="002B3AC2" w:rsidRPr="004F1975">
        <w:rPr>
          <w:bCs/>
          <w:szCs w:val="28"/>
          <w:lang w:val="uk-UA"/>
        </w:rPr>
        <w:t xml:space="preserve">закритий протокол для сервера додатків, розробленого компанією </w:t>
      </w:r>
      <w:r w:rsidR="002B3AC2" w:rsidRPr="004F1975">
        <w:rPr>
          <w:bCs/>
          <w:szCs w:val="28"/>
          <w:lang w:val="en-US"/>
        </w:rPr>
        <w:t>Citrix</w:t>
      </w:r>
      <w:r w:rsidR="002B3AC2" w:rsidRPr="004F1975">
        <w:rPr>
          <w:bCs/>
          <w:szCs w:val="28"/>
          <w:lang w:val="uk-UA"/>
        </w:rPr>
        <w:t xml:space="preserve"> </w:t>
      </w:r>
      <w:r w:rsidR="002B3AC2" w:rsidRPr="004F1975">
        <w:rPr>
          <w:bCs/>
          <w:szCs w:val="28"/>
          <w:lang w:val="en-US"/>
        </w:rPr>
        <w:t>Systems</w:t>
      </w:r>
      <w:r w:rsidR="002B3AC2" w:rsidRPr="004F1975">
        <w:rPr>
          <w:bCs/>
          <w:szCs w:val="28"/>
          <w:lang w:val="uk-UA"/>
        </w:rPr>
        <w:t>.</w:t>
      </w:r>
    </w:p>
    <w:p w14:paraId="0842340D" w14:textId="77777777" w:rsidR="00F40A80" w:rsidRPr="004F1975" w:rsidRDefault="00937C99" w:rsidP="00413E99">
      <w:pPr>
        <w:pStyle w:val="a8"/>
        <w:spacing w:line="360" w:lineRule="auto"/>
        <w:ind w:firstLine="709"/>
        <w:jc w:val="both"/>
        <w:rPr>
          <w:b/>
          <w:bCs/>
          <w:szCs w:val="28"/>
          <w:lang w:val="uk-UA"/>
        </w:rPr>
      </w:pPr>
      <w:r w:rsidRPr="004F1975">
        <w:rPr>
          <w:bCs/>
          <w:szCs w:val="28"/>
          <w:lang w:val="uk-UA"/>
        </w:rPr>
        <w:t>AMD</w:t>
      </w:r>
      <w:r w:rsidR="002B3AC2" w:rsidRPr="004F1975">
        <w:rPr>
          <w:bCs/>
          <w:szCs w:val="28"/>
          <w:lang w:val="uk-UA"/>
        </w:rPr>
        <w:t xml:space="preserve"> –</w:t>
      </w:r>
      <w:r w:rsidR="00AB4296" w:rsidRPr="004F1975">
        <w:rPr>
          <w:b/>
          <w:bCs/>
          <w:szCs w:val="28"/>
          <w:lang w:val="uk-UA"/>
        </w:rPr>
        <w:t xml:space="preserve"> </w:t>
      </w:r>
      <w:r w:rsidR="00AB4296" w:rsidRPr="004F1975">
        <w:rPr>
          <w:bCs/>
          <w:szCs w:val="28"/>
          <w:lang w:val="uk-UA"/>
        </w:rPr>
        <w:t>Advanced Micro Devices</w:t>
      </w:r>
      <w:r w:rsidR="00AB4296" w:rsidRPr="004F1975">
        <w:rPr>
          <w:b/>
          <w:bCs/>
          <w:szCs w:val="28"/>
          <w:lang w:val="uk-UA"/>
        </w:rPr>
        <w:t xml:space="preserve"> </w:t>
      </w:r>
      <w:r w:rsidR="00AB4296" w:rsidRPr="004F1975">
        <w:rPr>
          <w:bCs/>
          <w:szCs w:val="28"/>
          <w:lang w:val="uk-UA"/>
        </w:rPr>
        <w:t>–</w:t>
      </w:r>
      <w:r w:rsidR="00AB4296" w:rsidRPr="004F1975">
        <w:rPr>
          <w:b/>
          <w:bCs/>
          <w:szCs w:val="28"/>
          <w:lang w:val="uk-UA"/>
        </w:rPr>
        <w:t xml:space="preserve"> </w:t>
      </w:r>
      <w:r w:rsidR="00AB4296" w:rsidRPr="004F1975">
        <w:rPr>
          <w:szCs w:val="28"/>
          <w:lang w:val="uk-UA"/>
        </w:rPr>
        <w:t>о</w:t>
      </w:r>
      <w:r w:rsidR="00AB4296" w:rsidRPr="004F1975">
        <w:rPr>
          <w:bCs/>
          <w:szCs w:val="28"/>
          <w:lang w:val="uk-UA"/>
        </w:rPr>
        <w:t>дин з найбільших виробників центральних процесорів, графічних процесорів і адаптерів</w:t>
      </w:r>
      <w:r w:rsidR="00AB4296" w:rsidRPr="004F1975">
        <w:rPr>
          <w:b/>
          <w:bCs/>
          <w:szCs w:val="28"/>
          <w:lang w:val="uk-UA"/>
        </w:rPr>
        <w:t xml:space="preserve">. </w:t>
      </w:r>
    </w:p>
    <w:p w14:paraId="25CE7E32" w14:textId="77777777" w:rsidR="00F40A80" w:rsidRPr="004F1975" w:rsidRDefault="00721169" w:rsidP="00413E99">
      <w:pPr>
        <w:pStyle w:val="a8"/>
        <w:spacing w:line="360" w:lineRule="auto"/>
        <w:ind w:firstLine="709"/>
        <w:jc w:val="both"/>
        <w:rPr>
          <w:bCs/>
          <w:szCs w:val="28"/>
          <w:lang w:val="uk-UA"/>
        </w:rPr>
      </w:pPr>
      <w:r w:rsidRPr="004F1975">
        <w:rPr>
          <w:bCs/>
          <w:szCs w:val="28"/>
          <w:lang w:val="uk-UA" w:eastAsia="x-none"/>
        </w:rPr>
        <w:t>XML</w:t>
      </w:r>
      <w:r w:rsidR="002B3AC2" w:rsidRPr="004F1975">
        <w:rPr>
          <w:bCs/>
          <w:szCs w:val="28"/>
          <w:lang w:val="uk-UA" w:eastAsia="x-none"/>
        </w:rPr>
        <w:t xml:space="preserve"> </w:t>
      </w:r>
      <w:r w:rsidR="002B3AC2" w:rsidRPr="004F1975">
        <w:rPr>
          <w:bCs/>
          <w:szCs w:val="28"/>
          <w:lang w:val="uk-UA"/>
        </w:rPr>
        <w:t>–</w:t>
      </w:r>
      <w:r w:rsidR="00FE2DF6" w:rsidRPr="004F1975">
        <w:rPr>
          <w:bCs/>
          <w:szCs w:val="28"/>
          <w:lang w:val="uk-UA"/>
        </w:rPr>
        <w:t xml:space="preserve"> Extensible Markup Language </w:t>
      </w:r>
      <w:r w:rsidR="00026623" w:rsidRPr="004F1975">
        <w:rPr>
          <w:bCs/>
          <w:szCs w:val="28"/>
          <w:lang w:val="uk-UA"/>
        </w:rPr>
        <w:t>–</w:t>
      </w:r>
      <w:r w:rsidR="00FE2DF6" w:rsidRPr="004F1975">
        <w:rPr>
          <w:bCs/>
          <w:szCs w:val="28"/>
          <w:lang w:val="uk-UA"/>
        </w:rPr>
        <w:t xml:space="preserve"> розширювана мова розмітки.</w:t>
      </w:r>
    </w:p>
    <w:p w14:paraId="15B5CBF7" w14:textId="108ACDD0" w:rsidR="00F40A80" w:rsidRPr="004F1975" w:rsidRDefault="0086139C" w:rsidP="00413E99">
      <w:pPr>
        <w:pStyle w:val="a8"/>
        <w:spacing w:line="360" w:lineRule="auto"/>
        <w:ind w:firstLine="709"/>
        <w:jc w:val="both"/>
        <w:rPr>
          <w:bCs/>
          <w:szCs w:val="28"/>
          <w:lang w:val="en-US" w:eastAsia="x-none"/>
        </w:rPr>
      </w:pPr>
      <w:r w:rsidRPr="004F1975">
        <w:rPr>
          <w:bCs/>
          <w:szCs w:val="28"/>
          <w:lang w:val="en-US" w:eastAsia="x-none"/>
        </w:rPr>
        <w:t xml:space="preserve">DC – </w:t>
      </w:r>
      <w:r w:rsidR="00CF1565" w:rsidRPr="004F1975">
        <w:rPr>
          <w:bCs/>
          <w:szCs w:val="28"/>
          <w:lang w:val="en-US" w:eastAsia="x-none"/>
        </w:rPr>
        <w:t>D</w:t>
      </w:r>
      <w:r w:rsidRPr="004F1975">
        <w:rPr>
          <w:bCs/>
          <w:szCs w:val="28"/>
          <w:lang w:val="en-US" w:eastAsia="x-none"/>
        </w:rPr>
        <w:t>ata</w:t>
      </w:r>
      <w:r w:rsidR="00CF1565" w:rsidRPr="004F1975">
        <w:rPr>
          <w:bCs/>
          <w:szCs w:val="28"/>
          <w:lang w:val="en-US" w:eastAsia="x-none"/>
        </w:rPr>
        <w:t xml:space="preserve"> C</w:t>
      </w:r>
      <w:r w:rsidRPr="004F1975">
        <w:rPr>
          <w:bCs/>
          <w:szCs w:val="28"/>
          <w:lang w:val="en-US" w:eastAsia="x-none"/>
        </w:rPr>
        <w:t xml:space="preserve">enter – </w:t>
      </w:r>
      <w:r w:rsidRPr="004F1975">
        <w:rPr>
          <w:bCs/>
          <w:szCs w:val="28"/>
          <w:lang w:eastAsia="x-none"/>
        </w:rPr>
        <w:t>дата</w:t>
      </w:r>
      <w:r w:rsidRPr="004F1975">
        <w:rPr>
          <w:bCs/>
          <w:szCs w:val="28"/>
          <w:lang w:val="en-US" w:eastAsia="x-none"/>
        </w:rPr>
        <w:t>-</w:t>
      </w:r>
      <w:r w:rsidRPr="004F1975">
        <w:rPr>
          <w:bCs/>
          <w:szCs w:val="28"/>
          <w:lang w:eastAsia="x-none"/>
        </w:rPr>
        <w:t>центр</w:t>
      </w:r>
      <w:r w:rsidRPr="004F1975">
        <w:rPr>
          <w:bCs/>
          <w:szCs w:val="28"/>
          <w:lang w:val="en-US" w:eastAsia="x-none"/>
        </w:rPr>
        <w:t>.</w:t>
      </w:r>
    </w:p>
    <w:p w14:paraId="4C8BEDDF" w14:textId="27B2985D" w:rsidR="00F40A80" w:rsidRPr="004F1975" w:rsidRDefault="00E53046" w:rsidP="00413E99">
      <w:pPr>
        <w:pStyle w:val="a8"/>
        <w:spacing w:line="360" w:lineRule="auto"/>
        <w:ind w:firstLine="709"/>
        <w:jc w:val="both"/>
        <w:rPr>
          <w:bCs/>
          <w:szCs w:val="28"/>
          <w:lang w:val="uk-UA" w:eastAsia="x-none"/>
        </w:rPr>
      </w:pPr>
      <w:r w:rsidRPr="004F1975">
        <w:rPr>
          <w:bCs/>
          <w:szCs w:val="28"/>
          <w:lang w:val="en-US" w:eastAsia="x-none"/>
        </w:rPr>
        <w:t>CPU</w:t>
      </w:r>
      <w:r w:rsidR="00CF1565" w:rsidRPr="004F1975">
        <w:rPr>
          <w:bCs/>
          <w:szCs w:val="28"/>
          <w:lang w:val="en-US" w:eastAsia="x-none"/>
        </w:rPr>
        <w:t xml:space="preserve"> – Central Processing Unit – </w:t>
      </w:r>
      <w:r w:rsidR="00CF1565" w:rsidRPr="004F1975">
        <w:rPr>
          <w:bCs/>
          <w:szCs w:val="28"/>
          <w:lang w:val="uk-UA" w:eastAsia="x-none"/>
        </w:rPr>
        <w:t>центральний процесор.</w:t>
      </w:r>
    </w:p>
    <w:p w14:paraId="749D3334" w14:textId="78F08CC7" w:rsidR="00E071E7" w:rsidRPr="004F1975" w:rsidRDefault="00E53046" w:rsidP="00413E99">
      <w:pPr>
        <w:pStyle w:val="a8"/>
        <w:spacing w:line="360" w:lineRule="auto"/>
        <w:ind w:firstLine="709"/>
        <w:jc w:val="both"/>
        <w:rPr>
          <w:bCs/>
          <w:szCs w:val="28"/>
          <w:lang w:val="uk-UA" w:eastAsia="x-none"/>
        </w:rPr>
      </w:pPr>
      <w:r w:rsidRPr="004F1975">
        <w:rPr>
          <w:bCs/>
          <w:szCs w:val="28"/>
          <w:lang w:val="en-US" w:eastAsia="x-none"/>
        </w:rPr>
        <w:t>HDD</w:t>
      </w:r>
      <w:r w:rsidR="00CF1565" w:rsidRPr="004F1975">
        <w:rPr>
          <w:bCs/>
          <w:szCs w:val="28"/>
          <w:lang w:val="en-US" w:eastAsia="x-none"/>
        </w:rPr>
        <w:t xml:space="preserve"> </w:t>
      </w:r>
      <w:r w:rsidR="00E071E7" w:rsidRPr="004F1975">
        <w:rPr>
          <w:bCs/>
          <w:szCs w:val="28"/>
          <w:lang w:val="en-US" w:eastAsia="x-none"/>
        </w:rPr>
        <w:t>–</w:t>
      </w:r>
      <w:r w:rsidR="00CF1565" w:rsidRPr="004F1975">
        <w:rPr>
          <w:bCs/>
          <w:szCs w:val="28"/>
          <w:lang w:val="en-US" w:eastAsia="x-none"/>
        </w:rPr>
        <w:t xml:space="preserve"> Hard Disk Drive – </w:t>
      </w:r>
      <w:r w:rsidR="00CF1565" w:rsidRPr="004F1975">
        <w:rPr>
          <w:bCs/>
          <w:szCs w:val="28"/>
          <w:lang w:eastAsia="x-none"/>
        </w:rPr>
        <w:t>ж</w:t>
      </w:r>
      <w:r w:rsidR="00CF1565" w:rsidRPr="004F1975">
        <w:rPr>
          <w:bCs/>
          <w:szCs w:val="28"/>
          <w:lang w:val="uk-UA" w:eastAsia="x-none"/>
        </w:rPr>
        <w:t>орсткий диск.</w:t>
      </w:r>
    </w:p>
    <w:p w14:paraId="3040F547" w14:textId="77777777" w:rsidR="008F4DCA" w:rsidRPr="004F1975" w:rsidRDefault="00E071E7" w:rsidP="008F4DCA">
      <w:pPr>
        <w:pStyle w:val="a8"/>
        <w:spacing w:line="360" w:lineRule="auto"/>
        <w:ind w:firstLine="709"/>
        <w:jc w:val="both"/>
        <w:rPr>
          <w:szCs w:val="28"/>
          <w:lang w:val="en-US" w:eastAsia="x-none"/>
        </w:rPr>
      </w:pPr>
      <w:r w:rsidRPr="004F1975">
        <w:rPr>
          <w:szCs w:val="28"/>
          <w:lang w:val="en-US" w:eastAsia="x-none"/>
        </w:rPr>
        <w:t xml:space="preserve">SAN </w:t>
      </w:r>
      <w:r w:rsidRPr="004F1975">
        <w:rPr>
          <w:bCs/>
          <w:szCs w:val="28"/>
          <w:lang w:val="en-US" w:eastAsia="x-none"/>
        </w:rPr>
        <w:t>–</w:t>
      </w:r>
      <w:r w:rsidRPr="004F1975">
        <w:rPr>
          <w:szCs w:val="28"/>
          <w:lang w:val="en-US" w:eastAsia="x-none"/>
        </w:rPr>
        <w:t xml:space="preserve"> Storage Area Network </w:t>
      </w:r>
      <w:r w:rsidRPr="004F1975">
        <w:rPr>
          <w:bCs/>
          <w:szCs w:val="28"/>
          <w:lang w:val="en-US" w:eastAsia="x-none"/>
        </w:rPr>
        <w:t>–</w:t>
      </w:r>
      <w:r w:rsidRPr="004F1975">
        <w:rPr>
          <w:szCs w:val="28"/>
          <w:lang w:val="en-US" w:eastAsia="x-none"/>
        </w:rPr>
        <w:t xml:space="preserve"> </w:t>
      </w:r>
      <w:r w:rsidRPr="004F1975">
        <w:rPr>
          <w:szCs w:val="28"/>
          <w:lang w:eastAsia="x-none"/>
        </w:rPr>
        <w:t>м</w:t>
      </w:r>
      <w:r w:rsidRPr="004F1975">
        <w:rPr>
          <w:szCs w:val="28"/>
          <w:lang w:val="en-US" w:eastAsia="x-none"/>
        </w:rPr>
        <w:t xml:space="preserve">ережа зберігання </w:t>
      </w:r>
      <w:r w:rsidRPr="004F1975">
        <w:rPr>
          <w:szCs w:val="28"/>
          <w:lang w:eastAsia="x-none"/>
        </w:rPr>
        <w:t>д</w:t>
      </w:r>
      <w:r w:rsidRPr="004F1975">
        <w:rPr>
          <w:szCs w:val="28"/>
          <w:lang w:val="en-US" w:eastAsia="x-none"/>
        </w:rPr>
        <w:t>аних.</w:t>
      </w:r>
    </w:p>
    <w:p w14:paraId="063BE463" w14:textId="77777777" w:rsidR="00532EC5" w:rsidRDefault="008F4DCA" w:rsidP="00532EC5">
      <w:pPr>
        <w:pStyle w:val="a8"/>
        <w:spacing w:line="360" w:lineRule="auto"/>
        <w:ind w:firstLine="709"/>
        <w:jc w:val="both"/>
        <w:rPr>
          <w:szCs w:val="28"/>
          <w:lang w:val="uk-UA" w:eastAsia="x-none"/>
        </w:rPr>
      </w:pPr>
      <w:r w:rsidRPr="004F1975">
        <w:rPr>
          <w:szCs w:val="28"/>
          <w:lang w:val="en-US" w:eastAsia="x-none"/>
        </w:rPr>
        <w:t>VPN</w:t>
      </w:r>
      <w:r w:rsidR="00420D83" w:rsidRPr="004F1975">
        <w:rPr>
          <w:szCs w:val="28"/>
          <w:lang w:val="uk-UA" w:eastAsia="x-none"/>
        </w:rPr>
        <w:t xml:space="preserve"> </w:t>
      </w:r>
      <w:r w:rsidR="00420D83" w:rsidRPr="004F1975">
        <w:rPr>
          <w:bCs/>
          <w:szCs w:val="28"/>
          <w:lang w:val="en-US" w:eastAsia="x-none"/>
        </w:rPr>
        <w:t>–</w:t>
      </w:r>
      <w:r w:rsidRPr="004F1975">
        <w:rPr>
          <w:szCs w:val="28"/>
          <w:lang w:val="en-US" w:eastAsia="x-none"/>
        </w:rPr>
        <w:t xml:space="preserve"> Virtual Private Network </w:t>
      </w:r>
      <w:r w:rsidRPr="004F1975">
        <w:rPr>
          <w:bCs/>
          <w:szCs w:val="28"/>
          <w:lang w:val="en-US" w:eastAsia="x-none"/>
        </w:rPr>
        <w:t>–</w:t>
      </w:r>
      <w:r w:rsidRPr="004F1975">
        <w:rPr>
          <w:szCs w:val="28"/>
          <w:lang w:val="en-US" w:eastAsia="x-none"/>
        </w:rPr>
        <w:t xml:space="preserve"> </w:t>
      </w:r>
      <w:r w:rsidRPr="004F1975">
        <w:rPr>
          <w:szCs w:val="28"/>
          <w:lang w:val="uk-UA" w:eastAsia="x-none"/>
        </w:rPr>
        <w:t>віртуальна приватна мережа.</w:t>
      </w:r>
    </w:p>
    <w:p w14:paraId="22703F7A" w14:textId="600DC1CB" w:rsidR="00532EC5" w:rsidRPr="00532EC5" w:rsidRDefault="00532EC5" w:rsidP="00532EC5">
      <w:pPr>
        <w:pStyle w:val="a8"/>
        <w:spacing w:line="360" w:lineRule="auto"/>
        <w:ind w:firstLine="709"/>
        <w:jc w:val="both"/>
        <w:rPr>
          <w:szCs w:val="28"/>
          <w:lang w:val="uk-UA" w:eastAsia="x-none"/>
        </w:rPr>
      </w:pPr>
      <w:r>
        <w:rPr>
          <w:lang w:val="en-US" w:eastAsia="x-none"/>
        </w:rPr>
        <w:t>WWW</w:t>
      </w:r>
      <w:r w:rsidRPr="00532EC5">
        <w:rPr>
          <w:lang w:val="uk-UA" w:eastAsia="x-none"/>
        </w:rPr>
        <w:t xml:space="preserve"> </w:t>
      </w:r>
      <w:r w:rsidRPr="004F1975">
        <w:rPr>
          <w:bCs/>
          <w:szCs w:val="28"/>
          <w:lang w:val="en-US" w:eastAsia="x-none"/>
        </w:rPr>
        <w:t>–</w:t>
      </w:r>
      <w:r>
        <w:rPr>
          <w:bCs/>
          <w:szCs w:val="28"/>
          <w:lang w:val="uk-UA" w:eastAsia="x-none"/>
        </w:rPr>
        <w:t xml:space="preserve"> </w:t>
      </w:r>
      <w:r w:rsidRPr="00532EC5">
        <w:rPr>
          <w:lang w:val="en-US" w:eastAsia="x-none"/>
        </w:rPr>
        <w:t>World</w:t>
      </w:r>
      <w:r w:rsidRPr="00532EC5">
        <w:rPr>
          <w:lang w:val="uk-UA" w:eastAsia="x-none"/>
        </w:rPr>
        <w:t xml:space="preserve"> </w:t>
      </w:r>
      <w:r w:rsidRPr="00532EC5">
        <w:rPr>
          <w:lang w:val="en-US" w:eastAsia="x-none"/>
        </w:rPr>
        <w:t>Wide</w:t>
      </w:r>
      <w:r w:rsidRPr="00532EC5">
        <w:rPr>
          <w:lang w:val="uk-UA" w:eastAsia="x-none"/>
        </w:rPr>
        <w:t xml:space="preserve"> </w:t>
      </w:r>
      <w:r w:rsidRPr="00532EC5">
        <w:rPr>
          <w:lang w:val="en-US" w:eastAsia="x-none"/>
        </w:rPr>
        <w:t>Web</w:t>
      </w:r>
      <w:r w:rsidRPr="00532EC5">
        <w:rPr>
          <w:lang w:val="uk-UA" w:eastAsia="x-none"/>
        </w:rPr>
        <w:t xml:space="preserve"> – </w:t>
      </w:r>
      <w:r>
        <w:rPr>
          <w:lang w:val="uk-UA" w:eastAsia="x-none"/>
        </w:rPr>
        <w:t>всесвітня мережа.</w:t>
      </w:r>
    </w:p>
    <w:p w14:paraId="413FDB85" w14:textId="4DD9DA46" w:rsidR="00F40A80" w:rsidRPr="00532EC5" w:rsidRDefault="00F40A80" w:rsidP="00E376CC">
      <w:pPr>
        <w:spacing w:after="160" w:line="360" w:lineRule="auto"/>
        <w:jc w:val="both"/>
        <w:rPr>
          <w:b/>
          <w:snapToGrid w:val="0"/>
          <w:sz w:val="28"/>
          <w:szCs w:val="28"/>
          <w:lang w:val="uk-UA" w:eastAsia="x-none"/>
        </w:rPr>
      </w:pPr>
      <w:r w:rsidRPr="00532EC5">
        <w:rPr>
          <w:sz w:val="28"/>
          <w:szCs w:val="28"/>
          <w:lang w:val="uk-UA" w:eastAsia="x-none"/>
        </w:rPr>
        <w:br w:type="page"/>
      </w:r>
    </w:p>
    <w:p w14:paraId="40635508" w14:textId="5663CEC5" w:rsidR="004E54F0" w:rsidRPr="00E10F2B" w:rsidRDefault="004E54F0" w:rsidP="005832E2">
      <w:pPr>
        <w:pStyle w:val="a8"/>
        <w:spacing w:line="360" w:lineRule="auto"/>
        <w:outlineLvl w:val="0"/>
        <w:rPr>
          <w:b/>
          <w:szCs w:val="28"/>
          <w:lang w:val="uk-UA"/>
        </w:rPr>
      </w:pPr>
      <w:bookmarkStart w:id="2" w:name="_Toc30454843"/>
      <w:r w:rsidRPr="0061042F">
        <w:rPr>
          <w:b/>
          <w:szCs w:val="28"/>
          <w:lang w:val="uk-UA"/>
        </w:rPr>
        <w:t>ВСТУП</w:t>
      </w:r>
      <w:bookmarkEnd w:id="2"/>
    </w:p>
    <w:p w14:paraId="3DC1E2F5" w14:textId="77777777" w:rsidR="00F1577D" w:rsidRDefault="004E54F0" w:rsidP="004F1975">
      <w:pPr>
        <w:spacing w:line="360" w:lineRule="auto"/>
        <w:ind w:firstLine="720"/>
        <w:jc w:val="both"/>
        <w:rPr>
          <w:sz w:val="28"/>
          <w:lang w:val="uk-UA"/>
        </w:rPr>
      </w:pPr>
      <w:r w:rsidRPr="0061042F">
        <w:rPr>
          <w:b/>
          <w:sz w:val="28"/>
          <w:szCs w:val="28"/>
          <w:lang w:val="uk-UA"/>
        </w:rPr>
        <w:t>Актуальність</w:t>
      </w:r>
      <w:r w:rsidRPr="0061042F">
        <w:rPr>
          <w:sz w:val="28"/>
          <w:lang w:val="uk-UA"/>
        </w:rPr>
        <w:t xml:space="preserve">. </w:t>
      </w:r>
      <w:r w:rsidR="006D08C7">
        <w:rPr>
          <w:sz w:val="28"/>
          <w:lang w:val="uk-UA"/>
        </w:rPr>
        <w:t xml:space="preserve">Значний </w:t>
      </w:r>
      <w:r w:rsidR="006D08C7" w:rsidRPr="006D08C7">
        <w:rPr>
          <w:sz w:val="28"/>
          <w:lang w:val="uk-UA"/>
        </w:rPr>
        <w:t>розвиток ринк</w:t>
      </w:r>
      <w:r w:rsidR="006D08C7">
        <w:rPr>
          <w:sz w:val="28"/>
          <w:lang w:val="uk-UA"/>
        </w:rPr>
        <w:t>у</w:t>
      </w:r>
      <w:r w:rsidR="006D08C7" w:rsidRPr="006D08C7">
        <w:rPr>
          <w:sz w:val="28"/>
          <w:lang w:val="uk-UA"/>
        </w:rPr>
        <w:t xml:space="preserve"> технолог</w:t>
      </w:r>
      <w:r w:rsidR="006D08C7">
        <w:rPr>
          <w:sz w:val="28"/>
          <w:lang w:val="uk-UA"/>
        </w:rPr>
        <w:t>ій</w:t>
      </w:r>
      <w:r w:rsidR="006D08C7" w:rsidRPr="006D08C7">
        <w:rPr>
          <w:sz w:val="28"/>
          <w:lang w:val="uk-UA"/>
        </w:rPr>
        <w:t xml:space="preserve"> віртуалізації </w:t>
      </w:r>
      <w:r w:rsidR="006D08C7">
        <w:rPr>
          <w:sz w:val="28"/>
          <w:lang w:val="uk-UA"/>
        </w:rPr>
        <w:t xml:space="preserve">за </w:t>
      </w:r>
      <w:r w:rsidR="006D08C7" w:rsidRPr="006D08C7">
        <w:rPr>
          <w:sz w:val="28"/>
          <w:lang w:val="uk-UA"/>
        </w:rPr>
        <w:t>останні декільк</w:t>
      </w:r>
      <w:r w:rsidR="006D08C7">
        <w:rPr>
          <w:sz w:val="28"/>
          <w:lang w:val="uk-UA"/>
        </w:rPr>
        <w:t>а</w:t>
      </w:r>
      <w:r w:rsidR="006D08C7" w:rsidRPr="006D08C7">
        <w:rPr>
          <w:sz w:val="28"/>
          <w:lang w:val="uk-UA"/>
        </w:rPr>
        <w:t xml:space="preserve"> років </w:t>
      </w:r>
      <w:r w:rsidR="006D08C7">
        <w:rPr>
          <w:sz w:val="28"/>
          <w:lang w:val="uk-UA"/>
        </w:rPr>
        <w:t>відбувся завдяки збільшенню</w:t>
      </w:r>
      <w:r w:rsidR="006D08C7" w:rsidRPr="006D08C7">
        <w:rPr>
          <w:sz w:val="28"/>
          <w:lang w:val="uk-UA"/>
        </w:rPr>
        <w:t xml:space="preserve"> потужност</w:t>
      </w:r>
      <w:r w:rsidR="006D08C7">
        <w:rPr>
          <w:sz w:val="28"/>
          <w:lang w:val="uk-UA"/>
        </w:rPr>
        <w:t xml:space="preserve">і </w:t>
      </w:r>
      <w:r w:rsidR="006D08C7" w:rsidRPr="006D08C7">
        <w:rPr>
          <w:sz w:val="28"/>
          <w:lang w:val="uk-UA"/>
        </w:rPr>
        <w:t>апаратн</w:t>
      </w:r>
      <w:r w:rsidR="006D08C7">
        <w:rPr>
          <w:sz w:val="28"/>
          <w:lang w:val="uk-UA"/>
        </w:rPr>
        <w:t>ого</w:t>
      </w:r>
      <w:r w:rsidR="006D08C7" w:rsidRPr="006D08C7">
        <w:rPr>
          <w:sz w:val="28"/>
          <w:lang w:val="uk-UA"/>
        </w:rPr>
        <w:t xml:space="preserve"> забезпечення, </w:t>
      </w:r>
      <w:r w:rsidR="006D08C7">
        <w:rPr>
          <w:sz w:val="28"/>
          <w:lang w:val="uk-UA"/>
        </w:rPr>
        <w:t xml:space="preserve">який дозволив створювати </w:t>
      </w:r>
      <w:r w:rsidR="006D08C7" w:rsidRPr="006D08C7">
        <w:rPr>
          <w:sz w:val="28"/>
          <w:lang w:val="uk-UA"/>
        </w:rPr>
        <w:t>по-справжньому ефективні платформи віртуалізації, як для серверних систем, так і для настільних комп'ютерів.</w:t>
      </w:r>
    </w:p>
    <w:p w14:paraId="522C9CAE" w14:textId="3637365A" w:rsidR="00251691" w:rsidRDefault="00F1577D" w:rsidP="004F1975">
      <w:pPr>
        <w:spacing w:line="360" w:lineRule="auto"/>
        <w:ind w:firstLine="720"/>
        <w:jc w:val="both"/>
        <w:rPr>
          <w:sz w:val="28"/>
          <w:lang w:val="uk-UA"/>
        </w:rPr>
      </w:pPr>
      <w:r w:rsidRPr="00F1577D">
        <w:rPr>
          <w:sz w:val="28"/>
          <w:lang w:val="uk-UA"/>
        </w:rPr>
        <w:t xml:space="preserve">Технології віртуалізації вже </w:t>
      </w:r>
      <w:r>
        <w:rPr>
          <w:sz w:val="28"/>
          <w:lang w:val="uk-UA"/>
        </w:rPr>
        <w:t>давно</w:t>
      </w:r>
      <w:r w:rsidRPr="00F1577D">
        <w:rPr>
          <w:sz w:val="28"/>
          <w:lang w:val="uk-UA"/>
        </w:rPr>
        <w:t xml:space="preserve"> існують у світі обчислювальної техніки</w:t>
      </w:r>
      <w:r>
        <w:rPr>
          <w:sz w:val="28"/>
          <w:lang w:val="uk-UA"/>
        </w:rPr>
        <w:t>. О</w:t>
      </w:r>
      <w:r w:rsidRPr="00F1577D">
        <w:rPr>
          <w:sz w:val="28"/>
          <w:lang w:val="uk-UA"/>
        </w:rPr>
        <w:t>днак ця технологія стала лише ключовим компонентом постійно зростаючого центру обробки дани</w:t>
      </w:r>
      <w:r>
        <w:rPr>
          <w:sz w:val="28"/>
          <w:lang w:val="uk-UA"/>
        </w:rPr>
        <w:t>х</w:t>
      </w:r>
      <w:r w:rsidRPr="00F1577D">
        <w:rPr>
          <w:sz w:val="28"/>
          <w:lang w:val="uk-UA"/>
        </w:rPr>
        <w:t xml:space="preserve">. </w:t>
      </w:r>
      <w:r>
        <w:rPr>
          <w:sz w:val="28"/>
          <w:lang w:val="uk-UA"/>
        </w:rPr>
        <w:t xml:space="preserve">За останній час </w:t>
      </w:r>
      <w:r w:rsidRPr="00F1577D">
        <w:rPr>
          <w:sz w:val="28"/>
          <w:lang w:val="uk-UA"/>
        </w:rPr>
        <w:t xml:space="preserve">організації почали помічати, що </w:t>
      </w:r>
      <w:r>
        <w:rPr>
          <w:sz w:val="28"/>
          <w:lang w:val="uk-UA"/>
        </w:rPr>
        <w:t>прогрес</w:t>
      </w:r>
      <w:r w:rsidRPr="00F1577D">
        <w:rPr>
          <w:sz w:val="28"/>
          <w:lang w:val="uk-UA"/>
        </w:rPr>
        <w:t xml:space="preserve"> серверних процесорів та пам'яті випереджає </w:t>
      </w:r>
      <w:r w:rsidR="00541546">
        <w:rPr>
          <w:sz w:val="28"/>
          <w:lang w:val="uk-UA"/>
        </w:rPr>
        <w:t>ОС</w:t>
      </w:r>
      <w:r w:rsidRPr="00F1577D">
        <w:rPr>
          <w:sz w:val="28"/>
          <w:lang w:val="uk-UA"/>
        </w:rPr>
        <w:t xml:space="preserve">. Багато компаній виявили, </w:t>
      </w:r>
      <w:r w:rsidR="00251691">
        <w:rPr>
          <w:sz w:val="28"/>
          <w:lang w:val="uk-UA"/>
        </w:rPr>
        <w:t>що в</w:t>
      </w:r>
      <w:r w:rsidR="00251691" w:rsidRPr="00251691">
        <w:rPr>
          <w:sz w:val="28"/>
          <w:lang w:val="uk-UA"/>
        </w:rPr>
        <w:t>икористання процесора та пам'яті регулярно становило менше 20%.</w:t>
      </w:r>
    </w:p>
    <w:p w14:paraId="1483AA96" w14:textId="137DCCCB" w:rsidR="00251691" w:rsidRDefault="00251691" w:rsidP="004F1975">
      <w:pPr>
        <w:spacing w:line="360" w:lineRule="auto"/>
        <w:ind w:firstLine="720"/>
        <w:jc w:val="both"/>
        <w:rPr>
          <w:sz w:val="28"/>
          <w:lang w:val="uk-UA"/>
        </w:rPr>
      </w:pPr>
      <w:r w:rsidRPr="00251691">
        <w:rPr>
          <w:sz w:val="28"/>
          <w:lang w:val="uk-UA"/>
        </w:rPr>
        <w:t xml:space="preserve">Наразі складно уявити побудову нового серверного вузла </w:t>
      </w:r>
      <w:r w:rsidR="00566643">
        <w:rPr>
          <w:sz w:val="28"/>
          <w:lang w:val="uk-UA"/>
        </w:rPr>
        <w:t>компанії</w:t>
      </w:r>
      <w:r w:rsidRPr="00251691">
        <w:rPr>
          <w:sz w:val="28"/>
          <w:lang w:val="uk-UA"/>
        </w:rPr>
        <w:t xml:space="preserve"> без використання технології віртуалізації. Визначальними факторами такої популярності є економія грошей і часу, а також високий рівень безпеки та забезпечення безперервності бізнес-процесів.</w:t>
      </w:r>
    </w:p>
    <w:p w14:paraId="1A33FB23" w14:textId="1D9F3178" w:rsidR="00251691" w:rsidRDefault="004E54F0" w:rsidP="004F1975">
      <w:pPr>
        <w:spacing w:line="360" w:lineRule="auto"/>
        <w:ind w:firstLine="720"/>
        <w:jc w:val="both"/>
        <w:rPr>
          <w:sz w:val="28"/>
          <w:szCs w:val="28"/>
          <w:lang w:val="uk-UA"/>
        </w:rPr>
      </w:pPr>
      <w:r w:rsidRPr="0061042F">
        <w:rPr>
          <w:b/>
          <w:sz w:val="28"/>
          <w:szCs w:val="28"/>
          <w:lang w:val="uk-UA"/>
        </w:rPr>
        <w:t>Відомі підходи до вирішення поставленої задачі.</w:t>
      </w:r>
      <w:r w:rsidR="00251691">
        <w:rPr>
          <w:b/>
          <w:sz w:val="28"/>
          <w:szCs w:val="28"/>
          <w:lang w:val="uk-UA"/>
        </w:rPr>
        <w:t xml:space="preserve"> </w:t>
      </w:r>
      <w:r w:rsidR="00251691" w:rsidRPr="00251691">
        <w:rPr>
          <w:sz w:val="28"/>
          <w:szCs w:val="28"/>
          <w:lang w:val="uk-UA"/>
        </w:rPr>
        <w:t>Сьогодні</w:t>
      </w:r>
      <w:r w:rsidR="00251691">
        <w:rPr>
          <w:sz w:val="28"/>
          <w:szCs w:val="28"/>
          <w:lang w:val="uk-UA"/>
        </w:rPr>
        <w:t xml:space="preserve"> вже можна</w:t>
      </w:r>
      <w:r w:rsidR="00251691" w:rsidRPr="00251691">
        <w:rPr>
          <w:sz w:val="28"/>
          <w:szCs w:val="28"/>
          <w:lang w:val="uk-UA"/>
        </w:rPr>
        <w:t xml:space="preserve"> знайти рішення для віртуалізації серверів, що підтримують широкий спектр систем у середовищі розробки, забезпечення якості та виробництва.</w:t>
      </w:r>
      <w:r w:rsidR="00251691">
        <w:rPr>
          <w:sz w:val="28"/>
          <w:szCs w:val="28"/>
          <w:lang w:val="uk-UA"/>
        </w:rPr>
        <w:t xml:space="preserve"> </w:t>
      </w:r>
      <w:r w:rsidR="00251691" w:rsidRPr="00251691">
        <w:rPr>
          <w:sz w:val="28"/>
          <w:szCs w:val="28"/>
          <w:lang w:val="uk-UA"/>
        </w:rPr>
        <w:t xml:space="preserve">Віртуалізація сервера - це технологія, яка надає можливість запускати кілька ізольованих </w:t>
      </w:r>
      <w:r w:rsidR="00541546">
        <w:rPr>
          <w:sz w:val="28"/>
          <w:szCs w:val="28"/>
          <w:lang w:val="uk-UA"/>
        </w:rPr>
        <w:t>ОС</w:t>
      </w:r>
      <w:r w:rsidR="00251691" w:rsidRPr="00251691">
        <w:rPr>
          <w:sz w:val="28"/>
          <w:szCs w:val="28"/>
          <w:lang w:val="uk-UA"/>
        </w:rPr>
        <w:t xml:space="preserve"> на одній частині серверного обладнання, що дозволяє</w:t>
      </w:r>
      <w:r w:rsidR="0038348E">
        <w:rPr>
          <w:sz w:val="28"/>
          <w:szCs w:val="28"/>
          <w:lang w:val="uk-UA"/>
        </w:rPr>
        <w:t xml:space="preserve"> </w:t>
      </w:r>
      <w:r w:rsidR="00251691" w:rsidRPr="00251691">
        <w:rPr>
          <w:sz w:val="28"/>
          <w:szCs w:val="28"/>
          <w:lang w:val="uk-UA"/>
        </w:rPr>
        <w:t>більш високий рівень використання ресурсів</w:t>
      </w:r>
      <w:r w:rsidR="00E7454B">
        <w:rPr>
          <w:sz w:val="28"/>
          <w:szCs w:val="28"/>
          <w:lang w:val="uk-UA"/>
        </w:rPr>
        <w:t xml:space="preserve"> і </w:t>
      </w:r>
      <w:r w:rsidR="009D78F9" w:rsidRPr="009D78F9">
        <w:rPr>
          <w:sz w:val="28"/>
          <w:szCs w:val="28"/>
          <w:lang w:val="uk-UA"/>
        </w:rPr>
        <w:t>дозволяє створити захищене, на</w:t>
      </w:r>
      <w:r w:rsidR="009D78F9">
        <w:rPr>
          <w:sz w:val="28"/>
          <w:szCs w:val="28"/>
          <w:lang w:val="uk-UA"/>
        </w:rPr>
        <w:t>лаштоване</w:t>
      </w:r>
      <w:r w:rsidR="009D78F9" w:rsidRPr="009D78F9">
        <w:rPr>
          <w:sz w:val="28"/>
          <w:szCs w:val="28"/>
          <w:lang w:val="uk-UA"/>
        </w:rPr>
        <w:t xml:space="preserve"> та ізольоване середовище виконання для запущених програм, навіть якщо вони не мають довіри, не впливаючи на додатки інших користувачів.</w:t>
      </w:r>
    </w:p>
    <w:p w14:paraId="57361B7F" w14:textId="1D588423" w:rsidR="004E54F0" w:rsidRPr="0061042F" w:rsidRDefault="004E54F0" w:rsidP="004F1975">
      <w:pPr>
        <w:spacing w:line="360" w:lineRule="auto"/>
        <w:ind w:firstLine="720"/>
        <w:jc w:val="both"/>
        <w:rPr>
          <w:sz w:val="28"/>
          <w:szCs w:val="28"/>
          <w:lang w:val="uk-UA"/>
        </w:rPr>
      </w:pPr>
      <w:r w:rsidRPr="0061042F">
        <w:rPr>
          <w:b/>
          <w:sz w:val="28"/>
          <w:szCs w:val="28"/>
          <w:lang w:val="uk-UA"/>
        </w:rPr>
        <w:t>Метою роботи є</w:t>
      </w:r>
      <w:r w:rsidRPr="0061042F">
        <w:rPr>
          <w:sz w:val="28"/>
          <w:szCs w:val="28"/>
          <w:lang w:val="uk-UA"/>
        </w:rPr>
        <w:t xml:space="preserve"> </w:t>
      </w:r>
      <w:r w:rsidR="0024251F" w:rsidRPr="0024251F">
        <w:rPr>
          <w:sz w:val="28"/>
          <w:szCs w:val="28"/>
          <w:lang w:val="uk-UA"/>
        </w:rPr>
        <w:t xml:space="preserve">розробка віртуалізації </w:t>
      </w:r>
      <w:r w:rsidR="000E55E0">
        <w:rPr>
          <w:sz w:val="28"/>
          <w:szCs w:val="28"/>
          <w:lang w:val="uk-UA"/>
        </w:rPr>
        <w:t xml:space="preserve">мережі </w:t>
      </w:r>
      <w:r w:rsidR="0024251F" w:rsidRPr="0024251F">
        <w:rPr>
          <w:sz w:val="28"/>
          <w:szCs w:val="28"/>
          <w:lang w:val="uk-UA"/>
        </w:rPr>
        <w:t>для оптимізації існуючої ІТ-інфраструктури компанії</w:t>
      </w:r>
      <w:r w:rsidR="00953F07">
        <w:rPr>
          <w:sz w:val="28"/>
          <w:szCs w:val="28"/>
          <w:lang w:val="uk-UA"/>
        </w:rPr>
        <w:t>.</w:t>
      </w:r>
    </w:p>
    <w:p w14:paraId="4D7896FF" w14:textId="77777777" w:rsidR="00550B71" w:rsidRDefault="004E54F0" w:rsidP="004F1975">
      <w:pPr>
        <w:spacing w:line="360" w:lineRule="auto"/>
        <w:ind w:firstLine="720"/>
        <w:jc w:val="both"/>
        <w:rPr>
          <w:b/>
          <w:sz w:val="28"/>
          <w:szCs w:val="28"/>
          <w:lang w:val="uk-UA"/>
        </w:rPr>
      </w:pPr>
      <w:r w:rsidRPr="0061042F">
        <w:rPr>
          <w:sz w:val="28"/>
          <w:szCs w:val="28"/>
          <w:lang w:val="uk-UA"/>
        </w:rPr>
        <w:t xml:space="preserve">Для досягнення поставленої мети вирішуються такі </w:t>
      </w:r>
      <w:r w:rsidRPr="0061042F">
        <w:rPr>
          <w:b/>
          <w:sz w:val="28"/>
          <w:szCs w:val="28"/>
          <w:lang w:val="uk-UA"/>
        </w:rPr>
        <w:t>задачі:</w:t>
      </w:r>
    </w:p>
    <w:p w14:paraId="1899236A" w14:textId="6280DE0B" w:rsidR="00550B71" w:rsidRDefault="0029425B" w:rsidP="004F1975">
      <w:pPr>
        <w:pStyle w:val="a3"/>
        <w:numPr>
          <w:ilvl w:val="0"/>
          <w:numId w:val="30"/>
        </w:numPr>
        <w:spacing w:line="360" w:lineRule="auto"/>
        <w:ind w:left="1134" w:hanging="425"/>
        <w:jc w:val="both"/>
        <w:rPr>
          <w:bCs/>
          <w:sz w:val="28"/>
          <w:szCs w:val="28"/>
        </w:rPr>
      </w:pPr>
      <w:r>
        <w:rPr>
          <w:bCs/>
          <w:sz w:val="28"/>
          <w:szCs w:val="28"/>
        </w:rPr>
        <w:t>а</w:t>
      </w:r>
      <w:r w:rsidR="00550B71">
        <w:rPr>
          <w:bCs/>
          <w:sz w:val="28"/>
          <w:szCs w:val="28"/>
        </w:rPr>
        <w:t>наліз технології віртуалізації.</w:t>
      </w:r>
    </w:p>
    <w:p w14:paraId="6E124067" w14:textId="7AB514C1" w:rsidR="00D26463" w:rsidRDefault="00D26463" w:rsidP="004F1975">
      <w:pPr>
        <w:pStyle w:val="a3"/>
        <w:numPr>
          <w:ilvl w:val="0"/>
          <w:numId w:val="30"/>
        </w:numPr>
        <w:spacing w:line="360" w:lineRule="auto"/>
        <w:ind w:left="1134" w:hanging="425"/>
        <w:jc w:val="both"/>
        <w:rPr>
          <w:bCs/>
          <w:sz w:val="28"/>
          <w:szCs w:val="28"/>
        </w:rPr>
      </w:pPr>
      <w:r w:rsidRPr="00D26463">
        <w:rPr>
          <w:bCs/>
          <w:sz w:val="28"/>
          <w:szCs w:val="28"/>
        </w:rPr>
        <w:t xml:space="preserve">розробка </w:t>
      </w:r>
      <w:r w:rsidR="000E55E0">
        <w:rPr>
          <w:bCs/>
          <w:sz w:val="28"/>
          <w:szCs w:val="28"/>
        </w:rPr>
        <w:t>п</w:t>
      </w:r>
      <w:r w:rsidRPr="00D26463">
        <w:rPr>
          <w:bCs/>
          <w:sz w:val="28"/>
          <w:szCs w:val="28"/>
        </w:rPr>
        <w:t>лану відновлення після катастроф.</w:t>
      </w:r>
    </w:p>
    <w:p w14:paraId="383090D9" w14:textId="77777777" w:rsidR="00E10F2B" w:rsidRDefault="00805423" w:rsidP="004F1975">
      <w:pPr>
        <w:pStyle w:val="a3"/>
        <w:numPr>
          <w:ilvl w:val="0"/>
          <w:numId w:val="30"/>
        </w:numPr>
        <w:tabs>
          <w:tab w:val="left" w:pos="709"/>
          <w:tab w:val="left" w:pos="1134"/>
        </w:tabs>
        <w:spacing w:line="360" w:lineRule="auto"/>
        <w:ind w:left="709" w:firstLine="0"/>
        <w:jc w:val="both"/>
        <w:rPr>
          <w:bCs/>
          <w:sz w:val="28"/>
          <w:szCs w:val="28"/>
        </w:rPr>
      </w:pPr>
      <w:r w:rsidRPr="00D26463">
        <w:rPr>
          <w:bCs/>
          <w:sz w:val="28"/>
          <w:szCs w:val="28"/>
        </w:rPr>
        <w:t>аналіз та розробка загальної політики ІТ-безпеки</w:t>
      </w:r>
      <w:r w:rsidR="00F444BE" w:rsidRPr="00D26463">
        <w:rPr>
          <w:bCs/>
          <w:sz w:val="28"/>
          <w:szCs w:val="28"/>
        </w:rPr>
        <w:t xml:space="preserve"> на підприємстві</w:t>
      </w:r>
      <w:r w:rsidRPr="00D26463">
        <w:rPr>
          <w:bCs/>
          <w:sz w:val="28"/>
          <w:szCs w:val="28"/>
        </w:rPr>
        <w:t>.</w:t>
      </w:r>
    </w:p>
    <w:p w14:paraId="5BCFD581" w14:textId="77AE0B53" w:rsidR="00E10F2B" w:rsidRDefault="00805423" w:rsidP="004F1975">
      <w:pPr>
        <w:pStyle w:val="a3"/>
        <w:numPr>
          <w:ilvl w:val="0"/>
          <w:numId w:val="30"/>
        </w:numPr>
        <w:tabs>
          <w:tab w:val="left" w:pos="709"/>
          <w:tab w:val="left" w:pos="1134"/>
        </w:tabs>
        <w:spacing w:line="360" w:lineRule="auto"/>
        <w:ind w:left="709" w:firstLine="0"/>
        <w:jc w:val="both"/>
        <w:rPr>
          <w:bCs/>
          <w:sz w:val="28"/>
          <w:szCs w:val="28"/>
        </w:rPr>
      </w:pPr>
      <w:r w:rsidRPr="00E10F2B">
        <w:rPr>
          <w:bCs/>
          <w:sz w:val="28"/>
          <w:szCs w:val="28"/>
        </w:rPr>
        <w:t>розробка правил захисту баз даних.</w:t>
      </w:r>
    </w:p>
    <w:p w14:paraId="6AF56DA1" w14:textId="18A9A353" w:rsidR="00F72A8E" w:rsidRDefault="00F72A8E" w:rsidP="004F1975">
      <w:pPr>
        <w:pStyle w:val="a3"/>
        <w:numPr>
          <w:ilvl w:val="0"/>
          <w:numId w:val="30"/>
        </w:numPr>
        <w:tabs>
          <w:tab w:val="left" w:pos="709"/>
          <w:tab w:val="left" w:pos="1134"/>
        </w:tabs>
        <w:spacing w:line="360" w:lineRule="auto"/>
        <w:ind w:left="709" w:firstLine="0"/>
        <w:jc w:val="both"/>
        <w:rPr>
          <w:bCs/>
          <w:sz w:val="28"/>
          <w:szCs w:val="28"/>
        </w:rPr>
      </w:pPr>
      <w:r>
        <w:rPr>
          <w:bCs/>
          <w:sz w:val="28"/>
          <w:szCs w:val="28"/>
        </w:rPr>
        <w:t>розробка політики резервного копіювання.</w:t>
      </w:r>
    </w:p>
    <w:p w14:paraId="721A0193" w14:textId="5521AE52" w:rsidR="003C1831" w:rsidRPr="00E10F2B" w:rsidRDefault="003C1831" w:rsidP="004F1975">
      <w:pPr>
        <w:pStyle w:val="a3"/>
        <w:numPr>
          <w:ilvl w:val="0"/>
          <w:numId w:val="30"/>
        </w:numPr>
        <w:tabs>
          <w:tab w:val="left" w:pos="709"/>
          <w:tab w:val="left" w:pos="1134"/>
        </w:tabs>
        <w:spacing w:line="360" w:lineRule="auto"/>
        <w:ind w:left="709" w:firstLine="0"/>
        <w:jc w:val="both"/>
        <w:rPr>
          <w:bCs/>
          <w:sz w:val="28"/>
          <w:szCs w:val="28"/>
        </w:rPr>
      </w:pPr>
      <w:r w:rsidRPr="00E10F2B">
        <w:rPr>
          <w:bCs/>
          <w:sz w:val="28"/>
          <w:szCs w:val="28"/>
        </w:rPr>
        <w:t>розробка системи захисту</w:t>
      </w:r>
      <w:r w:rsidR="001E541F">
        <w:rPr>
          <w:bCs/>
          <w:sz w:val="28"/>
          <w:szCs w:val="28"/>
        </w:rPr>
        <w:t xml:space="preserve"> засобами віртуалізації</w:t>
      </w:r>
      <w:r w:rsidRPr="00E10F2B">
        <w:rPr>
          <w:bCs/>
          <w:sz w:val="28"/>
          <w:szCs w:val="28"/>
        </w:rPr>
        <w:t>.</w:t>
      </w:r>
    </w:p>
    <w:p w14:paraId="5CCACE7A" w14:textId="12289C44" w:rsidR="004E54F0" w:rsidRPr="00F444BE" w:rsidRDefault="004E54F0" w:rsidP="004F1975">
      <w:pPr>
        <w:spacing w:line="360" w:lineRule="auto"/>
        <w:ind w:firstLine="709"/>
        <w:jc w:val="both"/>
        <w:rPr>
          <w:sz w:val="28"/>
          <w:szCs w:val="28"/>
          <w:lang w:val="uk-UA"/>
        </w:rPr>
      </w:pPr>
      <w:r w:rsidRPr="0061042F">
        <w:rPr>
          <w:b/>
          <w:sz w:val="28"/>
          <w:szCs w:val="28"/>
          <w:lang w:val="uk-UA"/>
        </w:rPr>
        <w:t>Галузь застосування</w:t>
      </w:r>
      <w:r w:rsidRPr="0061042F">
        <w:rPr>
          <w:sz w:val="28"/>
          <w:szCs w:val="28"/>
          <w:lang w:val="uk-UA"/>
        </w:rPr>
        <w:t>. Розроблен</w:t>
      </w:r>
      <w:r w:rsidR="00F444BE">
        <w:rPr>
          <w:sz w:val="28"/>
          <w:szCs w:val="28"/>
          <w:lang w:val="uk-UA"/>
        </w:rPr>
        <w:t xml:space="preserve">а система захисту </w:t>
      </w:r>
      <w:r w:rsidRPr="0061042F">
        <w:rPr>
          <w:sz w:val="28"/>
          <w:szCs w:val="28"/>
          <w:lang w:val="uk-UA"/>
        </w:rPr>
        <w:t>відносяться до галузі інформаційної безпеки і мож</w:t>
      </w:r>
      <w:r w:rsidR="009C79B3">
        <w:rPr>
          <w:sz w:val="28"/>
          <w:szCs w:val="28"/>
          <w:lang w:val="uk-UA"/>
        </w:rPr>
        <w:t>е</w:t>
      </w:r>
      <w:r w:rsidRPr="0061042F">
        <w:rPr>
          <w:sz w:val="28"/>
          <w:szCs w:val="28"/>
          <w:lang w:val="uk-UA"/>
        </w:rPr>
        <w:t xml:space="preserve"> бути використан</w:t>
      </w:r>
      <w:r w:rsidR="00A441C4">
        <w:rPr>
          <w:sz w:val="28"/>
          <w:szCs w:val="28"/>
          <w:lang w:val="uk-UA"/>
        </w:rPr>
        <w:t>а</w:t>
      </w:r>
      <w:r w:rsidR="008267EF">
        <w:rPr>
          <w:sz w:val="28"/>
          <w:szCs w:val="28"/>
          <w:lang w:val="uk-UA"/>
        </w:rPr>
        <w:t xml:space="preserve"> </w:t>
      </w:r>
      <w:r w:rsidR="008267EF">
        <w:rPr>
          <w:sz w:val="28"/>
          <w:lang w:val="uk-UA"/>
        </w:rPr>
        <w:t xml:space="preserve">як </w:t>
      </w:r>
      <w:r w:rsidR="008267EF" w:rsidRPr="00C45DD2">
        <w:rPr>
          <w:sz w:val="28"/>
          <w:lang w:val="uk-UA"/>
        </w:rPr>
        <w:t xml:space="preserve">для </w:t>
      </w:r>
      <w:r w:rsidR="008267EF">
        <w:rPr>
          <w:sz w:val="28"/>
          <w:lang w:val="uk-UA"/>
        </w:rPr>
        <w:t xml:space="preserve">оптимізації і </w:t>
      </w:r>
      <w:r w:rsidR="008267EF" w:rsidRPr="00C45DD2">
        <w:rPr>
          <w:sz w:val="28"/>
          <w:lang w:val="uk-UA"/>
        </w:rPr>
        <w:t>підвищення рівня захищеності</w:t>
      </w:r>
      <w:r w:rsidR="008267EF">
        <w:rPr>
          <w:sz w:val="28"/>
          <w:lang w:val="uk-UA"/>
        </w:rPr>
        <w:t xml:space="preserve"> існуючої інфраструктури, так і для нових компаній </w:t>
      </w:r>
      <w:r w:rsidR="008267EF" w:rsidRPr="004624D6">
        <w:rPr>
          <w:sz w:val="28"/>
          <w:lang w:val="uk-UA"/>
        </w:rPr>
        <w:t>при побудові власного корпоративного</w:t>
      </w:r>
      <w:r w:rsidR="008267EF">
        <w:rPr>
          <w:sz w:val="28"/>
          <w:lang w:val="uk-UA"/>
        </w:rPr>
        <w:t xml:space="preserve"> </w:t>
      </w:r>
      <w:r w:rsidR="008267EF" w:rsidRPr="004624D6">
        <w:rPr>
          <w:sz w:val="28"/>
          <w:lang w:val="uk-UA"/>
        </w:rPr>
        <w:t>хмарного середовища</w:t>
      </w:r>
      <w:r w:rsidR="008267EF">
        <w:rPr>
          <w:sz w:val="28"/>
          <w:lang w:val="uk-UA"/>
        </w:rPr>
        <w:t>.</w:t>
      </w:r>
    </w:p>
    <w:p w14:paraId="3A20E1C8" w14:textId="77777777" w:rsidR="00E7067A" w:rsidRDefault="004E54F0" w:rsidP="004F1975">
      <w:pPr>
        <w:spacing w:line="360" w:lineRule="auto"/>
        <w:ind w:firstLine="709"/>
        <w:jc w:val="both"/>
        <w:rPr>
          <w:sz w:val="28"/>
          <w:szCs w:val="28"/>
          <w:lang w:val="uk-UA"/>
        </w:rPr>
      </w:pPr>
      <w:r w:rsidRPr="0061042F">
        <w:rPr>
          <w:b/>
          <w:sz w:val="28"/>
          <w:szCs w:val="28"/>
          <w:lang w:val="uk-UA"/>
        </w:rPr>
        <w:t xml:space="preserve">Об’єктом дослідження </w:t>
      </w:r>
      <w:r w:rsidR="00E7067A" w:rsidRPr="0061042F">
        <w:rPr>
          <w:sz w:val="28"/>
          <w:szCs w:val="28"/>
          <w:lang w:val="uk-UA"/>
        </w:rPr>
        <w:t xml:space="preserve">є </w:t>
      </w:r>
      <w:r w:rsidR="00E7067A">
        <w:rPr>
          <w:sz w:val="28"/>
          <w:szCs w:val="28"/>
          <w:lang w:val="uk-UA"/>
        </w:rPr>
        <w:t>технологія віртуалізації.</w:t>
      </w:r>
    </w:p>
    <w:p w14:paraId="60325B5A" w14:textId="4D21B2A4" w:rsidR="004E54F0" w:rsidRPr="0061042F" w:rsidRDefault="004E54F0" w:rsidP="00E7067A">
      <w:pPr>
        <w:spacing w:line="360" w:lineRule="auto"/>
        <w:ind w:firstLine="709"/>
        <w:jc w:val="both"/>
        <w:rPr>
          <w:sz w:val="28"/>
          <w:szCs w:val="28"/>
          <w:lang w:val="uk-UA"/>
        </w:rPr>
      </w:pPr>
      <w:r w:rsidRPr="0061042F">
        <w:rPr>
          <w:b/>
          <w:sz w:val="28"/>
          <w:szCs w:val="28"/>
          <w:lang w:val="uk-UA"/>
        </w:rPr>
        <w:t>Предметом дослідження</w:t>
      </w:r>
      <w:r w:rsidRPr="0061042F">
        <w:rPr>
          <w:sz w:val="28"/>
          <w:szCs w:val="28"/>
          <w:lang w:val="uk-UA"/>
        </w:rPr>
        <w:t xml:space="preserve"> </w:t>
      </w:r>
      <w:r w:rsidR="00E7067A" w:rsidRPr="0061042F">
        <w:rPr>
          <w:sz w:val="28"/>
          <w:szCs w:val="28"/>
          <w:lang w:val="uk-UA"/>
        </w:rPr>
        <w:t xml:space="preserve">є </w:t>
      </w:r>
      <w:r w:rsidR="00E7067A">
        <w:rPr>
          <w:sz w:val="28"/>
          <w:szCs w:val="28"/>
          <w:lang w:val="uk-UA"/>
        </w:rPr>
        <w:t>система віртуалізації мережі.</w:t>
      </w:r>
    </w:p>
    <w:p w14:paraId="06E776EC" w14:textId="034E27F6" w:rsidR="004E54F0" w:rsidRPr="00076151" w:rsidRDefault="004E54F0" w:rsidP="004F1975">
      <w:pPr>
        <w:spacing w:line="360" w:lineRule="auto"/>
        <w:ind w:firstLine="709"/>
        <w:jc w:val="both"/>
        <w:rPr>
          <w:i/>
          <w:iCs/>
          <w:sz w:val="28"/>
          <w:szCs w:val="28"/>
          <w:lang w:val="uk-UA"/>
        </w:rPr>
      </w:pPr>
      <w:r w:rsidRPr="0061042F">
        <w:rPr>
          <w:b/>
          <w:sz w:val="28"/>
          <w:szCs w:val="28"/>
          <w:lang w:val="uk-UA"/>
        </w:rPr>
        <w:t>Методи дослідження</w:t>
      </w:r>
      <w:r w:rsidRPr="0061042F">
        <w:rPr>
          <w:sz w:val="28"/>
          <w:szCs w:val="28"/>
          <w:lang w:val="uk-UA"/>
        </w:rPr>
        <w:t xml:space="preserve"> </w:t>
      </w:r>
      <w:r w:rsidRPr="00076151">
        <w:rPr>
          <w:sz w:val="28"/>
          <w:szCs w:val="28"/>
          <w:lang w:val="uk-UA"/>
        </w:rPr>
        <w:t>базуються</w:t>
      </w:r>
      <w:r w:rsidR="00076151" w:rsidRPr="00076151">
        <w:rPr>
          <w:sz w:val="28"/>
          <w:szCs w:val="28"/>
          <w:lang w:val="uk-UA"/>
        </w:rPr>
        <w:t xml:space="preserve"> на </w:t>
      </w:r>
      <w:r w:rsidR="00501F60">
        <w:rPr>
          <w:sz w:val="28"/>
          <w:szCs w:val="28"/>
          <w:lang w:val="uk-UA"/>
        </w:rPr>
        <w:t>аналізі технології віртуалізації, розробці політик безпеки</w:t>
      </w:r>
      <w:r w:rsidR="004239CD">
        <w:rPr>
          <w:sz w:val="28"/>
          <w:szCs w:val="28"/>
          <w:lang w:val="uk-UA"/>
        </w:rPr>
        <w:t xml:space="preserve">, </w:t>
      </w:r>
      <w:r w:rsidR="00501F60">
        <w:rPr>
          <w:sz w:val="28"/>
          <w:szCs w:val="28"/>
          <w:lang w:val="uk-UA"/>
        </w:rPr>
        <w:t>системи захисту</w:t>
      </w:r>
      <w:r w:rsidR="004239CD">
        <w:rPr>
          <w:sz w:val="28"/>
          <w:szCs w:val="28"/>
          <w:lang w:val="uk-UA"/>
        </w:rPr>
        <w:t xml:space="preserve"> та проектування мережі.</w:t>
      </w:r>
    </w:p>
    <w:p w14:paraId="5C0A496B" w14:textId="77777777" w:rsidR="00F72A8E" w:rsidRDefault="004E54F0" w:rsidP="004F1975">
      <w:pPr>
        <w:spacing w:line="360" w:lineRule="auto"/>
        <w:ind w:firstLine="709"/>
        <w:jc w:val="both"/>
        <w:rPr>
          <w:b/>
          <w:sz w:val="28"/>
          <w:szCs w:val="28"/>
          <w:lang w:val="uk-UA"/>
        </w:rPr>
      </w:pPr>
      <w:r w:rsidRPr="0061042F">
        <w:rPr>
          <w:b/>
          <w:sz w:val="28"/>
          <w:szCs w:val="28"/>
          <w:lang w:val="uk-UA"/>
        </w:rPr>
        <w:t>Новизна одержаних результатів полягає в наступному:</w:t>
      </w:r>
    </w:p>
    <w:p w14:paraId="14AA9B01" w14:textId="77777777" w:rsidR="00AB1A7A" w:rsidRDefault="00AB1A7A" w:rsidP="004F1975">
      <w:pPr>
        <w:spacing w:line="360" w:lineRule="auto"/>
        <w:ind w:firstLine="709"/>
        <w:jc w:val="both"/>
        <w:rPr>
          <w:sz w:val="28"/>
          <w:szCs w:val="28"/>
          <w:lang w:val="uk-UA"/>
        </w:rPr>
      </w:pPr>
      <w:r w:rsidRPr="00AB1A7A">
        <w:rPr>
          <w:sz w:val="28"/>
          <w:szCs w:val="28"/>
          <w:lang w:val="uk-UA"/>
        </w:rPr>
        <w:t>Вдосконалено систему комп’ютерної мережі, в рамках якої створюються віртуальні сервери і  робочі станції, що дозволять замінити робочі станції з індивідуальної операційною системою Windows і програмним забезпеченням.</w:t>
      </w:r>
    </w:p>
    <w:p w14:paraId="5918EE64" w14:textId="7C2AE546" w:rsidR="004E54F0" w:rsidRPr="0061042F" w:rsidRDefault="004E54F0" w:rsidP="004F1975">
      <w:pPr>
        <w:spacing w:line="360" w:lineRule="auto"/>
        <w:ind w:firstLine="709"/>
        <w:jc w:val="both"/>
        <w:rPr>
          <w:b/>
          <w:sz w:val="28"/>
          <w:szCs w:val="28"/>
          <w:lang w:val="uk-UA"/>
        </w:rPr>
      </w:pPr>
      <w:r w:rsidRPr="0061042F">
        <w:rPr>
          <w:b/>
          <w:sz w:val="28"/>
          <w:szCs w:val="28"/>
          <w:lang w:val="uk-UA"/>
        </w:rPr>
        <w:t>Практичне значення отриманих результатів:</w:t>
      </w:r>
    </w:p>
    <w:p w14:paraId="56769C10" w14:textId="0E265E70" w:rsidR="000B4BFA" w:rsidRPr="000B4BFA" w:rsidRDefault="004E54F0" w:rsidP="004F1975">
      <w:pPr>
        <w:pStyle w:val="a3"/>
        <w:numPr>
          <w:ilvl w:val="0"/>
          <w:numId w:val="56"/>
        </w:numPr>
        <w:tabs>
          <w:tab w:val="left" w:pos="1418"/>
          <w:tab w:val="left" w:pos="2127"/>
        </w:tabs>
        <w:spacing w:line="360" w:lineRule="auto"/>
        <w:ind w:left="567" w:firstLine="142"/>
        <w:jc w:val="both"/>
        <w:rPr>
          <w:sz w:val="28"/>
          <w:szCs w:val="28"/>
        </w:rPr>
      </w:pPr>
      <w:r w:rsidRPr="000B4BFA">
        <w:rPr>
          <w:sz w:val="28"/>
          <w:szCs w:val="28"/>
        </w:rPr>
        <w:t>розроблено</w:t>
      </w:r>
      <w:r w:rsidR="000B4BFA" w:rsidRPr="000B4BFA">
        <w:rPr>
          <w:sz w:val="28"/>
          <w:szCs w:val="28"/>
        </w:rPr>
        <w:t xml:space="preserve"> План відновлення після катастроф</w:t>
      </w:r>
      <w:r w:rsidR="00217443">
        <w:rPr>
          <w:sz w:val="28"/>
          <w:szCs w:val="28"/>
        </w:rPr>
        <w:t xml:space="preserve">, </w:t>
      </w:r>
      <w:r w:rsidR="00217443" w:rsidRPr="000B4BFA">
        <w:rPr>
          <w:sz w:val="28"/>
          <w:szCs w:val="28"/>
        </w:rPr>
        <w:t>правил</w:t>
      </w:r>
      <w:r w:rsidR="00217443">
        <w:rPr>
          <w:sz w:val="28"/>
          <w:szCs w:val="28"/>
        </w:rPr>
        <w:t>а</w:t>
      </w:r>
      <w:r w:rsidR="00217443" w:rsidRPr="000B4BFA">
        <w:rPr>
          <w:sz w:val="28"/>
          <w:szCs w:val="28"/>
        </w:rPr>
        <w:t xml:space="preserve"> захисту баз даних</w:t>
      </w:r>
      <w:r w:rsidR="00217443">
        <w:rPr>
          <w:sz w:val="28"/>
          <w:szCs w:val="28"/>
        </w:rPr>
        <w:t xml:space="preserve">, </w:t>
      </w:r>
      <w:r w:rsidR="00217443" w:rsidRPr="000B4BFA">
        <w:rPr>
          <w:sz w:val="28"/>
          <w:szCs w:val="28"/>
        </w:rPr>
        <w:t>політик</w:t>
      </w:r>
      <w:r w:rsidR="00217443">
        <w:rPr>
          <w:sz w:val="28"/>
          <w:szCs w:val="28"/>
        </w:rPr>
        <w:t>у</w:t>
      </w:r>
      <w:r w:rsidR="00217443" w:rsidRPr="000B4BFA">
        <w:rPr>
          <w:sz w:val="28"/>
          <w:szCs w:val="28"/>
        </w:rPr>
        <w:t xml:space="preserve"> резервного копіювання</w:t>
      </w:r>
      <w:r w:rsidR="00217443">
        <w:rPr>
          <w:sz w:val="28"/>
          <w:szCs w:val="28"/>
        </w:rPr>
        <w:t>.</w:t>
      </w:r>
    </w:p>
    <w:p w14:paraId="1F4DF073" w14:textId="40F5CDE1" w:rsidR="000B4BFA" w:rsidRPr="000B4BFA" w:rsidRDefault="00957EF6" w:rsidP="004F1975">
      <w:pPr>
        <w:pStyle w:val="a3"/>
        <w:numPr>
          <w:ilvl w:val="0"/>
          <w:numId w:val="56"/>
        </w:numPr>
        <w:tabs>
          <w:tab w:val="left" w:pos="1418"/>
          <w:tab w:val="left" w:pos="2127"/>
        </w:tabs>
        <w:spacing w:line="360" w:lineRule="auto"/>
        <w:ind w:left="567" w:firstLine="142"/>
        <w:jc w:val="both"/>
        <w:rPr>
          <w:sz w:val="28"/>
          <w:szCs w:val="28"/>
        </w:rPr>
      </w:pPr>
      <w:r>
        <w:rPr>
          <w:sz w:val="28"/>
          <w:szCs w:val="28"/>
        </w:rPr>
        <w:t xml:space="preserve">проведено </w:t>
      </w:r>
      <w:r w:rsidR="000B4BFA" w:rsidRPr="000B4BFA">
        <w:rPr>
          <w:sz w:val="28"/>
          <w:szCs w:val="28"/>
        </w:rPr>
        <w:t>аналіз та розроб</w:t>
      </w:r>
      <w:r>
        <w:rPr>
          <w:sz w:val="28"/>
          <w:szCs w:val="28"/>
        </w:rPr>
        <w:t>лено</w:t>
      </w:r>
      <w:r w:rsidR="000B4BFA" w:rsidRPr="000B4BFA">
        <w:rPr>
          <w:sz w:val="28"/>
          <w:szCs w:val="28"/>
        </w:rPr>
        <w:t xml:space="preserve"> загальн</w:t>
      </w:r>
      <w:r>
        <w:rPr>
          <w:sz w:val="28"/>
          <w:szCs w:val="28"/>
        </w:rPr>
        <w:t xml:space="preserve">у </w:t>
      </w:r>
      <w:r w:rsidR="000B4BFA" w:rsidRPr="000B4BFA">
        <w:rPr>
          <w:sz w:val="28"/>
          <w:szCs w:val="28"/>
        </w:rPr>
        <w:t>політик</w:t>
      </w:r>
      <w:r>
        <w:rPr>
          <w:sz w:val="28"/>
          <w:szCs w:val="28"/>
        </w:rPr>
        <w:t>у</w:t>
      </w:r>
      <w:r w:rsidR="000B4BFA" w:rsidRPr="000B4BFA">
        <w:rPr>
          <w:sz w:val="28"/>
          <w:szCs w:val="28"/>
        </w:rPr>
        <w:t xml:space="preserve"> ІТ-безпеки на підприємстві.</w:t>
      </w:r>
    </w:p>
    <w:p w14:paraId="12B9AC2F" w14:textId="1F4BCCD5" w:rsidR="000B4BFA" w:rsidRPr="000B4BFA" w:rsidRDefault="000B4BFA" w:rsidP="004F1975">
      <w:pPr>
        <w:pStyle w:val="a3"/>
        <w:numPr>
          <w:ilvl w:val="0"/>
          <w:numId w:val="56"/>
        </w:numPr>
        <w:tabs>
          <w:tab w:val="left" w:pos="1418"/>
          <w:tab w:val="left" w:pos="2127"/>
        </w:tabs>
        <w:spacing w:line="360" w:lineRule="auto"/>
        <w:ind w:left="567" w:firstLine="142"/>
        <w:jc w:val="both"/>
        <w:rPr>
          <w:sz w:val="28"/>
          <w:szCs w:val="28"/>
        </w:rPr>
      </w:pPr>
      <w:r w:rsidRPr="000B4BFA">
        <w:rPr>
          <w:sz w:val="28"/>
          <w:szCs w:val="28"/>
        </w:rPr>
        <w:t>розроб</w:t>
      </w:r>
      <w:r w:rsidR="00957EF6">
        <w:rPr>
          <w:sz w:val="28"/>
          <w:szCs w:val="28"/>
        </w:rPr>
        <w:t>лено</w:t>
      </w:r>
      <w:r w:rsidRPr="000B4BFA">
        <w:rPr>
          <w:sz w:val="28"/>
          <w:szCs w:val="28"/>
        </w:rPr>
        <w:t xml:space="preserve"> систем</w:t>
      </w:r>
      <w:r w:rsidR="00957EF6">
        <w:rPr>
          <w:sz w:val="28"/>
          <w:szCs w:val="28"/>
        </w:rPr>
        <w:t>у</w:t>
      </w:r>
      <w:r w:rsidRPr="000B4BFA">
        <w:rPr>
          <w:sz w:val="28"/>
          <w:szCs w:val="28"/>
        </w:rPr>
        <w:t xml:space="preserve"> захисту</w:t>
      </w:r>
      <w:r w:rsidR="00957EF6">
        <w:rPr>
          <w:sz w:val="28"/>
          <w:szCs w:val="28"/>
        </w:rPr>
        <w:t xml:space="preserve"> засобами вір</w:t>
      </w:r>
      <w:r w:rsidR="005A516D">
        <w:rPr>
          <w:sz w:val="28"/>
          <w:szCs w:val="28"/>
        </w:rPr>
        <w:t>ту</w:t>
      </w:r>
      <w:r w:rsidR="00957EF6">
        <w:rPr>
          <w:sz w:val="28"/>
          <w:szCs w:val="28"/>
        </w:rPr>
        <w:t>алізації</w:t>
      </w:r>
      <w:r w:rsidRPr="000B4BFA">
        <w:rPr>
          <w:sz w:val="28"/>
          <w:szCs w:val="28"/>
        </w:rPr>
        <w:t>.</w:t>
      </w:r>
    </w:p>
    <w:p w14:paraId="4379208D" w14:textId="39C59155" w:rsidR="004E54F0" w:rsidRPr="000B4BFA" w:rsidRDefault="000B4BFA" w:rsidP="004F1975">
      <w:pPr>
        <w:tabs>
          <w:tab w:val="left" w:pos="851"/>
          <w:tab w:val="left" w:pos="1134"/>
        </w:tabs>
        <w:spacing w:line="360" w:lineRule="auto"/>
        <w:jc w:val="both"/>
        <w:rPr>
          <w:i/>
          <w:iCs/>
          <w:sz w:val="28"/>
          <w:szCs w:val="28"/>
        </w:rPr>
      </w:pPr>
      <w:r>
        <w:rPr>
          <w:b/>
          <w:sz w:val="28"/>
          <w:szCs w:val="28"/>
        </w:rPr>
        <w:tab/>
      </w:r>
      <w:r w:rsidR="004E54F0" w:rsidRPr="000B4BFA">
        <w:rPr>
          <w:b/>
          <w:sz w:val="28"/>
          <w:szCs w:val="28"/>
        </w:rPr>
        <w:t xml:space="preserve">Апробація. </w:t>
      </w:r>
      <w:r w:rsidR="004E54F0" w:rsidRPr="000B4BFA">
        <w:rPr>
          <w:sz w:val="28"/>
          <w:szCs w:val="28"/>
        </w:rPr>
        <w:t xml:space="preserve">Основні положення роботи доповідалися та обговорювалися на </w:t>
      </w:r>
      <w:r w:rsidR="004E54F0" w:rsidRPr="000B4BFA">
        <w:rPr>
          <w:sz w:val="28"/>
          <w:szCs w:val="28"/>
          <w:lang w:val="en-US"/>
        </w:rPr>
        <w:t>XV</w:t>
      </w:r>
      <w:r w:rsidR="004E54F0" w:rsidRPr="000B4BFA">
        <w:rPr>
          <w:sz w:val="28"/>
          <w:szCs w:val="28"/>
        </w:rPr>
        <w:t xml:space="preserve"> Міжнародній науково-практичній конференції «Наукові горизонти – 2019»</w:t>
      </w:r>
      <w:r w:rsidR="00823384" w:rsidRPr="000B4BFA">
        <w:rPr>
          <w:sz w:val="28"/>
          <w:szCs w:val="28"/>
        </w:rPr>
        <w:t xml:space="preserve">, </w:t>
      </w:r>
      <w:r w:rsidR="004E54F0" w:rsidRPr="000B4BFA">
        <w:rPr>
          <w:sz w:val="28"/>
          <w:szCs w:val="28"/>
        </w:rPr>
        <w:t>том 15. («</w:t>
      </w:r>
      <w:r w:rsidR="004E54F0" w:rsidRPr="000B4BFA">
        <w:rPr>
          <w:sz w:val="28"/>
          <w:szCs w:val="28"/>
          <w:lang w:val="en-US"/>
        </w:rPr>
        <w:t>Scientific</w:t>
      </w:r>
      <w:r w:rsidR="004E54F0" w:rsidRPr="000B4BFA">
        <w:rPr>
          <w:sz w:val="28"/>
          <w:szCs w:val="28"/>
        </w:rPr>
        <w:t xml:space="preserve"> </w:t>
      </w:r>
      <w:r w:rsidR="004E54F0" w:rsidRPr="000B4BFA">
        <w:rPr>
          <w:sz w:val="28"/>
          <w:szCs w:val="28"/>
          <w:lang w:val="en-US"/>
        </w:rPr>
        <w:t>Horizons</w:t>
      </w:r>
      <w:r w:rsidR="004E54F0" w:rsidRPr="000B4BFA">
        <w:rPr>
          <w:sz w:val="28"/>
          <w:szCs w:val="28"/>
        </w:rPr>
        <w:t xml:space="preserve"> – 2019», </w:t>
      </w:r>
      <w:r w:rsidR="004E54F0" w:rsidRPr="000B4BFA">
        <w:rPr>
          <w:sz w:val="28"/>
          <w:szCs w:val="28"/>
          <w:lang w:val="en-US"/>
        </w:rPr>
        <w:t>volume</w:t>
      </w:r>
      <w:r w:rsidR="004E54F0" w:rsidRPr="000B4BFA">
        <w:rPr>
          <w:sz w:val="28"/>
          <w:szCs w:val="28"/>
        </w:rPr>
        <w:t xml:space="preserve"> 15) – 30.09.2019 – 7.10.2019.</w:t>
      </w:r>
    </w:p>
    <w:p w14:paraId="18E2A661" w14:textId="77777777" w:rsidR="00F81541" w:rsidRDefault="00F81541" w:rsidP="004F1975">
      <w:pPr>
        <w:spacing w:after="160" w:line="360" w:lineRule="auto"/>
        <w:rPr>
          <w:sz w:val="28"/>
          <w:szCs w:val="28"/>
          <w:lang w:val="uk-UA"/>
        </w:rPr>
      </w:pPr>
      <w:r>
        <w:rPr>
          <w:sz w:val="28"/>
          <w:szCs w:val="28"/>
          <w:lang w:val="uk-UA"/>
        </w:rPr>
        <w:br w:type="page"/>
      </w:r>
    </w:p>
    <w:p w14:paraId="38B391ED" w14:textId="01891DF0" w:rsidR="00F81541" w:rsidRPr="005832E2" w:rsidRDefault="00494002" w:rsidP="00601F1A">
      <w:pPr>
        <w:pStyle w:val="1"/>
        <w:spacing w:before="0" w:line="360" w:lineRule="auto"/>
        <w:jc w:val="center"/>
        <w:rPr>
          <w:rFonts w:ascii="Times New Roman" w:hAnsi="Times New Roman" w:cs="Times New Roman"/>
          <w:b/>
          <w:color w:val="auto"/>
          <w:sz w:val="28"/>
          <w:lang w:val="uk-UA"/>
        </w:rPr>
      </w:pPr>
      <w:bookmarkStart w:id="3" w:name="_Toc30454844"/>
      <w:r w:rsidRPr="005832E2">
        <w:rPr>
          <w:rFonts w:ascii="Times New Roman" w:hAnsi="Times New Roman" w:cs="Times New Roman"/>
          <w:b/>
          <w:color w:val="auto"/>
          <w:sz w:val="28"/>
          <w:lang w:val="uk-UA"/>
        </w:rPr>
        <w:t>РОЗДІЛ 1. ТЕХНОЛОГІЯ ВІРТУАЛІЗАЦІЇ</w:t>
      </w:r>
      <w:bookmarkEnd w:id="3"/>
    </w:p>
    <w:p w14:paraId="5BF21187" w14:textId="646CDE8D" w:rsidR="00686779" w:rsidRPr="005832E2" w:rsidRDefault="00F81541" w:rsidP="00071825">
      <w:pPr>
        <w:pStyle w:val="2"/>
        <w:numPr>
          <w:ilvl w:val="1"/>
          <w:numId w:val="55"/>
        </w:numPr>
        <w:spacing w:line="360" w:lineRule="auto"/>
        <w:ind w:hanging="11"/>
        <w:rPr>
          <w:rFonts w:ascii="Times New Roman" w:hAnsi="Times New Roman" w:cs="Times New Roman"/>
          <w:b/>
          <w:color w:val="auto"/>
          <w:lang w:val="uk-UA"/>
        </w:rPr>
      </w:pPr>
      <w:bookmarkStart w:id="4" w:name="_Toc30454845"/>
      <w:r w:rsidRPr="005832E2">
        <w:rPr>
          <w:rFonts w:ascii="Times New Roman" w:hAnsi="Times New Roman" w:cs="Times New Roman"/>
          <w:b/>
          <w:color w:val="auto"/>
          <w:sz w:val="28"/>
          <w:lang w:val="uk-UA"/>
        </w:rPr>
        <w:t>Основні визначення</w:t>
      </w:r>
      <w:r w:rsidR="00686779" w:rsidRPr="005832E2">
        <w:rPr>
          <w:rFonts w:ascii="Times New Roman" w:hAnsi="Times New Roman" w:cs="Times New Roman"/>
          <w:b/>
          <w:color w:val="auto"/>
          <w:sz w:val="28"/>
          <w:lang w:val="uk-UA"/>
        </w:rPr>
        <w:t xml:space="preserve"> та історія виникнення</w:t>
      </w:r>
      <w:bookmarkEnd w:id="4"/>
    </w:p>
    <w:p w14:paraId="532A22FC" w14:textId="46179DF9" w:rsidR="00A5579E" w:rsidRDefault="002317B4" w:rsidP="00852301">
      <w:pPr>
        <w:spacing w:line="360" w:lineRule="auto"/>
        <w:ind w:firstLine="709"/>
        <w:jc w:val="both"/>
        <w:rPr>
          <w:bCs/>
          <w:sz w:val="28"/>
          <w:szCs w:val="28"/>
          <w:lang w:val="uk-UA"/>
        </w:rPr>
      </w:pPr>
      <w:r w:rsidRPr="002317B4">
        <w:rPr>
          <w:bCs/>
          <w:sz w:val="28"/>
          <w:szCs w:val="28"/>
          <w:lang w:val="uk-UA"/>
        </w:rPr>
        <w:t>Віртуалізація - це технологія, яка дозволяє створювати корисні ІТ-сервіси, використовуючи ресурси, які традиційно пов'язані з обладнанням</w:t>
      </w:r>
      <w:r w:rsidR="00CF72A0" w:rsidRPr="00CF72A0">
        <w:rPr>
          <w:bCs/>
          <w:sz w:val="28"/>
          <w:szCs w:val="28"/>
          <w:lang w:val="uk-UA"/>
        </w:rPr>
        <w:t xml:space="preserve"> [1]</w:t>
      </w:r>
      <w:r w:rsidRPr="002317B4">
        <w:rPr>
          <w:bCs/>
          <w:sz w:val="28"/>
          <w:szCs w:val="28"/>
          <w:lang w:val="uk-UA"/>
        </w:rPr>
        <w:t>. Це дозволяє використовувати повну потужність фізичної машини, розподіляючи її можливості між багатьма користувачами чи середовищами.</w:t>
      </w:r>
      <w:r w:rsidR="0078228A">
        <w:rPr>
          <w:bCs/>
          <w:sz w:val="28"/>
          <w:szCs w:val="28"/>
          <w:lang w:val="uk-UA"/>
        </w:rPr>
        <w:t xml:space="preserve"> </w:t>
      </w:r>
    </w:p>
    <w:p w14:paraId="70975F7A" w14:textId="0CD62697" w:rsidR="002317B4" w:rsidRPr="0078228A" w:rsidRDefault="002317B4" w:rsidP="00852301">
      <w:pPr>
        <w:spacing w:line="360" w:lineRule="auto"/>
        <w:ind w:firstLine="709"/>
        <w:jc w:val="both"/>
        <w:rPr>
          <w:bCs/>
          <w:sz w:val="28"/>
          <w:szCs w:val="28"/>
          <w:lang w:val="uk-UA"/>
        </w:rPr>
      </w:pPr>
      <w:r w:rsidRPr="002317B4">
        <w:rPr>
          <w:sz w:val="28"/>
          <w:szCs w:val="28"/>
          <w:lang w:val="uk-UA"/>
        </w:rPr>
        <w:t>У віртуалізації використовується програмне забезпечення, яке імітує функціональність обладнання для створення віртуальної системи</w:t>
      </w:r>
      <w:r w:rsidR="00E264DD" w:rsidRPr="00E264DD">
        <w:rPr>
          <w:sz w:val="28"/>
          <w:szCs w:val="28"/>
        </w:rPr>
        <w:t xml:space="preserve"> [3]</w:t>
      </w:r>
      <w:r w:rsidRPr="002317B4">
        <w:rPr>
          <w:sz w:val="28"/>
          <w:szCs w:val="28"/>
          <w:lang w:val="uk-UA"/>
        </w:rPr>
        <w:t xml:space="preserve">. Ця практика дозволяє ІТ-організаціям керувати кількома </w:t>
      </w:r>
      <w:r w:rsidR="00541546">
        <w:rPr>
          <w:sz w:val="28"/>
          <w:szCs w:val="28"/>
          <w:lang w:val="uk-UA"/>
        </w:rPr>
        <w:t>ОС</w:t>
      </w:r>
      <w:r w:rsidRPr="002317B4">
        <w:rPr>
          <w:sz w:val="28"/>
          <w:szCs w:val="28"/>
          <w:lang w:val="uk-UA"/>
        </w:rPr>
        <w:t>, більш ніж однією віртуальною системою та різними програмами на одному сервері. Переваги віртуалізації включають підвищення ефективності та економії масштабу.</w:t>
      </w:r>
    </w:p>
    <w:p w14:paraId="7A36B9B0" w14:textId="2F7BF150" w:rsidR="002317B4" w:rsidRDefault="0091206D" w:rsidP="00A30161">
      <w:pPr>
        <w:spacing w:line="360" w:lineRule="auto"/>
        <w:ind w:firstLine="709"/>
        <w:jc w:val="both"/>
        <w:rPr>
          <w:sz w:val="28"/>
          <w:szCs w:val="28"/>
          <w:lang w:val="uk-UA"/>
        </w:rPr>
      </w:pPr>
      <w:r>
        <w:rPr>
          <w:sz w:val="28"/>
          <w:szCs w:val="28"/>
          <w:lang w:val="uk-UA"/>
        </w:rPr>
        <w:t>Попри</w:t>
      </w:r>
      <w:r w:rsidR="002317B4" w:rsidRPr="002317B4">
        <w:rPr>
          <w:sz w:val="28"/>
          <w:szCs w:val="28"/>
          <w:lang w:val="uk-UA"/>
        </w:rPr>
        <w:t xml:space="preserve"> те, що технологі</w:t>
      </w:r>
      <w:r w:rsidR="002317B4">
        <w:rPr>
          <w:sz w:val="28"/>
          <w:szCs w:val="28"/>
          <w:lang w:val="uk-UA"/>
        </w:rPr>
        <w:t>я</w:t>
      </w:r>
      <w:r w:rsidR="002317B4" w:rsidRPr="002317B4">
        <w:rPr>
          <w:sz w:val="28"/>
          <w:szCs w:val="28"/>
          <w:lang w:val="uk-UA"/>
        </w:rPr>
        <w:t xml:space="preserve"> віртуалізації </w:t>
      </w:r>
      <w:r w:rsidR="002317B4">
        <w:rPr>
          <w:sz w:val="28"/>
          <w:szCs w:val="28"/>
          <w:lang w:val="uk-UA"/>
        </w:rPr>
        <w:t xml:space="preserve">винайдена </w:t>
      </w:r>
      <w:r w:rsidR="002317B4" w:rsidRPr="002317B4">
        <w:rPr>
          <w:sz w:val="28"/>
          <w:szCs w:val="28"/>
          <w:lang w:val="uk-UA"/>
        </w:rPr>
        <w:t xml:space="preserve">до 1960-х років, вона не була широко прийнята </w:t>
      </w:r>
      <w:r w:rsidR="002317B4">
        <w:rPr>
          <w:sz w:val="28"/>
          <w:szCs w:val="28"/>
          <w:lang w:val="uk-UA"/>
        </w:rPr>
        <w:t xml:space="preserve">й </w:t>
      </w:r>
      <w:r w:rsidR="002317B4" w:rsidRPr="002317B4">
        <w:rPr>
          <w:sz w:val="28"/>
          <w:szCs w:val="28"/>
          <w:lang w:val="uk-UA"/>
        </w:rPr>
        <w:t>до початку 2000-х. Технології, що давали можливість віртуалізації - як гіпервізори - були розроблені десятиліттями тому, щоб надати декільком користувачам одночасний доступ до комп'ютерів, які виконували пакетну обробку. Пакетна обробка була популярним стилем обчислень у бізнес-секторі, який виконував рутинні завдання тисячі разів дуже швидко (наприклад, заробітна плата).</w:t>
      </w:r>
    </w:p>
    <w:p w14:paraId="207E8435" w14:textId="75CE7B36" w:rsidR="00A263E0" w:rsidRDefault="00A263E0" w:rsidP="00A30161">
      <w:pPr>
        <w:spacing w:line="360" w:lineRule="auto"/>
        <w:ind w:firstLine="709"/>
        <w:jc w:val="both"/>
        <w:rPr>
          <w:sz w:val="28"/>
          <w:szCs w:val="28"/>
          <w:lang w:val="uk-UA"/>
        </w:rPr>
      </w:pPr>
      <w:r>
        <w:rPr>
          <w:sz w:val="28"/>
          <w:szCs w:val="28"/>
          <w:lang w:val="uk-UA"/>
        </w:rPr>
        <w:t>Та</w:t>
      </w:r>
      <w:r w:rsidRPr="00A263E0">
        <w:rPr>
          <w:sz w:val="28"/>
          <w:szCs w:val="28"/>
          <w:lang w:val="uk-UA"/>
        </w:rPr>
        <w:t xml:space="preserve"> протягом наступних декількох десятиліть популярність інших</w:t>
      </w:r>
      <w:r>
        <w:rPr>
          <w:sz w:val="28"/>
          <w:szCs w:val="28"/>
          <w:lang w:val="uk-UA"/>
        </w:rPr>
        <w:t xml:space="preserve"> рішень</w:t>
      </w:r>
      <w:r w:rsidRPr="00A263E0">
        <w:rPr>
          <w:sz w:val="28"/>
          <w:szCs w:val="28"/>
          <w:lang w:val="uk-UA"/>
        </w:rPr>
        <w:t xml:space="preserve"> проблем</w:t>
      </w:r>
      <w:r>
        <w:rPr>
          <w:sz w:val="28"/>
          <w:szCs w:val="28"/>
          <w:lang w:val="uk-UA"/>
        </w:rPr>
        <w:t xml:space="preserve"> користувачів росла</w:t>
      </w:r>
      <w:r w:rsidRPr="00A263E0">
        <w:rPr>
          <w:sz w:val="28"/>
          <w:szCs w:val="28"/>
          <w:lang w:val="uk-UA"/>
        </w:rPr>
        <w:t xml:space="preserve">, тоді як віртуалізація </w:t>
      </w:r>
      <w:r w:rsidR="00771279">
        <w:rPr>
          <w:sz w:val="28"/>
          <w:szCs w:val="28"/>
          <w:lang w:val="uk-UA"/>
        </w:rPr>
        <w:t>–</w:t>
      </w:r>
      <w:r>
        <w:rPr>
          <w:sz w:val="28"/>
          <w:szCs w:val="28"/>
          <w:lang w:val="uk-UA"/>
        </w:rPr>
        <w:t xml:space="preserve"> ні</w:t>
      </w:r>
      <w:r w:rsidR="00771279" w:rsidRPr="00771279">
        <w:rPr>
          <w:sz w:val="28"/>
          <w:szCs w:val="28"/>
        </w:rPr>
        <w:t xml:space="preserve"> [</w:t>
      </w:r>
      <w:r w:rsidR="00B16BAF" w:rsidRPr="00B16BAF">
        <w:rPr>
          <w:sz w:val="28"/>
          <w:szCs w:val="28"/>
        </w:rPr>
        <w:t>5</w:t>
      </w:r>
      <w:r w:rsidR="00771279" w:rsidRPr="00771279">
        <w:rPr>
          <w:sz w:val="28"/>
          <w:szCs w:val="28"/>
        </w:rPr>
        <w:t>]</w:t>
      </w:r>
      <w:r w:rsidRPr="00A263E0">
        <w:rPr>
          <w:sz w:val="28"/>
          <w:szCs w:val="28"/>
          <w:lang w:val="uk-UA"/>
        </w:rPr>
        <w:t>. Одним з таких інших рішень був розподіл часу</w:t>
      </w:r>
      <w:r w:rsidR="00D951C9">
        <w:rPr>
          <w:sz w:val="28"/>
          <w:szCs w:val="28"/>
          <w:lang w:val="uk-UA"/>
        </w:rPr>
        <w:t xml:space="preserve"> («</w:t>
      </w:r>
      <w:r w:rsidR="00D951C9" w:rsidRPr="00D951C9">
        <w:rPr>
          <w:sz w:val="28"/>
          <w:szCs w:val="28"/>
          <w:lang w:val="uk-UA"/>
        </w:rPr>
        <w:t>time-sharing</w:t>
      </w:r>
      <w:r w:rsidR="00D951C9">
        <w:rPr>
          <w:sz w:val="28"/>
          <w:szCs w:val="28"/>
          <w:lang w:val="uk-UA"/>
        </w:rPr>
        <w:t>»)</w:t>
      </w:r>
      <w:r w:rsidRPr="00A263E0">
        <w:rPr>
          <w:sz w:val="28"/>
          <w:szCs w:val="28"/>
          <w:lang w:val="uk-UA"/>
        </w:rPr>
        <w:t xml:space="preserve">, який відокремлював користувачів в </w:t>
      </w:r>
      <w:r w:rsidR="00541546">
        <w:rPr>
          <w:sz w:val="28"/>
          <w:szCs w:val="28"/>
          <w:lang w:val="uk-UA"/>
        </w:rPr>
        <w:t>ОС</w:t>
      </w:r>
      <w:r w:rsidRPr="00A263E0">
        <w:rPr>
          <w:sz w:val="28"/>
          <w:szCs w:val="28"/>
          <w:lang w:val="uk-UA"/>
        </w:rPr>
        <w:t xml:space="preserve"> - ненавмисно призводив до інших </w:t>
      </w:r>
      <w:r w:rsidR="00541546">
        <w:rPr>
          <w:sz w:val="28"/>
          <w:szCs w:val="28"/>
          <w:lang w:val="uk-UA"/>
        </w:rPr>
        <w:t>ОС</w:t>
      </w:r>
      <w:r w:rsidRPr="00A263E0">
        <w:rPr>
          <w:sz w:val="28"/>
          <w:szCs w:val="28"/>
          <w:lang w:val="uk-UA"/>
        </w:rPr>
        <w:t>, таких як UNIX, які в підсумку поступилися місцем Linux. Весь час віртуалізація залишалася в основному неприйнятою, нішевою технологією.</w:t>
      </w:r>
    </w:p>
    <w:p w14:paraId="30A2B50E" w14:textId="16555239" w:rsidR="005B06EB" w:rsidRDefault="005B06EB" w:rsidP="00A30161">
      <w:pPr>
        <w:spacing w:line="360" w:lineRule="auto"/>
        <w:ind w:firstLine="709"/>
        <w:jc w:val="both"/>
        <w:rPr>
          <w:sz w:val="28"/>
          <w:szCs w:val="28"/>
          <w:lang w:val="uk-UA"/>
        </w:rPr>
      </w:pPr>
      <w:r>
        <w:rPr>
          <w:sz w:val="28"/>
          <w:szCs w:val="28"/>
          <w:lang w:val="uk-UA"/>
        </w:rPr>
        <w:t>При ш</w:t>
      </w:r>
      <w:r w:rsidRPr="005B06EB">
        <w:rPr>
          <w:sz w:val="28"/>
          <w:szCs w:val="28"/>
          <w:lang w:val="uk-UA"/>
        </w:rPr>
        <w:t>видк</w:t>
      </w:r>
      <w:r>
        <w:rPr>
          <w:sz w:val="28"/>
          <w:szCs w:val="28"/>
          <w:lang w:val="uk-UA"/>
        </w:rPr>
        <w:t>ому</w:t>
      </w:r>
      <w:r w:rsidRPr="005B06EB">
        <w:rPr>
          <w:sz w:val="28"/>
          <w:szCs w:val="28"/>
          <w:lang w:val="uk-UA"/>
        </w:rPr>
        <w:t xml:space="preserve"> перех</w:t>
      </w:r>
      <w:r>
        <w:rPr>
          <w:sz w:val="28"/>
          <w:szCs w:val="28"/>
          <w:lang w:val="uk-UA"/>
        </w:rPr>
        <w:t xml:space="preserve">оді </w:t>
      </w:r>
      <w:r w:rsidRPr="005B06EB">
        <w:rPr>
          <w:sz w:val="28"/>
          <w:szCs w:val="28"/>
          <w:lang w:val="uk-UA"/>
        </w:rPr>
        <w:t>до 1990-х</w:t>
      </w:r>
      <w:r>
        <w:rPr>
          <w:sz w:val="28"/>
          <w:szCs w:val="28"/>
          <w:lang w:val="uk-UA"/>
        </w:rPr>
        <w:t xml:space="preserve"> бі</w:t>
      </w:r>
      <w:r w:rsidRPr="005B06EB">
        <w:rPr>
          <w:sz w:val="28"/>
          <w:szCs w:val="28"/>
          <w:lang w:val="uk-UA"/>
        </w:rPr>
        <w:t>льшість підприємств мали фізичні сервери та ІТ-стеки для одного постачальника, що не дозволяло застарілим додаткам запускатись на іншому обладнанн</w:t>
      </w:r>
      <w:r>
        <w:rPr>
          <w:sz w:val="28"/>
          <w:szCs w:val="28"/>
          <w:lang w:val="uk-UA"/>
        </w:rPr>
        <w:t xml:space="preserve">і </w:t>
      </w:r>
      <w:r w:rsidRPr="005B06EB">
        <w:rPr>
          <w:sz w:val="28"/>
          <w:szCs w:val="28"/>
          <w:lang w:val="uk-UA"/>
        </w:rPr>
        <w:t>постачальника</w:t>
      </w:r>
      <w:r w:rsidR="005D18A0" w:rsidRPr="005D18A0">
        <w:rPr>
          <w:sz w:val="28"/>
          <w:szCs w:val="28"/>
        </w:rPr>
        <w:t xml:space="preserve"> [8]</w:t>
      </w:r>
      <w:r w:rsidRPr="005B06EB">
        <w:rPr>
          <w:sz w:val="28"/>
          <w:szCs w:val="28"/>
          <w:lang w:val="uk-UA"/>
        </w:rPr>
        <w:t xml:space="preserve">. Оскільки </w:t>
      </w:r>
      <w:r w:rsidR="00566643">
        <w:rPr>
          <w:sz w:val="28"/>
          <w:szCs w:val="28"/>
          <w:lang w:val="uk-UA"/>
        </w:rPr>
        <w:t>компанії</w:t>
      </w:r>
      <w:r w:rsidRPr="005B06EB">
        <w:rPr>
          <w:sz w:val="28"/>
          <w:szCs w:val="28"/>
          <w:lang w:val="uk-UA"/>
        </w:rPr>
        <w:t xml:space="preserve"> оновлювали своє ІТ-середовище менш дорогими товарними серверами, </w:t>
      </w:r>
      <w:r w:rsidR="00541546">
        <w:rPr>
          <w:sz w:val="28"/>
          <w:szCs w:val="28"/>
          <w:lang w:val="uk-UA"/>
        </w:rPr>
        <w:t xml:space="preserve">ОС </w:t>
      </w:r>
      <w:r w:rsidRPr="005B06EB">
        <w:rPr>
          <w:sz w:val="28"/>
          <w:szCs w:val="28"/>
          <w:lang w:val="uk-UA"/>
        </w:rPr>
        <w:t>та додатками від різних постачальників, вони були зв'язані з недостатньо використовуваним фізичним обладнанням - кожен сервер міг виконувати лише одне завдання, яке стосується одного постачальника.</w:t>
      </w:r>
    </w:p>
    <w:p w14:paraId="7EBDE15D" w14:textId="5939A1A9" w:rsidR="00F40DF9" w:rsidRDefault="003E0275" w:rsidP="00A30161">
      <w:pPr>
        <w:spacing w:line="360" w:lineRule="auto"/>
        <w:ind w:firstLine="709"/>
        <w:jc w:val="both"/>
        <w:rPr>
          <w:sz w:val="28"/>
          <w:szCs w:val="28"/>
          <w:lang w:val="uk-UA"/>
        </w:rPr>
      </w:pPr>
      <w:r w:rsidRPr="003E0275">
        <w:rPr>
          <w:sz w:val="28"/>
          <w:szCs w:val="28"/>
          <w:lang w:val="uk-UA"/>
        </w:rPr>
        <w:t xml:space="preserve">Ось тут віртуалізація справді почалася. Це було природним рішенням двох проблем: </w:t>
      </w:r>
      <w:r w:rsidR="00566643">
        <w:rPr>
          <w:sz w:val="28"/>
          <w:szCs w:val="28"/>
          <w:lang w:val="uk-UA"/>
        </w:rPr>
        <w:t>компанії</w:t>
      </w:r>
      <w:r w:rsidRPr="003E0275">
        <w:rPr>
          <w:sz w:val="28"/>
          <w:szCs w:val="28"/>
          <w:lang w:val="uk-UA"/>
        </w:rPr>
        <w:t xml:space="preserve"> могли розділити свої сервери та запустити застарілі програми на декілька типів та версій </w:t>
      </w:r>
      <w:r w:rsidR="00541546">
        <w:rPr>
          <w:sz w:val="28"/>
          <w:szCs w:val="28"/>
          <w:lang w:val="uk-UA"/>
        </w:rPr>
        <w:t>ОС</w:t>
      </w:r>
      <w:r w:rsidR="00C814CE" w:rsidRPr="00C814CE">
        <w:rPr>
          <w:sz w:val="28"/>
          <w:szCs w:val="28"/>
        </w:rPr>
        <w:t xml:space="preserve"> [</w:t>
      </w:r>
      <w:r w:rsidR="00C814CE" w:rsidRPr="004F6462">
        <w:rPr>
          <w:sz w:val="28"/>
          <w:szCs w:val="28"/>
        </w:rPr>
        <w:t>6</w:t>
      </w:r>
      <w:r w:rsidR="00C814CE" w:rsidRPr="00C814CE">
        <w:rPr>
          <w:sz w:val="28"/>
          <w:szCs w:val="28"/>
        </w:rPr>
        <w:t>]</w:t>
      </w:r>
      <w:r w:rsidRPr="003E0275">
        <w:rPr>
          <w:sz w:val="28"/>
          <w:szCs w:val="28"/>
          <w:lang w:val="uk-UA"/>
        </w:rPr>
        <w:t>. Сервери почали використовуватись більш ефективно, тим самим зменшивши витрати, пов'язані з придбанням, налаштуванням, охолодженням та технічним обслуговуванням.</w:t>
      </w:r>
      <w:r w:rsidR="00270F3F">
        <w:rPr>
          <w:sz w:val="28"/>
          <w:szCs w:val="28"/>
          <w:lang w:val="uk-UA"/>
        </w:rPr>
        <w:t xml:space="preserve"> </w:t>
      </w:r>
      <w:r w:rsidR="00270F3F" w:rsidRPr="00270F3F">
        <w:rPr>
          <w:sz w:val="28"/>
          <w:szCs w:val="28"/>
          <w:lang w:val="uk-UA"/>
        </w:rPr>
        <w:t>Сьогодні вона настільки поширена на підприємствах, що часто потрібно спеціалізоване програмне забезпечення для управління віртуалізацією, яке допомагає відстежувати все це.</w:t>
      </w:r>
    </w:p>
    <w:p w14:paraId="557BBBF9" w14:textId="79B02F82" w:rsidR="00F40DF9" w:rsidRPr="000A5641" w:rsidRDefault="00F40DF9" w:rsidP="00071825">
      <w:pPr>
        <w:pStyle w:val="a3"/>
        <w:numPr>
          <w:ilvl w:val="1"/>
          <w:numId w:val="55"/>
        </w:numPr>
        <w:spacing w:line="360" w:lineRule="auto"/>
        <w:ind w:hanging="11"/>
        <w:jc w:val="both"/>
        <w:outlineLvl w:val="1"/>
        <w:rPr>
          <w:b/>
          <w:bCs/>
          <w:sz w:val="28"/>
          <w:szCs w:val="28"/>
        </w:rPr>
      </w:pPr>
      <w:bookmarkStart w:id="5" w:name="_Toc30454846"/>
      <w:r w:rsidRPr="000A5641">
        <w:rPr>
          <w:b/>
          <w:bCs/>
          <w:sz w:val="28"/>
          <w:szCs w:val="28"/>
        </w:rPr>
        <w:t>Як працює віртуалізація?</w:t>
      </w:r>
      <w:bookmarkEnd w:id="5"/>
    </w:p>
    <w:p w14:paraId="06E71DCC" w14:textId="61AF2BAF" w:rsidR="00F40DF9" w:rsidRDefault="00F40DF9" w:rsidP="00E23E13">
      <w:pPr>
        <w:spacing w:line="360" w:lineRule="auto"/>
        <w:ind w:firstLine="709"/>
        <w:jc w:val="both"/>
        <w:rPr>
          <w:sz w:val="28"/>
          <w:szCs w:val="28"/>
          <w:lang w:val="uk-UA"/>
        </w:rPr>
      </w:pPr>
      <w:r w:rsidRPr="00F40DF9">
        <w:rPr>
          <w:sz w:val="28"/>
          <w:szCs w:val="28"/>
          <w:lang w:val="uk-UA"/>
        </w:rPr>
        <w:t>Програмне забезпеченн</w:t>
      </w:r>
      <w:r>
        <w:rPr>
          <w:sz w:val="28"/>
          <w:szCs w:val="28"/>
          <w:lang w:val="uk-UA"/>
        </w:rPr>
        <w:t xml:space="preserve">я, яке називається </w:t>
      </w:r>
      <w:r w:rsidRPr="00F40DF9">
        <w:rPr>
          <w:sz w:val="28"/>
          <w:szCs w:val="28"/>
          <w:lang w:val="uk-UA"/>
        </w:rPr>
        <w:t>гіпервізори</w:t>
      </w:r>
      <w:r w:rsidR="00BE7D0C" w:rsidRPr="00BE7D0C">
        <w:rPr>
          <w:sz w:val="28"/>
          <w:szCs w:val="28"/>
          <w:lang w:val="uk-UA"/>
        </w:rPr>
        <w:t xml:space="preserve"> </w:t>
      </w:r>
      <w:r w:rsidR="00BE7D0C">
        <w:rPr>
          <w:sz w:val="28"/>
          <w:szCs w:val="28"/>
          <w:lang w:val="uk-UA"/>
        </w:rPr>
        <w:t>(див. рис. 1.1)</w:t>
      </w:r>
      <w:r>
        <w:rPr>
          <w:sz w:val="28"/>
          <w:szCs w:val="28"/>
          <w:lang w:val="uk-UA"/>
        </w:rPr>
        <w:t xml:space="preserve">, </w:t>
      </w:r>
      <w:r w:rsidRPr="00F40DF9">
        <w:rPr>
          <w:sz w:val="28"/>
          <w:szCs w:val="28"/>
          <w:lang w:val="uk-UA"/>
        </w:rPr>
        <w:t>відокремлює фізичні ресурси від віртуальних середовищ - реч</w:t>
      </w:r>
      <w:r>
        <w:rPr>
          <w:sz w:val="28"/>
          <w:szCs w:val="28"/>
          <w:lang w:val="uk-UA"/>
        </w:rPr>
        <w:t>ей</w:t>
      </w:r>
      <w:r w:rsidRPr="00F40DF9">
        <w:rPr>
          <w:sz w:val="28"/>
          <w:szCs w:val="28"/>
          <w:lang w:val="uk-UA"/>
        </w:rPr>
        <w:t>, які потребують ц</w:t>
      </w:r>
      <w:r>
        <w:rPr>
          <w:sz w:val="28"/>
          <w:szCs w:val="28"/>
          <w:lang w:val="uk-UA"/>
        </w:rPr>
        <w:t>і</w:t>
      </w:r>
      <w:r w:rsidRPr="00F40DF9">
        <w:rPr>
          <w:sz w:val="28"/>
          <w:szCs w:val="28"/>
          <w:lang w:val="uk-UA"/>
        </w:rPr>
        <w:t xml:space="preserve"> ресурс</w:t>
      </w:r>
      <w:r>
        <w:rPr>
          <w:sz w:val="28"/>
          <w:szCs w:val="28"/>
          <w:lang w:val="uk-UA"/>
        </w:rPr>
        <w:t>и</w:t>
      </w:r>
      <w:r w:rsidR="002D15E5" w:rsidRPr="002D15E5">
        <w:rPr>
          <w:sz w:val="28"/>
          <w:szCs w:val="28"/>
          <w:lang w:val="uk-UA"/>
        </w:rPr>
        <w:t xml:space="preserve"> [</w:t>
      </w:r>
      <w:r w:rsidR="002D15E5" w:rsidRPr="00632511">
        <w:rPr>
          <w:sz w:val="28"/>
          <w:szCs w:val="28"/>
          <w:lang w:val="uk-UA"/>
        </w:rPr>
        <w:t>1</w:t>
      </w:r>
      <w:r w:rsidR="002D15E5" w:rsidRPr="002D15E5">
        <w:rPr>
          <w:sz w:val="28"/>
          <w:szCs w:val="28"/>
          <w:lang w:val="uk-UA"/>
        </w:rPr>
        <w:t>]</w:t>
      </w:r>
      <w:r w:rsidRPr="00F40DF9">
        <w:rPr>
          <w:sz w:val="28"/>
          <w:szCs w:val="28"/>
          <w:lang w:val="uk-UA"/>
        </w:rPr>
        <w:t xml:space="preserve">. Гіпервізори можуть </w:t>
      </w:r>
      <w:r w:rsidR="00F42CB6">
        <w:rPr>
          <w:sz w:val="28"/>
          <w:szCs w:val="28"/>
          <w:lang w:val="uk-UA"/>
        </w:rPr>
        <w:t>бути</w:t>
      </w:r>
      <w:r w:rsidRPr="00F40DF9">
        <w:rPr>
          <w:sz w:val="28"/>
          <w:szCs w:val="28"/>
          <w:lang w:val="uk-UA"/>
        </w:rPr>
        <w:t xml:space="preserve"> над </w:t>
      </w:r>
      <w:r w:rsidR="00541546">
        <w:rPr>
          <w:sz w:val="28"/>
          <w:szCs w:val="28"/>
          <w:lang w:val="uk-UA"/>
        </w:rPr>
        <w:t>ОС</w:t>
      </w:r>
      <w:r w:rsidRPr="00F40DF9">
        <w:rPr>
          <w:sz w:val="28"/>
          <w:szCs w:val="28"/>
          <w:lang w:val="uk-UA"/>
        </w:rPr>
        <w:t xml:space="preserve"> (наприклад, на ноутбуці) або встановлюватися безпосередньо на апаратне забезпечення (наприклад, на сервер), саме тому більшість підприємств віртуалізуються. Гіпервізори </w:t>
      </w:r>
      <w:r w:rsidR="00F42CB6">
        <w:rPr>
          <w:sz w:val="28"/>
          <w:szCs w:val="28"/>
          <w:lang w:val="uk-UA"/>
        </w:rPr>
        <w:t>забирають</w:t>
      </w:r>
      <w:r w:rsidRPr="00F40DF9">
        <w:rPr>
          <w:sz w:val="28"/>
          <w:szCs w:val="28"/>
          <w:lang w:val="uk-UA"/>
        </w:rPr>
        <w:t xml:space="preserve"> ваші фізичні ресурси та ділять їх</w:t>
      </w:r>
      <w:r w:rsidR="00F42CB6">
        <w:rPr>
          <w:sz w:val="28"/>
          <w:szCs w:val="28"/>
          <w:lang w:val="uk-UA"/>
        </w:rPr>
        <w:t xml:space="preserve"> так</w:t>
      </w:r>
      <w:r w:rsidRPr="00F40DF9">
        <w:rPr>
          <w:sz w:val="28"/>
          <w:szCs w:val="28"/>
          <w:lang w:val="uk-UA"/>
        </w:rPr>
        <w:t>, щоб віртуальне середовище могло ними користуватися.</w:t>
      </w:r>
    </w:p>
    <w:p w14:paraId="5402794F" w14:textId="13A5FE7D" w:rsidR="00BE7D0C" w:rsidRDefault="00BE7D0C" w:rsidP="00BE7D0C">
      <w:pPr>
        <w:spacing w:line="360" w:lineRule="auto"/>
        <w:jc w:val="center"/>
        <w:rPr>
          <w:sz w:val="28"/>
          <w:szCs w:val="28"/>
          <w:lang w:val="uk-UA"/>
        </w:rPr>
      </w:pPr>
      <w:r w:rsidRPr="00BE7D0C">
        <w:rPr>
          <w:noProof/>
          <w:lang w:eastAsia="ja-JP"/>
        </w:rPr>
        <w:drawing>
          <wp:inline distT="0" distB="0" distL="0" distR="0" wp14:anchorId="42D9DE8B" wp14:editId="767517BA">
            <wp:extent cx="2948940" cy="147447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8940" cy="1474470"/>
                    </a:xfrm>
                    <a:prstGeom prst="rect">
                      <a:avLst/>
                    </a:prstGeom>
                  </pic:spPr>
                </pic:pic>
              </a:graphicData>
            </a:graphic>
          </wp:inline>
        </w:drawing>
      </w:r>
    </w:p>
    <w:p w14:paraId="6220C465" w14:textId="2575FAAB" w:rsidR="00BE7D0C" w:rsidRDefault="00BE7D0C" w:rsidP="00BE7D0C">
      <w:pPr>
        <w:spacing w:line="360" w:lineRule="auto"/>
        <w:jc w:val="center"/>
        <w:rPr>
          <w:sz w:val="28"/>
          <w:szCs w:val="28"/>
          <w:lang w:val="uk-UA"/>
        </w:rPr>
      </w:pPr>
      <w:r>
        <w:rPr>
          <w:sz w:val="28"/>
          <w:szCs w:val="28"/>
          <w:lang w:val="uk-UA"/>
        </w:rPr>
        <w:t>Рис.1.1. Схема гіпервізору</w:t>
      </w:r>
    </w:p>
    <w:p w14:paraId="6B6EC285" w14:textId="77777777" w:rsidR="005D0394" w:rsidRDefault="005D0394" w:rsidP="00E23E13">
      <w:pPr>
        <w:spacing w:line="360" w:lineRule="auto"/>
        <w:ind w:firstLine="709"/>
        <w:jc w:val="both"/>
        <w:rPr>
          <w:sz w:val="28"/>
          <w:szCs w:val="28"/>
          <w:lang w:val="uk-UA"/>
        </w:rPr>
      </w:pPr>
      <w:r w:rsidRPr="005D0394">
        <w:rPr>
          <w:sz w:val="28"/>
          <w:szCs w:val="28"/>
          <w:lang w:val="uk-UA"/>
        </w:rPr>
        <w:t xml:space="preserve">Ресурси розподіляються за потребою від фізичного середовища до багатьох віртуальних середовищ. Користувачі взаємодіють з обчисленнями та виконують обчислення у віртуальному середовищі (зазвичай це називається гостьова машина або віртуальна машина). Віртуальна машина функціонує як єдиний файл даних. І як і будь-який цифровий файл, його можна переміщувати з одного комп'ютера на інший, відкривати </w:t>
      </w:r>
      <w:r>
        <w:rPr>
          <w:sz w:val="28"/>
          <w:szCs w:val="28"/>
          <w:lang w:val="uk-UA"/>
        </w:rPr>
        <w:t xml:space="preserve">в одному з них і </w:t>
      </w:r>
      <w:r w:rsidR="000A7DBA">
        <w:rPr>
          <w:sz w:val="28"/>
          <w:szCs w:val="28"/>
          <w:lang w:val="uk-UA"/>
        </w:rPr>
        <w:t xml:space="preserve">впевнитись, що </w:t>
      </w:r>
      <w:r w:rsidRPr="005D0394">
        <w:rPr>
          <w:sz w:val="28"/>
          <w:szCs w:val="28"/>
          <w:lang w:val="uk-UA"/>
        </w:rPr>
        <w:t>працю</w:t>
      </w:r>
      <w:r w:rsidR="000A7DBA">
        <w:rPr>
          <w:sz w:val="28"/>
          <w:szCs w:val="28"/>
          <w:lang w:val="uk-UA"/>
        </w:rPr>
        <w:t>є</w:t>
      </w:r>
      <w:r w:rsidRPr="005D0394">
        <w:rPr>
          <w:sz w:val="28"/>
          <w:szCs w:val="28"/>
          <w:lang w:val="uk-UA"/>
        </w:rPr>
        <w:t xml:space="preserve"> так само.</w:t>
      </w:r>
      <w:r w:rsidR="00060FA0">
        <w:rPr>
          <w:sz w:val="28"/>
          <w:szCs w:val="28"/>
          <w:lang w:val="uk-UA"/>
        </w:rPr>
        <w:t xml:space="preserve"> </w:t>
      </w:r>
    </w:p>
    <w:p w14:paraId="132956FD" w14:textId="50F62DF0" w:rsidR="00060FA0" w:rsidRDefault="00060FA0" w:rsidP="00E23E13">
      <w:pPr>
        <w:spacing w:line="360" w:lineRule="auto"/>
        <w:ind w:firstLine="709"/>
        <w:jc w:val="both"/>
        <w:rPr>
          <w:sz w:val="28"/>
          <w:szCs w:val="28"/>
          <w:lang w:val="uk-UA"/>
        </w:rPr>
      </w:pPr>
      <w:r w:rsidRPr="00060FA0">
        <w:rPr>
          <w:sz w:val="28"/>
          <w:szCs w:val="28"/>
          <w:lang w:val="uk-UA"/>
        </w:rPr>
        <w:t xml:space="preserve">Коли віртуальне середовище працює і користувач або програма видає інструкцію, яка вимагає додаткових ресурсів </w:t>
      </w:r>
      <w:r>
        <w:rPr>
          <w:sz w:val="28"/>
          <w:szCs w:val="28"/>
          <w:lang w:val="uk-UA"/>
        </w:rPr>
        <w:t>від</w:t>
      </w:r>
      <w:r w:rsidRPr="00060FA0">
        <w:rPr>
          <w:sz w:val="28"/>
          <w:szCs w:val="28"/>
          <w:lang w:val="uk-UA"/>
        </w:rPr>
        <w:t xml:space="preserve"> фізичн</w:t>
      </w:r>
      <w:r>
        <w:rPr>
          <w:sz w:val="28"/>
          <w:szCs w:val="28"/>
          <w:lang w:val="uk-UA"/>
        </w:rPr>
        <w:t xml:space="preserve">ого </w:t>
      </w:r>
      <w:r w:rsidRPr="00060FA0">
        <w:rPr>
          <w:sz w:val="28"/>
          <w:szCs w:val="28"/>
          <w:lang w:val="uk-UA"/>
        </w:rPr>
        <w:t>середовищ</w:t>
      </w:r>
      <w:r>
        <w:rPr>
          <w:sz w:val="28"/>
          <w:szCs w:val="28"/>
          <w:lang w:val="uk-UA"/>
        </w:rPr>
        <w:t>а</w:t>
      </w:r>
      <w:r w:rsidRPr="00060FA0">
        <w:rPr>
          <w:sz w:val="28"/>
          <w:szCs w:val="28"/>
          <w:lang w:val="uk-UA"/>
        </w:rPr>
        <w:t>, гіпервізор переносить запит у фізичну систему та кешує зміни</w:t>
      </w:r>
      <w:r>
        <w:rPr>
          <w:sz w:val="28"/>
          <w:szCs w:val="28"/>
          <w:lang w:val="uk-UA"/>
        </w:rPr>
        <w:t xml:space="preserve">, </w:t>
      </w:r>
      <w:r w:rsidRPr="00060FA0">
        <w:rPr>
          <w:sz w:val="28"/>
          <w:szCs w:val="28"/>
          <w:lang w:val="uk-UA"/>
        </w:rPr>
        <w:t xml:space="preserve">що відбувається </w:t>
      </w:r>
      <w:r>
        <w:rPr>
          <w:sz w:val="28"/>
          <w:szCs w:val="28"/>
          <w:lang w:val="uk-UA"/>
        </w:rPr>
        <w:t xml:space="preserve">майже на власній </w:t>
      </w:r>
      <w:r w:rsidRPr="00060FA0">
        <w:rPr>
          <w:sz w:val="28"/>
          <w:szCs w:val="28"/>
          <w:lang w:val="uk-UA"/>
        </w:rPr>
        <w:t>швидк</w:t>
      </w:r>
      <w:r>
        <w:rPr>
          <w:sz w:val="28"/>
          <w:szCs w:val="28"/>
          <w:lang w:val="uk-UA"/>
        </w:rPr>
        <w:t xml:space="preserve">ості </w:t>
      </w:r>
      <w:r w:rsidRPr="00060FA0">
        <w:rPr>
          <w:sz w:val="28"/>
          <w:szCs w:val="28"/>
          <w:lang w:val="uk-UA"/>
        </w:rPr>
        <w:t>(особливо, якщо запит надсилається через гіпервізор з відкритим кодом на базі</w:t>
      </w:r>
      <w:r>
        <w:rPr>
          <w:sz w:val="28"/>
          <w:szCs w:val="28"/>
          <w:lang w:val="uk-UA"/>
        </w:rPr>
        <w:t xml:space="preserve"> </w:t>
      </w:r>
      <w:r w:rsidRPr="00060FA0">
        <w:rPr>
          <w:sz w:val="28"/>
          <w:szCs w:val="28"/>
          <w:lang w:val="uk-UA"/>
        </w:rPr>
        <w:t>віртуальної машини на основі ядра).</w:t>
      </w:r>
    </w:p>
    <w:p w14:paraId="0F4D1F04" w14:textId="65E5F746" w:rsidR="00246DFD" w:rsidRDefault="00246DFD" w:rsidP="00071825">
      <w:pPr>
        <w:pStyle w:val="a3"/>
        <w:numPr>
          <w:ilvl w:val="1"/>
          <w:numId w:val="55"/>
        </w:numPr>
        <w:spacing w:line="360" w:lineRule="auto"/>
        <w:ind w:hanging="11"/>
        <w:jc w:val="both"/>
        <w:outlineLvl w:val="1"/>
        <w:rPr>
          <w:b/>
          <w:bCs/>
          <w:sz w:val="28"/>
          <w:szCs w:val="28"/>
        </w:rPr>
      </w:pPr>
      <w:bookmarkStart w:id="6" w:name="_Toc30454847"/>
      <w:r w:rsidRPr="00246DFD">
        <w:rPr>
          <w:b/>
          <w:bCs/>
          <w:sz w:val="28"/>
          <w:szCs w:val="28"/>
        </w:rPr>
        <w:t>Переваги віртуалізації</w:t>
      </w:r>
      <w:bookmarkEnd w:id="6"/>
    </w:p>
    <w:p w14:paraId="2F6BBEE4" w14:textId="05BD58A4" w:rsidR="00103988" w:rsidRPr="00103988" w:rsidRDefault="00103988" w:rsidP="00103988">
      <w:pPr>
        <w:spacing w:line="360" w:lineRule="auto"/>
        <w:ind w:firstLine="709"/>
        <w:jc w:val="both"/>
        <w:rPr>
          <w:sz w:val="28"/>
          <w:szCs w:val="28"/>
          <w:lang w:val="uk-UA"/>
        </w:rPr>
      </w:pPr>
      <w:r w:rsidRPr="00103988">
        <w:rPr>
          <w:sz w:val="28"/>
          <w:szCs w:val="28"/>
          <w:lang w:val="uk-UA"/>
        </w:rPr>
        <w:t xml:space="preserve">Віртуалізація надає компаніям </w:t>
      </w:r>
      <w:r>
        <w:rPr>
          <w:sz w:val="28"/>
          <w:szCs w:val="28"/>
          <w:lang w:val="uk-UA"/>
        </w:rPr>
        <w:t>можливість</w:t>
      </w:r>
      <w:r w:rsidRPr="00103988">
        <w:rPr>
          <w:sz w:val="28"/>
          <w:szCs w:val="28"/>
          <w:lang w:val="uk-UA"/>
        </w:rPr>
        <w:t xml:space="preserve"> </w:t>
      </w:r>
      <w:r>
        <w:rPr>
          <w:sz w:val="28"/>
          <w:szCs w:val="28"/>
          <w:lang w:val="uk-UA"/>
        </w:rPr>
        <w:t>максимізувати їх виробництво</w:t>
      </w:r>
      <w:r w:rsidR="00632511" w:rsidRPr="00632511">
        <w:rPr>
          <w:sz w:val="28"/>
          <w:szCs w:val="28"/>
          <w:lang w:val="uk-UA"/>
        </w:rPr>
        <w:t xml:space="preserve"> [</w:t>
      </w:r>
      <w:r w:rsidR="00632511" w:rsidRPr="00E264DD">
        <w:rPr>
          <w:sz w:val="28"/>
          <w:szCs w:val="28"/>
          <w:lang w:val="uk-UA"/>
        </w:rPr>
        <w:t>2</w:t>
      </w:r>
      <w:r w:rsidR="00632511" w:rsidRPr="00632511">
        <w:rPr>
          <w:sz w:val="28"/>
          <w:szCs w:val="28"/>
          <w:lang w:val="uk-UA"/>
        </w:rPr>
        <w:t>]</w:t>
      </w:r>
      <w:r w:rsidRPr="00103988">
        <w:rPr>
          <w:sz w:val="28"/>
          <w:szCs w:val="28"/>
          <w:lang w:val="uk-UA"/>
        </w:rPr>
        <w:t>. Додатковими перевагами для бізнесу та центрів обробки даних є:</w:t>
      </w:r>
    </w:p>
    <w:p w14:paraId="33FAE654" w14:textId="2FCF7953" w:rsidR="00D53045" w:rsidRDefault="00E87B13" w:rsidP="00071825">
      <w:pPr>
        <w:pStyle w:val="a3"/>
        <w:numPr>
          <w:ilvl w:val="0"/>
          <w:numId w:val="63"/>
        </w:numPr>
        <w:spacing w:line="360" w:lineRule="auto"/>
        <w:ind w:hanging="11"/>
        <w:jc w:val="both"/>
        <w:rPr>
          <w:sz w:val="28"/>
          <w:szCs w:val="28"/>
        </w:rPr>
      </w:pPr>
      <w:r>
        <w:rPr>
          <w:sz w:val="28"/>
          <w:szCs w:val="28"/>
        </w:rPr>
        <w:t>Цілеспрямовані</w:t>
      </w:r>
      <w:r w:rsidRPr="00E87B13">
        <w:rPr>
          <w:sz w:val="28"/>
          <w:szCs w:val="28"/>
        </w:rPr>
        <w:t xml:space="preserve"> сервери. Віртуалізація забезпечує економічно ефективний спосіб розділення електронної пошти, баз даних та веб-серверів, створюючи більш </w:t>
      </w:r>
      <w:r>
        <w:rPr>
          <w:sz w:val="28"/>
          <w:szCs w:val="28"/>
        </w:rPr>
        <w:t>комплексну</w:t>
      </w:r>
      <w:r w:rsidRPr="00E87B13">
        <w:rPr>
          <w:sz w:val="28"/>
          <w:szCs w:val="28"/>
        </w:rPr>
        <w:t xml:space="preserve"> та надійну систему.</w:t>
      </w:r>
    </w:p>
    <w:p w14:paraId="456E3B3F" w14:textId="1F0A53C5" w:rsidR="00165C96" w:rsidRDefault="00165C96" w:rsidP="00071825">
      <w:pPr>
        <w:pStyle w:val="a3"/>
        <w:numPr>
          <w:ilvl w:val="0"/>
          <w:numId w:val="63"/>
        </w:numPr>
        <w:spacing w:line="360" w:lineRule="auto"/>
        <w:ind w:hanging="11"/>
        <w:jc w:val="both"/>
        <w:rPr>
          <w:sz w:val="28"/>
          <w:szCs w:val="28"/>
        </w:rPr>
      </w:pPr>
      <w:r w:rsidRPr="00165C96">
        <w:rPr>
          <w:sz w:val="28"/>
          <w:szCs w:val="28"/>
        </w:rPr>
        <w:t>Швидке розгортання та перерозподіл. Коли фізичний сервер виходить з ладу, резервний сервер може не завжди бути готовим або оновленим. Також може бути недоступним зображення або клон сервера. Якщо це так, то процес передислокації може бути трудомістким і виснажливим. Однак якщо центр обробки даних віртуалізований, то процес швидкий і досить простий. Віртуальні засоби резервного копіювання,</w:t>
      </w:r>
      <w:r>
        <w:rPr>
          <w:sz w:val="28"/>
          <w:szCs w:val="28"/>
        </w:rPr>
        <w:t xml:space="preserve"> </w:t>
      </w:r>
      <w:r w:rsidRPr="00165C96">
        <w:rPr>
          <w:sz w:val="28"/>
          <w:szCs w:val="28"/>
        </w:rPr>
        <w:t>доступні для прискорення процесу на кілька хвилин.</w:t>
      </w:r>
    </w:p>
    <w:p w14:paraId="6A3C7D1D" w14:textId="781D101D" w:rsidR="00156890" w:rsidRDefault="007839E3" w:rsidP="00071825">
      <w:pPr>
        <w:pStyle w:val="a3"/>
        <w:numPr>
          <w:ilvl w:val="0"/>
          <w:numId w:val="63"/>
        </w:numPr>
        <w:spacing w:line="360" w:lineRule="auto"/>
        <w:ind w:hanging="11"/>
        <w:jc w:val="both"/>
        <w:rPr>
          <w:sz w:val="28"/>
          <w:szCs w:val="28"/>
        </w:rPr>
      </w:pPr>
      <w:r w:rsidRPr="007839E3">
        <w:rPr>
          <w:sz w:val="28"/>
          <w:szCs w:val="28"/>
        </w:rPr>
        <w:t>Зменшення тепла та покращення енергозбереження. Компанії, які використовують багато апаратних серверів, ризикують перегріти свої фізичні ресурси. Найкращий спосіб запобігти цьому - зменшити кількість серверів, що використовуються для управління даними, і найкращий спосіб зробити це шляхом віртуалізації.</w:t>
      </w:r>
    </w:p>
    <w:p w14:paraId="0E002DD6" w14:textId="572B4C47" w:rsidR="007839E3" w:rsidRDefault="007839E3" w:rsidP="00071825">
      <w:pPr>
        <w:pStyle w:val="a3"/>
        <w:numPr>
          <w:ilvl w:val="0"/>
          <w:numId w:val="63"/>
        </w:numPr>
        <w:spacing w:line="360" w:lineRule="auto"/>
        <w:ind w:hanging="11"/>
        <w:jc w:val="both"/>
        <w:rPr>
          <w:sz w:val="28"/>
          <w:szCs w:val="28"/>
        </w:rPr>
      </w:pPr>
      <w:r w:rsidRPr="007839E3">
        <w:rPr>
          <w:sz w:val="28"/>
          <w:szCs w:val="28"/>
        </w:rPr>
        <w:t>Краще для навколишнього середовища. Компанії та центри обробки даних, які використовують багато обладнання, залишають великий слід вуглецю; вони повинні брати на себе відповідальність за забруднення, яке вони створюють. Віртуалізація може допомогти зменшити ці ефекти, значно зменшивши необхідну кількість охолодження та потужності, тим самим допомагаючи очистити повітря та атмосферу. Як результат, компанії та центри обробки даних, які здійснюють віртуалізацію, покращать свою репутацію, а також підвищую</w:t>
      </w:r>
      <w:r w:rsidR="003D2365">
        <w:rPr>
          <w:sz w:val="28"/>
          <w:szCs w:val="28"/>
        </w:rPr>
        <w:t>ть</w:t>
      </w:r>
      <w:r w:rsidRPr="007839E3">
        <w:rPr>
          <w:sz w:val="28"/>
          <w:szCs w:val="28"/>
        </w:rPr>
        <w:t xml:space="preserve"> якість їх відносин із клієнтами та планетою.</w:t>
      </w:r>
    </w:p>
    <w:p w14:paraId="331A2938" w14:textId="0D2E0AF2" w:rsidR="003D2365" w:rsidRDefault="0091309C" w:rsidP="00071825">
      <w:pPr>
        <w:pStyle w:val="a3"/>
        <w:numPr>
          <w:ilvl w:val="0"/>
          <w:numId w:val="63"/>
        </w:numPr>
        <w:spacing w:line="360" w:lineRule="auto"/>
        <w:ind w:hanging="11"/>
        <w:jc w:val="both"/>
        <w:rPr>
          <w:sz w:val="28"/>
          <w:szCs w:val="28"/>
        </w:rPr>
      </w:pPr>
      <w:r w:rsidRPr="0091309C">
        <w:rPr>
          <w:sz w:val="28"/>
          <w:szCs w:val="28"/>
        </w:rPr>
        <w:t xml:space="preserve">Легша міграція до хмари. Віртуалізація наближає компанії до </w:t>
      </w:r>
      <w:r>
        <w:rPr>
          <w:sz w:val="28"/>
          <w:szCs w:val="28"/>
        </w:rPr>
        <w:t xml:space="preserve">повного використання </w:t>
      </w:r>
      <w:r w:rsidRPr="0091309C">
        <w:rPr>
          <w:sz w:val="28"/>
          <w:szCs w:val="28"/>
        </w:rPr>
        <w:t xml:space="preserve">хмарного середовища. Віртуальні машини можуть бути навіть розгорнуті з центру обробки даних для створення хмарної інфраструктури. Можливість </w:t>
      </w:r>
      <w:r>
        <w:rPr>
          <w:sz w:val="28"/>
          <w:szCs w:val="28"/>
        </w:rPr>
        <w:t>використовувати</w:t>
      </w:r>
      <w:r w:rsidRPr="0091309C">
        <w:rPr>
          <w:sz w:val="28"/>
          <w:szCs w:val="28"/>
        </w:rPr>
        <w:t xml:space="preserve"> хмаров</w:t>
      </w:r>
      <w:r>
        <w:rPr>
          <w:sz w:val="28"/>
          <w:szCs w:val="28"/>
        </w:rPr>
        <w:t xml:space="preserve">е </w:t>
      </w:r>
      <w:r w:rsidRPr="0091309C">
        <w:rPr>
          <w:sz w:val="28"/>
          <w:szCs w:val="28"/>
        </w:rPr>
        <w:t>мислення за допомогою віртуалізації робить міграцію до хмари ще простішою.</w:t>
      </w:r>
    </w:p>
    <w:p w14:paraId="3A669352" w14:textId="7FA3CA02" w:rsidR="00044F97" w:rsidRPr="00E87B13" w:rsidRDefault="00D431BA" w:rsidP="00071825">
      <w:pPr>
        <w:pStyle w:val="a3"/>
        <w:numPr>
          <w:ilvl w:val="0"/>
          <w:numId w:val="63"/>
        </w:numPr>
        <w:spacing w:line="360" w:lineRule="auto"/>
        <w:ind w:hanging="11"/>
        <w:jc w:val="both"/>
        <w:rPr>
          <w:sz w:val="28"/>
          <w:szCs w:val="28"/>
        </w:rPr>
      </w:pPr>
      <w:r w:rsidRPr="00D431BA">
        <w:rPr>
          <w:sz w:val="28"/>
          <w:szCs w:val="28"/>
        </w:rPr>
        <w:t xml:space="preserve">Відсутність залежності від постачальника. Віртуальні машини </w:t>
      </w:r>
      <w:r>
        <w:rPr>
          <w:sz w:val="28"/>
          <w:szCs w:val="28"/>
        </w:rPr>
        <w:t>не залежать від</w:t>
      </w:r>
      <w:r w:rsidRPr="00D431BA">
        <w:rPr>
          <w:sz w:val="28"/>
          <w:szCs w:val="28"/>
        </w:rPr>
        <w:t xml:space="preserve"> апаратн</w:t>
      </w:r>
      <w:r>
        <w:rPr>
          <w:sz w:val="28"/>
          <w:szCs w:val="28"/>
        </w:rPr>
        <w:t>ої</w:t>
      </w:r>
      <w:r w:rsidRPr="00D431BA">
        <w:rPr>
          <w:sz w:val="28"/>
          <w:szCs w:val="28"/>
        </w:rPr>
        <w:t xml:space="preserve"> конфігурації. Як результат, віртуалізація апаратного та програмного забезпечення означає, що компанії не потрібно залежати від постачальника цих фізичних ресурсів.</w:t>
      </w:r>
    </w:p>
    <w:p w14:paraId="3B62E3C1" w14:textId="6505248F" w:rsidR="00D53045" w:rsidRDefault="00D53045" w:rsidP="00071825">
      <w:pPr>
        <w:pStyle w:val="a3"/>
        <w:numPr>
          <w:ilvl w:val="1"/>
          <w:numId w:val="55"/>
        </w:numPr>
        <w:spacing w:line="360" w:lineRule="auto"/>
        <w:ind w:left="709" w:firstLine="0"/>
        <w:jc w:val="both"/>
        <w:outlineLvl w:val="1"/>
        <w:rPr>
          <w:b/>
          <w:bCs/>
          <w:sz w:val="28"/>
          <w:szCs w:val="28"/>
        </w:rPr>
      </w:pPr>
      <w:r w:rsidRPr="00D53045">
        <w:rPr>
          <w:b/>
          <w:bCs/>
          <w:sz w:val="28"/>
          <w:szCs w:val="28"/>
        </w:rPr>
        <w:t xml:space="preserve"> </w:t>
      </w:r>
      <w:bookmarkStart w:id="7" w:name="_Toc30454848"/>
      <w:r w:rsidRPr="00D53045">
        <w:rPr>
          <w:b/>
          <w:bCs/>
          <w:sz w:val="28"/>
          <w:szCs w:val="28"/>
        </w:rPr>
        <w:t>Типи віртуалізації</w:t>
      </w:r>
      <w:bookmarkEnd w:id="7"/>
    </w:p>
    <w:p w14:paraId="0D8FFE3B" w14:textId="77E40ED0" w:rsidR="00321BD7" w:rsidRDefault="007E3CF7" w:rsidP="00C32475">
      <w:pPr>
        <w:spacing w:line="360" w:lineRule="auto"/>
        <w:ind w:firstLine="709"/>
        <w:jc w:val="both"/>
        <w:rPr>
          <w:sz w:val="28"/>
          <w:szCs w:val="28"/>
        </w:rPr>
      </w:pPr>
      <w:r w:rsidRPr="007E3CF7">
        <w:rPr>
          <w:sz w:val="28"/>
          <w:szCs w:val="28"/>
          <w:lang w:val="uk-UA"/>
        </w:rPr>
        <w:t>В</w:t>
      </w:r>
      <w:r w:rsidRPr="007E3CF7">
        <w:rPr>
          <w:sz w:val="28"/>
          <w:szCs w:val="28"/>
        </w:rPr>
        <w:t>іртуалізація даних</w:t>
      </w:r>
      <w:r w:rsidR="00321BD7">
        <w:rPr>
          <w:sz w:val="28"/>
          <w:szCs w:val="28"/>
          <w:lang w:val="uk-UA"/>
        </w:rPr>
        <w:t xml:space="preserve"> (див. рис.1.3.1)</w:t>
      </w:r>
      <w:r>
        <w:rPr>
          <w:sz w:val="28"/>
          <w:szCs w:val="28"/>
          <w:lang w:val="uk-UA"/>
        </w:rPr>
        <w:t xml:space="preserve">. </w:t>
      </w:r>
      <w:r w:rsidRPr="007E3CF7">
        <w:rPr>
          <w:sz w:val="28"/>
          <w:szCs w:val="28"/>
        </w:rPr>
        <w:t xml:space="preserve">Дані, які поширюються по всьому світу, можна об'єднати в єдине джерело. Віртуалізація даних дозволяє компаніям ставитися до даних як до динамічного постачання - надаючи можливості обробки, які можуть об'єднувати дані з різних джерел, легко розміщувати нові джерела даних та трансформувати дані відповідно до потреб користувачів. </w:t>
      </w:r>
    </w:p>
    <w:p w14:paraId="78538CAC" w14:textId="77777777" w:rsidR="00A5579E" w:rsidRDefault="00A5579E" w:rsidP="00A5579E">
      <w:pPr>
        <w:spacing w:line="360" w:lineRule="auto"/>
        <w:jc w:val="center"/>
        <w:rPr>
          <w:sz w:val="28"/>
          <w:szCs w:val="28"/>
        </w:rPr>
      </w:pPr>
      <w:r>
        <w:rPr>
          <w:noProof/>
          <w:lang w:eastAsia="ja-JP"/>
        </w:rPr>
        <w:drawing>
          <wp:inline distT="0" distB="0" distL="0" distR="0" wp14:anchorId="547F4F3B" wp14:editId="330F71D6">
            <wp:extent cx="2491740" cy="2092577"/>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4124" cy="2102977"/>
                    </a:xfrm>
                    <a:prstGeom prst="rect">
                      <a:avLst/>
                    </a:prstGeom>
                  </pic:spPr>
                </pic:pic>
              </a:graphicData>
            </a:graphic>
          </wp:inline>
        </w:drawing>
      </w:r>
    </w:p>
    <w:p w14:paraId="1E7795D2" w14:textId="77777777" w:rsidR="00A5579E" w:rsidRDefault="00A5579E" w:rsidP="00A5579E">
      <w:pPr>
        <w:spacing w:line="360" w:lineRule="auto"/>
        <w:jc w:val="center"/>
        <w:rPr>
          <w:sz w:val="28"/>
          <w:szCs w:val="28"/>
          <w:lang w:val="uk-UA"/>
        </w:rPr>
      </w:pPr>
      <w:r>
        <w:rPr>
          <w:sz w:val="28"/>
          <w:szCs w:val="28"/>
          <w:lang w:val="uk-UA"/>
        </w:rPr>
        <w:t>Рис. 1.3.1. Віртуалізація даних</w:t>
      </w:r>
    </w:p>
    <w:p w14:paraId="5BC848A4" w14:textId="6FF4D40B" w:rsidR="007E3CF7" w:rsidRPr="00A5579E" w:rsidRDefault="007E3CF7" w:rsidP="00A5579E">
      <w:pPr>
        <w:spacing w:line="360" w:lineRule="auto"/>
        <w:ind w:firstLine="709"/>
        <w:jc w:val="both"/>
        <w:rPr>
          <w:sz w:val="28"/>
          <w:szCs w:val="28"/>
          <w:lang w:val="uk-UA"/>
        </w:rPr>
      </w:pPr>
      <w:r w:rsidRPr="00A5579E">
        <w:rPr>
          <w:sz w:val="28"/>
          <w:szCs w:val="28"/>
          <w:lang w:val="uk-UA"/>
        </w:rPr>
        <w:t xml:space="preserve">Інструменти віртуалізації даних </w:t>
      </w:r>
      <w:r>
        <w:rPr>
          <w:sz w:val="28"/>
          <w:szCs w:val="28"/>
          <w:lang w:val="uk-UA"/>
        </w:rPr>
        <w:t xml:space="preserve">є </w:t>
      </w:r>
      <w:r w:rsidRPr="00A5579E">
        <w:rPr>
          <w:sz w:val="28"/>
          <w:szCs w:val="28"/>
          <w:lang w:val="uk-UA"/>
        </w:rPr>
        <w:t>перед декількома джерелами даних і дозволяють їм розглядатися як єдине джерело, доставляючи потрібні дані - у необхідній формі - в потрібний час будь-якій програмі чи користувачеві.</w:t>
      </w:r>
    </w:p>
    <w:p w14:paraId="2C011366" w14:textId="40832DD4" w:rsidR="007E3CF7" w:rsidRDefault="007E3CF7" w:rsidP="00C32475">
      <w:pPr>
        <w:spacing w:line="360" w:lineRule="auto"/>
        <w:ind w:firstLine="709"/>
        <w:jc w:val="both"/>
        <w:rPr>
          <w:sz w:val="28"/>
          <w:szCs w:val="28"/>
          <w:lang w:val="uk-UA"/>
        </w:rPr>
      </w:pPr>
      <w:r>
        <w:rPr>
          <w:sz w:val="28"/>
          <w:szCs w:val="28"/>
          <w:lang w:val="uk-UA"/>
        </w:rPr>
        <w:t>Віртуалізація настільних ПК</w:t>
      </w:r>
      <w:r w:rsidR="00762F04">
        <w:rPr>
          <w:sz w:val="28"/>
          <w:szCs w:val="28"/>
          <w:lang w:val="uk-UA"/>
        </w:rPr>
        <w:t xml:space="preserve"> (див. рис.1.3.2)</w:t>
      </w:r>
      <w:r>
        <w:rPr>
          <w:sz w:val="28"/>
          <w:szCs w:val="28"/>
          <w:lang w:val="uk-UA"/>
        </w:rPr>
        <w:t xml:space="preserve">. </w:t>
      </w:r>
      <w:r w:rsidRPr="006E612A">
        <w:rPr>
          <w:sz w:val="28"/>
          <w:szCs w:val="28"/>
          <w:lang w:val="uk-UA"/>
        </w:rPr>
        <w:t xml:space="preserve">Легко плутати з віртуалізацією </w:t>
      </w:r>
      <w:r w:rsidR="00541546">
        <w:rPr>
          <w:sz w:val="28"/>
          <w:szCs w:val="28"/>
          <w:lang w:val="uk-UA"/>
        </w:rPr>
        <w:t>ОС</w:t>
      </w:r>
      <w:r w:rsidRPr="006E612A">
        <w:rPr>
          <w:sz w:val="28"/>
          <w:szCs w:val="28"/>
          <w:lang w:val="uk-UA"/>
        </w:rPr>
        <w:t xml:space="preserve">, яка дозволяє розгортати кілька </w:t>
      </w:r>
      <w:r w:rsidR="00541546">
        <w:rPr>
          <w:sz w:val="28"/>
          <w:szCs w:val="28"/>
          <w:lang w:val="uk-UA"/>
        </w:rPr>
        <w:t>ОС</w:t>
      </w:r>
      <w:r w:rsidRPr="006E612A">
        <w:rPr>
          <w:sz w:val="28"/>
          <w:szCs w:val="28"/>
          <w:lang w:val="uk-UA"/>
        </w:rPr>
        <w:t xml:space="preserve"> на одній машині, віртуалізація на робочому столі дозволяє центральному адміністратору (або автоматизованому інструменту адміністрування) розгортати імітовані робочі середовища на сотні фізичних машин одночасно. На відміну від традиційних середовищ робочого столу, які фізично встановлюються, налаштовуються та оновлюються на кожній машині, віртуалізація настільних ПК дозволяє адміністраторам проводити масові конфігурації, оновлення та перевірку безпеки на всіх віртуальних робочих столах.</w:t>
      </w:r>
    </w:p>
    <w:p w14:paraId="1FFC7A99" w14:textId="7922F6C2" w:rsidR="001C09DF" w:rsidRDefault="001C09DF" w:rsidP="001C09DF">
      <w:pPr>
        <w:spacing w:line="360" w:lineRule="auto"/>
        <w:jc w:val="center"/>
        <w:rPr>
          <w:sz w:val="28"/>
          <w:szCs w:val="28"/>
          <w:lang w:val="uk-UA"/>
        </w:rPr>
      </w:pPr>
      <w:r w:rsidRPr="001C09DF">
        <w:rPr>
          <w:noProof/>
          <w:lang w:eastAsia="ja-JP"/>
        </w:rPr>
        <w:drawing>
          <wp:inline distT="0" distB="0" distL="0" distR="0" wp14:anchorId="20FBCB0F" wp14:editId="7D3FDB57">
            <wp:extent cx="2430780" cy="187289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0730" cy="1911381"/>
                    </a:xfrm>
                    <a:prstGeom prst="rect">
                      <a:avLst/>
                    </a:prstGeom>
                  </pic:spPr>
                </pic:pic>
              </a:graphicData>
            </a:graphic>
          </wp:inline>
        </w:drawing>
      </w:r>
    </w:p>
    <w:p w14:paraId="4D615A0D" w14:textId="5F30BB64" w:rsidR="001C09DF" w:rsidRPr="006E612A" w:rsidRDefault="001C09DF" w:rsidP="001C09DF">
      <w:pPr>
        <w:spacing w:line="360" w:lineRule="auto"/>
        <w:jc w:val="center"/>
        <w:rPr>
          <w:sz w:val="28"/>
          <w:szCs w:val="28"/>
          <w:lang w:val="uk-UA"/>
        </w:rPr>
      </w:pPr>
      <w:r>
        <w:rPr>
          <w:sz w:val="28"/>
          <w:szCs w:val="28"/>
          <w:lang w:val="uk-UA"/>
        </w:rPr>
        <w:t>Рис. 1.3.</w:t>
      </w:r>
      <w:r w:rsidR="00762F04">
        <w:rPr>
          <w:sz w:val="28"/>
          <w:szCs w:val="28"/>
          <w:lang w:val="uk-UA"/>
        </w:rPr>
        <w:t>2</w:t>
      </w:r>
      <w:r>
        <w:rPr>
          <w:sz w:val="28"/>
          <w:szCs w:val="28"/>
          <w:lang w:val="uk-UA"/>
        </w:rPr>
        <w:t>. Віртуалізація ПК</w:t>
      </w:r>
    </w:p>
    <w:p w14:paraId="728E5F1B" w14:textId="77777777" w:rsidR="007C2389" w:rsidRDefault="00127220" w:rsidP="007C2389">
      <w:pPr>
        <w:spacing w:line="360" w:lineRule="auto"/>
        <w:ind w:firstLine="709"/>
        <w:jc w:val="both"/>
        <w:rPr>
          <w:sz w:val="28"/>
          <w:szCs w:val="28"/>
          <w:lang w:val="uk-UA"/>
        </w:rPr>
      </w:pPr>
      <w:r w:rsidRPr="006E612A">
        <w:rPr>
          <w:sz w:val="28"/>
          <w:szCs w:val="28"/>
          <w:lang w:val="uk-UA"/>
        </w:rPr>
        <w:t>Віртуалізація сервера</w:t>
      </w:r>
      <w:r w:rsidR="003A0BA8">
        <w:rPr>
          <w:sz w:val="28"/>
          <w:szCs w:val="28"/>
          <w:lang w:val="uk-UA"/>
        </w:rPr>
        <w:t xml:space="preserve"> (див. рис.1.3.3)</w:t>
      </w:r>
      <w:r>
        <w:rPr>
          <w:sz w:val="28"/>
          <w:szCs w:val="28"/>
          <w:lang w:val="uk-UA"/>
        </w:rPr>
        <w:t xml:space="preserve">. </w:t>
      </w:r>
      <w:r w:rsidRPr="00127220">
        <w:rPr>
          <w:sz w:val="28"/>
          <w:szCs w:val="28"/>
          <w:lang w:val="uk-UA"/>
        </w:rPr>
        <w:t xml:space="preserve">Сервери - це комп’ютери, призначені для дуже </w:t>
      </w:r>
      <w:r w:rsidR="002B7201">
        <w:rPr>
          <w:sz w:val="28"/>
          <w:szCs w:val="28"/>
          <w:lang w:val="uk-UA"/>
        </w:rPr>
        <w:t>ефективної обробки великої кількості</w:t>
      </w:r>
      <w:r w:rsidRPr="00127220">
        <w:rPr>
          <w:sz w:val="28"/>
          <w:szCs w:val="28"/>
          <w:lang w:val="uk-UA"/>
        </w:rPr>
        <w:t xml:space="preserve"> конкретних завдань, тому інші комп’ютери, як-от ноутбуки та настільні</w:t>
      </w:r>
      <w:r w:rsidR="002B7201">
        <w:rPr>
          <w:sz w:val="28"/>
          <w:szCs w:val="28"/>
          <w:lang w:val="uk-UA"/>
        </w:rPr>
        <w:t xml:space="preserve"> комп</w:t>
      </w:r>
      <w:r w:rsidR="002B7201" w:rsidRPr="006E612A">
        <w:rPr>
          <w:sz w:val="28"/>
          <w:szCs w:val="28"/>
          <w:lang w:val="uk-UA"/>
        </w:rPr>
        <w:t>’</w:t>
      </w:r>
      <w:r w:rsidR="002B7201">
        <w:rPr>
          <w:sz w:val="28"/>
          <w:szCs w:val="28"/>
          <w:lang w:val="uk-UA"/>
        </w:rPr>
        <w:t>ютери</w:t>
      </w:r>
      <w:r w:rsidRPr="00127220">
        <w:rPr>
          <w:sz w:val="28"/>
          <w:szCs w:val="28"/>
          <w:lang w:val="uk-UA"/>
        </w:rPr>
        <w:t xml:space="preserve">, можуть виконувати різні завдання. </w:t>
      </w:r>
    </w:p>
    <w:p w14:paraId="7DDFE138" w14:textId="77777777" w:rsidR="007C2389" w:rsidRDefault="007C2389" w:rsidP="007C2389">
      <w:pPr>
        <w:spacing w:line="360" w:lineRule="auto"/>
        <w:jc w:val="center"/>
        <w:rPr>
          <w:sz w:val="28"/>
          <w:szCs w:val="28"/>
          <w:lang w:val="uk-UA"/>
        </w:rPr>
      </w:pPr>
      <w:r w:rsidRPr="003A0BA8">
        <w:rPr>
          <w:noProof/>
          <w:lang w:eastAsia="ja-JP"/>
        </w:rPr>
        <w:drawing>
          <wp:inline distT="0" distB="0" distL="0" distR="0" wp14:anchorId="7B55B3EB" wp14:editId="3EC2EF1D">
            <wp:extent cx="2369820" cy="13766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9784" cy="1405683"/>
                    </a:xfrm>
                    <a:prstGeom prst="rect">
                      <a:avLst/>
                    </a:prstGeom>
                  </pic:spPr>
                </pic:pic>
              </a:graphicData>
            </a:graphic>
          </wp:inline>
        </w:drawing>
      </w:r>
    </w:p>
    <w:p w14:paraId="476EA8FC" w14:textId="575BF557" w:rsidR="007C2389" w:rsidRPr="006E612A" w:rsidRDefault="007C2389" w:rsidP="007C2389">
      <w:pPr>
        <w:spacing w:line="360" w:lineRule="auto"/>
        <w:jc w:val="center"/>
        <w:rPr>
          <w:sz w:val="28"/>
          <w:szCs w:val="28"/>
          <w:lang w:val="uk-UA"/>
        </w:rPr>
      </w:pPr>
      <w:r>
        <w:rPr>
          <w:sz w:val="28"/>
          <w:szCs w:val="28"/>
          <w:lang w:val="uk-UA"/>
        </w:rPr>
        <w:t>Рис. 1.3.3. Віртуалізація сервера</w:t>
      </w:r>
    </w:p>
    <w:p w14:paraId="4051EBFF" w14:textId="305AB14F" w:rsidR="00D53045" w:rsidRDefault="00127220" w:rsidP="001D55FA">
      <w:pPr>
        <w:spacing w:line="360" w:lineRule="auto"/>
        <w:ind w:firstLine="709"/>
        <w:jc w:val="both"/>
        <w:rPr>
          <w:sz w:val="28"/>
          <w:szCs w:val="28"/>
          <w:lang w:val="uk-UA"/>
        </w:rPr>
      </w:pPr>
      <w:r w:rsidRPr="00127220">
        <w:rPr>
          <w:sz w:val="28"/>
          <w:szCs w:val="28"/>
          <w:lang w:val="uk-UA"/>
        </w:rPr>
        <w:t>Віртуалізація сервера дозволяє йому виконувати більше цих специфічних функцій і включає розділення, щоб компоненти могли використовуватися для обслуговування декількох функцій.</w:t>
      </w:r>
    </w:p>
    <w:p w14:paraId="575ED510" w14:textId="344EDFE4" w:rsidR="00242B51" w:rsidRPr="00242B51" w:rsidRDefault="00242B51" w:rsidP="00242B51">
      <w:pPr>
        <w:spacing w:line="360" w:lineRule="auto"/>
        <w:ind w:firstLine="709"/>
        <w:jc w:val="both"/>
        <w:rPr>
          <w:sz w:val="28"/>
          <w:szCs w:val="28"/>
          <w:lang w:val="uk-UA"/>
        </w:rPr>
      </w:pPr>
      <w:r w:rsidRPr="00242B51">
        <w:rPr>
          <w:sz w:val="28"/>
          <w:szCs w:val="28"/>
          <w:lang w:val="uk-UA"/>
        </w:rPr>
        <w:t>Віртуалізація операційної системи</w:t>
      </w:r>
      <w:r>
        <w:rPr>
          <w:sz w:val="28"/>
          <w:szCs w:val="28"/>
          <w:lang w:val="uk-UA"/>
        </w:rPr>
        <w:t xml:space="preserve"> (див. рис.1.3.4). </w:t>
      </w:r>
      <w:r w:rsidRPr="00242B51">
        <w:rPr>
          <w:sz w:val="28"/>
          <w:szCs w:val="28"/>
          <w:lang w:val="uk-UA"/>
        </w:rPr>
        <w:t>Віртуалізація операційної системи відбувається в ядрі</w:t>
      </w:r>
      <w:r w:rsidR="00C41AA1">
        <w:rPr>
          <w:sz w:val="28"/>
          <w:szCs w:val="28"/>
          <w:lang w:val="uk-UA"/>
        </w:rPr>
        <w:t xml:space="preserve"> </w:t>
      </w:r>
      <w:r w:rsidRPr="00242B51">
        <w:rPr>
          <w:sz w:val="28"/>
          <w:szCs w:val="28"/>
          <w:lang w:val="uk-UA"/>
        </w:rPr>
        <w:t>-</w:t>
      </w:r>
      <w:r w:rsidR="00C41AA1">
        <w:rPr>
          <w:sz w:val="28"/>
          <w:szCs w:val="28"/>
          <w:lang w:val="uk-UA"/>
        </w:rPr>
        <w:t xml:space="preserve"> </w:t>
      </w:r>
      <w:r w:rsidRPr="00242B51">
        <w:rPr>
          <w:sz w:val="28"/>
          <w:szCs w:val="28"/>
          <w:lang w:val="uk-UA"/>
        </w:rPr>
        <w:t>центральн</w:t>
      </w:r>
      <w:r w:rsidR="00C41AA1">
        <w:rPr>
          <w:sz w:val="28"/>
          <w:szCs w:val="28"/>
          <w:lang w:val="uk-UA"/>
        </w:rPr>
        <w:t>их</w:t>
      </w:r>
      <w:r w:rsidRPr="00242B51">
        <w:rPr>
          <w:sz w:val="28"/>
          <w:szCs w:val="28"/>
          <w:lang w:val="uk-UA"/>
        </w:rPr>
        <w:t xml:space="preserve"> менеджер</w:t>
      </w:r>
      <w:r w:rsidR="00C41AA1">
        <w:rPr>
          <w:sz w:val="28"/>
          <w:szCs w:val="28"/>
          <w:lang w:val="uk-UA"/>
        </w:rPr>
        <w:t>ах</w:t>
      </w:r>
      <w:r w:rsidRPr="00242B51">
        <w:rPr>
          <w:sz w:val="28"/>
          <w:szCs w:val="28"/>
          <w:lang w:val="uk-UA"/>
        </w:rPr>
        <w:t xml:space="preserve"> завдань операційних систем. Це корисний спосіб запускати середовища Linux та Windows </w:t>
      </w:r>
      <w:r w:rsidR="00C41AA1">
        <w:rPr>
          <w:sz w:val="28"/>
          <w:szCs w:val="28"/>
          <w:lang w:val="uk-UA"/>
        </w:rPr>
        <w:t>одночасно</w:t>
      </w:r>
      <w:r w:rsidRPr="00242B51">
        <w:rPr>
          <w:sz w:val="28"/>
          <w:szCs w:val="28"/>
          <w:lang w:val="uk-UA"/>
        </w:rPr>
        <w:t xml:space="preserve">. Підприємства можуть також </w:t>
      </w:r>
      <w:r w:rsidR="00C41AA1">
        <w:rPr>
          <w:sz w:val="28"/>
          <w:szCs w:val="28"/>
          <w:lang w:val="uk-UA"/>
        </w:rPr>
        <w:t>передавати</w:t>
      </w:r>
      <w:r w:rsidRPr="00242B51">
        <w:rPr>
          <w:sz w:val="28"/>
          <w:szCs w:val="28"/>
          <w:lang w:val="uk-UA"/>
        </w:rPr>
        <w:t xml:space="preserve"> віртуальні операційні системи на комп'ютери, які:</w:t>
      </w:r>
    </w:p>
    <w:p w14:paraId="3D831887" w14:textId="521C9307" w:rsidR="00242B51" w:rsidRPr="00C0726F" w:rsidRDefault="00242B51" w:rsidP="00071825">
      <w:pPr>
        <w:pStyle w:val="a3"/>
        <w:numPr>
          <w:ilvl w:val="0"/>
          <w:numId w:val="64"/>
        </w:numPr>
        <w:spacing w:line="360" w:lineRule="auto"/>
        <w:ind w:hanging="11"/>
        <w:jc w:val="both"/>
        <w:rPr>
          <w:sz w:val="28"/>
          <w:szCs w:val="28"/>
        </w:rPr>
      </w:pPr>
      <w:r w:rsidRPr="00C0726F">
        <w:rPr>
          <w:sz w:val="28"/>
          <w:szCs w:val="28"/>
        </w:rPr>
        <w:t>Знижу</w:t>
      </w:r>
      <w:r w:rsidR="00C41AA1">
        <w:rPr>
          <w:sz w:val="28"/>
          <w:szCs w:val="28"/>
        </w:rPr>
        <w:t>ють</w:t>
      </w:r>
      <w:r w:rsidRPr="00C0726F">
        <w:rPr>
          <w:sz w:val="28"/>
          <w:szCs w:val="28"/>
        </w:rPr>
        <w:t xml:space="preserve"> об'ємні витрати на обладнання, оскільки комп’ютери не потребують таких високих можливостей.</w:t>
      </w:r>
    </w:p>
    <w:p w14:paraId="6950BC19" w14:textId="29DF8F54" w:rsidR="00242B51" w:rsidRPr="00C0726F" w:rsidRDefault="00242B51" w:rsidP="00071825">
      <w:pPr>
        <w:pStyle w:val="a3"/>
        <w:numPr>
          <w:ilvl w:val="0"/>
          <w:numId w:val="64"/>
        </w:numPr>
        <w:spacing w:line="360" w:lineRule="auto"/>
        <w:ind w:hanging="11"/>
        <w:jc w:val="both"/>
        <w:rPr>
          <w:sz w:val="28"/>
          <w:szCs w:val="28"/>
        </w:rPr>
      </w:pPr>
      <w:r w:rsidRPr="00C0726F">
        <w:rPr>
          <w:sz w:val="28"/>
          <w:szCs w:val="28"/>
        </w:rPr>
        <w:t>Підвищу</w:t>
      </w:r>
      <w:r w:rsidR="00C41AA1">
        <w:rPr>
          <w:sz w:val="28"/>
          <w:szCs w:val="28"/>
        </w:rPr>
        <w:t>ють</w:t>
      </w:r>
      <w:r w:rsidRPr="00C0726F">
        <w:rPr>
          <w:sz w:val="28"/>
          <w:szCs w:val="28"/>
        </w:rPr>
        <w:t xml:space="preserve"> безпеку, оскільки всі віртуальні екземпляри можна відстежувати та ізолювати.</w:t>
      </w:r>
    </w:p>
    <w:p w14:paraId="037D660F" w14:textId="466B839A" w:rsidR="00242B51" w:rsidRDefault="00242B51" w:rsidP="00071825">
      <w:pPr>
        <w:pStyle w:val="a3"/>
        <w:numPr>
          <w:ilvl w:val="0"/>
          <w:numId w:val="64"/>
        </w:numPr>
        <w:spacing w:line="360" w:lineRule="auto"/>
        <w:ind w:hanging="11"/>
        <w:jc w:val="both"/>
        <w:rPr>
          <w:sz w:val="28"/>
          <w:szCs w:val="28"/>
        </w:rPr>
      </w:pPr>
      <w:r w:rsidRPr="00C0726F">
        <w:rPr>
          <w:sz w:val="28"/>
          <w:szCs w:val="28"/>
        </w:rPr>
        <w:t>Обмежу</w:t>
      </w:r>
      <w:r w:rsidR="00C41AA1">
        <w:rPr>
          <w:sz w:val="28"/>
          <w:szCs w:val="28"/>
        </w:rPr>
        <w:t>ють</w:t>
      </w:r>
      <w:r w:rsidRPr="00C0726F">
        <w:rPr>
          <w:sz w:val="28"/>
          <w:szCs w:val="28"/>
        </w:rPr>
        <w:t xml:space="preserve"> час, витрачений на ІТ-сервіси, такі як оновлення програмного забезпечення.</w:t>
      </w:r>
    </w:p>
    <w:p w14:paraId="7EF52D2F" w14:textId="004B1D72" w:rsidR="00CD4D0D" w:rsidRDefault="00CD4D0D" w:rsidP="00CD4D0D">
      <w:pPr>
        <w:spacing w:line="360" w:lineRule="auto"/>
        <w:jc w:val="center"/>
        <w:rPr>
          <w:sz w:val="28"/>
          <w:szCs w:val="28"/>
        </w:rPr>
      </w:pPr>
      <w:r w:rsidRPr="00CD4D0D">
        <w:rPr>
          <w:noProof/>
          <w:lang w:eastAsia="ja-JP"/>
        </w:rPr>
        <w:drawing>
          <wp:inline distT="0" distB="0" distL="0" distR="0" wp14:anchorId="3A90EAC8" wp14:editId="5E1C5739">
            <wp:extent cx="2362200" cy="18556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1229" cy="1862759"/>
                    </a:xfrm>
                    <a:prstGeom prst="rect">
                      <a:avLst/>
                    </a:prstGeom>
                  </pic:spPr>
                </pic:pic>
              </a:graphicData>
            </a:graphic>
          </wp:inline>
        </w:drawing>
      </w:r>
    </w:p>
    <w:p w14:paraId="5CB55BEE" w14:textId="0E0FDF7C" w:rsidR="00CD4D0D" w:rsidRPr="00CD4D0D" w:rsidRDefault="00CD4D0D" w:rsidP="00CD4D0D">
      <w:pPr>
        <w:spacing w:line="360" w:lineRule="auto"/>
        <w:jc w:val="center"/>
        <w:rPr>
          <w:sz w:val="28"/>
          <w:szCs w:val="28"/>
          <w:lang w:val="uk-UA"/>
        </w:rPr>
      </w:pPr>
      <w:r>
        <w:rPr>
          <w:sz w:val="28"/>
          <w:szCs w:val="28"/>
          <w:lang w:val="uk-UA"/>
        </w:rPr>
        <w:t xml:space="preserve">Рис. 1.3.4. </w:t>
      </w:r>
      <w:r w:rsidRPr="00242B51">
        <w:rPr>
          <w:sz w:val="28"/>
          <w:szCs w:val="28"/>
          <w:lang w:val="uk-UA"/>
        </w:rPr>
        <w:t xml:space="preserve">Віртуалізація </w:t>
      </w:r>
      <w:r>
        <w:rPr>
          <w:sz w:val="28"/>
          <w:szCs w:val="28"/>
          <w:lang w:val="uk-UA"/>
        </w:rPr>
        <w:t>ОС</w:t>
      </w:r>
    </w:p>
    <w:p w14:paraId="21D77B77" w14:textId="7B1B4B99" w:rsidR="00205033" w:rsidRDefault="00205033" w:rsidP="00071825">
      <w:pPr>
        <w:pStyle w:val="a3"/>
        <w:numPr>
          <w:ilvl w:val="1"/>
          <w:numId w:val="55"/>
        </w:numPr>
        <w:spacing w:line="360" w:lineRule="auto"/>
        <w:ind w:left="709" w:firstLine="0"/>
        <w:jc w:val="both"/>
        <w:outlineLvl w:val="1"/>
        <w:rPr>
          <w:b/>
          <w:bCs/>
          <w:sz w:val="28"/>
          <w:szCs w:val="28"/>
        </w:rPr>
      </w:pPr>
      <w:r w:rsidRPr="00205033">
        <w:rPr>
          <w:b/>
          <w:bCs/>
          <w:sz w:val="28"/>
          <w:szCs w:val="28"/>
        </w:rPr>
        <w:t xml:space="preserve"> </w:t>
      </w:r>
      <w:bookmarkStart w:id="8" w:name="_Toc30454849"/>
      <w:r w:rsidRPr="00205033">
        <w:rPr>
          <w:b/>
          <w:bCs/>
          <w:sz w:val="28"/>
          <w:szCs w:val="28"/>
        </w:rPr>
        <w:t>Як працює віртуалізація серверу?</w:t>
      </w:r>
      <w:bookmarkEnd w:id="8"/>
    </w:p>
    <w:p w14:paraId="62A8584C" w14:textId="7CC51646" w:rsidR="00205033" w:rsidRDefault="00A33657" w:rsidP="00783B10">
      <w:pPr>
        <w:spacing w:line="360" w:lineRule="auto"/>
        <w:ind w:firstLine="709"/>
        <w:jc w:val="both"/>
        <w:rPr>
          <w:sz w:val="28"/>
          <w:szCs w:val="28"/>
        </w:rPr>
      </w:pPr>
      <w:r w:rsidRPr="00A33657">
        <w:rPr>
          <w:sz w:val="28"/>
          <w:szCs w:val="28"/>
        </w:rPr>
        <w:t xml:space="preserve">Серверні комп'ютери - машини, </w:t>
      </w:r>
      <w:r>
        <w:rPr>
          <w:sz w:val="28"/>
          <w:szCs w:val="28"/>
          <w:lang w:val="uk-UA"/>
        </w:rPr>
        <w:t xml:space="preserve">на яких </w:t>
      </w:r>
      <w:r w:rsidRPr="00A33657">
        <w:rPr>
          <w:sz w:val="28"/>
          <w:szCs w:val="28"/>
        </w:rPr>
        <w:t>розміщу</w:t>
      </w:r>
      <w:r>
        <w:rPr>
          <w:sz w:val="28"/>
          <w:szCs w:val="28"/>
          <w:lang w:val="uk-UA"/>
        </w:rPr>
        <w:t>ються</w:t>
      </w:r>
      <w:r w:rsidRPr="00A33657">
        <w:rPr>
          <w:sz w:val="28"/>
          <w:szCs w:val="28"/>
        </w:rPr>
        <w:t xml:space="preserve"> файли та програми в комп'ютерних мережах - повинні бути потужними</w:t>
      </w:r>
      <w:r w:rsidR="004F6462" w:rsidRPr="004F6462">
        <w:rPr>
          <w:sz w:val="28"/>
          <w:szCs w:val="28"/>
        </w:rPr>
        <w:t xml:space="preserve"> [</w:t>
      </w:r>
      <w:r w:rsidR="004F6462" w:rsidRPr="005D18A0">
        <w:rPr>
          <w:sz w:val="28"/>
          <w:szCs w:val="28"/>
        </w:rPr>
        <w:t>7</w:t>
      </w:r>
      <w:r w:rsidR="004F6462" w:rsidRPr="004F6462">
        <w:rPr>
          <w:sz w:val="28"/>
          <w:szCs w:val="28"/>
        </w:rPr>
        <w:t>]</w:t>
      </w:r>
      <w:r w:rsidRPr="00A33657">
        <w:rPr>
          <w:sz w:val="28"/>
          <w:szCs w:val="28"/>
        </w:rPr>
        <w:t>. Деякі мають центральні процесор</w:t>
      </w:r>
      <w:r>
        <w:rPr>
          <w:sz w:val="28"/>
          <w:szCs w:val="28"/>
          <w:lang w:val="uk-UA"/>
        </w:rPr>
        <w:t>и</w:t>
      </w:r>
      <w:r w:rsidR="00C365D8" w:rsidRPr="00C365D8">
        <w:rPr>
          <w:sz w:val="28"/>
          <w:szCs w:val="28"/>
        </w:rPr>
        <w:t xml:space="preserve"> </w:t>
      </w:r>
      <w:r w:rsidRPr="00A33657">
        <w:rPr>
          <w:sz w:val="28"/>
          <w:szCs w:val="28"/>
        </w:rPr>
        <w:t xml:space="preserve">з декількома процесорами, які дають цим серверам можливість легко виконувати складні завдання. Адміністратори комп'ютерної мережі зазвичай </w:t>
      </w:r>
      <w:r>
        <w:rPr>
          <w:sz w:val="28"/>
          <w:szCs w:val="28"/>
          <w:lang w:val="uk-UA"/>
        </w:rPr>
        <w:t>виділяють</w:t>
      </w:r>
      <w:r w:rsidRPr="00A33657">
        <w:rPr>
          <w:sz w:val="28"/>
          <w:szCs w:val="28"/>
        </w:rPr>
        <w:t xml:space="preserve"> кожному серверу певну програму або завдання. Багато з цих завдань </w:t>
      </w:r>
      <w:r>
        <w:rPr>
          <w:sz w:val="28"/>
          <w:szCs w:val="28"/>
          <w:lang w:val="uk-UA"/>
        </w:rPr>
        <w:t xml:space="preserve">погано поєднуються </w:t>
      </w:r>
      <w:r w:rsidRPr="00A33657">
        <w:rPr>
          <w:sz w:val="28"/>
          <w:szCs w:val="28"/>
        </w:rPr>
        <w:t xml:space="preserve">з іншими - кожному потрібна своя </w:t>
      </w:r>
      <w:r>
        <w:rPr>
          <w:sz w:val="28"/>
          <w:szCs w:val="28"/>
          <w:lang w:val="uk-UA"/>
        </w:rPr>
        <w:t>окрема</w:t>
      </w:r>
      <w:r w:rsidRPr="00A33657">
        <w:rPr>
          <w:sz w:val="28"/>
          <w:szCs w:val="28"/>
        </w:rPr>
        <w:t xml:space="preserve"> машина. Одна програма на сервері також </w:t>
      </w:r>
      <w:r>
        <w:rPr>
          <w:sz w:val="28"/>
          <w:szCs w:val="28"/>
          <w:lang w:val="uk-UA"/>
        </w:rPr>
        <w:t>допомагає</w:t>
      </w:r>
      <w:r w:rsidRPr="00A33657">
        <w:rPr>
          <w:sz w:val="28"/>
          <w:szCs w:val="28"/>
        </w:rPr>
        <w:t xml:space="preserve"> відстеж</w:t>
      </w:r>
      <w:r>
        <w:rPr>
          <w:sz w:val="28"/>
          <w:szCs w:val="28"/>
          <w:lang w:val="uk-UA"/>
        </w:rPr>
        <w:t>ити</w:t>
      </w:r>
      <w:r w:rsidRPr="00A33657">
        <w:rPr>
          <w:sz w:val="28"/>
          <w:szCs w:val="28"/>
        </w:rPr>
        <w:t xml:space="preserve"> проблем</w:t>
      </w:r>
      <w:r>
        <w:rPr>
          <w:sz w:val="28"/>
          <w:szCs w:val="28"/>
          <w:lang w:val="uk-UA"/>
        </w:rPr>
        <w:t>и</w:t>
      </w:r>
      <w:r w:rsidRPr="00A33657">
        <w:rPr>
          <w:sz w:val="28"/>
          <w:szCs w:val="28"/>
        </w:rPr>
        <w:t xml:space="preserve"> у мір</w:t>
      </w:r>
      <w:r>
        <w:rPr>
          <w:sz w:val="28"/>
          <w:szCs w:val="28"/>
          <w:lang w:val="uk-UA"/>
        </w:rPr>
        <w:t>і</w:t>
      </w:r>
      <w:r w:rsidRPr="00A33657">
        <w:rPr>
          <w:sz w:val="28"/>
          <w:szCs w:val="28"/>
        </w:rPr>
        <w:t xml:space="preserve"> їх виникнення. Це простий спосіб впорядкувати комп'ютерну мережу з технічної точки зору.</w:t>
      </w:r>
    </w:p>
    <w:p w14:paraId="6F50542B" w14:textId="77777777" w:rsidR="005E4686" w:rsidRDefault="005E4686" w:rsidP="00783B10">
      <w:pPr>
        <w:spacing w:line="360" w:lineRule="auto"/>
        <w:ind w:firstLine="709"/>
        <w:jc w:val="both"/>
        <w:rPr>
          <w:sz w:val="28"/>
          <w:szCs w:val="28"/>
        </w:rPr>
      </w:pPr>
      <w:r w:rsidRPr="005E4686">
        <w:rPr>
          <w:sz w:val="28"/>
          <w:szCs w:val="28"/>
        </w:rPr>
        <w:t xml:space="preserve">Однак з цим підходом є кілька проблем. </w:t>
      </w:r>
      <w:r>
        <w:rPr>
          <w:sz w:val="28"/>
          <w:szCs w:val="28"/>
          <w:lang w:val="uk-UA"/>
        </w:rPr>
        <w:t>Одна з них полягає в тому</w:t>
      </w:r>
      <w:r w:rsidRPr="005E4686">
        <w:rPr>
          <w:sz w:val="28"/>
          <w:szCs w:val="28"/>
        </w:rPr>
        <w:t xml:space="preserve">, що він не використовує </w:t>
      </w:r>
      <w:r>
        <w:rPr>
          <w:sz w:val="28"/>
          <w:szCs w:val="28"/>
          <w:lang w:val="uk-UA"/>
        </w:rPr>
        <w:t xml:space="preserve">обчислювану потужність сучасних </w:t>
      </w:r>
      <w:r w:rsidRPr="005E4686">
        <w:rPr>
          <w:sz w:val="28"/>
          <w:szCs w:val="28"/>
        </w:rPr>
        <w:t>серверних комп'ютерів. Більшість серверів використовують лише невелику частину своїх загальних можливостей обробки. Ще одна проблема полягає в тому, що комп’ютерна мережа стає все більшою і складнішою, сервери починають займати багато фізичного простору. Центр обробки даних може переповнитися стелажами серверів, що споживають багато енергії та виробляють тепло.</w:t>
      </w:r>
    </w:p>
    <w:p w14:paraId="77B9D96C" w14:textId="72185D76" w:rsidR="00570DE0" w:rsidRDefault="00570DE0" w:rsidP="00783B10">
      <w:pPr>
        <w:spacing w:line="360" w:lineRule="auto"/>
        <w:ind w:firstLine="709"/>
        <w:jc w:val="both"/>
        <w:rPr>
          <w:sz w:val="28"/>
          <w:szCs w:val="28"/>
        </w:rPr>
      </w:pPr>
      <w:r w:rsidRPr="00570DE0">
        <w:rPr>
          <w:sz w:val="28"/>
          <w:szCs w:val="28"/>
        </w:rPr>
        <w:t>Віртуалізація сервера намагається вирішити обидв</w:t>
      </w:r>
      <w:r>
        <w:rPr>
          <w:sz w:val="28"/>
          <w:szCs w:val="28"/>
          <w:lang w:val="uk-UA"/>
        </w:rPr>
        <w:t xml:space="preserve">і </w:t>
      </w:r>
      <w:r w:rsidRPr="00570DE0">
        <w:rPr>
          <w:sz w:val="28"/>
          <w:szCs w:val="28"/>
        </w:rPr>
        <w:t xml:space="preserve">проблеми </w:t>
      </w:r>
      <w:r>
        <w:rPr>
          <w:sz w:val="28"/>
          <w:szCs w:val="28"/>
          <w:lang w:val="uk-UA"/>
        </w:rPr>
        <w:t>за раз</w:t>
      </w:r>
      <w:r w:rsidR="003B1D47" w:rsidRPr="003B1D47">
        <w:rPr>
          <w:sz w:val="28"/>
          <w:szCs w:val="28"/>
        </w:rPr>
        <w:t xml:space="preserve"> </w:t>
      </w:r>
      <w:r w:rsidR="003B1D47">
        <w:rPr>
          <w:sz w:val="28"/>
          <w:szCs w:val="28"/>
          <w:lang w:val="uk-UA"/>
        </w:rPr>
        <w:t>(див. рис. 1.5.</w:t>
      </w:r>
      <w:r w:rsidR="000B4022">
        <w:rPr>
          <w:sz w:val="28"/>
          <w:szCs w:val="28"/>
          <w:lang w:val="uk-UA"/>
        </w:rPr>
        <w:t>1</w:t>
      </w:r>
      <w:r w:rsidR="003B1D47">
        <w:rPr>
          <w:sz w:val="28"/>
          <w:szCs w:val="28"/>
          <w:lang w:val="uk-UA"/>
        </w:rPr>
        <w:t>)</w:t>
      </w:r>
      <w:r w:rsidRPr="00570DE0">
        <w:rPr>
          <w:sz w:val="28"/>
          <w:szCs w:val="28"/>
        </w:rPr>
        <w:t xml:space="preserve">. Використовуючи спеціально розроблене програмне забезпечення, адміністратор може перетворити один фізичний сервер у кілька віртуальних машин. Кожен віртуальний сервер діє як унікальний фізичний пристрій, здатний запускати власну </w:t>
      </w:r>
      <w:r w:rsidR="00557458">
        <w:rPr>
          <w:sz w:val="28"/>
          <w:szCs w:val="28"/>
          <w:lang w:val="uk-UA"/>
        </w:rPr>
        <w:t>ОС</w:t>
      </w:r>
      <w:r w:rsidRPr="00570DE0">
        <w:rPr>
          <w:sz w:val="28"/>
          <w:szCs w:val="28"/>
        </w:rPr>
        <w:t xml:space="preserve">. Теоретично можна створити достатньо віртуальних серверів, щоб використовувати всю </w:t>
      </w:r>
      <w:r w:rsidR="00977E62">
        <w:rPr>
          <w:sz w:val="28"/>
          <w:szCs w:val="28"/>
        </w:rPr>
        <w:t xml:space="preserve">обчислювану </w:t>
      </w:r>
      <w:r w:rsidRPr="00570DE0">
        <w:rPr>
          <w:sz w:val="28"/>
          <w:szCs w:val="28"/>
        </w:rPr>
        <w:t>потужність</w:t>
      </w:r>
      <w:r w:rsidR="00977E62">
        <w:rPr>
          <w:sz w:val="28"/>
          <w:szCs w:val="28"/>
        </w:rPr>
        <w:t xml:space="preserve"> </w:t>
      </w:r>
      <w:r w:rsidRPr="00570DE0">
        <w:rPr>
          <w:sz w:val="28"/>
          <w:szCs w:val="28"/>
        </w:rPr>
        <w:t>машини, хоча на практиці це не завжди найкраща ідея.</w:t>
      </w:r>
    </w:p>
    <w:p w14:paraId="63E25D83" w14:textId="7292D4D1" w:rsidR="00363DCD" w:rsidRDefault="00363DCD" w:rsidP="00363DCD">
      <w:pPr>
        <w:spacing w:line="360" w:lineRule="auto"/>
        <w:jc w:val="both"/>
        <w:rPr>
          <w:sz w:val="28"/>
          <w:szCs w:val="28"/>
        </w:rPr>
      </w:pPr>
      <w:r>
        <w:rPr>
          <w:noProof/>
          <w:sz w:val="28"/>
          <w:szCs w:val="28"/>
          <w:lang w:eastAsia="ja-JP"/>
        </w:rPr>
        <w:drawing>
          <wp:inline distT="0" distB="0" distL="0" distR="0" wp14:anchorId="3AE04DE8" wp14:editId="36082C28">
            <wp:extent cx="6286500" cy="2879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1393" cy="2895759"/>
                    </a:xfrm>
                    <a:prstGeom prst="rect">
                      <a:avLst/>
                    </a:prstGeom>
                    <a:noFill/>
                  </pic:spPr>
                </pic:pic>
              </a:graphicData>
            </a:graphic>
          </wp:inline>
        </w:drawing>
      </w:r>
    </w:p>
    <w:p w14:paraId="05FB5169" w14:textId="75611A15" w:rsidR="00363DCD" w:rsidRPr="00363DCD" w:rsidRDefault="00363DCD" w:rsidP="00363DCD">
      <w:pPr>
        <w:spacing w:line="360" w:lineRule="auto"/>
        <w:jc w:val="center"/>
        <w:rPr>
          <w:sz w:val="28"/>
          <w:szCs w:val="28"/>
          <w:lang w:val="uk-UA"/>
        </w:rPr>
      </w:pPr>
      <w:r>
        <w:rPr>
          <w:sz w:val="28"/>
          <w:szCs w:val="28"/>
          <w:lang w:val="uk-UA"/>
        </w:rPr>
        <w:t>Рис. 1.5.</w:t>
      </w:r>
      <w:r w:rsidR="000B4022">
        <w:rPr>
          <w:sz w:val="28"/>
          <w:szCs w:val="28"/>
          <w:lang w:val="uk-UA"/>
        </w:rPr>
        <w:t>1.</w:t>
      </w:r>
      <w:r>
        <w:rPr>
          <w:sz w:val="28"/>
          <w:szCs w:val="28"/>
          <w:lang w:val="uk-UA"/>
        </w:rPr>
        <w:t xml:space="preserve"> Віртуалізація серверу</w:t>
      </w:r>
    </w:p>
    <w:p w14:paraId="6681920E" w14:textId="1F924A5D" w:rsidR="00570DE0" w:rsidRDefault="00570DE0" w:rsidP="00783B10">
      <w:pPr>
        <w:spacing w:line="360" w:lineRule="auto"/>
        <w:ind w:firstLine="709"/>
        <w:jc w:val="both"/>
        <w:rPr>
          <w:sz w:val="28"/>
          <w:szCs w:val="28"/>
          <w:lang w:val="uk-UA"/>
        </w:rPr>
      </w:pPr>
      <w:r w:rsidRPr="00570DE0">
        <w:rPr>
          <w:sz w:val="28"/>
          <w:szCs w:val="28"/>
        </w:rPr>
        <w:t xml:space="preserve">Віртуалізація не нова концепція. </w:t>
      </w:r>
      <w:r w:rsidR="00977E62">
        <w:rPr>
          <w:sz w:val="28"/>
          <w:szCs w:val="28"/>
        </w:rPr>
        <w:t>Вчен</w:t>
      </w:r>
      <w:r w:rsidR="00977E62">
        <w:rPr>
          <w:sz w:val="28"/>
          <w:szCs w:val="28"/>
          <w:lang w:val="uk-UA"/>
        </w:rPr>
        <w:t>і</w:t>
      </w:r>
      <w:r w:rsidRPr="00570DE0">
        <w:rPr>
          <w:sz w:val="28"/>
          <w:szCs w:val="28"/>
        </w:rPr>
        <w:t xml:space="preserve"> десятиліттями створювали віртуальні машини на суперкомп'ютерах. Але пройшло лише кілька років, як віртуалізація стала </w:t>
      </w:r>
      <w:r w:rsidR="00977E62">
        <w:rPr>
          <w:sz w:val="28"/>
          <w:szCs w:val="28"/>
          <w:lang w:val="uk-UA"/>
        </w:rPr>
        <w:t>можливою</w:t>
      </w:r>
      <w:r w:rsidRPr="00570DE0">
        <w:rPr>
          <w:sz w:val="28"/>
          <w:szCs w:val="28"/>
        </w:rPr>
        <w:t xml:space="preserve"> для серверів. У світі </w:t>
      </w:r>
      <w:r w:rsidR="00557458">
        <w:rPr>
          <w:sz w:val="28"/>
          <w:szCs w:val="28"/>
          <w:lang w:val="uk-UA"/>
        </w:rPr>
        <w:t>ІТ</w:t>
      </w:r>
      <w:r w:rsidRPr="00570DE0">
        <w:rPr>
          <w:sz w:val="28"/>
          <w:szCs w:val="28"/>
        </w:rPr>
        <w:t xml:space="preserve"> віртуалізація серверів - гаряча тема. Це все ще молода технологія, і кілька компаній пропонують різні підходи.</w:t>
      </w:r>
    </w:p>
    <w:p w14:paraId="13CD03BF" w14:textId="0060D348" w:rsidR="000457D7" w:rsidRDefault="000457D7" w:rsidP="003F3C40">
      <w:pPr>
        <w:spacing w:line="360" w:lineRule="auto"/>
        <w:ind w:firstLine="709"/>
        <w:jc w:val="both"/>
        <w:rPr>
          <w:sz w:val="28"/>
          <w:szCs w:val="28"/>
          <w:lang w:val="uk-UA"/>
        </w:rPr>
      </w:pPr>
      <w:r>
        <w:rPr>
          <w:sz w:val="28"/>
          <w:szCs w:val="28"/>
          <w:lang w:val="uk-UA"/>
        </w:rPr>
        <w:t>Існує</w:t>
      </w:r>
      <w:r w:rsidRPr="000457D7">
        <w:rPr>
          <w:sz w:val="28"/>
          <w:szCs w:val="28"/>
          <w:lang w:val="uk-UA"/>
        </w:rPr>
        <w:t xml:space="preserve"> багато причин, </w:t>
      </w:r>
      <w:r>
        <w:rPr>
          <w:sz w:val="28"/>
          <w:szCs w:val="28"/>
          <w:lang w:val="uk-UA"/>
        </w:rPr>
        <w:t>через які</w:t>
      </w:r>
      <w:r w:rsidRPr="000457D7">
        <w:rPr>
          <w:sz w:val="28"/>
          <w:szCs w:val="28"/>
          <w:lang w:val="uk-UA"/>
        </w:rPr>
        <w:t xml:space="preserve"> </w:t>
      </w:r>
      <w:r w:rsidR="00566643">
        <w:rPr>
          <w:sz w:val="28"/>
          <w:szCs w:val="28"/>
          <w:lang w:val="uk-UA"/>
        </w:rPr>
        <w:t>компанії</w:t>
      </w:r>
      <w:r w:rsidRPr="000457D7">
        <w:rPr>
          <w:sz w:val="28"/>
          <w:szCs w:val="28"/>
          <w:lang w:val="uk-UA"/>
        </w:rPr>
        <w:t xml:space="preserve"> та організації інвестують у віртуалізацію серверів. Деякі причини є фінансово мотивованими, а інші вирішують технічні проблеми:</w:t>
      </w:r>
    </w:p>
    <w:p w14:paraId="2B311F20" w14:textId="77777777" w:rsidR="00345A69" w:rsidRDefault="000457D7" w:rsidP="00071825">
      <w:pPr>
        <w:pStyle w:val="a3"/>
        <w:numPr>
          <w:ilvl w:val="0"/>
          <w:numId w:val="3"/>
        </w:numPr>
        <w:spacing w:line="360" w:lineRule="auto"/>
        <w:ind w:left="709" w:firstLine="0"/>
        <w:jc w:val="both"/>
        <w:rPr>
          <w:sz w:val="28"/>
          <w:szCs w:val="28"/>
        </w:rPr>
      </w:pPr>
      <w:r w:rsidRPr="000457D7">
        <w:rPr>
          <w:sz w:val="28"/>
          <w:szCs w:val="28"/>
        </w:rPr>
        <w:t>Віртуалізація сервера економить простір завдяки консолідації. Загальн</w:t>
      </w:r>
      <w:r w:rsidR="00243CB8">
        <w:rPr>
          <w:sz w:val="28"/>
          <w:szCs w:val="28"/>
        </w:rPr>
        <w:t>ою</w:t>
      </w:r>
      <w:r w:rsidRPr="000457D7">
        <w:rPr>
          <w:sz w:val="28"/>
          <w:szCs w:val="28"/>
        </w:rPr>
        <w:t xml:space="preserve"> практик</w:t>
      </w:r>
      <w:r w:rsidR="00243CB8">
        <w:rPr>
          <w:sz w:val="28"/>
          <w:szCs w:val="28"/>
        </w:rPr>
        <w:t>ою є</w:t>
      </w:r>
      <w:r w:rsidRPr="000457D7">
        <w:rPr>
          <w:sz w:val="28"/>
          <w:szCs w:val="28"/>
        </w:rPr>
        <w:t xml:space="preserve"> </w:t>
      </w:r>
      <w:r w:rsidR="00243CB8">
        <w:rPr>
          <w:sz w:val="28"/>
          <w:szCs w:val="28"/>
        </w:rPr>
        <w:t>виділяти</w:t>
      </w:r>
      <w:r w:rsidRPr="000457D7">
        <w:rPr>
          <w:sz w:val="28"/>
          <w:szCs w:val="28"/>
        </w:rPr>
        <w:t xml:space="preserve"> кожен сервер одному додатку. </w:t>
      </w:r>
    </w:p>
    <w:p w14:paraId="4CE29812" w14:textId="36D88348" w:rsidR="003F3C40" w:rsidRDefault="000457D7" w:rsidP="00345A69">
      <w:pPr>
        <w:pStyle w:val="a3"/>
        <w:spacing w:line="360" w:lineRule="auto"/>
        <w:ind w:left="0" w:firstLine="709"/>
        <w:jc w:val="both"/>
        <w:rPr>
          <w:sz w:val="28"/>
          <w:szCs w:val="28"/>
        </w:rPr>
      </w:pPr>
      <w:r w:rsidRPr="000457D7">
        <w:rPr>
          <w:sz w:val="28"/>
          <w:szCs w:val="28"/>
        </w:rPr>
        <w:t>Якщо кілька додатків використовують лише невелику кількість процесорної потужності, адміністратор мережі може об'єднати кілька машин на одному сервері, де працює кілька віртуальних середовищ. Для компаній, які мають сотні чи тисячі серверів, потреба у фізичному просторі може значно зменшитися.</w:t>
      </w:r>
    </w:p>
    <w:p w14:paraId="6CA9E3F2" w14:textId="77777777" w:rsidR="003B6A7A" w:rsidRDefault="002813CD" w:rsidP="00071825">
      <w:pPr>
        <w:pStyle w:val="a3"/>
        <w:numPr>
          <w:ilvl w:val="0"/>
          <w:numId w:val="3"/>
        </w:numPr>
        <w:spacing w:line="360" w:lineRule="auto"/>
        <w:ind w:left="709" w:firstLine="0"/>
        <w:jc w:val="both"/>
        <w:rPr>
          <w:sz w:val="28"/>
          <w:szCs w:val="28"/>
        </w:rPr>
      </w:pPr>
      <w:r w:rsidRPr="003F3C40">
        <w:rPr>
          <w:sz w:val="28"/>
          <w:szCs w:val="28"/>
        </w:rPr>
        <w:t xml:space="preserve">Віртуалізація сервера надає компаніям можливість практикувати надмірність без придбання додаткового обладнання. </w:t>
      </w:r>
    </w:p>
    <w:p w14:paraId="134626CE" w14:textId="0D07508D" w:rsidR="003F3C40" w:rsidRDefault="002813CD" w:rsidP="003B6A7A">
      <w:pPr>
        <w:pStyle w:val="a3"/>
        <w:spacing w:line="360" w:lineRule="auto"/>
        <w:ind w:left="0" w:firstLine="709"/>
        <w:jc w:val="both"/>
        <w:rPr>
          <w:sz w:val="28"/>
          <w:szCs w:val="28"/>
        </w:rPr>
      </w:pPr>
      <w:r w:rsidRPr="003F3C40">
        <w:rPr>
          <w:sz w:val="28"/>
          <w:szCs w:val="28"/>
        </w:rPr>
        <w:t xml:space="preserve">Надлишок відноситься до запуску одного і того ж додатка на декількох серверах. Це міра безпеки - якщо сервер не працює з будь-якої причини, інший сервер, який працює з тим же додатком, може зайняти </w:t>
      </w:r>
      <w:r w:rsidRPr="003F3C40">
        <w:rPr>
          <w:sz w:val="28"/>
          <w:szCs w:val="28"/>
          <w:lang w:val="ru-RU"/>
        </w:rPr>
        <w:t>його</w:t>
      </w:r>
      <w:r w:rsidRPr="003F3C40">
        <w:rPr>
          <w:sz w:val="28"/>
          <w:szCs w:val="28"/>
        </w:rPr>
        <w:t xml:space="preserve"> місце. Це мінімізує будь-які перебої в обслуговуванні. Не було б сенсу будувати два віртуальних сервери, що виконують одну і ту ж програму на одному фізичному сервері. Якби фізичний сервер вийшов з ладу, обидва віртуальних сервера також не змогли б вийти з ладу. У більшості випадків адміністратори мережі створюватимуть надлишкові віртуальні сервери на різних фізичних машинах.</w:t>
      </w:r>
    </w:p>
    <w:p w14:paraId="40E72589" w14:textId="771B184D" w:rsidR="006F2383" w:rsidRDefault="006E612A" w:rsidP="00071825">
      <w:pPr>
        <w:pStyle w:val="a3"/>
        <w:numPr>
          <w:ilvl w:val="0"/>
          <w:numId w:val="3"/>
        </w:numPr>
        <w:spacing w:line="360" w:lineRule="auto"/>
        <w:ind w:left="709" w:firstLine="0"/>
        <w:jc w:val="both"/>
        <w:rPr>
          <w:sz w:val="28"/>
          <w:szCs w:val="28"/>
        </w:rPr>
      </w:pPr>
      <w:r w:rsidRPr="003F3C40">
        <w:rPr>
          <w:sz w:val="28"/>
          <w:szCs w:val="28"/>
        </w:rPr>
        <w:t xml:space="preserve">Віртуальні сервери пропонують програмістам ізольовані, незалежні системи, в яких можуть протестувати нові програми або </w:t>
      </w:r>
      <w:r w:rsidR="00837C44">
        <w:rPr>
          <w:sz w:val="28"/>
          <w:szCs w:val="28"/>
        </w:rPr>
        <w:t>ОС</w:t>
      </w:r>
      <w:r w:rsidRPr="003F3C40">
        <w:rPr>
          <w:sz w:val="28"/>
          <w:szCs w:val="28"/>
        </w:rPr>
        <w:t xml:space="preserve">. </w:t>
      </w:r>
    </w:p>
    <w:p w14:paraId="61169C10" w14:textId="22A8CDAD" w:rsidR="003F3C40" w:rsidRDefault="006E612A" w:rsidP="006F2383">
      <w:pPr>
        <w:pStyle w:val="a3"/>
        <w:spacing w:line="360" w:lineRule="auto"/>
        <w:ind w:left="0" w:firstLine="709"/>
        <w:jc w:val="both"/>
        <w:rPr>
          <w:sz w:val="28"/>
          <w:szCs w:val="28"/>
        </w:rPr>
      </w:pPr>
      <w:r w:rsidRPr="003F3C40">
        <w:rPr>
          <w:sz w:val="28"/>
          <w:szCs w:val="28"/>
        </w:rPr>
        <w:t>Замість придбання спеціальної фізичної машини адміністратор мережі може створити віртуальний сервер на існуючій машині. Оскільки кожен віртуальний сервер є незалежним по відношенню до всіх інших серверів, програмісти можуть запускати програмне забезпечення, не переживаючи про вплив інших програм.</w:t>
      </w:r>
    </w:p>
    <w:p w14:paraId="43256335" w14:textId="77777777" w:rsidR="004D7E7B" w:rsidRDefault="006E612A" w:rsidP="00071825">
      <w:pPr>
        <w:pStyle w:val="a3"/>
        <w:numPr>
          <w:ilvl w:val="0"/>
          <w:numId w:val="3"/>
        </w:numPr>
        <w:spacing w:line="360" w:lineRule="auto"/>
        <w:ind w:left="709" w:firstLine="0"/>
        <w:jc w:val="both"/>
        <w:rPr>
          <w:sz w:val="28"/>
          <w:szCs w:val="28"/>
        </w:rPr>
      </w:pPr>
      <w:r w:rsidRPr="003F3C40">
        <w:rPr>
          <w:sz w:val="28"/>
          <w:szCs w:val="28"/>
        </w:rPr>
        <w:t xml:space="preserve">Серверне обладнання згодом застаріє, і перехід від однієї системи до іншої може бути важким. </w:t>
      </w:r>
    </w:p>
    <w:p w14:paraId="6E7D104D" w14:textId="75134CB2" w:rsidR="003F3C40" w:rsidRPr="004D7E7B" w:rsidRDefault="005B70A5" w:rsidP="004D7E7B">
      <w:pPr>
        <w:spacing w:line="360" w:lineRule="auto"/>
        <w:ind w:firstLine="709"/>
        <w:jc w:val="both"/>
        <w:rPr>
          <w:sz w:val="28"/>
          <w:szCs w:val="28"/>
        </w:rPr>
      </w:pPr>
      <w:r w:rsidRPr="004D7E7B">
        <w:rPr>
          <w:sz w:val="28"/>
          <w:szCs w:val="28"/>
        </w:rPr>
        <w:t>Для того</w:t>
      </w:r>
      <w:r w:rsidR="006E612A" w:rsidRPr="004D7E7B">
        <w:rPr>
          <w:sz w:val="28"/>
          <w:szCs w:val="28"/>
        </w:rPr>
        <w:t xml:space="preserve"> щоб надалі пропонувати послуги, що надаються цими застарілими системами, адміністратор мережі може створити віртуальну версію обладнання на сучасних серверах. З точки зору програми, нічого не змінилося. Програми виконуються так, ніби вони все ще працюють на старому обладнання. Це може дати </w:t>
      </w:r>
      <w:r w:rsidR="00566643">
        <w:rPr>
          <w:sz w:val="28"/>
          <w:szCs w:val="28"/>
        </w:rPr>
        <w:t>компанії</w:t>
      </w:r>
      <w:r w:rsidR="006E612A" w:rsidRPr="004D7E7B">
        <w:rPr>
          <w:sz w:val="28"/>
          <w:szCs w:val="28"/>
        </w:rPr>
        <w:t xml:space="preserve"> час на перехід до нових процесів, не турбуючись про збої обладнання, особливо якщо компанія, яка виробляла застаріле обладнання, вже не існує і не може виправити зламане обладнання.</w:t>
      </w:r>
    </w:p>
    <w:p w14:paraId="53A95584" w14:textId="77777777" w:rsidR="00A512B1" w:rsidRDefault="003A5CC1" w:rsidP="00071825">
      <w:pPr>
        <w:pStyle w:val="a3"/>
        <w:numPr>
          <w:ilvl w:val="0"/>
          <w:numId w:val="3"/>
        </w:numPr>
        <w:spacing w:line="360" w:lineRule="auto"/>
        <w:ind w:left="709" w:firstLine="0"/>
        <w:jc w:val="both"/>
        <w:rPr>
          <w:sz w:val="28"/>
          <w:szCs w:val="28"/>
        </w:rPr>
      </w:pPr>
      <w:r w:rsidRPr="003F3C40">
        <w:rPr>
          <w:sz w:val="28"/>
          <w:szCs w:val="28"/>
        </w:rPr>
        <w:t xml:space="preserve">Новий тренд віртуалізації серверів називається міграцією. </w:t>
      </w:r>
    </w:p>
    <w:p w14:paraId="66AB7E06" w14:textId="77E011C6" w:rsidR="003A5CC1" w:rsidRDefault="003A5CC1" w:rsidP="00A512B1">
      <w:pPr>
        <w:spacing w:line="360" w:lineRule="auto"/>
        <w:ind w:firstLine="709"/>
        <w:jc w:val="both"/>
        <w:rPr>
          <w:sz w:val="28"/>
          <w:szCs w:val="28"/>
        </w:rPr>
      </w:pPr>
      <w:r w:rsidRPr="00A512B1">
        <w:rPr>
          <w:sz w:val="28"/>
          <w:szCs w:val="28"/>
        </w:rPr>
        <w:t xml:space="preserve">Міграція стосується переміщення серверного середовища з одного місця в інше. Завдяки правильному апаратному та програмному забезпеченню можливо переміщення віртуального сервера з однієї фізичної машини в мережу до іншої. Спочатку це було можливо, лише якщо обидва фізичні машини працювали на одному і тому ж апаратному забезпеченні, </w:t>
      </w:r>
      <w:r w:rsidR="00837C44">
        <w:rPr>
          <w:sz w:val="28"/>
          <w:szCs w:val="28"/>
          <w:lang w:val="uk-UA"/>
        </w:rPr>
        <w:t xml:space="preserve">ОС </w:t>
      </w:r>
      <w:r w:rsidRPr="00A512B1">
        <w:rPr>
          <w:sz w:val="28"/>
          <w:szCs w:val="28"/>
        </w:rPr>
        <w:t>та процесорі. Зараз можна мігрувати віртуальні сервери з однієї фізичної машини на іншу, навіть якщо обидві машини мають різні процесори, але тільки від одного виробника.</w:t>
      </w:r>
    </w:p>
    <w:p w14:paraId="6A16C3ED" w14:textId="7BA4459C" w:rsidR="007B40DC" w:rsidRDefault="00833F65" w:rsidP="007B40DC">
      <w:pPr>
        <w:spacing w:line="360" w:lineRule="auto"/>
        <w:ind w:firstLine="709"/>
        <w:jc w:val="both"/>
        <w:rPr>
          <w:sz w:val="28"/>
          <w:szCs w:val="28"/>
          <w:lang w:val="uk-UA"/>
        </w:rPr>
      </w:pPr>
      <w:r w:rsidRPr="007B40DC">
        <w:rPr>
          <w:noProof/>
          <w:lang w:eastAsia="ja-JP"/>
        </w:rPr>
        <w:drawing>
          <wp:anchor distT="0" distB="0" distL="114300" distR="114300" simplePos="0" relativeHeight="251677696" behindDoc="0" locked="0" layoutInCell="1" allowOverlap="1" wp14:anchorId="5B873F1A" wp14:editId="343F7BAB">
            <wp:simplePos x="0" y="0"/>
            <wp:positionH relativeFrom="column">
              <wp:posOffset>1053465</wp:posOffset>
            </wp:positionH>
            <wp:positionV relativeFrom="paragraph">
              <wp:posOffset>577215</wp:posOffset>
            </wp:positionV>
            <wp:extent cx="4404360" cy="2054860"/>
            <wp:effectExtent l="0" t="0" r="0" b="254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04360" cy="2054860"/>
                    </a:xfrm>
                    <a:prstGeom prst="rect">
                      <a:avLst/>
                    </a:prstGeom>
                  </pic:spPr>
                </pic:pic>
              </a:graphicData>
            </a:graphic>
            <wp14:sizeRelH relativeFrom="page">
              <wp14:pctWidth>0</wp14:pctWidth>
            </wp14:sizeRelH>
            <wp14:sizeRelV relativeFrom="page">
              <wp14:pctHeight>0</wp14:pctHeight>
            </wp14:sizeRelV>
          </wp:anchor>
        </w:drawing>
      </w:r>
      <w:r w:rsidR="007B40DC" w:rsidRPr="007B40DC">
        <w:rPr>
          <w:sz w:val="28"/>
          <w:szCs w:val="28"/>
        </w:rPr>
        <w:t xml:space="preserve">Physical to </w:t>
      </w:r>
      <w:r w:rsidR="007B40DC">
        <w:rPr>
          <w:sz w:val="28"/>
          <w:szCs w:val="28"/>
          <w:lang w:val="en-US"/>
        </w:rPr>
        <w:t>V</w:t>
      </w:r>
      <w:r w:rsidR="007B40DC" w:rsidRPr="007B40DC">
        <w:rPr>
          <w:sz w:val="28"/>
          <w:szCs w:val="28"/>
        </w:rPr>
        <w:t xml:space="preserve">irtual </w:t>
      </w:r>
      <w:r w:rsidR="000B4022">
        <w:rPr>
          <w:sz w:val="28"/>
          <w:szCs w:val="28"/>
          <w:lang w:val="uk-UA"/>
        </w:rPr>
        <w:t xml:space="preserve">(див. рис. 1.5.2) </w:t>
      </w:r>
      <w:r w:rsidR="007B40DC" w:rsidRPr="007B40DC">
        <w:rPr>
          <w:sz w:val="28"/>
          <w:szCs w:val="28"/>
        </w:rPr>
        <w:t xml:space="preserve">- </w:t>
      </w:r>
      <w:r w:rsidR="007B40DC">
        <w:rPr>
          <w:sz w:val="28"/>
          <w:szCs w:val="28"/>
          <w:lang w:val="uk-UA"/>
        </w:rPr>
        <w:t>це</w:t>
      </w:r>
      <w:r w:rsidR="007B40DC" w:rsidRPr="007B40DC">
        <w:rPr>
          <w:sz w:val="28"/>
          <w:szCs w:val="28"/>
        </w:rPr>
        <w:t xml:space="preserve"> тип міграції</w:t>
      </w:r>
      <w:r w:rsidR="007B40DC">
        <w:rPr>
          <w:sz w:val="28"/>
          <w:szCs w:val="28"/>
          <w:lang w:val="uk-UA"/>
        </w:rPr>
        <w:t xml:space="preserve">, в основі якої лежить </w:t>
      </w:r>
      <w:r w:rsidR="007B40DC" w:rsidRPr="007B40DC">
        <w:rPr>
          <w:sz w:val="28"/>
          <w:szCs w:val="28"/>
        </w:rPr>
        <w:t xml:space="preserve">перетворення існуючого фізичного серверу </w:t>
      </w:r>
      <w:r w:rsidR="00D66593">
        <w:rPr>
          <w:sz w:val="28"/>
          <w:szCs w:val="28"/>
          <w:lang w:val="uk-UA"/>
        </w:rPr>
        <w:t>на</w:t>
      </w:r>
      <w:r w:rsidR="007B40DC" w:rsidRPr="007B40DC">
        <w:rPr>
          <w:sz w:val="28"/>
          <w:szCs w:val="28"/>
        </w:rPr>
        <w:t xml:space="preserve"> віртуальний</w:t>
      </w:r>
      <w:r w:rsidR="007B40DC">
        <w:rPr>
          <w:sz w:val="28"/>
          <w:szCs w:val="28"/>
          <w:lang w:val="uk-UA"/>
        </w:rPr>
        <w:t xml:space="preserve"> </w:t>
      </w:r>
      <w:r w:rsidR="007B40DC" w:rsidRPr="007B40DC">
        <w:rPr>
          <w:sz w:val="28"/>
          <w:szCs w:val="28"/>
        </w:rPr>
        <w:t>[20].</w:t>
      </w:r>
    </w:p>
    <w:p w14:paraId="12313862" w14:textId="52DD2F66" w:rsidR="000B4022" w:rsidRPr="000B4022" w:rsidRDefault="000B4022" w:rsidP="007B40DC">
      <w:pPr>
        <w:spacing w:line="360" w:lineRule="auto"/>
        <w:ind w:firstLine="709"/>
        <w:jc w:val="both"/>
        <w:rPr>
          <w:sz w:val="28"/>
          <w:szCs w:val="28"/>
          <w:lang w:val="uk-UA"/>
        </w:rPr>
      </w:pPr>
    </w:p>
    <w:p w14:paraId="227AC264" w14:textId="1698B6AA" w:rsidR="00D66593" w:rsidRDefault="00D66593" w:rsidP="007B40DC">
      <w:pPr>
        <w:spacing w:line="360" w:lineRule="auto"/>
        <w:ind w:firstLine="709"/>
        <w:jc w:val="both"/>
        <w:rPr>
          <w:sz w:val="28"/>
          <w:szCs w:val="28"/>
        </w:rPr>
      </w:pPr>
    </w:p>
    <w:p w14:paraId="3386D388" w14:textId="024B09EA" w:rsidR="007B40DC" w:rsidRDefault="007B40DC" w:rsidP="000B4022">
      <w:pPr>
        <w:spacing w:line="360" w:lineRule="auto"/>
        <w:jc w:val="both"/>
        <w:rPr>
          <w:sz w:val="28"/>
          <w:szCs w:val="28"/>
        </w:rPr>
      </w:pPr>
    </w:p>
    <w:p w14:paraId="13C8134D" w14:textId="7D993AC7" w:rsidR="000B4022" w:rsidRDefault="000B4022" w:rsidP="000B4022">
      <w:pPr>
        <w:spacing w:line="360" w:lineRule="auto"/>
        <w:jc w:val="both"/>
        <w:rPr>
          <w:sz w:val="28"/>
          <w:szCs w:val="28"/>
        </w:rPr>
      </w:pPr>
    </w:p>
    <w:p w14:paraId="7A70D1E9" w14:textId="3F900A1D" w:rsidR="000B4022" w:rsidRDefault="000B4022" w:rsidP="000B4022">
      <w:pPr>
        <w:spacing w:line="360" w:lineRule="auto"/>
        <w:jc w:val="both"/>
        <w:rPr>
          <w:sz w:val="28"/>
          <w:szCs w:val="28"/>
        </w:rPr>
      </w:pPr>
    </w:p>
    <w:p w14:paraId="13E0D92C" w14:textId="3DB06E74" w:rsidR="000B4022" w:rsidRDefault="000B4022" w:rsidP="000B4022">
      <w:pPr>
        <w:spacing w:line="360" w:lineRule="auto"/>
        <w:jc w:val="both"/>
        <w:rPr>
          <w:sz w:val="28"/>
          <w:szCs w:val="28"/>
        </w:rPr>
      </w:pPr>
    </w:p>
    <w:p w14:paraId="0B63AC5A" w14:textId="680F782B" w:rsidR="000B4022" w:rsidRDefault="000B4022" w:rsidP="000B4022">
      <w:pPr>
        <w:spacing w:line="360" w:lineRule="auto"/>
        <w:jc w:val="both"/>
        <w:rPr>
          <w:sz w:val="28"/>
          <w:szCs w:val="28"/>
        </w:rPr>
      </w:pPr>
    </w:p>
    <w:p w14:paraId="3481E542" w14:textId="1156236E" w:rsidR="00833F65" w:rsidRPr="00833F65" w:rsidRDefault="00833F65" w:rsidP="00833F65">
      <w:pPr>
        <w:spacing w:line="360" w:lineRule="auto"/>
        <w:jc w:val="center"/>
        <w:rPr>
          <w:sz w:val="28"/>
          <w:szCs w:val="28"/>
          <w:lang w:val="uk-UA"/>
        </w:rPr>
      </w:pPr>
      <w:r>
        <w:rPr>
          <w:sz w:val="28"/>
          <w:szCs w:val="28"/>
          <w:lang w:val="uk-UA"/>
        </w:rPr>
        <w:t xml:space="preserve">Рис. 1.5.1. Міграція типу </w:t>
      </w:r>
      <w:r w:rsidRPr="00833F65">
        <w:rPr>
          <w:sz w:val="28"/>
          <w:szCs w:val="28"/>
          <w:lang w:val="uk-UA"/>
        </w:rPr>
        <w:t>Physical to Virtual</w:t>
      </w:r>
    </w:p>
    <w:p w14:paraId="197A2DAA" w14:textId="2318318F" w:rsidR="00B40AC3" w:rsidRDefault="00B40AC3" w:rsidP="00071825">
      <w:pPr>
        <w:pStyle w:val="a3"/>
        <w:numPr>
          <w:ilvl w:val="1"/>
          <w:numId w:val="55"/>
        </w:numPr>
        <w:spacing w:line="360" w:lineRule="auto"/>
        <w:ind w:left="709" w:firstLine="0"/>
        <w:jc w:val="both"/>
        <w:outlineLvl w:val="1"/>
        <w:rPr>
          <w:b/>
          <w:bCs/>
          <w:sz w:val="28"/>
          <w:szCs w:val="28"/>
        </w:rPr>
      </w:pPr>
      <w:bookmarkStart w:id="9" w:name="_Toc30454850"/>
      <w:r w:rsidRPr="00B40AC3">
        <w:rPr>
          <w:b/>
          <w:bCs/>
          <w:sz w:val="28"/>
          <w:szCs w:val="28"/>
        </w:rPr>
        <w:t>Типи віртуалізації серверу</w:t>
      </w:r>
      <w:bookmarkEnd w:id="9"/>
    </w:p>
    <w:p w14:paraId="60C34DB5" w14:textId="68D28D6C" w:rsidR="00B40AC3" w:rsidRDefault="00A9354E" w:rsidP="0079451A">
      <w:pPr>
        <w:spacing w:line="360" w:lineRule="auto"/>
        <w:ind w:firstLine="709"/>
        <w:jc w:val="both"/>
        <w:rPr>
          <w:sz w:val="28"/>
          <w:szCs w:val="28"/>
        </w:rPr>
      </w:pPr>
      <w:r w:rsidRPr="00A9354E">
        <w:rPr>
          <w:sz w:val="28"/>
          <w:szCs w:val="28"/>
          <w:lang w:val="uk-UA"/>
        </w:rPr>
        <w:t xml:space="preserve">Існує три способи створення віртуальних серверів: повна віртуалізація, пара-віртуалізація та віртуалізація на рівні ОС. </w:t>
      </w:r>
      <w:r w:rsidRPr="00A9354E">
        <w:rPr>
          <w:sz w:val="28"/>
          <w:szCs w:val="28"/>
        </w:rPr>
        <w:t xml:space="preserve">Всі вони мають декілька загальних рис. Фізичний сервер називається хостом. Віртуальні сервери називаються гостями. Віртуальні сервери ведуть себе як фізичні машини. Кожна система використовує </w:t>
      </w:r>
      <w:r>
        <w:rPr>
          <w:sz w:val="28"/>
          <w:szCs w:val="28"/>
          <w:lang w:val="uk-UA"/>
        </w:rPr>
        <w:t>свій</w:t>
      </w:r>
      <w:r w:rsidRPr="00A9354E">
        <w:rPr>
          <w:sz w:val="28"/>
          <w:szCs w:val="28"/>
        </w:rPr>
        <w:t xml:space="preserve"> підхід для розподілу фізичних ресурсів сервера під потреби віртуального сервера.</w:t>
      </w:r>
    </w:p>
    <w:p w14:paraId="478F393F" w14:textId="512A9639" w:rsidR="00A9354E" w:rsidRDefault="00B67E4F" w:rsidP="0079451A">
      <w:pPr>
        <w:spacing w:line="360" w:lineRule="auto"/>
        <w:ind w:firstLine="709"/>
        <w:jc w:val="both"/>
        <w:rPr>
          <w:sz w:val="28"/>
          <w:szCs w:val="28"/>
          <w:lang w:val="uk-UA"/>
        </w:rPr>
      </w:pPr>
      <w:r w:rsidRPr="00014CDA">
        <w:rPr>
          <w:noProof/>
          <w:lang w:eastAsia="ja-JP"/>
        </w:rPr>
        <w:drawing>
          <wp:anchor distT="0" distB="0" distL="114300" distR="114300" simplePos="0" relativeHeight="251663360" behindDoc="0" locked="0" layoutInCell="1" allowOverlap="1" wp14:anchorId="77829EAC" wp14:editId="57A38624">
            <wp:simplePos x="0" y="0"/>
            <wp:positionH relativeFrom="column">
              <wp:posOffset>2211705</wp:posOffset>
            </wp:positionH>
            <wp:positionV relativeFrom="paragraph">
              <wp:posOffset>2122170</wp:posOffset>
            </wp:positionV>
            <wp:extent cx="2110740" cy="2351405"/>
            <wp:effectExtent l="0" t="0" r="381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3210"/>
                    <a:stretch/>
                  </pic:blipFill>
                  <pic:spPr bwMode="auto">
                    <a:xfrm>
                      <a:off x="0" y="0"/>
                      <a:ext cx="2110740" cy="235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54E" w:rsidRPr="00A9354E">
        <w:rPr>
          <w:sz w:val="28"/>
          <w:szCs w:val="28"/>
        </w:rPr>
        <w:t>Для повної віртуалізації використовується спеціальний вид</w:t>
      </w:r>
      <w:r w:rsidR="00A9354E">
        <w:rPr>
          <w:sz w:val="28"/>
          <w:szCs w:val="28"/>
          <w:lang w:val="uk-UA"/>
        </w:rPr>
        <w:t xml:space="preserve"> </w:t>
      </w:r>
      <w:r w:rsidR="00A9354E" w:rsidRPr="00A9354E">
        <w:rPr>
          <w:sz w:val="28"/>
          <w:szCs w:val="28"/>
          <w:lang w:val="uk-UA"/>
        </w:rPr>
        <w:t>програмного забезпечення, як</w:t>
      </w:r>
      <w:r w:rsidR="00284FD7">
        <w:rPr>
          <w:sz w:val="28"/>
          <w:szCs w:val="28"/>
          <w:lang w:val="uk-UA"/>
        </w:rPr>
        <w:t>ий</w:t>
      </w:r>
      <w:r w:rsidR="00A9354E" w:rsidRPr="00A9354E">
        <w:rPr>
          <w:sz w:val="28"/>
          <w:szCs w:val="28"/>
          <w:lang w:val="uk-UA"/>
        </w:rPr>
        <w:t xml:space="preserve"> називається гіпервізор</w:t>
      </w:r>
      <w:r w:rsidR="00014CDA">
        <w:rPr>
          <w:sz w:val="28"/>
          <w:szCs w:val="28"/>
          <w:lang w:val="uk-UA"/>
        </w:rPr>
        <w:t xml:space="preserve"> (див. рис. 1.6.1)</w:t>
      </w:r>
      <w:r w:rsidR="00A9354E" w:rsidRPr="00A9354E">
        <w:rPr>
          <w:sz w:val="28"/>
          <w:szCs w:val="28"/>
          <w:lang w:val="uk-UA"/>
        </w:rPr>
        <w:t xml:space="preserve">. Гіпервізор взаємодіє безпосередньо з процесором та дисковим простором фізичного сервера. Він служить платформою для </w:t>
      </w:r>
      <w:r w:rsidR="00547722">
        <w:rPr>
          <w:sz w:val="28"/>
          <w:szCs w:val="28"/>
          <w:lang w:val="uk-UA"/>
        </w:rPr>
        <w:t>ОС</w:t>
      </w:r>
      <w:r w:rsidR="00A9354E" w:rsidRPr="00A9354E">
        <w:rPr>
          <w:sz w:val="28"/>
          <w:szCs w:val="28"/>
          <w:lang w:val="uk-UA"/>
        </w:rPr>
        <w:t xml:space="preserve"> віртуальних серверів. Гіпервізор </w:t>
      </w:r>
      <w:r w:rsidR="00284FD7">
        <w:rPr>
          <w:sz w:val="28"/>
          <w:szCs w:val="28"/>
          <w:lang w:val="uk-UA"/>
        </w:rPr>
        <w:t>зберігає</w:t>
      </w:r>
      <w:r w:rsidR="00A9354E" w:rsidRPr="00A9354E">
        <w:rPr>
          <w:sz w:val="28"/>
          <w:szCs w:val="28"/>
          <w:lang w:val="uk-UA"/>
        </w:rPr>
        <w:t xml:space="preserve"> кожен віртуальний сервер повністю незалежним і не знає про інші віртуальні сервери, що працюють на фізичній машині. Кожен гостьовий сервер працює на власній ОС - у вас навіть може бути один гість, який працює на Linux та інший в Windows.</w:t>
      </w:r>
    </w:p>
    <w:p w14:paraId="6C541A93" w14:textId="365E6852" w:rsidR="00014CDA" w:rsidRPr="00014CDA" w:rsidRDefault="00014CDA" w:rsidP="00014CDA">
      <w:pPr>
        <w:spacing w:line="360" w:lineRule="auto"/>
        <w:jc w:val="center"/>
        <w:rPr>
          <w:sz w:val="28"/>
          <w:szCs w:val="28"/>
          <w:lang w:val="uk-UA"/>
        </w:rPr>
      </w:pPr>
      <w:r w:rsidRPr="00014CDA">
        <w:rPr>
          <w:sz w:val="28"/>
          <w:szCs w:val="28"/>
          <w:lang w:val="uk-UA"/>
        </w:rPr>
        <w:t>Рис. 1.6.1. Повна віртуалізація</w:t>
      </w:r>
    </w:p>
    <w:p w14:paraId="4A7AF2B3" w14:textId="6B43EF6E" w:rsidR="00F50BC5" w:rsidRPr="00F50BC5" w:rsidRDefault="00F50BC5" w:rsidP="0079451A">
      <w:pPr>
        <w:spacing w:line="360" w:lineRule="auto"/>
        <w:ind w:firstLine="709"/>
        <w:jc w:val="both"/>
        <w:rPr>
          <w:sz w:val="28"/>
          <w:szCs w:val="28"/>
        </w:rPr>
      </w:pPr>
      <w:r w:rsidRPr="00F50BC5">
        <w:rPr>
          <w:sz w:val="28"/>
          <w:szCs w:val="28"/>
        </w:rPr>
        <w:t xml:space="preserve">Гіпервізор </w:t>
      </w:r>
      <w:r>
        <w:rPr>
          <w:sz w:val="28"/>
          <w:szCs w:val="28"/>
          <w:lang w:val="uk-UA"/>
        </w:rPr>
        <w:t>контролює</w:t>
      </w:r>
      <w:r w:rsidR="00E23F52">
        <w:rPr>
          <w:sz w:val="28"/>
          <w:szCs w:val="28"/>
          <w:lang w:val="uk-UA"/>
        </w:rPr>
        <w:t xml:space="preserve"> </w:t>
      </w:r>
      <w:r w:rsidRPr="00F50BC5">
        <w:rPr>
          <w:sz w:val="28"/>
          <w:szCs w:val="28"/>
        </w:rPr>
        <w:t>ресурс</w:t>
      </w:r>
      <w:r>
        <w:rPr>
          <w:sz w:val="28"/>
          <w:szCs w:val="28"/>
          <w:lang w:val="uk-UA"/>
        </w:rPr>
        <w:t>и</w:t>
      </w:r>
      <w:r w:rsidRPr="00F50BC5">
        <w:rPr>
          <w:sz w:val="28"/>
          <w:szCs w:val="28"/>
        </w:rPr>
        <w:t xml:space="preserve"> фізичного сервера. </w:t>
      </w:r>
      <w:r w:rsidR="00E23F52">
        <w:rPr>
          <w:sz w:val="28"/>
          <w:szCs w:val="28"/>
          <w:lang w:val="uk-UA"/>
        </w:rPr>
        <w:t>Коли</w:t>
      </w:r>
      <w:r w:rsidRPr="00F50BC5">
        <w:rPr>
          <w:sz w:val="28"/>
          <w:szCs w:val="28"/>
        </w:rPr>
        <w:t xml:space="preserve"> віртуальні сервери запускають програми, гіпервізор ретранслює ресурси з фізичної машини на відповідний віртуальний сервер. Гіпервізори мають власні потреби в обробці, а це означає, що фізичний сервер повинен зарезервувати деяку потужність і ресурс</w:t>
      </w:r>
      <w:r w:rsidR="00184A42">
        <w:rPr>
          <w:sz w:val="28"/>
          <w:szCs w:val="28"/>
          <w:lang w:val="uk-UA"/>
        </w:rPr>
        <w:t xml:space="preserve">и </w:t>
      </w:r>
      <w:r w:rsidR="005B70A5" w:rsidRPr="00F50BC5">
        <w:rPr>
          <w:sz w:val="28"/>
          <w:szCs w:val="28"/>
        </w:rPr>
        <w:t>для запуска</w:t>
      </w:r>
      <w:r w:rsidRPr="00F50BC5">
        <w:rPr>
          <w:sz w:val="28"/>
          <w:szCs w:val="28"/>
        </w:rPr>
        <w:t xml:space="preserve"> програми гіпервізора. Це може вплинути на загальну продуктивність сервера і сповільнити програми.</w:t>
      </w:r>
    </w:p>
    <w:p w14:paraId="1688468F" w14:textId="19E042C1" w:rsidR="0019725D" w:rsidRDefault="00B67E4F" w:rsidP="00FE22F2">
      <w:pPr>
        <w:spacing w:line="360" w:lineRule="auto"/>
        <w:ind w:firstLine="709"/>
        <w:jc w:val="both"/>
        <w:rPr>
          <w:sz w:val="28"/>
          <w:szCs w:val="28"/>
        </w:rPr>
      </w:pPr>
      <w:r w:rsidRPr="00FE22F2">
        <w:rPr>
          <w:noProof/>
          <w:lang w:eastAsia="ja-JP"/>
        </w:rPr>
        <w:drawing>
          <wp:anchor distT="0" distB="0" distL="114300" distR="114300" simplePos="0" relativeHeight="251665408" behindDoc="0" locked="0" layoutInCell="1" allowOverlap="1" wp14:anchorId="2838B7D9" wp14:editId="6BAB8A1B">
            <wp:simplePos x="0" y="0"/>
            <wp:positionH relativeFrom="column">
              <wp:posOffset>2004060</wp:posOffset>
            </wp:positionH>
            <wp:positionV relativeFrom="paragraph">
              <wp:posOffset>872490</wp:posOffset>
            </wp:positionV>
            <wp:extent cx="2286000" cy="2529840"/>
            <wp:effectExtent l="0" t="0" r="0" b="381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2963"/>
                    <a:stretch/>
                  </pic:blipFill>
                  <pic:spPr bwMode="auto">
                    <a:xfrm>
                      <a:off x="0" y="0"/>
                      <a:ext cx="2286000" cy="252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9BA">
        <w:rPr>
          <w:sz w:val="28"/>
          <w:szCs w:val="28"/>
          <w:lang w:val="uk-UA"/>
        </w:rPr>
        <w:t>П</w:t>
      </w:r>
      <w:r w:rsidR="00F50BC5" w:rsidRPr="00F50BC5">
        <w:rPr>
          <w:sz w:val="28"/>
          <w:szCs w:val="28"/>
        </w:rPr>
        <w:t>ідхід паравіртуалізації</w:t>
      </w:r>
      <w:r w:rsidR="003049BA">
        <w:rPr>
          <w:sz w:val="28"/>
          <w:szCs w:val="28"/>
          <w:lang w:val="uk-UA"/>
        </w:rPr>
        <w:t xml:space="preserve"> трошки відрізняється</w:t>
      </w:r>
      <w:r w:rsidR="00B80850">
        <w:rPr>
          <w:sz w:val="28"/>
          <w:szCs w:val="28"/>
          <w:lang w:val="uk-UA"/>
        </w:rPr>
        <w:t xml:space="preserve"> (див. рис. 1.6.2.)</w:t>
      </w:r>
      <w:r w:rsidR="00F50BC5" w:rsidRPr="00F50BC5">
        <w:rPr>
          <w:sz w:val="28"/>
          <w:szCs w:val="28"/>
        </w:rPr>
        <w:t xml:space="preserve">. На відміну від повної технології віртуалізації, гостьові сервери в системі паравіртуалізації знають один про одного. </w:t>
      </w:r>
    </w:p>
    <w:p w14:paraId="4B6DB5C3" w14:textId="3036C6B8" w:rsidR="00B67E4F" w:rsidRPr="00B67E4F" w:rsidRDefault="00B67E4F" w:rsidP="00B67E4F">
      <w:pPr>
        <w:spacing w:line="360" w:lineRule="auto"/>
        <w:jc w:val="center"/>
        <w:rPr>
          <w:sz w:val="28"/>
          <w:szCs w:val="28"/>
          <w:lang w:val="uk-UA"/>
        </w:rPr>
      </w:pPr>
      <w:r>
        <w:rPr>
          <w:sz w:val="28"/>
          <w:szCs w:val="28"/>
          <w:lang w:val="uk-UA"/>
        </w:rPr>
        <w:t>Рис. 1.6.2. Паравіртуалізація</w:t>
      </w:r>
    </w:p>
    <w:p w14:paraId="697D1C2B" w14:textId="0AEF1400" w:rsidR="00A9354E" w:rsidRDefault="00F50BC5" w:rsidP="0079451A">
      <w:pPr>
        <w:spacing w:line="360" w:lineRule="auto"/>
        <w:ind w:firstLine="709"/>
        <w:jc w:val="both"/>
        <w:rPr>
          <w:sz w:val="28"/>
          <w:szCs w:val="28"/>
          <w:lang w:val="uk-UA"/>
        </w:rPr>
      </w:pPr>
      <w:r w:rsidRPr="004A7095">
        <w:rPr>
          <w:sz w:val="28"/>
          <w:szCs w:val="28"/>
          <w:lang w:val="uk-UA"/>
        </w:rPr>
        <w:t xml:space="preserve">Гіпервізору паравіртуалізації не потрібно стільки потужностей для управління гостьовими </w:t>
      </w:r>
      <w:r w:rsidR="00547722">
        <w:rPr>
          <w:sz w:val="28"/>
          <w:szCs w:val="28"/>
          <w:lang w:val="uk-UA"/>
        </w:rPr>
        <w:t>ОС</w:t>
      </w:r>
      <w:r w:rsidRPr="004A7095">
        <w:rPr>
          <w:sz w:val="28"/>
          <w:szCs w:val="28"/>
          <w:lang w:val="uk-UA"/>
        </w:rPr>
        <w:t xml:space="preserve">, оскільки кожна ОС вже усвідомлює вимоги, які інші </w:t>
      </w:r>
      <w:r w:rsidR="00547722" w:rsidRPr="004A7095">
        <w:rPr>
          <w:sz w:val="28"/>
          <w:szCs w:val="28"/>
          <w:lang w:val="uk-UA"/>
        </w:rPr>
        <w:t>ОС</w:t>
      </w:r>
      <w:r w:rsidRPr="004A7095">
        <w:rPr>
          <w:sz w:val="28"/>
          <w:szCs w:val="28"/>
          <w:lang w:val="uk-UA"/>
        </w:rPr>
        <w:t xml:space="preserve"> </w:t>
      </w:r>
      <w:r w:rsidR="003049BA" w:rsidRPr="004A7095">
        <w:rPr>
          <w:sz w:val="28"/>
          <w:szCs w:val="28"/>
          <w:lang w:val="uk-UA"/>
        </w:rPr>
        <w:t>пред'явля</w:t>
      </w:r>
      <w:r w:rsidR="003049BA">
        <w:rPr>
          <w:sz w:val="28"/>
          <w:szCs w:val="28"/>
          <w:lang w:val="uk-UA"/>
        </w:rPr>
        <w:t>ють</w:t>
      </w:r>
      <w:r w:rsidRPr="004A7095">
        <w:rPr>
          <w:sz w:val="28"/>
          <w:szCs w:val="28"/>
          <w:lang w:val="uk-UA"/>
        </w:rPr>
        <w:t xml:space="preserve"> на фізичний сервер. </w:t>
      </w:r>
      <w:r w:rsidRPr="00F50BC5">
        <w:rPr>
          <w:sz w:val="28"/>
          <w:szCs w:val="28"/>
        </w:rPr>
        <w:t xml:space="preserve">Вся система працює разом як </w:t>
      </w:r>
      <w:r w:rsidR="003049BA">
        <w:rPr>
          <w:sz w:val="28"/>
          <w:szCs w:val="28"/>
          <w:lang w:val="uk-UA"/>
        </w:rPr>
        <w:t>єдине ціле.</w:t>
      </w:r>
    </w:p>
    <w:p w14:paraId="5A8FAB71" w14:textId="77777777" w:rsidR="004A7095" w:rsidRDefault="00160E55" w:rsidP="00160E55">
      <w:pPr>
        <w:spacing w:line="360" w:lineRule="auto"/>
        <w:ind w:firstLine="709"/>
        <w:jc w:val="both"/>
        <w:rPr>
          <w:sz w:val="28"/>
          <w:szCs w:val="28"/>
          <w:lang w:val="uk-UA"/>
        </w:rPr>
      </w:pPr>
      <w:r w:rsidRPr="00160E55">
        <w:rPr>
          <w:noProof/>
          <w:lang w:eastAsia="ja-JP"/>
        </w:rPr>
        <w:drawing>
          <wp:anchor distT="0" distB="0" distL="114300" distR="114300" simplePos="0" relativeHeight="251666432" behindDoc="0" locked="0" layoutInCell="1" allowOverlap="1" wp14:anchorId="0DDB61D4" wp14:editId="20241F82">
            <wp:simplePos x="0" y="0"/>
            <wp:positionH relativeFrom="column">
              <wp:posOffset>2074545</wp:posOffset>
            </wp:positionH>
            <wp:positionV relativeFrom="paragraph">
              <wp:posOffset>849630</wp:posOffset>
            </wp:positionV>
            <wp:extent cx="2316480" cy="22860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2469"/>
                    <a:stretch/>
                  </pic:blipFill>
                  <pic:spPr bwMode="auto">
                    <a:xfrm>
                      <a:off x="0" y="0"/>
                      <a:ext cx="231648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8A3" w:rsidRPr="001878A3">
        <w:rPr>
          <w:sz w:val="28"/>
          <w:szCs w:val="28"/>
          <w:lang w:val="uk-UA"/>
        </w:rPr>
        <w:t>Підхід до віртуалізації на рівні ОС взагалі не використовує гіпервізор</w:t>
      </w:r>
      <w:r w:rsidR="00CA411B">
        <w:rPr>
          <w:sz w:val="28"/>
          <w:szCs w:val="28"/>
          <w:lang w:val="uk-UA"/>
        </w:rPr>
        <w:t xml:space="preserve"> (див. рис. 1.6.3)</w:t>
      </w:r>
      <w:r w:rsidR="001878A3" w:rsidRPr="001878A3">
        <w:rPr>
          <w:sz w:val="28"/>
          <w:szCs w:val="28"/>
          <w:lang w:val="uk-UA"/>
        </w:rPr>
        <w:t xml:space="preserve">. Натомість можливість віртуалізації є частиною </w:t>
      </w:r>
      <w:r w:rsidR="00734E3B">
        <w:rPr>
          <w:sz w:val="28"/>
          <w:szCs w:val="28"/>
          <w:lang w:val="uk-UA"/>
        </w:rPr>
        <w:t xml:space="preserve">операційної </w:t>
      </w:r>
      <w:r w:rsidR="001878A3" w:rsidRPr="001878A3">
        <w:rPr>
          <w:sz w:val="28"/>
          <w:szCs w:val="28"/>
          <w:lang w:val="uk-UA"/>
        </w:rPr>
        <w:t>системи</w:t>
      </w:r>
      <w:r w:rsidR="00734E3B">
        <w:rPr>
          <w:sz w:val="28"/>
          <w:szCs w:val="28"/>
          <w:lang w:val="uk-UA"/>
        </w:rPr>
        <w:t xml:space="preserve"> хосту</w:t>
      </w:r>
      <w:r w:rsidR="001878A3" w:rsidRPr="001878A3">
        <w:rPr>
          <w:sz w:val="28"/>
          <w:szCs w:val="28"/>
          <w:lang w:val="uk-UA"/>
        </w:rPr>
        <w:t xml:space="preserve">, яка виконує всі функції повністю віртуалізованого гіпервізора. </w:t>
      </w:r>
    </w:p>
    <w:p w14:paraId="18C27C88" w14:textId="1810E0E0" w:rsidR="004A7095" w:rsidRDefault="004A7095" w:rsidP="004A7095">
      <w:pPr>
        <w:spacing w:line="360" w:lineRule="auto"/>
        <w:jc w:val="center"/>
        <w:rPr>
          <w:sz w:val="28"/>
          <w:szCs w:val="28"/>
          <w:lang w:val="uk-UA"/>
        </w:rPr>
      </w:pPr>
      <w:r w:rsidRPr="004A7095">
        <w:rPr>
          <w:sz w:val="28"/>
          <w:szCs w:val="28"/>
          <w:lang w:val="uk-UA"/>
        </w:rPr>
        <w:t>Рис. 1.6.3. Віртуалізація на рівні ОС</w:t>
      </w:r>
    </w:p>
    <w:p w14:paraId="25796194" w14:textId="58103661" w:rsidR="00160E55" w:rsidRDefault="00734E3B" w:rsidP="00160E55">
      <w:pPr>
        <w:spacing w:line="360" w:lineRule="auto"/>
        <w:ind w:firstLine="709"/>
        <w:jc w:val="both"/>
        <w:rPr>
          <w:sz w:val="28"/>
          <w:szCs w:val="28"/>
          <w:lang w:val="uk-UA"/>
        </w:rPr>
      </w:pPr>
      <w:r>
        <w:rPr>
          <w:sz w:val="28"/>
          <w:szCs w:val="28"/>
          <w:lang w:val="uk-UA"/>
        </w:rPr>
        <w:t>Основним</w:t>
      </w:r>
      <w:r w:rsidR="001878A3" w:rsidRPr="001878A3">
        <w:rPr>
          <w:sz w:val="28"/>
          <w:szCs w:val="28"/>
          <w:lang w:val="uk-UA"/>
        </w:rPr>
        <w:t xml:space="preserve"> обмеженням цього підходу є те, що всі гостьові сервери повинні працювати в одній ОС. Кожен віртуальний сервер залишається незалежним від усіх інших, але ви не можете змішувати та співставляти між ними операційні системи. Оскільки всі гостьові </w:t>
      </w:r>
      <w:r w:rsidR="00547722" w:rsidRPr="00F50BC5">
        <w:rPr>
          <w:sz w:val="28"/>
          <w:szCs w:val="28"/>
        </w:rPr>
        <w:t>ОС</w:t>
      </w:r>
      <w:r w:rsidR="001878A3" w:rsidRPr="001878A3">
        <w:rPr>
          <w:sz w:val="28"/>
          <w:szCs w:val="28"/>
          <w:lang w:val="uk-UA"/>
        </w:rPr>
        <w:t xml:space="preserve"> повинні бути однаковими, це називається однорідним середовищем.</w:t>
      </w:r>
    </w:p>
    <w:p w14:paraId="1D014977" w14:textId="4D1430AF" w:rsidR="001878A3" w:rsidRDefault="001878A3" w:rsidP="0079451A">
      <w:pPr>
        <w:spacing w:line="360" w:lineRule="auto"/>
        <w:ind w:firstLine="709"/>
        <w:jc w:val="both"/>
        <w:rPr>
          <w:sz w:val="28"/>
          <w:szCs w:val="28"/>
          <w:lang w:val="uk-UA"/>
        </w:rPr>
      </w:pPr>
      <w:r w:rsidRPr="001878A3">
        <w:rPr>
          <w:sz w:val="28"/>
          <w:szCs w:val="28"/>
          <w:lang w:val="uk-UA"/>
        </w:rPr>
        <w:t xml:space="preserve">Який метод найкращий? Це багато в чому залежить від потреб адміністратора мережі. Якщо всі фізичні сервери адміністратора працюють на одній операційній системі, то підхід на рівні ОС </w:t>
      </w:r>
      <w:r w:rsidR="00AB255A">
        <w:rPr>
          <w:sz w:val="28"/>
          <w:szCs w:val="28"/>
          <w:lang w:val="uk-UA"/>
        </w:rPr>
        <w:t>підійде</w:t>
      </w:r>
      <w:r w:rsidRPr="001878A3">
        <w:rPr>
          <w:sz w:val="28"/>
          <w:szCs w:val="28"/>
          <w:lang w:val="uk-UA"/>
        </w:rPr>
        <w:t xml:space="preserve"> найкраще. Системи на рівні ОС, як правило, більш швидкі та ефективні, ніж інші методи. З іншого боку, якщо адміністратор працює на серверах у кількох різних </w:t>
      </w:r>
      <w:r w:rsidR="00547722" w:rsidRPr="00F50BC5">
        <w:rPr>
          <w:sz w:val="28"/>
          <w:szCs w:val="28"/>
        </w:rPr>
        <w:t>ОС</w:t>
      </w:r>
      <w:r w:rsidRPr="001878A3">
        <w:rPr>
          <w:sz w:val="28"/>
          <w:szCs w:val="28"/>
          <w:lang w:val="uk-UA"/>
        </w:rPr>
        <w:t>, кращи</w:t>
      </w:r>
      <w:r w:rsidR="00B02A39">
        <w:rPr>
          <w:sz w:val="28"/>
          <w:szCs w:val="28"/>
          <w:lang w:val="uk-UA"/>
        </w:rPr>
        <w:t>м</w:t>
      </w:r>
      <w:r w:rsidRPr="001878A3">
        <w:rPr>
          <w:sz w:val="28"/>
          <w:szCs w:val="28"/>
          <w:lang w:val="uk-UA"/>
        </w:rPr>
        <w:t xml:space="preserve"> виб</w:t>
      </w:r>
      <w:r w:rsidR="00B02A39">
        <w:rPr>
          <w:sz w:val="28"/>
          <w:szCs w:val="28"/>
          <w:lang w:val="uk-UA"/>
        </w:rPr>
        <w:t>оро</w:t>
      </w:r>
      <w:r w:rsidR="00E728EA">
        <w:rPr>
          <w:sz w:val="28"/>
          <w:szCs w:val="28"/>
          <w:lang w:val="uk-UA"/>
        </w:rPr>
        <w:t>м</w:t>
      </w:r>
      <w:r w:rsidRPr="001878A3">
        <w:rPr>
          <w:sz w:val="28"/>
          <w:szCs w:val="28"/>
          <w:lang w:val="uk-UA"/>
        </w:rPr>
        <w:t xml:space="preserve"> може бути пара-віртуалізаці</w:t>
      </w:r>
      <w:r w:rsidR="00B02A39">
        <w:rPr>
          <w:sz w:val="28"/>
          <w:szCs w:val="28"/>
          <w:lang w:val="uk-UA"/>
        </w:rPr>
        <w:t>я</w:t>
      </w:r>
      <w:r w:rsidRPr="001878A3">
        <w:rPr>
          <w:sz w:val="28"/>
          <w:szCs w:val="28"/>
          <w:lang w:val="uk-UA"/>
        </w:rPr>
        <w:t>. Одним з потенційних недоліків систем паравіртуалізації є підтримка - метод є відносно нов</w:t>
      </w:r>
      <w:r w:rsidR="00B02A39">
        <w:rPr>
          <w:sz w:val="28"/>
          <w:szCs w:val="28"/>
          <w:lang w:val="uk-UA"/>
        </w:rPr>
        <w:t>им</w:t>
      </w:r>
      <w:r w:rsidRPr="001878A3">
        <w:rPr>
          <w:sz w:val="28"/>
          <w:szCs w:val="28"/>
          <w:lang w:val="uk-UA"/>
        </w:rPr>
        <w:t xml:space="preserve">, і лише кілька компаній пропонують програмне забезпечення для </w:t>
      </w:r>
      <w:r w:rsidR="00B02A39">
        <w:rPr>
          <w:sz w:val="28"/>
          <w:szCs w:val="28"/>
          <w:lang w:val="uk-UA"/>
        </w:rPr>
        <w:t>пара-</w:t>
      </w:r>
      <w:r w:rsidRPr="001878A3">
        <w:rPr>
          <w:sz w:val="28"/>
          <w:szCs w:val="28"/>
          <w:lang w:val="uk-UA"/>
        </w:rPr>
        <w:t>віртуалізації. Більше компаній підтримує повну віртуалізацію, але інтерес до пара</w:t>
      </w:r>
      <w:r w:rsidR="00B02A39">
        <w:rPr>
          <w:sz w:val="28"/>
          <w:szCs w:val="28"/>
          <w:lang w:val="uk-UA"/>
        </w:rPr>
        <w:t>-</w:t>
      </w:r>
      <w:r w:rsidRPr="001878A3">
        <w:rPr>
          <w:sz w:val="28"/>
          <w:szCs w:val="28"/>
          <w:lang w:val="uk-UA"/>
        </w:rPr>
        <w:t>віртуалізації зростає і може вчасно замінити повну віртуалізацію.</w:t>
      </w:r>
    </w:p>
    <w:p w14:paraId="685B5277" w14:textId="4907C4A7" w:rsidR="00380904" w:rsidRDefault="00380904" w:rsidP="00071825">
      <w:pPr>
        <w:pStyle w:val="a3"/>
        <w:numPr>
          <w:ilvl w:val="1"/>
          <w:numId w:val="55"/>
        </w:numPr>
        <w:spacing w:line="360" w:lineRule="auto"/>
        <w:ind w:left="709" w:firstLine="0"/>
        <w:jc w:val="both"/>
        <w:outlineLvl w:val="1"/>
        <w:rPr>
          <w:b/>
          <w:bCs/>
          <w:sz w:val="28"/>
          <w:szCs w:val="28"/>
        </w:rPr>
      </w:pPr>
      <w:bookmarkStart w:id="10" w:name="_Toc30454851"/>
      <w:r w:rsidRPr="00380904">
        <w:rPr>
          <w:b/>
          <w:bCs/>
          <w:sz w:val="28"/>
          <w:szCs w:val="28"/>
        </w:rPr>
        <w:t>Обмеження віртуалізації сервера</w:t>
      </w:r>
      <w:bookmarkEnd w:id="10"/>
    </w:p>
    <w:p w14:paraId="4A102750" w14:textId="73BAB672" w:rsidR="006461A2" w:rsidRDefault="006461A2" w:rsidP="004A7031">
      <w:pPr>
        <w:spacing w:line="360" w:lineRule="auto"/>
        <w:ind w:firstLine="709"/>
        <w:jc w:val="both"/>
        <w:rPr>
          <w:sz w:val="28"/>
          <w:szCs w:val="28"/>
          <w:lang w:val="uk-UA"/>
        </w:rPr>
      </w:pPr>
      <w:r w:rsidRPr="006461A2">
        <w:rPr>
          <w:sz w:val="28"/>
          <w:szCs w:val="28"/>
        </w:rPr>
        <w:t xml:space="preserve">Переваги віртуалізації сервера можуть бути настільки привабливими, що легко забути, що методика </w:t>
      </w:r>
      <w:r w:rsidR="001832C9">
        <w:rPr>
          <w:sz w:val="28"/>
          <w:szCs w:val="28"/>
          <w:lang w:val="uk-UA"/>
        </w:rPr>
        <w:t>має</w:t>
      </w:r>
      <w:r w:rsidRPr="006461A2">
        <w:rPr>
          <w:sz w:val="28"/>
          <w:szCs w:val="28"/>
        </w:rPr>
        <w:t xml:space="preserve"> обмежен</w:t>
      </w:r>
      <w:r w:rsidR="001832C9">
        <w:rPr>
          <w:sz w:val="28"/>
          <w:szCs w:val="28"/>
          <w:lang w:val="uk-UA"/>
        </w:rPr>
        <w:t>ня</w:t>
      </w:r>
      <w:r w:rsidRPr="006461A2">
        <w:rPr>
          <w:sz w:val="28"/>
          <w:szCs w:val="28"/>
        </w:rPr>
        <w:t>. Перш ніж намагатися розробити рішення, для адміністратора мережі важливо дослідити віртуалізацію сервера та його власну архітектуру та потреби.</w:t>
      </w:r>
    </w:p>
    <w:p w14:paraId="0D574748" w14:textId="34329FB5" w:rsidR="006461A2" w:rsidRDefault="006461A2" w:rsidP="004A7031">
      <w:pPr>
        <w:spacing w:line="360" w:lineRule="auto"/>
        <w:ind w:firstLine="709"/>
        <w:jc w:val="both"/>
        <w:rPr>
          <w:sz w:val="28"/>
          <w:szCs w:val="28"/>
          <w:lang w:val="uk-UA"/>
        </w:rPr>
      </w:pPr>
      <w:r w:rsidRPr="006461A2">
        <w:rPr>
          <w:sz w:val="28"/>
          <w:szCs w:val="28"/>
          <w:lang w:val="uk-UA"/>
        </w:rPr>
        <w:t>Для серверів,</w:t>
      </w:r>
      <w:r w:rsidR="00526FCF">
        <w:rPr>
          <w:sz w:val="28"/>
          <w:szCs w:val="28"/>
          <w:lang w:val="uk-UA"/>
        </w:rPr>
        <w:t xml:space="preserve"> призначених для додатків</w:t>
      </w:r>
      <w:r w:rsidRPr="006461A2">
        <w:rPr>
          <w:sz w:val="28"/>
          <w:szCs w:val="28"/>
          <w:lang w:val="uk-UA"/>
        </w:rPr>
        <w:t xml:space="preserve"> з високим</w:t>
      </w:r>
      <w:r w:rsidR="00526FCF">
        <w:rPr>
          <w:sz w:val="28"/>
          <w:szCs w:val="28"/>
          <w:lang w:val="uk-UA"/>
        </w:rPr>
        <w:t>и вимогами</w:t>
      </w:r>
      <w:r w:rsidRPr="006461A2">
        <w:rPr>
          <w:sz w:val="28"/>
          <w:szCs w:val="28"/>
          <w:lang w:val="uk-UA"/>
        </w:rPr>
        <w:t xml:space="preserve"> </w:t>
      </w:r>
      <w:r w:rsidR="00526FCF">
        <w:rPr>
          <w:sz w:val="28"/>
          <w:szCs w:val="28"/>
          <w:lang w:val="uk-UA"/>
        </w:rPr>
        <w:t xml:space="preserve">до обчислюваної </w:t>
      </w:r>
      <w:r w:rsidRPr="006461A2">
        <w:rPr>
          <w:sz w:val="28"/>
          <w:szCs w:val="28"/>
          <w:lang w:val="uk-UA"/>
        </w:rPr>
        <w:t xml:space="preserve">потужності, віртуалізація не </w:t>
      </w:r>
      <w:r w:rsidR="00526FCF">
        <w:rPr>
          <w:sz w:val="28"/>
          <w:szCs w:val="28"/>
          <w:lang w:val="uk-UA"/>
        </w:rPr>
        <w:t xml:space="preserve">є гарним </w:t>
      </w:r>
      <w:r w:rsidRPr="006461A2">
        <w:rPr>
          <w:sz w:val="28"/>
          <w:szCs w:val="28"/>
          <w:lang w:val="uk-UA"/>
        </w:rPr>
        <w:t>виб</w:t>
      </w:r>
      <w:r w:rsidR="00526FCF">
        <w:rPr>
          <w:sz w:val="28"/>
          <w:szCs w:val="28"/>
          <w:lang w:val="uk-UA"/>
        </w:rPr>
        <w:t>ором</w:t>
      </w:r>
      <w:r w:rsidRPr="006461A2">
        <w:rPr>
          <w:sz w:val="28"/>
          <w:szCs w:val="28"/>
          <w:lang w:val="uk-UA"/>
        </w:rPr>
        <w:t xml:space="preserve">. </w:t>
      </w:r>
      <w:r w:rsidR="00526FCF">
        <w:rPr>
          <w:sz w:val="28"/>
          <w:szCs w:val="28"/>
          <w:lang w:val="uk-UA"/>
        </w:rPr>
        <w:t>Це пов</w:t>
      </w:r>
      <w:r w:rsidR="00526FCF" w:rsidRPr="00526FCF">
        <w:rPr>
          <w:sz w:val="28"/>
          <w:szCs w:val="28"/>
          <w:lang w:val="uk-UA"/>
        </w:rPr>
        <w:t>’</w:t>
      </w:r>
      <w:r w:rsidR="00526FCF">
        <w:rPr>
          <w:sz w:val="28"/>
          <w:szCs w:val="28"/>
          <w:lang w:val="uk-UA"/>
        </w:rPr>
        <w:t xml:space="preserve">язано з тим, </w:t>
      </w:r>
      <w:r w:rsidRPr="006461A2">
        <w:rPr>
          <w:sz w:val="28"/>
          <w:szCs w:val="28"/>
          <w:lang w:val="uk-UA"/>
        </w:rPr>
        <w:t>що віртуалізація</w:t>
      </w:r>
      <w:r w:rsidR="00526FCF">
        <w:rPr>
          <w:sz w:val="28"/>
          <w:szCs w:val="28"/>
          <w:lang w:val="uk-UA"/>
        </w:rPr>
        <w:t xml:space="preserve"> суттєво розділяє обчислювану потужність серверу між віртуальними серверами</w:t>
      </w:r>
      <w:r w:rsidRPr="006461A2">
        <w:rPr>
          <w:sz w:val="28"/>
          <w:szCs w:val="28"/>
          <w:lang w:val="uk-UA"/>
        </w:rPr>
        <w:t>. Коли потужність цієї серв</w:t>
      </w:r>
      <w:r w:rsidR="00526FCF">
        <w:rPr>
          <w:sz w:val="28"/>
          <w:szCs w:val="28"/>
          <w:lang w:val="uk-UA"/>
        </w:rPr>
        <w:t>еру</w:t>
      </w:r>
      <w:r w:rsidRPr="006461A2">
        <w:rPr>
          <w:sz w:val="28"/>
          <w:szCs w:val="28"/>
          <w:lang w:val="uk-UA"/>
        </w:rPr>
        <w:t xml:space="preserve"> не може </w:t>
      </w:r>
      <w:r w:rsidR="00526FCF">
        <w:rPr>
          <w:sz w:val="28"/>
          <w:szCs w:val="28"/>
          <w:lang w:val="uk-UA"/>
        </w:rPr>
        <w:t>відповідати вимогам</w:t>
      </w:r>
      <w:r w:rsidRPr="006461A2">
        <w:rPr>
          <w:sz w:val="28"/>
          <w:szCs w:val="28"/>
          <w:lang w:val="uk-UA"/>
        </w:rPr>
        <w:t xml:space="preserve"> програм, все сповільнюється. За</w:t>
      </w:r>
      <w:r w:rsidR="00526FCF">
        <w:rPr>
          <w:sz w:val="28"/>
          <w:szCs w:val="28"/>
          <w:lang w:val="uk-UA"/>
        </w:rPr>
        <w:t>дачі</w:t>
      </w:r>
      <w:r w:rsidRPr="006461A2">
        <w:rPr>
          <w:sz w:val="28"/>
          <w:szCs w:val="28"/>
          <w:lang w:val="uk-UA"/>
        </w:rPr>
        <w:t xml:space="preserve">, </w:t>
      </w:r>
      <w:r w:rsidR="00526FCF">
        <w:rPr>
          <w:sz w:val="28"/>
          <w:szCs w:val="28"/>
          <w:lang w:val="uk-UA"/>
        </w:rPr>
        <w:t>які не займають багато часу</w:t>
      </w:r>
      <w:r w:rsidRPr="006461A2">
        <w:rPr>
          <w:sz w:val="28"/>
          <w:szCs w:val="28"/>
          <w:lang w:val="uk-UA"/>
        </w:rPr>
        <w:t>, мож</w:t>
      </w:r>
      <w:r w:rsidR="00526FCF">
        <w:rPr>
          <w:sz w:val="28"/>
          <w:szCs w:val="28"/>
          <w:lang w:val="uk-UA"/>
        </w:rPr>
        <w:t>уть</w:t>
      </w:r>
      <w:r w:rsidRPr="006461A2">
        <w:rPr>
          <w:sz w:val="28"/>
          <w:szCs w:val="28"/>
          <w:lang w:val="uk-UA"/>
        </w:rPr>
        <w:t xml:space="preserve"> тривати </w:t>
      </w:r>
      <w:r w:rsidR="00526FCF">
        <w:rPr>
          <w:sz w:val="28"/>
          <w:szCs w:val="28"/>
          <w:lang w:val="uk-UA"/>
        </w:rPr>
        <w:t>годинами</w:t>
      </w:r>
      <w:r w:rsidRPr="006461A2">
        <w:rPr>
          <w:sz w:val="28"/>
          <w:szCs w:val="28"/>
          <w:lang w:val="uk-UA"/>
        </w:rPr>
        <w:t>. Гірше</w:t>
      </w:r>
      <w:r w:rsidR="00526FCF">
        <w:rPr>
          <w:sz w:val="28"/>
          <w:szCs w:val="28"/>
          <w:lang w:val="uk-UA"/>
        </w:rPr>
        <w:t xml:space="preserve"> того, можливо</w:t>
      </w:r>
      <w:r w:rsidRPr="006461A2">
        <w:rPr>
          <w:sz w:val="28"/>
          <w:szCs w:val="28"/>
          <w:lang w:val="uk-UA"/>
        </w:rPr>
        <w:t xml:space="preserve">, що система може </w:t>
      </w:r>
      <w:r w:rsidR="00526FCF">
        <w:rPr>
          <w:sz w:val="28"/>
          <w:szCs w:val="28"/>
          <w:lang w:val="uk-UA"/>
        </w:rPr>
        <w:t>вийти</w:t>
      </w:r>
      <w:r w:rsidRPr="006461A2">
        <w:rPr>
          <w:sz w:val="28"/>
          <w:szCs w:val="28"/>
          <w:lang w:val="uk-UA"/>
        </w:rPr>
        <w:t xml:space="preserve"> з ладу, коли сервер не може задовольнити необхідні вимоги</w:t>
      </w:r>
      <w:r w:rsidR="00526FCF">
        <w:rPr>
          <w:sz w:val="28"/>
          <w:szCs w:val="28"/>
          <w:lang w:val="uk-UA"/>
        </w:rPr>
        <w:t xml:space="preserve"> обробки</w:t>
      </w:r>
      <w:r w:rsidRPr="006461A2">
        <w:rPr>
          <w:sz w:val="28"/>
          <w:szCs w:val="28"/>
          <w:lang w:val="uk-UA"/>
        </w:rPr>
        <w:t xml:space="preserve">. Мережеві адміністратори повинні дуже </w:t>
      </w:r>
      <w:r w:rsidR="00526FCF">
        <w:rPr>
          <w:sz w:val="28"/>
          <w:szCs w:val="28"/>
          <w:lang w:val="uk-UA"/>
        </w:rPr>
        <w:t>гарно</w:t>
      </w:r>
      <w:r w:rsidRPr="006461A2">
        <w:rPr>
          <w:sz w:val="28"/>
          <w:szCs w:val="28"/>
          <w:lang w:val="uk-UA"/>
        </w:rPr>
        <w:t xml:space="preserve"> ознайомитись із</w:t>
      </w:r>
      <w:r w:rsidR="00526FCF">
        <w:rPr>
          <w:sz w:val="28"/>
          <w:szCs w:val="28"/>
          <w:lang w:val="uk-UA"/>
        </w:rPr>
        <w:t xml:space="preserve"> </w:t>
      </w:r>
      <w:r w:rsidRPr="006461A2">
        <w:rPr>
          <w:sz w:val="28"/>
          <w:szCs w:val="28"/>
          <w:lang w:val="uk-UA"/>
        </w:rPr>
        <w:t xml:space="preserve">процесором, </w:t>
      </w:r>
      <w:r w:rsidR="00526FCF">
        <w:rPr>
          <w:sz w:val="28"/>
          <w:szCs w:val="28"/>
          <w:lang w:val="uk-UA"/>
        </w:rPr>
        <w:t>перш ніж розділяти</w:t>
      </w:r>
      <w:r w:rsidRPr="006461A2">
        <w:rPr>
          <w:sz w:val="28"/>
          <w:szCs w:val="28"/>
          <w:lang w:val="uk-UA"/>
        </w:rPr>
        <w:t xml:space="preserve"> фізичн</w:t>
      </w:r>
      <w:r w:rsidR="00526FCF">
        <w:rPr>
          <w:sz w:val="28"/>
          <w:szCs w:val="28"/>
          <w:lang w:val="uk-UA"/>
        </w:rPr>
        <w:t>ий</w:t>
      </w:r>
      <w:r w:rsidRPr="006461A2">
        <w:rPr>
          <w:sz w:val="28"/>
          <w:szCs w:val="28"/>
          <w:lang w:val="uk-UA"/>
        </w:rPr>
        <w:t xml:space="preserve"> сервер на</w:t>
      </w:r>
      <w:r w:rsidR="00526FCF">
        <w:rPr>
          <w:sz w:val="28"/>
          <w:szCs w:val="28"/>
          <w:lang w:val="uk-UA"/>
        </w:rPr>
        <w:t xml:space="preserve"> декілька</w:t>
      </w:r>
      <w:r w:rsidRPr="006461A2">
        <w:rPr>
          <w:sz w:val="28"/>
          <w:szCs w:val="28"/>
          <w:lang w:val="uk-UA"/>
        </w:rPr>
        <w:t xml:space="preserve"> віртуальни</w:t>
      </w:r>
      <w:r w:rsidR="00526FCF">
        <w:rPr>
          <w:sz w:val="28"/>
          <w:szCs w:val="28"/>
          <w:lang w:val="uk-UA"/>
        </w:rPr>
        <w:t>х</w:t>
      </w:r>
      <w:r w:rsidRPr="006461A2">
        <w:rPr>
          <w:sz w:val="28"/>
          <w:szCs w:val="28"/>
          <w:lang w:val="uk-UA"/>
        </w:rPr>
        <w:t xml:space="preserve"> машин.</w:t>
      </w:r>
    </w:p>
    <w:p w14:paraId="1525C55D" w14:textId="7888A287" w:rsidR="003B1A1B" w:rsidRDefault="003B1A1B" w:rsidP="004A7031">
      <w:pPr>
        <w:spacing w:line="360" w:lineRule="auto"/>
        <w:ind w:firstLine="709"/>
        <w:jc w:val="both"/>
        <w:rPr>
          <w:sz w:val="28"/>
          <w:szCs w:val="28"/>
          <w:lang w:val="uk-UA"/>
        </w:rPr>
      </w:pPr>
      <w:r w:rsidRPr="003B1A1B">
        <w:rPr>
          <w:sz w:val="28"/>
          <w:szCs w:val="28"/>
          <w:lang w:val="uk-UA"/>
        </w:rPr>
        <w:t>Також нерозумно перевантажувати центральний процесор, створюючи занадто багато віртуальних серверів на одній фізичній машині. Чим більше віртуальних машин повинен підтримувати фізичний сервер, тим меншу потужність може отримувати кожен сервер. Крім того, на фізичних серверах є обмежений обсяг дискового простору. Занадто багато віртуальних серверів може вплинути на здатність сервера зберігати дані.</w:t>
      </w:r>
    </w:p>
    <w:p w14:paraId="2CD01552" w14:textId="14A3EEC8" w:rsidR="00A4364D" w:rsidRPr="006461A2" w:rsidRDefault="00A4364D" w:rsidP="004A7031">
      <w:pPr>
        <w:spacing w:line="360" w:lineRule="auto"/>
        <w:ind w:firstLine="709"/>
        <w:jc w:val="both"/>
        <w:rPr>
          <w:sz w:val="28"/>
          <w:szCs w:val="28"/>
          <w:lang w:val="uk-UA"/>
        </w:rPr>
      </w:pPr>
      <w:r w:rsidRPr="00A4364D">
        <w:rPr>
          <w:sz w:val="28"/>
          <w:szCs w:val="28"/>
          <w:lang w:val="uk-UA"/>
        </w:rPr>
        <w:t>Ще одне обмеження - міграція. Зараз перенести віртуальний сервер з однієї фізичної машини на іншу можна лише тоді, коли обидва фізичні машини використовують процесор</w:t>
      </w:r>
      <w:r>
        <w:rPr>
          <w:sz w:val="28"/>
          <w:szCs w:val="28"/>
          <w:lang w:val="uk-UA"/>
        </w:rPr>
        <w:t xml:space="preserve"> </w:t>
      </w:r>
      <w:r w:rsidRPr="00A4364D">
        <w:rPr>
          <w:sz w:val="28"/>
          <w:szCs w:val="28"/>
          <w:lang w:val="uk-UA"/>
        </w:rPr>
        <w:t>одн</w:t>
      </w:r>
      <w:r>
        <w:rPr>
          <w:sz w:val="28"/>
          <w:szCs w:val="28"/>
          <w:lang w:val="uk-UA"/>
        </w:rPr>
        <w:t>ого</w:t>
      </w:r>
      <w:r w:rsidRPr="00A4364D">
        <w:rPr>
          <w:sz w:val="28"/>
          <w:szCs w:val="28"/>
          <w:lang w:val="uk-UA"/>
        </w:rPr>
        <w:t xml:space="preserve"> і то</w:t>
      </w:r>
      <w:r>
        <w:rPr>
          <w:sz w:val="28"/>
          <w:szCs w:val="28"/>
          <w:lang w:val="uk-UA"/>
        </w:rPr>
        <w:t xml:space="preserve">го самого </w:t>
      </w:r>
      <w:r w:rsidRPr="00A4364D">
        <w:rPr>
          <w:sz w:val="28"/>
          <w:szCs w:val="28"/>
          <w:lang w:val="uk-UA"/>
        </w:rPr>
        <w:t>виробник</w:t>
      </w:r>
      <w:r>
        <w:rPr>
          <w:sz w:val="28"/>
          <w:szCs w:val="28"/>
          <w:lang w:val="uk-UA"/>
        </w:rPr>
        <w:t>а</w:t>
      </w:r>
      <w:r w:rsidRPr="00A4364D">
        <w:rPr>
          <w:sz w:val="28"/>
          <w:szCs w:val="28"/>
          <w:lang w:val="uk-UA"/>
        </w:rPr>
        <w:t>. Якщо в мережі використовується один сервер, який працює на процесорі Intel, а інший, який використовує процесор AMD, неможливо перенести віртуальний сервер з однієї фізичної машини на іншу.</w:t>
      </w:r>
    </w:p>
    <w:p w14:paraId="06ED2218" w14:textId="0E2E4ACC" w:rsidR="0079451A" w:rsidRDefault="00C173E8" w:rsidP="004A7031">
      <w:pPr>
        <w:spacing w:line="360" w:lineRule="auto"/>
        <w:ind w:firstLine="709"/>
        <w:jc w:val="both"/>
        <w:rPr>
          <w:sz w:val="28"/>
          <w:szCs w:val="28"/>
          <w:lang w:val="uk-UA"/>
        </w:rPr>
      </w:pPr>
      <w:r>
        <w:rPr>
          <w:sz w:val="28"/>
          <w:szCs w:val="28"/>
          <w:lang w:val="uk-UA"/>
        </w:rPr>
        <w:t>Навіщо</w:t>
      </w:r>
      <w:r w:rsidRPr="00C173E8">
        <w:rPr>
          <w:sz w:val="28"/>
          <w:szCs w:val="28"/>
          <w:lang w:val="uk-UA"/>
        </w:rPr>
        <w:t xml:space="preserve"> адміністратор</w:t>
      </w:r>
      <w:r>
        <w:rPr>
          <w:sz w:val="28"/>
          <w:szCs w:val="28"/>
          <w:lang w:val="uk-UA"/>
        </w:rPr>
        <w:t xml:space="preserve">у </w:t>
      </w:r>
      <w:r w:rsidRPr="00C173E8">
        <w:rPr>
          <w:sz w:val="28"/>
          <w:szCs w:val="28"/>
          <w:lang w:val="uk-UA"/>
        </w:rPr>
        <w:t>в першу чергу перемі</w:t>
      </w:r>
      <w:r>
        <w:rPr>
          <w:sz w:val="28"/>
          <w:szCs w:val="28"/>
          <w:lang w:val="uk-UA"/>
        </w:rPr>
        <w:t>щувати</w:t>
      </w:r>
      <w:r w:rsidRPr="00C173E8">
        <w:rPr>
          <w:sz w:val="28"/>
          <w:szCs w:val="28"/>
          <w:lang w:val="uk-UA"/>
        </w:rPr>
        <w:t xml:space="preserve"> віртуальний сервер? Якщо фізичний сервер вимагає обслуговування, перенесення віртуальних серверів на інші машини може скоротити час простою програми. Якщо міграція не є можливою, під час обслуговування всі програми, що працюють на віртуальних серверах, розміщених на фізичній машині, будуть недоступні.</w:t>
      </w:r>
    </w:p>
    <w:p w14:paraId="20F81E99" w14:textId="6E03CCA7" w:rsidR="00F96D29" w:rsidRPr="00711F39" w:rsidRDefault="00F96D29" w:rsidP="00071825">
      <w:pPr>
        <w:pStyle w:val="a3"/>
        <w:numPr>
          <w:ilvl w:val="1"/>
          <w:numId w:val="55"/>
        </w:numPr>
        <w:spacing w:line="360" w:lineRule="auto"/>
        <w:ind w:hanging="11"/>
        <w:jc w:val="both"/>
        <w:outlineLvl w:val="1"/>
        <w:rPr>
          <w:b/>
          <w:bCs/>
          <w:sz w:val="28"/>
          <w:szCs w:val="28"/>
          <w:lang w:val="en-US"/>
        </w:rPr>
      </w:pPr>
      <w:bookmarkStart w:id="11" w:name="_Toc30454852"/>
      <w:r w:rsidRPr="00711F39">
        <w:rPr>
          <w:b/>
          <w:bCs/>
          <w:sz w:val="28"/>
          <w:szCs w:val="28"/>
        </w:rPr>
        <w:t>Ц</w:t>
      </w:r>
      <w:r w:rsidRPr="00711F39">
        <w:rPr>
          <w:b/>
          <w:bCs/>
          <w:sz w:val="28"/>
          <w:szCs w:val="28"/>
          <w:lang w:val="en-US"/>
        </w:rPr>
        <w:t>ентр обробки даних</w:t>
      </w:r>
      <w:bookmarkEnd w:id="11"/>
    </w:p>
    <w:p w14:paraId="13ADF54E" w14:textId="2864D608" w:rsidR="000B5C98" w:rsidRDefault="00711F39" w:rsidP="000B5C98">
      <w:pPr>
        <w:spacing w:line="360" w:lineRule="auto"/>
        <w:ind w:firstLine="709"/>
        <w:jc w:val="both"/>
        <w:rPr>
          <w:sz w:val="28"/>
          <w:szCs w:val="28"/>
          <w:lang w:val="uk-UA"/>
        </w:rPr>
      </w:pPr>
      <w:r w:rsidRPr="00711F39">
        <w:rPr>
          <w:sz w:val="28"/>
          <w:szCs w:val="28"/>
          <w:lang w:val="en-US"/>
        </w:rPr>
        <w:t>Центр обробки даних (</w:t>
      </w:r>
      <w:r>
        <w:rPr>
          <w:sz w:val="28"/>
          <w:szCs w:val="28"/>
          <w:lang w:val="en-US"/>
        </w:rPr>
        <w:t xml:space="preserve">datacenter) </w:t>
      </w:r>
      <w:r w:rsidRPr="00711F39">
        <w:rPr>
          <w:sz w:val="28"/>
          <w:szCs w:val="28"/>
          <w:lang w:val="en-US"/>
        </w:rPr>
        <w:t>- це об'єкт, що складається з мережевих комп'ютерів та сховищ, які підприємства та інші організації використовують для організації, обробки, зберігання та поширення великої кількості даних</w:t>
      </w:r>
      <w:r w:rsidR="000B5C98">
        <w:rPr>
          <w:sz w:val="28"/>
          <w:szCs w:val="28"/>
          <w:lang w:val="uk-UA"/>
        </w:rPr>
        <w:t xml:space="preserve"> </w:t>
      </w:r>
      <w:r w:rsidR="000B5C98" w:rsidRPr="0044088B">
        <w:rPr>
          <w:sz w:val="28"/>
          <w:szCs w:val="28"/>
          <w:lang w:val="uk-UA"/>
        </w:rPr>
        <w:t>[15]</w:t>
      </w:r>
      <w:r w:rsidRPr="0044088B">
        <w:rPr>
          <w:sz w:val="28"/>
          <w:szCs w:val="28"/>
          <w:lang w:val="uk-UA"/>
        </w:rPr>
        <w:t xml:space="preserve">. Зазвичай бізнес значною мірою </w:t>
      </w:r>
      <w:r>
        <w:rPr>
          <w:sz w:val="28"/>
          <w:szCs w:val="28"/>
          <w:lang w:val="uk-UA"/>
        </w:rPr>
        <w:t>залежить</w:t>
      </w:r>
      <w:r w:rsidRPr="0044088B">
        <w:rPr>
          <w:sz w:val="28"/>
          <w:szCs w:val="28"/>
          <w:lang w:val="uk-UA"/>
        </w:rPr>
        <w:t xml:space="preserve"> </w:t>
      </w:r>
      <w:r>
        <w:rPr>
          <w:sz w:val="28"/>
          <w:szCs w:val="28"/>
          <w:lang w:val="uk-UA"/>
        </w:rPr>
        <w:t>від</w:t>
      </w:r>
      <w:r w:rsidRPr="0044088B">
        <w:rPr>
          <w:sz w:val="28"/>
          <w:szCs w:val="28"/>
          <w:lang w:val="uk-UA"/>
        </w:rPr>
        <w:t xml:space="preserve"> додатк</w:t>
      </w:r>
      <w:r>
        <w:rPr>
          <w:sz w:val="28"/>
          <w:szCs w:val="28"/>
          <w:lang w:val="uk-UA"/>
        </w:rPr>
        <w:t>ів</w:t>
      </w:r>
      <w:r w:rsidRPr="0044088B">
        <w:rPr>
          <w:sz w:val="28"/>
          <w:szCs w:val="28"/>
          <w:lang w:val="uk-UA"/>
        </w:rPr>
        <w:t>, сервіс</w:t>
      </w:r>
      <w:r>
        <w:rPr>
          <w:sz w:val="28"/>
          <w:szCs w:val="28"/>
          <w:lang w:val="uk-UA"/>
        </w:rPr>
        <w:t>ів</w:t>
      </w:r>
      <w:r w:rsidRPr="0044088B">
        <w:rPr>
          <w:sz w:val="28"/>
          <w:szCs w:val="28"/>
          <w:lang w:val="uk-UA"/>
        </w:rPr>
        <w:t xml:space="preserve"> та дан</w:t>
      </w:r>
      <w:r>
        <w:rPr>
          <w:sz w:val="28"/>
          <w:szCs w:val="28"/>
          <w:lang w:val="uk-UA"/>
        </w:rPr>
        <w:t>их</w:t>
      </w:r>
      <w:r w:rsidRPr="0044088B">
        <w:rPr>
          <w:sz w:val="28"/>
          <w:szCs w:val="28"/>
          <w:lang w:val="uk-UA"/>
        </w:rPr>
        <w:t xml:space="preserve">, що містяться в центрі обробки даних, що робить його центром і важливим </w:t>
      </w:r>
      <w:r>
        <w:rPr>
          <w:sz w:val="28"/>
          <w:szCs w:val="28"/>
          <w:lang w:val="uk-UA"/>
        </w:rPr>
        <w:t>ресурсом</w:t>
      </w:r>
      <w:r w:rsidRPr="0044088B">
        <w:rPr>
          <w:sz w:val="28"/>
          <w:szCs w:val="28"/>
          <w:lang w:val="uk-UA"/>
        </w:rPr>
        <w:t xml:space="preserve"> для щоденних операцій.</w:t>
      </w:r>
    </w:p>
    <w:p w14:paraId="5B2CAE2A" w14:textId="31FFC8EC" w:rsidR="00AE3469" w:rsidRDefault="00F86B51" w:rsidP="000B5C98">
      <w:pPr>
        <w:spacing w:line="360" w:lineRule="auto"/>
        <w:ind w:firstLine="709"/>
        <w:jc w:val="both"/>
        <w:rPr>
          <w:sz w:val="28"/>
          <w:szCs w:val="28"/>
          <w:lang w:val="uk-UA"/>
        </w:rPr>
      </w:pPr>
      <w:r w:rsidRPr="00F86B51">
        <w:rPr>
          <w:sz w:val="28"/>
          <w:szCs w:val="28"/>
          <w:lang w:val="uk-UA"/>
        </w:rPr>
        <w:t>Дані центри - це не єдина річ, а скоріше сукупність елементів</w:t>
      </w:r>
      <w:r w:rsidR="00185E64" w:rsidRPr="00185E64">
        <w:rPr>
          <w:sz w:val="28"/>
          <w:szCs w:val="28"/>
        </w:rPr>
        <w:t>[16]</w:t>
      </w:r>
      <w:r w:rsidRPr="00F86B51">
        <w:rPr>
          <w:sz w:val="28"/>
          <w:szCs w:val="28"/>
          <w:lang w:val="uk-UA"/>
        </w:rPr>
        <w:t>. Як мінімум, центри обробки даних служать основними сховищами для всіх типів ІТ-обладнання, включаючи сервери, підсистеми зберігання даних, мережеві комутатори, маршрутизатори та брандмауери, а також кабельні та фізичні стійки, що використовуються для організації та взаємозв'язку ІТ-обладнання</w:t>
      </w:r>
      <w:r w:rsidR="00BD6BAB">
        <w:rPr>
          <w:sz w:val="28"/>
          <w:szCs w:val="28"/>
          <w:lang w:val="uk-UA"/>
        </w:rPr>
        <w:t xml:space="preserve"> (див.рис.1.8)</w:t>
      </w:r>
      <w:r w:rsidRPr="00F86B51">
        <w:rPr>
          <w:sz w:val="28"/>
          <w:szCs w:val="28"/>
          <w:lang w:val="uk-UA"/>
        </w:rPr>
        <w:t>. Центр обробки даних також повинен містити належну інфраструктуру, таку як роз</w:t>
      </w:r>
      <w:r w:rsidR="00AE3469" w:rsidRPr="007C5B97">
        <w:rPr>
          <w:i/>
          <w:iCs/>
          <w:noProof/>
          <w:lang w:eastAsia="ja-JP"/>
        </w:rPr>
        <w:drawing>
          <wp:anchor distT="0" distB="0" distL="114300" distR="114300" simplePos="0" relativeHeight="251660288" behindDoc="0" locked="0" layoutInCell="1" allowOverlap="1" wp14:anchorId="57FAFA08" wp14:editId="701F8C2E">
            <wp:simplePos x="0" y="0"/>
            <wp:positionH relativeFrom="column">
              <wp:posOffset>3194685</wp:posOffset>
            </wp:positionH>
            <wp:positionV relativeFrom="paragraph">
              <wp:posOffset>1109345</wp:posOffset>
            </wp:positionV>
            <wp:extent cx="2880360" cy="216027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14:sizeRelH relativeFrom="page">
              <wp14:pctWidth>0</wp14:pctWidth>
            </wp14:sizeRelH>
            <wp14:sizeRelV relativeFrom="page">
              <wp14:pctHeight>0</wp14:pctHeight>
            </wp14:sizeRelV>
          </wp:anchor>
        </w:drawing>
      </w:r>
      <w:r w:rsidR="00AE3469" w:rsidRPr="007C5B97">
        <w:rPr>
          <w:i/>
          <w:iCs/>
          <w:noProof/>
          <w:lang w:eastAsia="ja-JP"/>
        </w:rPr>
        <w:drawing>
          <wp:anchor distT="0" distB="0" distL="114300" distR="114300" simplePos="0" relativeHeight="251661312" behindDoc="0" locked="0" layoutInCell="1" allowOverlap="1" wp14:anchorId="2E4D6637" wp14:editId="1B78F519">
            <wp:simplePos x="0" y="0"/>
            <wp:positionH relativeFrom="column">
              <wp:posOffset>-66040</wp:posOffset>
            </wp:positionH>
            <wp:positionV relativeFrom="paragraph">
              <wp:posOffset>1085850</wp:posOffset>
            </wp:positionV>
            <wp:extent cx="2933065" cy="2186940"/>
            <wp:effectExtent l="0" t="0" r="635" b="381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065" cy="2186940"/>
                    </a:xfrm>
                    <a:prstGeom prst="rect">
                      <a:avLst/>
                    </a:prstGeom>
                  </pic:spPr>
                </pic:pic>
              </a:graphicData>
            </a:graphic>
            <wp14:sizeRelH relativeFrom="page">
              <wp14:pctWidth>0</wp14:pctWidth>
            </wp14:sizeRelH>
            <wp14:sizeRelV relativeFrom="page">
              <wp14:pctHeight>0</wp14:pctHeight>
            </wp14:sizeRelV>
          </wp:anchor>
        </w:drawing>
      </w:r>
      <w:r w:rsidRPr="00F86B51">
        <w:rPr>
          <w:sz w:val="28"/>
          <w:szCs w:val="28"/>
          <w:lang w:val="uk-UA"/>
        </w:rPr>
        <w:t xml:space="preserve">поділ електроенергії та додаткові підсистеми живлення. </w:t>
      </w:r>
    </w:p>
    <w:p w14:paraId="1D87D5EB" w14:textId="251D3628" w:rsidR="00AE3469" w:rsidRPr="007C5B97" w:rsidRDefault="00AE3469" w:rsidP="00AE3469">
      <w:pPr>
        <w:spacing w:line="360" w:lineRule="auto"/>
        <w:ind w:left="1440" w:firstLine="720"/>
        <w:jc w:val="both"/>
        <w:rPr>
          <w:i/>
          <w:iCs/>
          <w:sz w:val="28"/>
          <w:szCs w:val="28"/>
          <w:lang w:val="uk-UA"/>
        </w:rPr>
      </w:pPr>
      <w:r w:rsidRPr="00C10DFD">
        <w:rPr>
          <w:noProof/>
          <w:lang w:eastAsia="ja-JP"/>
        </w:rPr>
        <w:drawing>
          <wp:anchor distT="0" distB="0" distL="114300" distR="114300" simplePos="0" relativeHeight="251680768" behindDoc="0" locked="0" layoutInCell="1" allowOverlap="1" wp14:anchorId="7BB42FF1" wp14:editId="799ABB8F">
            <wp:simplePos x="0" y="0"/>
            <wp:positionH relativeFrom="column">
              <wp:posOffset>3094990</wp:posOffset>
            </wp:positionH>
            <wp:positionV relativeFrom="paragraph">
              <wp:posOffset>3307080</wp:posOffset>
            </wp:positionV>
            <wp:extent cx="3093720" cy="2320290"/>
            <wp:effectExtent l="0" t="0" r="0" b="381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3720" cy="2320290"/>
                    </a:xfrm>
                    <a:prstGeom prst="rect">
                      <a:avLst/>
                    </a:prstGeom>
                  </pic:spPr>
                </pic:pic>
              </a:graphicData>
            </a:graphic>
            <wp14:sizeRelH relativeFrom="page">
              <wp14:pctWidth>0</wp14:pctWidth>
            </wp14:sizeRelH>
            <wp14:sizeRelV relativeFrom="page">
              <wp14:pctHeight>0</wp14:pctHeight>
            </wp14:sizeRelV>
          </wp:anchor>
        </w:drawing>
      </w:r>
      <w:r w:rsidRPr="007C5B97">
        <w:rPr>
          <w:i/>
          <w:iCs/>
          <w:noProof/>
          <w:lang w:eastAsia="ja-JP"/>
        </w:rPr>
        <w:drawing>
          <wp:anchor distT="0" distB="0" distL="114300" distR="114300" simplePos="0" relativeHeight="251679744" behindDoc="0" locked="0" layoutInCell="1" allowOverlap="1" wp14:anchorId="7ADD9780" wp14:editId="2784E1D7">
            <wp:simplePos x="0" y="0"/>
            <wp:positionH relativeFrom="column">
              <wp:posOffset>382905</wp:posOffset>
            </wp:positionH>
            <wp:positionV relativeFrom="paragraph">
              <wp:posOffset>2647950</wp:posOffset>
            </wp:positionV>
            <wp:extent cx="2267585" cy="3040380"/>
            <wp:effectExtent l="0" t="0" r="0" b="762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7585" cy="3040380"/>
                    </a:xfrm>
                    <a:prstGeom prst="rect">
                      <a:avLst/>
                    </a:prstGeom>
                  </pic:spPr>
                </pic:pic>
              </a:graphicData>
            </a:graphic>
            <wp14:sizeRelH relativeFrom="page">
              <wp14:pctWidth>0</wp14:pctWidth>
            </wp14:sizeRelH>
            <wp14:sizeRelV relativeFrom="page">
              <wp14:pctHeight>0</wp14:pctHeight>
            </wp14:sizeRelV>
          </wp:anchor>
        </w:drawing>
      </w:r>
      <w:r w:rsidRPr="007C5B97">
        <w:rPr>
          <w:i/>
          <w:iCs/>
          <w:sz w:val="28"/>
          <w:szCs w:val="28"/>
          <w:lang w:val="uk-UA"/>
        </w:rPr>
        <w:t>а)</w:t>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Pr>
          <w:i/>
          <w:iCs/>
          <w:sz w:val="28"/>
          <w:szCs w:val="28"/>
          <w:lang w:val="uk-UA"/>
        </w:rPr>
        <w:t xml:space="preserve">  </w:t>
      </w:r>
      <w:r w:rsidRPr="007C5B97">
        <w:rPr>
          <w:i/>
          <w:iCs/>
          <w:sz w:val="28"/>
          <w:szCs w:val="28"/>
          <w:lang w:val="uk-UA"/>
        </w:rPr>
        <w:t>б)</w:t>
      </w:r>
    </w:p>
    <w:p w14:paraId="7F264F11" w14:textId="77777777" w:rsidR="00AE3469" w:rsidRPr="007C5B97" w:rsidRDefault="00AE3469" w:rsidP="00AE3469">
      <w:pPr>
        <w:spacing w:line="360" w:lineRule="auto"/>
        <w:ind w:left="1440" w:firstLine="720"/>
        <w:jc w:val="both"/>
        <w:rPr>
          <w:i/>
          <w:iCs/>
          <w:sz w:val="28"/>
          <w:szCs w:val="28"/>
          <w:lang w:val="uk-UA"/>
        </w:rPr>
      </w:pPr>
      <w:r>
        <w:rPr>
          <w:i/>
          <w:iCs/>
          <w:sz w:val="28"/>
          <w:szCs w:val="28"/>
          <w:lang w:val="uk-UA"/>
        </w:rPr>
        <w:t>в</w:t>
      </w:r>
      <w:r w:rsidRPr="007C5B97">
        <w:rPr>
          <w:i/>
          <w:iCs/>
          <w:sz w:val="28"/>
          <w:szCs w:val="28"/>
          <w:lang w:val="uk-UA"/>
        </w:rPr>
        <w:t>)</w:t>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sidRPr="007C5B97">
        <w:rPr>
          <w:i/>
          <w:iCs/>
          <w:sz w:val="28"/>
          <w:szCs w:val="28"/>
          <w:lang w:val="uk-UA"/>
        </w:rPr>
        <w:tab/>
      </w:r>
      <w:r>
        <w:rPr>
          <w:i/>
          <w:iCs/>
          <w:sz w:val="28"/>
          <w:szCs w:val="28"/>
          <w:lang w:val="uk-UA"/>
        </w:rPr>
        <w:t>г</w:t>
      </w:r>
      <w:r w:rsidRPr="007C5B97">
        <w:rPr>
          <w:i/>
          <w:iCs/>
          <w:sz w:val="28"/>
          <w:szCs w:val="28"/>
          <w:lang w:val="uk-UA"/>
        </w:rPr>
        <w:t>)</w:t>
      </w:r>
    </w:p>
    <w:p w14:paraId="3E21DA94" w14:textId="16F4DAE8" w:rsidR="00FC78F4" w:rsidRPr="00BD7F98" w:rsidRDefault="00FC78F4" w:rsidP="00FC78F4">
      <w:pPr>
        <w:tabs>
          <w:tab w:val="left" w:pos="9781"/>
        </w:tabs>
        <w:spacing w:line="360" w:lineRule="auto"/>
        <w:jc w:val="center"/>
        <w:rPr>
          <w:sz w:val="28"/>
          <w:szCs w:val="28"/>
          <w:lang w:val="uk-UA"/>
        </w:rPr>
      </w:pPr>
      <w:r>
        <w:rPr>
          <w:sz w:val="28"/>
          <w:szCs w:val="28"/>
          <w:lang w:val="uk-UA"/>
        </w:rPr>
        <w:t xml:space="preserve">Рис. 1.8. </w:t>
      </w:r>
      <w:r w:rsidRPr="000B5C98">
        <w:rPr>
          <w:sz w:val="28"/>
          <w:szCs w:val="28"/>
          <w:lang w:val="uk-UA"/>
        </w:rPr>
        <w:t xml:space="preserve">Дата-центр VERnet DC фірми </w:t>
      </w:r>
      <w:r>
        <w:rPr>
          <w:sz w:val="28"/>
          <w:szCs w:val="28"/>
          <w:lang w:val="en-US"/>
        </w:rPr>
        <w:t>V</w:t>
      </w:r>
      <w:r w:rsidRPr="000B5C98">
        <w:rPr>
          <w:sz w:val="28"/>
          <w:szCs w:val="28"/>
          <w:lang w:val="uk-UA"/>
        </w:rPr>
        <w:t>ersija</w:t>
      </w:r>
      <w:r>
        <w:rPr>
          <w:sz w:val="28"/>
          <w:szCs w:val="28"/>
          <w:lang w:val="uk-UA"/>
        </w:rPr>
        <w:t xml:space="preserve">: </w:t>
      </w:r>
      <w:r w:rsidRPr="00BD7F98">
        <w:rPr>
          <w:i/>
          <w:iCs/>
          <w:sz w:val="28"/>
          <w:szCs w:val="28"/>
          <w:lang w:val="uk-UA"/>
        </w:rPr>
        <w:t>а)</w:t>
      </w:r>
      <w:r>
        <w:rPr>
          <w:sz w:val="28"/>
          <w:szCs w:val="28"/>
          <w:lang w:val="uk-UA"/>
        </w:rPr>
        <w:t xml:space="preserve"> </w:t>
      </w:r>
      <w:r w:rsidRPr="00BD7F98">
        <w:rPr>
          <w:sz w:val="28"/>
          <w:szCs w:val="28"/>
          <w:lang w:val="uk-UA"/>
        </w:rPr>
        <w:t>архітектоніка приміщення</w:t>
      </w:r>
      <w:r>
        <w:rPr>
          <w:sz w:val="28"/>
          <w:szCs w:val="28"/>
          <w:lang w:val="uk-UA"/>
        </w:rPr>
        <w:t xml:space="preserve">; </w:t>
      </w:r>
      <w:r w:rsidRPr="00BD7F98">
        <w:rPr>
          <w:i/>
          <w:iCs/>
          <w:sz w:val="28"/>
          <w:szCs w:val="28"/>
          <w:lang w:val="uk-UA"/>
        </w:rPr>
        <w:t>б)</w:t>
      </w:r>
      <w:r>
        <w:rPr>
          <w:sz w:val="28"/>
          <w:szCs w:val="28"/>
          <w:lang w:val="uk-UA"/>
        </w:rPr>
        <w:t xml:space="preserve"> е</w:t>
      </w:r>
      <w:r w:rsidRPr="00BD7F98">
        <w:rPr>
          <w:sz w:val="28"/>
          <w:szCs w:val="28"/>
          <w:lang w:val="uk-UA"/>
        </w:rPr>
        <w:t>лемент системи кондиціонування повітря</w:t>
      </w:r>
      <w:r>
        <w:rPr>
          <w:sz w:val="28"/>
          <w:szCs w:val="28"/>
          <w:lang w:val="uk-UA"/>
        </w:rPr>
        <w:t xml:space="preserve">; </w:t>
      </w:r>
      <w:r w:rsidRPr="0051072E">
        <w:rPr>
          <w:i/>
          <w:iCs/>
          <w:sz w:val="28"/>
          <w:szCs w:val="28"/>
          <w:lang w:val="uk-UA"/>
        </w:rPr>
        <w:t>в)</w:t>
      </w:r>
      <w:r w:rsidRPr="00BD7F98">
        <w:rPr>
          <w:sz w:val="28"/>
          <w:szCs w:val="28"/>
          <w:lang w:val="uk-UA"/>
        </w:rPr>
        <w:t xml:space="preserve"> </w:t>
      </w:r>
      <w:r>
        <w:rPr>
          <w:sz w:val="28"/>
          <w:szCs w:val="28"/>
          <w:lang w:val="uk-UA"/>
        </w:rPr>
        <w:t>к</w:t>
      </w:r>
      <w:r w:rsidRPr="00BD7F98">
        <w:rPr>
          <w:sz w:val="28"/>
          <w:szCs w:val="28"/>
          <w:lang w:val="uk-UA"/>
        </w:rPr>
        <w:t>лієнтська стійка в дата-центрі</w:t>
      </w:r>
      <w:r>
        <w:rPr>
          <w:sz w:val="28"/>
          <w:szCs w:val="28"/>
          <w:lang w:val="uk-UA"/>
        </w:rPr>
        <w:t xml:space="preserve">; </w:t>
      </w:r>
      <w:r w:rsidRPr="0051072E">
        <w:rPr>
          <w:i/>
          <w:iCs/>
          <w:sz w:val="28"/>
          <w:szCs w:val="28"/>
          <w:lang w:val="uk-UA"/>
        </w:rPr>
        <w:t>г)</w:t>
      </w:r>
    </w:p>
    <w:p w14:paraId="7CB08754" w14:textId="4A7EA76F" w:rsidR="00AE3469" w:rsidRPr="00443BF2" w:rsidRDefault="00FC78F4" w:rsidP="00FC78F4">
      <w:pPr>
        <w:tabs>
          <w:tab w:val="left" w:pos="9781"/>
        </w:tabs>
        <w:spacing w:line="360" w:lineRule="auto"/>
        <w:jc w:val="center"/>
        <w:rPr>
          <w:sz w:val="28"/>
          <w:szCs w:val="28"/>
          <w:lang w:val="uk-UA"/>
        </w:rPr>
      </w:pPr>
      <w:r>
        <w:rPr>
          <w:sz w:val="28"/>
          <w:szCs w:val="28"/>
          <w:lang w:val="uk-UA"/>
        </w:rPr>
        <w:t>е</w:t>
      </w:r>
      <w:r w:rsidRPr="00BD7F98">
        <w:rPr>
          <w:sz w:val="28"/>
          <w:szCs w:val="28"/>
          <w:lang w:val="uk-UA"/>
        </w:rPr>
        <w:t>лектропостачання</w:t>
      </w:r>
      <w:r>
        <w:rPr>
          <w:sz w:val="28"/>
          <w:szCs w:val="28"/>
          <w:lang w:val="uk-UA"/>
        </w:rPr>
        <w:t xml:space="preserve"> – дизельгенератор</w:t>
      </w:r>
      <w:r w:rsidRPr="00443BF2">
        <w:rPr>
          <w:sz w:val="28"/>
          <w:szCs w:val="28"/>
          <w:lang w:val="uk-UA"/>
        </w:rPr>
        <w:t>.</w:t>
      </w:r>
    </w:p>
    <w:p w14:paraId="3329CF18" w14:textId="0F1670D6" w:rsidR="00F86B51" w:rsidRDefault="00F86B51" w:rsidP="000B5C98">
      <w:pPr>
        <w:spacing w:line="360" w:lineRule="auto"/>
        <w:ind w:firstLine="709"/>
        <w:jc w:val="both"/>
        <w:rPr>
          <w:sz w:val="28"/>
          <w:szCs w:val="28"/>
          <w:lang w:val="uk-UA"/>
        </w:rPr>
      </w:pPr>
      <w:r w:rsidRPr="00F86B51">
        <w:rPr>
          <w:sz w:val="28"/>
          <w:szCs w:val="28"/>
          <w:lang w:val="uk-UA"/>
        </w:rPr>
        <w:t>Сюди також відноситься електричне перемикання; джерела безперебійного живлення; резервні генератори; системи охолодження вентиляції та центрів обробки даних, наприклад конфігурації ряду охолодження та кондиціонери комп'ютерної кімнати; та адекватне забезпечення підключення до мережевого оператора. Все це вимагає фізичного обладнання з фізичною захищеністю та достатньою площею для зберігання всієї колекції інфраструктури та обладнання.</w:t>
      </w:r>
    </w:p>
    <w:p w14:paraId="5DE2460D" w14:textId="2309F67E" w:rsidR="00F247D0" w:rsidRPr="00F247D0" w:rsidRDefault="00F247D0" w:rsidP="00F247D0">
      <w:pPr>
        <w:spacing w:line="360" w:lineRule="auto"/>
        <w:ind w:firstLine="709"/>
        <w:jc w:val="both"/>
        <w:rPr>
          <w:sz w:val="28"/>
          <w:szCs w:val="28"/>
          <w:lang w:val="uk-UA"/>
        </w:rPr>
      </w:pPr>
      <w:r w:rsidRPr="00F247D0">
        <w:rPr>
          <w:sz w:val="28"/>
          <w:szCs w:val="28"/>
          <w:lang w:val="uk-UA"/>
        </w:rPr>
        <w:t>Немає вимоги до єдиного центру обробки даних, а сучасний бізнес може використовувати два чи більше встановлення центрів обробки даних у багатьох місцях для більшої стійкості та кращої продуктивності додатків, що знижує затримку, розміщуючи навантаження наближене до користувачів.</w:t>
      </w:r>
    </w:p>
    <w:p w14:paraId="10498AF3" w14:textId="5041F99E" w:rsidR="002B4C5A" w:rsidRDefault="00F247D0" w:rsidP="00F247D0">
      <w:pPr>
        <w:spacing w:line="360" w:lineRule="auto"/>
        <w:ind w:firstLine="709"/>
        <w:jc w:val="both"/>
        <w:rPr>
          <w:sz w:val="28"/>
          <w:szCs w:val="28"/>
          <w:lang w:val="uk-UA"/>
        </w:rPr>
      </w:pPr>
      <w:r w:rsidRPr="00F247D0">
        <w:rPr>
          <w:sz w:val="28"/>
          <w:szCs w:val="28"/>
          <w:lang w:val="uk-UA"/>
        </w:rPr>
        <w:t>І навпаки, бізнес з кількома центрами обробки даних може вирішити консолідувати центри обробки даних, зменшивши кількість локацій, щоб мінімізувати витрати на ІТ-операції. Консолідація зазвичай відбувається під час злиття та поглинання, коли мажоритарному бізнесу не потрібні центри обробки даних, що належать підпорядкованому бізнесу.</w:t>
      </w:r>
    </w:p>
    <w:p w14:paraId="0E1204EF" w14:textId="56F0DB70" w:rsidR="00F247D0" w:rsidRDefault="00F247D0" w:rsidP="00F247D0">
      <w:pPr>
        <w:spacing w:line="360" w:lineRule="auto"/>
        <w:ind w:firstLine="709"/>
        <w:jc w:val="both"/>
        <w:rPr>
          <w:sz w:val="28"/>
          <w:szCs w:val="28"/>
          <w:lang w:val="uk-UA"/>
        </w:rPr>
      </w:pPr>
      <w:r w:rsidRPr="00F247D0">
        <w:rPr>
          <w:sz w:val="28"/>
          <w:szCs w:val="28"/>
          <w:lang w:val="uk-UA"/>
        </w:rPr>
        <w:t>Оператори центрів обробки даних також можуть сплачувати плату за оренду серверного простору в приміщенні для розміщення. Колокація - це привабливий варіант для організацій, які хочуть уникнути великих капітальних витрат, пов’язаних із створенням та підтримкою власних центрів обробки даних. Сьогодні постачальники колокації розширюють свої пропозиції, включаючи керовані сервіси, такі як взаємопов'язаність, що дозволяє клієнтам підключатися до публічної хмари.</w:t>
      </w:r>
    </w:p>
    <w:p w14:paraId="78AF0EBA" w14:textId="77777777" w:rsidR="00F247D0" w:rsidRDefault="00F247D0" w:rsidP="00F247D0">
      <w:pPr>
        <w:spacing w:line="360" w:lineRule="auto"/>
        <w:ind w:firstLine="709"/>
        <w:jc w:val="both"/>
        <w:rPr>
          <w:sz w:val="28"/>
          <w:szCs w:val="28"/>
          <w:lang w:val="uk-UA"/>
        </w:rPr>
      </w:pPr>
      <w:r w:rsidRPr="00F247D0">
        <w:rPr>
          <w:sz w:val="28"/>
          <w:szCs w:val="28"/>
          <w:lang w:val="uk-UA"/>
        </w:rPr>
        <w:t>Оскільки сьогодні багато провайдерів пропонують керовані послуги разом із засобами їх розміщення, визначення керованих послуг стає розмитим, оскільки всі постачальники продають цей термін дещо по-іншому. Важлива відмінність:</w:t>
      </w:r>
    </w:p>
    <w:p w14:paraId="1E7A9533" w14:textId="77777777" w:rsidR="00F247D0" w:rsidRDefault="00F247D0" w:rsidP="00071825">
      <w:pPr>
        <w:pStyle w:val="a3"/>
        <w:numPr>
          <w:ilvl w:val="0"/>
          <w:numId w:val="71"/>
        </w:numPr>
        <w:spacing w:line="360" w:lineRule="auto"/>
        <w:ind w:left="709" w:firstLine="0"/>
        <w:jc w:val="both"/>
        <w:rPr>
          <w:sz w:val="28"/>
          <w:szCs w:val="28"/>
        </w:rPr>
      </w:pPr>
      <w:r w:rsidRPr="00F247D0">
        <w:rPr>
          <w:sz w:val="28"/>
          <w:szCs w:val="28"/>
        </w:rPr>
        <w:t xml:space="preserve">Колокація - </w:t>
      </w:r>
      <w:r>
        <w:rPr>
          <w:sz w:val="28"/>
          <w:szCs w:val="28"/>
        </w:rPr>
        <w:t>о</w:t>
      </w:r>
      <w:r w:rsidRPr="00F247D0">
        <w:rPr>
          <w:sz w:val="28"/>
          <w:szCs w:val="28"/>
        </w:rPr>
        <w:t>рганізація оплачує продавця, щоб розмістити їх обладнання в приміщенні. Клієнт оплачує простір самостійно.</w:t>
      </w:r>
    </w:p>
    <w:p w14:paraId="711F41DC" w14:textId="12351802" w:rsidR="00F247D0" w:rsidRDefault="00F247D0" w:rsidP="00071825">
      <w:pPr>
        <w:pStyle w:val="a3"/>
        <w:numPr>
          <w:ilvl w:val="0"/>
          <w:numId w:val="71"/>
        </w:numPr>
        <w:spacing w:line="360" w:lineRule="auto"/>
        <w:ind w:left="709" w:firstLine="0"/>
        <w:jc w:val="both"/>
        <w:rPr>
          <w:sz w:val="28"/>
          <w:szCs w:val="28"/>
        </w:rPr>
      </w:pPr>
      <w:r w:rsidRPr="00F247D0">
        <w:rPr>
          <w:sz w:val="28"/>
          <w:szCs w:val="28"/>
        </w:rPr>
        <w:t xml:space="preserve">Керовані сервіси - </w:t>
      </w:r>
      <w:r>
        <w:rPr>
          <w:sz w:val="28"/>
          <w:szCs w:val="28"/>
        </w:rPr>
        <w:t>о</w:t>
      </w:r>
      <w:r w:rsidRPr="00F247D0">
        <w:rPr>
          <w:sz w:val="28"/>
          <w:szCs w:val="28"/>
        </w:rPr>
        <w:t>рганізація сплачує постачальнику за те, щоб яки</w:t>
      </w:r>
      <w:r>
        <w:rPr>
          <w:sz w:val="28"/>
          <w:szCs w:val="28"/>
        </w:rPr>
        <w:t>м</w:t>
      </w:r>
      <w:r w:rsidRPr="00F247D0">
        <w:rPr>
          <w:sz w:val="28"/>
          <w:szCs w:val="28"/>
        </w:rPr>
        <w:t>сь чином активно підтримувати або контролювати обладнання, будь то через звіти про ефективність, взаємозв’язок, технічну підтримку чи відновлення після аварій.</w:t>
      </w:r>
    </w:p>
    <w:p w14:paraId="6FC82EF2" w14:textId="2289E51F" w:rsidR="009E701B" w:rsidRPr="009E701B" w:rsidRDefault="009E701B" w:rsidP="009E701B">
      <w:pPr>
        <w:spacing w:line="360" w:lineRule="auto"/>
        <w:ind w:firstLine="709"/>
        <w:jc w:val="both"/>
        <w:rPr>
          <w:sz w:val="28"/>
          <w:szCs w:val="28"/>
        </w:rPr>
      </w:pPr>
      <w:r w:rsidRPr="009E701B">
        <w:rPr>
          <w:sz w:val="28"/>
          <w:szCs w:val="28"/>
        </w:rPr>
        <w:t xml:space="preserve">Проекти центрів обробки даних повинні також </w:t>
      </w:r>
      <w:r>
        <w:rPr>
          <w:sz w:val="28"/>
          <w:szCs w:val="28"/>
          <w:lang w:val="uk-UA"/>
        </w:rPr>
        <w:t>реалізувати надійні методи забезпечення</w:t>
      </w:r>
      <w:r w:rsidRPr="009E701B">
        <w:rPr>
          <w:sz w:val="28"/>
          <w:szCs w:val="28"/>
        </w:rPr>
        <w:t xml:space="preserve"> безпеки. Наприклад, безпека часто від</w:t>
      </w:r>
      <w:r>
        <w:rPr>
          <w:sz w:val="28"/>
          <w:szCs w:val="28"/>
          <w:lang w:val="uk-UA"/>
        </w:rPr>
        <w:t xml:space="preserve">ображається </w:t>
      </w:r>
      <w:r w:rsidRPr="009E701B">
        <w:rPr>
          <w:sz w:val="28"/>
          <w:szCs w:val="28"/>
        </w:rPr>
        <w:t xml:space="preserve">на плануванні дверних прорізів та коридорів для доступу, які повинні розміщувати рух великого ІТ-обладнання, а також дозволяти працівникам </w:t>
      </w:r>
      <w:r>
        <w:rPr>
          <w:sz w:val="28"/>
          <w:szCs w:val="28"/>
          <w:lang w:val="uk-UA"/>
        </w:rPr>
        <w:t xml:space="preserve">отримувати </w:t>
      </w:r>
      <w:r w:rsidRPr="009E701B">
        <w:rPr>
          <w:sz w:val="28"/>
          <w:szCs w:val="28"/>
        </w:rPr>
        <w:t xml:space="preserve">доступ </w:t>
      </w:r>
      <w:r>
        <w:rPr>
          <w:sz w:val="28"/>
          <w:szCs w:val="28"/>
          <w:lang w:val="uk-UA"/>
        </w:rPr>
        <w:t>до</w:t>
      </w:r>
      <w:r w:rsidRPr="009E701B">
        <w:rPr>
          <w:sz w:val="28"/>
          <w:szCs w:val="28"/>
        </w:rPr>
        <w:t xml:space="preserve"> інфраструктури.</w:t>
      </w:r>
    </w:p>
    <w:p w14:paraId="683666B6" w14:textId="71E31FD9" w:rsidR="00D937BA" w:rsidRDefault="00454EC3" w:rsidP="00F250E1">
      <w:pPr>
        <w:spacing w:line="360" w:lineRule="auto"/>
        <w:ind w:firstLine="709"/>
        <w:jc w:val="both"/>
        <w:rPr>
          <w:sz w:val="28"/>
          <w:szCs w:val="28"/>
        </w:rPr>
      </w:pPr>
      <w:r>
        <w:rPr>
          <w:sz w:val="28"/>
          <w:szCs w:val="28"/>
          <w:lang w:val="uk-UA"/>
        </w:rPr>
        <w:t>У</w:t>
      </w:r>
      <w:r w:rsidR="009E701B" w:rsidRPr="009E701B">
        <w:rPr>
          <w:sz w:val="28"/>
          <w:szCs w:val="28"/>
        </w:rPr>
        <w:t xml:space="preserve"> центрах обробки даних часто використовуються екологічно чисті хімічні системи пожежогасіння, які ефективно</w:t>
      </w:r>
      <w:r w:rsidR="00F250E1">
        <w:rPr>
          <w:sz w:val="28"/>
          <w:szCs w:val="28"/>
          <w:lang w:val="uk-UA"/>
        </w:rPr>
        <w:t xml:space="preserve"> </w:t>
      </w:r>
      <w:r w:rsidR="00F250E1" w:rsidRPr="00F250E1">
        <w:rPr>
          <w:sz w:val="28"/>
          <w:szCs w:val="28"/>
          <w:lang w:val="uk-UA"/>
        </w:rPr>
        <w:t>поглинають вогонь кисню</w:t>
      </w:r>
      <w:r w:rsidR="009E701B" w:rsidRPr="009E701B">
        <w:rPr>
          <w:sz w:val="28"/>
          <w:szCs w:val="28"/>
        </w:rPr>
        <w:t xml:space="preserve">, пом'якшуючи побічні пошкодження обладнання. Оскільки центр обробки даних також є основним активом бізнесу, комплексні заходи безпеки, як-от доступ до </w:t>
      </w:r>
      <w:r w:rsidR="00F250E1">
        <w:rPr>
          <w:sz w:val="28"/>
          <w:szCs w:val="28"/>
          <w:lang w:val="uk-UA"/>
        </w:rPr>
        <w:t>бейджів</w:t>
      </w:r>
      <w:r w:rsidR="009E701B" w:rsidRPr="009E701B">
        <w:rPr>
          <w:sz w:val="28"/>
          <w:szCs w:val="28"/>
        </w:rPr>
        <w:t xml:space="preserve"> та відеоспостереження, допомагають виявити та запобігти жорстокому поводженню службовців, підрядників та зловмисників.</w:t>
      </w:r>
    </w:p>
    <w:p w14:paraId="5270F54B" w14:textId="3149C93C" w:rsidR="009E3597" w:rsidRDefault="009E3597" w:rsidP="00F250E1">
      <w:pPr>
        <w:spacing w:line="360" w:lineRule="auto"/>
        <w:ind w:firstLine="709"/>
        <w:jc w:val="both"/>
        <w:rPr>
          <w:sz w:val="28"/>
          <w:szCs w:val="28"/>
          <w:lang w:val="uk-UA"/>
        </w:rPr>
      </w:pPr>
      <w:r w:rsidRPr="009E3597">
        <w:rPr>
          <w:sz w:val="28"/>
          <w:szCs w:val="28"/>
          <w:lang w:val="uk-UA"/>
        </w:rPr>
        <w:t>Да</w:t>
      </w:r>
      <w:r>
        <w:rPr>
          <w:sz w:val="28"/>
          <w:szCs w:val="28"/>
          <w:lang w:val="uk-UA"/>
        </w:rPr>
        <w:t>та-</w:t>
      </w:r>
      <w:r w:rsidRPr="009E3597">
        <w:rPr>
          <w:sz w:val="28"/>
          <w:szCs w:val="28"/>
          <w:lang w:val="uk-UA"/>
        </w:rPr>
        <w:t>центри все частіше впроваджують приватне хмарне програмне забезпечення, яке базується на віртуалізації, щоб додати рівень адміністрування, самообслуговування користувачів та оплату / повернення платежів адміністрації центру обробки даних. Мета полягає в тому, щоб дозволити індивідуальним користувачам забезпечити робочі навантаження та інші обчислювальні ресурси на вимогу без втручання ІТ.</w:t>
      </w:r>
    </w:p>
    <w:p w14:paraId="76B9D0F2" w14:textId="7A7EAB77" w:rsidR="00454EC3" w:rsidRPr="00454EC3" w:rsidRDefault="0049786C" w:rsidP="008A6732">
      <w:pPr>
        <w:pStyle w:val="a3"/>
        <w:numPr>
          <w:ilvl w:val="1"/>
          <w:numId w:val="55"/>
        </w:numPr>
        <w:spacing w:line="360" w:lineRule="auto"/>
        <w:ind w:hanging="11"/>
        <w:jc w:val="both"/>
        <w:outlineLvl w:val="1"/>
        <w:rPr>
          <w:b/>
          <w:bCs/>
          <w:sz w:val="28"/>
          <w:szCs w:val="28"/>
        </w:rPr>
      </w:pPr>
      <w:bookmarkStart w:id="12" w:name="_Toc30454853"/>
      <w:r>
        <w:rPr>
          <w:b/>
          <w:bCs/>
          <w:sz w:val="28"/>
          <w:szCs w:val="28"/>
        </w:rPr>
        <w:t xml:space="preserve">Віртуалізація серверу </w:t>
      </w:r>
      <w:r w:rsidR="00454EC3" w:rsidRPr="00454EC3">
        <w:rPr>
          <w:b/>
          <w:bCs/>
          <w:sz w:val="28"/>
          <w:szCs w:val="28"/>
          <w:lang w:val="en-US"/>
        </w:rPr>
        <w:t>VMWare</w:t>
      </w:r>
      <w:bookmarkEnd w:id="12"/>
    </w:p>
    <w:p w14:paraId="541AF4DF" w14:textId="37A4CC32" w:rsidR="00D91FE2" w:rsidRPr="00EF6BF0" w:rsidRDefault="00D91FE2" w:rsidP="00D91FE2">
      <w:pPr>
        <w:spacing w:line="360" w:lineRule="auto"/>
        <w:ind w:firstLine="709"/>
        <w:jc w:val="both"/>
        <w:rPr>
          <w:sz w:val="28"/>
          <w:szCs w:val="28"/>
          <w:lang w:val="uk-UA"/>
        </w:rPr>
      </w:pPr>
      <w:r w:rsidRPr="00EF6BF0">
        <w:rPr>
          <w:sz w:val="28"/>
          <w:szCs w:val="28"/>
          <w:lang w:val="uk-UA"/>
        </w:rPr>
        <w:t xml:space="preserve">Продукти </w:t>
      </w:r>
      <w:r w:rsidRPr="00D91FE2">
        <w:rPr>
          <w:sz w:val="28"/>
          <w:szCs w:val="28"/>
        </w:rPr>
        <w:t>VMware</w:t>
      </w:r>
      <w:r w:rsidRPr="00EF6BF0">
        <w:rPr>
          <w:sz w:val="28"/>
          <w:szCs w:val="28"/>
          <w:lang w:val="uk-UA"/>
        </w:rPr>
        <w:t xml:space="preserve"> включають віртуалізацію, мережеві інструменти та засоби управління безпекою, програмне забезпечення</w:t>
      </w:r>
      <w:r w:rsidRPr="00D91FE2">
        <w:rPr>
          <w:sz w:val="28"/>
          <w:szCs w:val="28"/>
          <w:lang w:val="uk-UA"/>
        </w:rPr>
        <w:t xml:space="preserve"> для </w:t>
      </w:r>
      <w:r w:rsidR="00EF6BF0">
        <w:rPr>
          <w:sz w:val="28"/>
          <w:szCs w:val="28"/>
          <w:lang w:val="uk-UA"/>
        </w:rPr>
        <w:t>дата-центру</w:t>
      </w:r>
      <w:r w:rsidRPr="00D91FE2">
        <w:rPr>
          <w:sz w:val="28"/>
          <w:szCs w:val="28"/>
          <w:lang w:val="uk-UA"/>
        </w:rPr>
        <w:t xml:space="preserve"> </w:t>
      </w:r>
      <w:r w:rsidRPr="00EF6BF0">
        <w:rPr>
          <w:sz w:val="28"/>
          <w:szCs w:val="28"/>
          <w:lang w:val="uk-UA"/>
        </w:rPr>
        <w:t>та зберігання</w:t>
      </w:r>
      <w:r w:rsidR="00A57C23" w:rsidRPr="00A57C23">
        <w:rPr>
          <w:sz w:val="28"/>
          <w:szCs w:val="28"/>
          <w:lang w:val="uk-UA"/>
        </w:rPr>
        <w:t>[9]</w:t>
      </w:r>
      <w:r w:rsidRPr="00EF6BF0">
        <w:rPr>
          <w:sz w:val="28"/>
          <w:szCs w:val="28"/>
          <w:lang w:val="uk-UA"/>
        </w:rPr>
        <w:t>.</w:t>
      </w:r>
    </w:p>
    <w:p w14:paraId="1F4C4394" w14:textId="17709808" w:rsidR="00D91FE2" w:rsidRPr="00D91FE2" w:rsidRDefault="00D91FE2" w:rsidP="00D91FE2">
      <w:pPr>
        <w:spacing w:line="360" w:lineRule="auto"/>
        <w:ind w:firstLine="709"/>
        <w:jc w:val="both"/>
        <w:rPr>
          <w:sz w:val="28"/>
          <w:szCs w:val="28"/>
          <w:lang w:val="uk-UA"/>
        </w:rPr>
      </w:pPr>
      <w:r w:rsidRPr="0049786C">
        <w:rPr>
          <w:sz w:val="28"/>
          <w:szCs w:val="28"/>
          <w:lang w:val="en-US"/>
        </w:rPr>
        <w:t>VMware</w:t>
      </w:r>
      <w:r w:rsidRPr="0049786C">
        <w:rPr>
          <w:sz w:val="28"/>
          <w:szCs w:val="28"/>
        </w:rPr>
        <w:t xml:space="preserve"> - найкраща платформа для великих дани</w:t>
      </w:r>
      <w:r>
        <w:rPr>
          <w:sz w:val="28"/>
          <w:szCs w:val="28"/>
          <w:lang w:val="uk-UA"/>
        </w:rPr>
        <w:t>х. Можна мінімізувати</w:t>
      </w:r>
      <w:r w:rsidRPr="00D91FE2">
        <w:rPr>
          <w:sz w:val="28"/>
          <w:szCs w:val="28"/>
          <w:lang w:val="uk-UA"/>
        </w:rPr>
        <w:t xml:space="preserve"> час простою за допомогою рівномірного, економічно ефективного захисту від відмови</w:t>
      </w:r>
      <w:r>
        <w:rPr>
          <w:sz w:val="28"/>
          <w:szCs w:val="28"/>
          <w:lang w:val="uk-UA"/>
        </w:rPr>
        <w:t xml:space="preserve">, </w:t>
      </w:r>
      <w:r w:rsidR="0011162B">
        <w:rPr>
          <w:sz w:val="28"/>
          <w:szCs w:val="28"/>
          <w:lang w:val="uk-UA"/>
        </w:rPr>
        <w:t xml:space="preserve">можна </w:t>
      </w:r>
      <w:r w:rsidRPr="00D91FE2">
        <w:rPr>
          <w:sz w:val="28"/>
          <w:szCs w:val="28"/>
          <w:lang w:val="uk-UA"/>
        </w:rPr>
        <w:t xml:space="preserve">легко організовувати, визначати пріоритети та </w:t>
      </w:r>
      <w:r>
        <w:rPr>
          <w:sz w:val="28"/>
          <w:szCs w:val="28"/>
          <w:lang w:val="uk-UA"/>
        </w:rPr>
        <w:t>використовувати</w:t>
      </w:r>
      <w:r w:rsidRPr="00D91FE2">
        <w:rPr>
          <w:sz w:val="28"/>
          <w:szCs w:val="28"/>
          <w:lang w:val="uk-UA"/>
        </w:rPr>
        <w:t xml:space="preserve"> ресурс</w:t>
      </w:r>
      <w:r>
        <w:rPr>
          <w:sz w:val="28"/>
          <w:szCs w:val="28"/>
          <w:lang w:val="uk-UA"/>
        </w:rPr>
        <w:t>и</w:t>
      </w:r>
      <w:r w:rsidRPr="00D91FE2">
        <w:rPr>
          <w:sz w:val="28"/>
          <w:szCs w:val="28"/>
          <w:lang w:val="uk-UA"/>
        </w:rPr>
        <w:t xml:space="preserve"> </w:t>
      </w:r>
      <w:r w:rsidR="0011162B">
        <w:rPr>
          <w:sz w:val="28"/>
          <w:szCs w:val="28"/>
          <w:lang w:val="uk-UA"/>
        </w:rPr>
        <w:t>дата-центру</w:t>
      </w:r>
      <w:r w:rsidR="00A57C23" w:rsidRPr="00A57C23">
        <w:rPr>
          <w:sz w:val="28"/>
          <w:szCs w:val="28"/>
        </w:rPr>
        <w:t>[10]</w:t>
      </w:r>
      <w:r>
        <w:rPr>
          <w:sz w:val="28"/>
          <w:szCs w:val="28"/>
          <w:lang w:val="uk-UA"/>
        </w:rPr>
        <w:t>.</w:t>
      </w:r>
    </w:p>
    <w:p w14:paraId="7D01B7D8" w14:textId="22E7E01B" w:rsidR="00454EC3" w:rsidRDefault="0049786C" w:rsidP="002E68BC">
      <w:pPr>
        <w:spacing w:line="360" w:lineRule="auto"/>
        <w:ind w:firstLine="709"/>
        <w:jc w:val="both"/>
        <w:rPr>
          <w:sz w:val="28"/>
          <w:szCs w:val="28"/>
        </w:rPr>
      </w:pPr>
      <w:r w:rsidRPr="0049786C">
        <w:rPr>
          <w:sz w:val="28"/>
          <w:szCs w:val="28"/>
          <w:lang w:val="uk-UA"/>
        </w:rPr>
        <w:t xml:space="preserve">За допомогою віртуалізації сервера </w:t>
      </w:r>
      <w:r w:rsidRPr="0049786C">
        <w:rPr>
          <w:sz w:val="28"/>
          <w:szCs w:val="28"/>
        </w:rPr>
        <w:t>VMware</w:t>
      </w:r>
      <w:r w:rsidR="0011162B">
        <w:rPr>
          <w:sz w:val="28"/>
          <w:szCs w:val="28"/>
          <w:lang w:val="uk-UA"/>
        </w:rPr>
        <w:t xml:space="preserve">, </w:t>
      </w:r>
      <w:r w:rsidRPr="0049786C">
        <w:rPr>
          <w:sz w:val="28"/>
          <w:szCs w:val="28"/>
          <w:lang w:val="uk-UA"/>
        </w:rPr>
        <w:t>на фізичному сервері встановлюється гіпервізор, що дозволяє на одному фізичному сервері працювати декільк</w:t>
      </w:r>
      <w:r w:rsidR="0011162B">
        <w:rPr>
          <w:sz w:val="28"/>
          <w:szCs w:val="28"/>
          <w:lang w:val="uk-UA"/>
        </w:rPr>
        <w:t xml:space="preserve">ом </w:t>
      </w:r>
      <w:r w:rsidRPr="0049786C">
        <w:rPr>
          <w:sz w:val="28"/>
          <w:szCs w:val="28"/>
          <w:lang w:val="uk-UA"/>
        </w:rPr>
        <w:t>віртуальни</w:t>
      </w:r>
      <w:r w:rsidR="0011162B">
        <w:rPr>
          <w:sz w:val="28"/>
          <w:szCs w:val="28"/>
          <w:lang w:val="uk-UA"/>
        </w:rPr>
        <w:t>м</w:t>
      </w:r>
      <w:r w:rsidRPr="0049786C">
        <w:rPr>
          <w:sz w:val="28"/>
          <w:szCs w:val="28"/>
          <w:lang w:val="uk-UA"/>
        </w:rPr>
        <w:t xml:space="preserve"> машин</w:t>
      </w:r>
      <w:r w:rsidR="0011162B">
        <w:rPr>
          <w:sz w:val="28"/>
          <w:szCs w:val="28"/>
          <w:lang w:val="uk-UA"/>
        </w:rPr>
        <w:t>ам</w:t>
      </w:r>
      <w:r w:rsidRPr="0049786C">
        <w:rPr>
          <w:sz w:val="28"/>
          <w:szCs w:val="28"/>
          <w:lang w:val="uk-UA"/>
        </w:rPr>
        <w:t xml:space="preserve">. </w:t>
      </w:r>
      <w:r w:rsidRPr="0049786C">
        <w:rPr>
          <w:sz w:val="28"/>
          <w:szCs w:val="28"/>
        </w:rPr>
        <w:t>Кож</w:t>
      </w:r>
      <w:r w:rsidR="00D91FE2">
        <w:rPr>
          <w:sz w:val="28"/>
          <w:szCs w:val="28"/>
          <w:lang w:val="uk-UA"/>
        </w:rPr>
        <w:t>на</w:t>
      </w:r>
      <w:r w:rsidRPr="0049786C">
        <w:rPr>
          <w:sz w:val="28"/>
          <w:szCs w:val="28"/>
        </w:rPr>
        <w:t xml:space="preserve"> </w:t>
      </w:r>
      <w:r w:rsidR="00D91FE2">
        <w:rPr>
          <w:sz w:val="28"/>
          <w:szCs w:val="28"/>
          <w:lang w:val="uk-UA"/>
        </w:rPr>
        <w:t>віртуальна машина</w:t>
      </w:r>
      <w:r w:rsidRPr="0049786C">
        <w:rPr>
          <w:sz w:val="28"/>
          <w:szCs w:val="28"/>
        </w:rPr>
        <w:t xml:space="preserve"> може запускати власну операційну</w:t>
      </w:r>
      <w:r w:rsidR="00D91FE2">
        <w:rPr>
          <w:sz w:val="28"/>
          <w:szCs w:val="28"/>
          <w:lang w:val="uk-UA"/>
        </w:rPr>
        <w:t xml:space="preserve"> </w:t>
      </w:r>
      <w:r w:rsidRPr="0049786C">
        <w:rPr>
          <w:sz w:val="28"/>
          <w:szCs w:val="28"/>
        </w:rPr>
        <w:t>ОС, що означає, що декілька ОС можуть працювати на одному фізичному сервері</w:t>
      </w:r>
      <w:r w:rsidR="00A57C23" w:rsidRPr="00A57C23">
        <w:rPr>
          <w:sz w:val="28"/>
          <w:szCs w:val="28"/>
        </w:rPr>
        <w:t xml:space="preserve"> [17]</w:t>
      </w:r>
      <w:r w:rsidRPr="0049786C">
        <w:rPr>
          <w:sz w:val="28"/>
          <w:szCs w:val="28"/>
        </w:rPr>
        <w:t>. Усі віртуальні машини на одному фізичному сервері діляться ресурсами, такими як мережа та оперативна пам’ять.</w:t>
      </w:r>
    </w:p>
    <w:p w14:paraId="2445AAF9" w14:textId="6057EE43" w:rsidR="0049786C" w:rsidRPr="0049786C" w:rsidRDefault="0049786C" w:rsidP="0049786C">
      <w:pPr>
        <w:spacing w:line="360" w:lineRule="auto"/>
        <w:ind w:firstLine="709"/>
        <w:jc w:val="both"/>
        <w:rPr>
          <w:sz w:val="28"/>
          <w:szCs w:val="28"/>
        </w:rPr>
      </w:pPr>
      <w:r w:rsidRPr="0049786C">
        <w:rPr>
          <w:sz w:val="28"/>
          <w:szCs w:val="28"/>
        </w:rPr>
        <w:t xml:space="preserve">Лінійка серверного програмного забезпечення </w:t>
      </w:r>
      <w:r w:rsidRPr="0049786C">
        <w:rPr>
          <w:sz w:val="28"/>
          <w:szCs w:val="28"/>
          <w:lang w:val="en-US"/>
        </w:rPr>
        <w:t>VMware</w:t>
      </w:r>
      <w:r w:rsidRPr="0049786C">
        <w:rPr>
          <w:sz w:val="28"/>
          <w:szCs w:val="28"/>
        </w:rPr>
        <w:t xml:space="preserve"> включає:</w:t>
      </w:r>
    </w:p>
    <w:p w14:paraId="28AEABBD" w14:textId="08C5D45B" w:rsidR="0049786C" w:rsidRPr="00EF6BF0" w:rsidRDefault="0049786C" w:rsidP="00EF6BF0">
      <w:pPr>
        <w:pStyle w:val="a3"/>
        <w:numPr>
          <w:ilvl w:val="0"/>
          <w:numId w:val="73"/>
        </w:numPr>
        <w:spacing w:line="360" w:lineRule="auto"/>
        <w:ind w:left="0" w:firstLine="709"/>
        <w:jc w:val="both"/>
        <w:rPr>
          <w:sz w:val="28"/>
          <w:szCs w:val="28"/>
        </w:rPr>
      </w:pPr>
      <w:r w:rsidRPr="00EF6BF0">
        <w:rPr>
          <w:sz w:val="28"/>
          <w:szCs w:val="28"/>
        </w:rPr>
        <w:t xml:space="preserve">Сервер </w:t>
      </w:r>
      <w:r w:rsidRPr="00EF6BF0">
        <w:rPr>
          <w:sz w:val="28"/>
          <w:szCs w:val="28"/>
          <w:lang w:val="en-US"/>
        </w:rPr>
        <w:t>VMware</w:t>
      </w:r>
      <w:r w:rsidRPr="00EF6BF0">
        <w:rPr>
          <w:sz w:val="28"/>
          <w:szCs w:val="28"/>
        </w:rPr>
        <w:t xml:space="preserve"> </w:t>
      </w:r>
      <w:r w:rsidRPr="00EF6BF0">
        <w:rPr>
          <w:sz w:val="28"/>
          <w:szCs w:val="28"/>
          <w:lang w:val="en-US"/>
        </w:rPr>
        <w:t>ESX</w:t>
      </w:r>
      <w:r w:rsidRPr="00EF6BF0">
        <w:rPr>
          <w:sz w:val="28"/>
          <w:szCs w:val="28"/>
        </w:rPr>
        <w:t xml:space="preserve">: Це рішення </w:t>
      </w:r>
      <w:r w:rsidR="00EF6BF0">
        <w:rPr>
          <w:sz w:val="28"/>
          <w:szCs w:val="28"/>
        </w:rPr>
        <w:t>корпоративного рівня</w:t>
      </w:r>
      <w:r w:rsidRPr="00EF6BF0">
        <w:rPr>
          <w:sz w:val="28"/>
          <w:szCs w:val="28"/>
        </w:rPr>
        <w:t xml:space="preserve">, яке створено для забезпечення кращої функціональності порівняно з безкоштовним сервером </w:t>
      </w:r>
      <w:r w:rsidRPr="00EF6BF0">
        <w:rPr>
          <w:sz w:val="28"/>
          <w:szCs w:val="28"/>
          <w:lang w:val="en-US"/>
        </w:rPr>
        <w:t>VMware</w:t>
      </w:r>
      <w:r w:rsidR="00EF6BF0">
        <w:rPr>
          <w:sz w:val="28"/>
          <w:szCs w:val="28"/>
        </w:rPr>
        <w:t xml:space="preserve">. </w:t>
      </w:r>
      <w:r w:rsidRPr="00EF6BF0">
        <w:rPr>
          <w:sz w:val="28"/>
          <w:szCs w:val="28"/>
          <w:lang w:val="en-US"/>
        </w:rPr>
        <w:t>VMware</w:t>
      </w:r>
      <w:r w:rsidRPr="00EF6BF0">
        <w:rPr>
          <w:sz w:val="28"/>
          <w:szCs w:val="28"/>
        </w:rPr>
        <w:t xml:space="preserve"> </w:t>
      </w:r>
      <w:r w:rsidRPr="00EF6BF0">
        <w:rPr>
          <w:sz w:val="28"/>
          <w:szCs w:val="28"/>
          <w:lang w:val="en-US"/>
        </w:rPr>
        <w:t>ESX</w:t>
      </w:r>
      <w:r w:rsidRPr="00EF6BF0">
        <w:rPr>
          <w:sz w:val="28"/>
          <w:szCs w:val="28"/>
        </w:rPr>
        <w:t xml:space="preserve"> інтегрований з </w:t>
      </w:r>
      <w:r w:rsidRPr="00EF6BF0">
        <w:rPr>
          <w:sz w:val="28"/>
          <w:szCs w:val="28"/>
          <w:lang w:val="en-US"/>
        </w:rPr>
        <w:t>VMware</w:t>
      </w:r>
      <w:r w:rsidRPr="00EF6BF0">
        <w:rPr>
          <w:sz w:val="28"/>
          <w:szCs w:val="28"/>
        </w:rPr>
        <w:t xml:space="preserve"> </w:t>
      </w:r>
      <w:r w:rsidRPr="00EF6BF0">
        <w:rPr>
          <w:sz w:val="28"/>
          <w:szCs w:val="28"/>
          <w:lang w:val="en-US"/>
        </w:rPr>
        <w:t>vCenter</w:t>
      </w:r>
      <w:r w:rsidRPr="00EF6BF0">
        <w:rPr>
          <w:sz w:val="28"/>
          <w:szCs w:val="28"/>
        </w:rPr>
        <w:t>, що надає додаткові рішення для поліпшення керованості та послідовності впровадження сервера.</w:t>
      </w:r>
    </w:p>
    <w:p w14:paraId="0ACA5758" w14:textId="77777777" w:rsidR="002E68BC" w:rsidRDefault="00B602E5" w:rsidP="00B3446A">
      <w:pPr>
        <w:spacing w:line="360" w:lineRule="auto"/>
        <w:ind w:firstLine="709"/>
        <w:jc w:val="both"/>
        <w:rPr>
          <w:sz w:val="28"/>
          <w:szCs w:val="28"/>
          <w:lang w:val="uk-UA"/>
        </w:rPr>
      </w:pPr>
      <w:r w:rsidRPr="00B602E5">
        <w:rPr>
          <w:sz w:val="28"/>
          <w:szCs w:val="28"/>
          <w:lang w:val="uk-UA"/>
        </w:rPr>
        <w:t>VMware ESX Server - це програм</w:t>
      </w:r>
      <w:r w:rsidR="00A739E6">
        <w:rPr>
          <w:sz w:val="28"/>
          <w:szCs w:val="28"/>
          <w:lang w:val="uk-UA"/>
        </w:rPr>
        <w:t xml:space="preserve">не забезпечення  віртуальної інфраструктури </w:t>
      </w:r>
      <w:r w:rsidRPr="00B602E5">
        <w:rPr>
          <w:sz w:val="28"/>
          <w:szCs w:val="28"/>
          <w:lang w:val="uk-UA"/>
        </w:rPr>
        <w:t>для розділення, консолідації та управління системами як віртуальними машинами в критичн</w:t>
      </w:r>
      <w:r w:rsidR="00A739E6">
        <w:rPr>
          <w:sz w:val="28"/>
          <w:szCs w:val="28"/>
          <w:lang w:val="uk-UA"/>
        </w:rPr>
        <w:t>о важливих середовищах</w:t>
      </w:r>
      <w:r w:rsidR="00A85556" w:rsidRPr="00A85556">
        <w:rPr>
          <w:sz w:val="28"/>
          <w:szCs w:val="28"/>
        </w:rPr>
        <w:t xml:space="preserve"> [19]</w:t>
      </w:r>
      <w:r w:rsidRPr="00B602E5">
        <w:rPr>
          <w:sz w:val="28"/>
          <w:szCs w:val="28"/>
          <w:lang w:val="uk-UA"/>
        </w:rPr>
        <w:t xml:space="preserve">. Вузли віртуальної інфраструктури сервера ESX перетворюють фізичні системи в пул логічних ресурсів обчислень, де операційні системи та додатки повністю ізольовані в межах декількох віртуальних машин, розташованих на фізичних серверах. </w:t>
      </w:r>
    </w:p>
    <w:p w14:paraId="3825A919" w14:textId="3572A901" w:rsidR="00A739E6" w:rsidRDefault="00B602E5" w:rsidP="00B3446A">
      <w:pPr>
        <w:spacing w:line="360" w:lineRule="auto"/>
        <w:ind w:firstLine="709"/>
        <w:jc w:val="both"/>
        <w:rPr>
          <w:sz w:val="28"/>
          <w:szCs w:val="28"/>
          <w:lang w:val="uk-UA"/>
        </w:rPr>
      </w:pPr>
      <w:r w:rsidRPr="00B602E5">
        <w:rPr>
          <w:sz w:val="28"/>
          <w:szCs w:val="28"/>
          <w:lang w:val="uk-UA"/>
        </w:rPr>
        <w:t xml:space="preserve">Системні ресурси динамічно розподіляються </w:t>
      </w:r>
      <w:r w:rsidR="00A739E6">
        <w:rPr>
          <w:sz w:val="28"/>
          <w:szCs w:val="28"/>
          <w:lang w:val="uk-UA"/>
        </w:rPr>
        <w:t>між</w:t>
      </w:r>
      <w:r w:rsidRPr="00B602E5">
        <w:rPr>
          <w:sz w:val="28"/>
          <w:szCs w:val="28"/>
          <w:lang w:val="uk-UA"/>
        </w:rPr>
        <w:t xml:space="preserve"> віртуальн</w:t>
      </w:r>
      <w:r w:rsidR="00A739E6">
        <w:rPr>
          <w:sz w:val="28"/>
          <w:szCs w:val="28"/>
          <w:lang w:val="uk-UA"/>
        </w:rPr>
        <w:t>ими</w:t>
      </w:r>
      <w:r w:rsidRPr="00B602E5">
        <w:rPr>
          <w:sz w:val="28"/>
          <w:szCs w:val="28"/>
          <w:lang w:val="uk-UA"/>
        </w:rPr>
        <w:t xml:space="preserve"> машин</w:t>
      </w:r>
      <w:r w:rsidR="00A739E6">
        <w:rPr>
          <w:sz w:val="28"/>
          <w:szCs w:val="28"/>
          <w:lang w:val="uk-UA"/>
        </w:rPr>
        <w:t>ами в залежності від</w:t>
      </w:r>
      <w:r w:rsidRPr="00B602E5">
        <w:rPr>
          <w:sz w:val="28"/>
          <w:szCs w:val="28"/>
          <w:lang w:val="uk-UA"/>
        </w:rPr>
        <w:t xml:space="preserve"> потреб та </w:t>
      </w:r>
      <w:r w:rsidR="00A739E6">
        <w:rPr>
          <w:sz w:val="28"/>
          <w:szCs w:val="28"/>
          <w:lang w:val="uk-UA"/>
        </w:rPr>
        <w:t xml:space="preserve">гарантій </w:t>
      </w:r>
      <w:r w:rsidRPr="00B602E5">
        <w:rPr>
          <w:sz w:val="28"/>
          <w:szCs w:val="28"/>
          <w:lang w:val="uk-UA"/>
        </w:rPr>
        <w:t xml:space="preserve">рівня обслуговування, забезпечуючи використання потужностей мейнфрейм-класу та контроль серверних ресурсів. </w:t>
      </w:r>
    </w:p>
    <w:p w14:paraId="56F113A0" w14:textId="7FCA7F00" w:rsidR="00DC482E" w:rsidRDefault="00B602E5" w:rsidP="00DC482E">
      <w:pPr>
        <w:spacing w:line="360" w:lineRule="auto"/>
        <w:ind w:firstLine="709"/>
        <w:jc w:val="both"/>
        <w:rPr>
          <w:sz w:val="28"/>
          <w:szCs w:val="28"/>
          <w:lang w:val="uk-UA"/>
        </w:rPr>
      </w:pPr>
      <w:r w:rsidRPr="00B602E5">
        <w:rPr>
          <w:sz w:val="28"/>
          <w:szCs w:val="28"/>
          <w:lang w:val="uk-UA"/>
        </w:rPr>
        <w:t xml:space="preserve">ESX Server працює безпосередньо на системному обладнанні, щоб забезпечити безпечну, єдину платформу для розгортання, управління та віддаленого керування кількома віртуальними машинами. Віртуалізація сервера ESX має три ключові особливості для </w:t>
      </w:r>
      <w:r w:rsidR="00A739E6">
        <w:rPr>
          <w:sz w:val="28"/>
          <w:szCs w:val="28"/>
          <w:lang w:val="uk-UA"/>
        </w:rPr>
        <w:t>забезпечення</w:t>
      </w:r>
      <w:r w:rsidRPr="00B602E5">
        <w:rPr>
          <w:sz w:val="28"/>
          <w:szCs w:val="28"/>
          <w:lang w:val="uk-UA"/>
        </w:rPr>
        <w:t xml:space="preserve"> динамічного та гнучкого центру обробки даних: розділення, ізоляція та інкапсуляція.</w:t>
      </w:r>
    </w:p>
    <w:p w14:paraId="3F7FFC77" w14:textId="77777777" w:rsidR="00684FC6" w:rsidRDefault="00684FC6" w:rsidP="00684FC6">
      <w:pPr>
        <w:pStyle w:val="a3"/>
        <w:numPr>
          <w:ilvl w:val="0"/>
          <w:numId w:val="73"/>
        </w:numPr>
        <w:spacing w:line="360" w:lineRule="auto"/>
        <w:ind w:left="0" w:firstLine="709"/>
        <w:jc w:val="both"/>
        <w:rPr>
          <w:sz w:val="28"/>
          <w:szCs w:val="28"/>
        </w:rPr>
      </w:pPr>
      <w:r w:rsidRPr="00684FC6">
        <w:rPr>
          <w:sz w:val="28"/>
          <w:szCs w:val="28"/>
        </w:rPr>
        <w:t>Сервер VMware ESXi: Цей сервер схожий на сервер ESX, за винятком того, що сервісна консоль замінена установкою BusyBox і для роботи в ній потрібне дуже мало дискового простору</w:t>
      </w:r>
      <w:r>
        <w:rPr>
          <w:sz w:val="28"/>
          <w:szCs w:val="28"/>
        </w:rPr>
        <w:t>.</w:t>
      </w:r>
    </w:p>
    <w:p w14:paraId="16771126" w14:textId="7968AB49" w:rsidR="00684FC6" w:rsidRPr="00684FC6" w:rsidRDefault="00684FC6" w:rsidP="00684FC6">
      <w:pPr>
        <w:pStyle w:val="a3"/>
        <w:numPr>
          <w:ilvl w:val="0"/>
          <w:numId w:val="73"/>
        </w:numPr>
        <w:spacing w:line="360" w:lineRule="auto"/>
        <w:ind w:left="0" w:firstLine="709"/>
        <w:jc w:val="both"/>
        <w:rPr>
          <w:sz w:val="28"/>
          <w:szCs w:val="28"/>
        </w:rPr>
      </w:pPr>
      <w:r w:rsidRPr="00684FC6">
        <w:rPr>
          <w:sz w:val="28"/>
          <w:szCs w:val="28"/>
        </w:rPr>
        <w:t>Сервер VMware: безкоштовне програмне забезпечення, яке можна використовувати в існуючих операційних системах, таких як Linux або Microsoft Windows.</w:t>
      </w:r>
    </w:p>
    <w:p w14:paraId="0D9259E9" w14:textId="73AC1EB7" w:rsidR="00D950EE" w:rsidRDefault="006A375E" w:rsidP="00D950EE">
      <w:pPr>
        <w:spacing w:line="360" w:lineRule="auto"/>
        <w:ind w:firstLine="709"/>
        <w:jc w:val="both"/>
        <w:rPr>
          <w:sz w:val="28"/>
          <w:szCs w:val="28"/>
          <w:lang w:val="uk-UA"/>
        </w:rPr>
      </w:pPr>
      <w:r w:rsidRPr="00A85556">
        <w:rPr>
          <w:noProof/>
          <w:lang w:eastAsia="ja-JP"/>
        </w:rPr>
        <w:drawing>
          <wp:anchor distT="0" distB="0" distL="114300" distR="114300" simplePos="0" relativeHeight="251676672" behindDoc="0" locked="0" layoutInCell="1" allowOverlap="1" wp14:anchorId="022476C9" wp14:editId="20122898">
            <wp:simplePos x="0" y="0"/>
            <wp:positionH relativeFrom="column">
              <wp:posOffset>1183005</wp:posOffset>
            </wp:positionH>
            <wp:positionV relativeFrom="paragraph">
              <wp:posOffset>1748790</wp:posOffset>
            </wp:positionV>
            <wp:extent cx="3878580" cy="2957830"/>
            <wp:effectExtent l="0" t="0" r="762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8580" cy="2957830"/>
                    </a:xfrm>
                    <a:prstGeom prst="rect">
                      <a:avLst/>
                    </a:prstGeom>
                  </pic:spPr>
                </pic:pic>
              </a:graphicData>
            </a:graphic>
            <wp14:sizeRelH relativeFrom="page">
              <wp14:pctWidth>0</wp14:pctWidth>
            </wp14:sizeRelH>
            <wp14:sizeRelV relativeFrom="page">
              <wp14:pctHeight>0</wp14:pctHeight>
            </wp14:sizeRelV>
          </wp:anchor>
        </w:drawing>
      </w:r>
      <w:r w:rsidR="00DC482E" w:rsidRPr="00DC482E">
        <w:rPr>
          <w:sz w:val="28"/>
          <w:szCs w:val="28"/>
          <w:lang w:val="uk-UA"/>
        </w:rPr>
        <w:t>ESX Server використовує унікальну архітектуру гіпервізор</w:t>
      </w:r>
      <w:r w:rsidR="00DC482E">
        <w:rPr>
          <w:sz w:val="28"/>
          <w:szCs w:val="28"/>
          <w:lang w:val="uk-UA"/>
        </w:rPr>
        <w:t>а (див. рис. 1.9.)</w:t>
      </w:r>
      <w:r w:rsidR="00DC482E" w:rsidRPr="00DC482E">
        <w:rPr>
          <w:sz w:val="28"/>
          <w:szCs w:val="28"/>
          <w:lang w:val="uk-UA"/>
        </w:rPr>
        <w:t>, яка вставляє невеликий і дуже надійний шар віртуалізації між апаратним забезпеченням сервера і віртуальними машинами. Такий підхід дає ESX Server повний контроль над ресурсами сервера, що виділяються для кожної віртуальної машини, і дозволяє уникнути накладних витрат, проблем із доступністю та витрат архітектури віртуалізації сервера, побудованої на хостній операційній системі</w:t>
      </w:r>
      <w:r w:rsidR="00DC482E">
        <w:rPr>
          <w:sz w:val="28"/>
          <w:szCs w:val="28"/>
          <w:lang w:val="uk-UA"/>
        </w:rPr>
        <w:t>.</w:t>
      </w:r>
    </w:p>
    <w:p w14:paraId="5E94F584" w14:textId="54651B8E" w:rsidR="006A375E" w:rsidRDefault="006A375E" w:rsidP="006A375E">
      <w:pPr>
        <w:spacing w:line="360" w:lineRule="auto"/>
        <w:jc w:val="center"/>
        <w:rPr>
          <w:sz w:val="28"/>
          <w:szCs w:val="28"/>
          <w:lang w:val="uk-UA"/>
        </w:rPr>
      </w:pPr>
      <w:r>
        <w:rPr>
          <w:sz w:val="28"/>
          <w:szCs w:val="28"/>
          <w:lang w:val="uk-UA"/>
        </w:rPr>
        <w:t>Рис. 1.9. Архітектура віртуалізації</w:t>
      </w:r>
    </w:p>
    <w:p w14:paraId="5AA202D7" w14:textId="2BADDF68" w:rsidR="002E68BC" w:rsidRDefault="00623DA3" w:rsidP="00D950EE">
      <w:pPr>
        <w:spacing w:line="360" w:lineRule="auto"/>
        <w:ind w:firstLine="709"/>
        <w:jc w:val="both"/>
        <w:rPr>
          <w:sz w:val="28"/>
          <w:szCs w:val="28"/>
          <w:lang w:val="uk-UA"/>
        </w:rPr>
      </w:pPr>
      <w:r w:rsidRPr="00623DA3">
        <w:rPr>
          <w:sz w:val="28"/>
          <w:szCs w:val="28"/>
          <w:lang w:val="uk-UA"/>
        </w:rPr>
        <w:t xml:space="preserve">Цей </w:t>
      </w:r>
      <w:r>
        <w:rPr>
          <w:sz w:val="28"/>
          <w:szCs w:val="28"/>
          <w:lang w:val="uk-UA"/>
        </w:rPr>
        <w:t>рівень</w:t>
      </w:r>
      <w:r w:rsidRPr="00623DA3">
        <w:rPr>
          <w:sz w:val="28"/>
          <w:szCs w:val="28"/>
          <w:lang w:val="uk-UA"/>
        </w:rPr>
        <w:t xml:space="preserve"> віртуалізації виконує всі необхідні </w:t>
      </w:r>
      <w:r>
        <w:rPr>
          <w:sz w:val="28"/>
          <w:szCs w:val="28"/>
          <w:lang w:val="uk-UA"/>
        </w:rPr>
        <w:t>перетворення</w:t>
      </w:r>
      <w:r w:rsidRPr="00623DA3">
        <w:rPr>
          <w:sz w:val="28"/>
          <w:szCs w:val="28"/>
          <w:lang w:val="uk-UA"/>
        </w:rPr>
        <w:t xml:space="preserve"> для маскування фізичних апаратних ресурсів гостьової операційної системи. </w:t>
      </w:r>
    </w:p>
    <w:p w14:paraId="032BE765" w14:textId="05C53819" w:rsidR="007654E9" w:rsidRDefault="00623DA3" w:rsidP="006A375E">
      <w:pPr>
        <w:spacing w:line="360" w:lineRule="auto"/>
        <w:ind w:firstLine="709"/>
        <w:jc w:val="both"/>
        <w:rPr>
          <w:sz w:val="28"/>
          <w:szCs w:val="28"/>
          <w:lang w:val="uk-UA"/>
        </w:rPr>
      </w:pPr>
      <w:r w:rsidRPr="00623DA3">
        <w:rPr>
          <w:sz w:val="28"/>
          <w:szCs w:val="28"/>
          <w:lang w:val="uk-UA"/>
        </w:rPr>
        <w:t xml:space="preserve">Гостьова операційна система бачить послідовний набір віртуального обладнання, незалежно від того, який тип фізичної апаратури містить сервер. Це означає, наприклад, що незалежно від конкретного мережевого контролера, який використовує фізичний сервер, гостьова операційна система побачить лише мережевий контролер, визначений стандартизованим віртуальним обладнанням, встановленим на сервері ESX. Оскільки програми взаємодіють лише з пов'язаною гостевою операційною системою, а не з базовим віртуальним обладнанням, після встановлення сумісності операційної системи з віртуальним обладнанням сумісність програм не є проблемою. </w:t>
      </w:r>
    </w:p>
    <w:p w14:paraId="34E02ED5" w14:textId="1AE1850D" w:rsidR="0060410A" w:rsidRPr="00B3446A" w:rsidRDefault="00623DA3" w:rsidP="007654E9">
      <w:pPr>
        <w:spacing w:line="360" w:lineRule="auto"/>
        <w:ind w:firstLine="709"/>
        <w:jc w:val="both"/>
        <w:rPr>
          <w:sz w:val="28"/>
          <w:szCs w:val="28"/>
          <w:lang w:val="uk-UA"/>
        </w:rPr>
      </w:pPr>
      <w:r w:rsidRPr="00623DA3">
        <w:rPr>
          <w:sz w:val="28"/>
          <w:szCs w:val="28"/>
          <w:lang w:val="uk-UA"/>
        </w:rPr>
        <w:t>Ця незалежність обладнання підвищує надійність завдяки невеликій кількості драйверів пристроїв, необхідних для віртуального обладнання та</w:t>
      </w:r>
      <w:r w:rsidR="007654E9">
        <w:rPr>
          <w:sz w:val="28"/>
          <w:szCs w:val="28"/>
          <w:lang w:val="uk-UA"/>
        </w:rPr>
        <w:t xml:space="preserve"> </w:t>
      </w:r>
      <w:r w:rsidRPr="00623DA3">
        <w:rPr>
          <w:sz w:val="28"/>
          <w:szCs w:val="28"/>
          <w:lang w:val="uk-UA"/>
        </w:rPr>
        <w:t xml:space="preserve"> для кожної операційної системи віртуальної машини.</w:t>
      </w:r>
    </w:p>
    <w:p w14:paraId="535B2899" w14:textId="1A49770E" w:rsidR="00470D42" w:rsidRPr="00470D42" w:rsidRDefault="00470D42" w:rsidP="00071825">
      <w:pPr>
        <w:pStyle w:val="a3"/>
        <w:numPr>
          <w:ilvl w:val="1"/>
          <w:numId w:val="55"/>
        </w:numPr>
        <w:spacing w:after="160" w:line="259" w:lineRule="auto"/>
        <w:ind w:hanging="11"/>
        <w:outlineLvl w:val="1"/>
        <w:rPr>
          <w:b/>
          <w:bCs/>
          <w:sz w:val="28"/>
          <w:szCs w:val="28"/>
        </w:rPr>
      </w:pPr>
      <w:bookmarkStart w:id="13" w:name="_Toc30454854"/>
      <w:r w:rsidRPr="00470D42">
        <w:rPr>
          <w:b/>
          <w:bCs/>
          <w:sz w:val="28"/>
          <w:szCs w:val="28"/>
        </w:rPr>
        <w:t>Висновки до розділу</w:t>
      </w:r>
      <w:bookmarkEnd w:id="13"/>
    </w:p>
    <w:p w14:paraId="1E1C61FD" w14:textId="2747DC8C" w:rsidR="009E7182" w:rsidRDefault="00F209D4" w:rsidP="00470D42">
      <w:pPr>
        <w:spacing w:line="360" w:lineRule="auto"/>
        <w:ind w:firstLine="709"/>
        <w:jc w:val="both"/>
        <w:rPr>
          <w:sz w:val="28"/>
          <w:szCs w:val="28"/>
          <w:lang w:val="uk-UA"/>
        </w:rPr>
      </w:pPr>
      <w:r>
        <w:rPr>
          <w:sz w:val="28"/>
          <w:szCs w:val="28"/>
          <w:lang w:val="uk-UA"/>
        </w:rPr>
        <w:t xml:space="preserve">Отже, було розглянуто поняття «віртуалізація»,  її історія, проаналізовано, як саме працює технологія віртуалізації, її переваги. У першому розділі представлено основні типи віртуалізації: віртуалізація даних, віртуалізація ПК і віртуалізація сервера. Також, більше детально </w:t>
      </w:r>
      <w:r w:rsidR="0059212D">
        <w:rPr>
          <w:sz w:val="28"/>
          <w:szCs w:val="28"/>
          <w:lang w:val="uk-UA"/>
        </w:rPr>
        <w:t>описано</w:t>
      </w:r>
      <w:r>
        <w:rPr>
          <w:sz w:val="28"/>
          <w:szCs w:val="28"/>
          <w:lang w:val="uk-UA"/>
        </w:rPr>
        <w:t xml:space="preserve"> віртуалізацію сервера і як саме це працює</w:t>
      </w:r>
      <w:r w:rsidR="0059212D">
        <w:rPr>
          <w:sz w:val="28"/>
          <w:szCs w:val="28"/>
          <w:lang w:val="uk-UA"/>
        </w:rPr>
        <w:t>,</w:t>
      </w:r>
      <w:r>
        <w:rPr>
          <w:sz w:val="28"/>
          <w:szCs w:val="28"/>
          <w:lang w:val="uk-UA"/>
        </w:rPr>
        <w:t xml:space="preserve"> її типи</w:t>
      </w:r>
      <w:r w:rsidR="009E7182">
        <w:rPr>
          <w:sz w:val="28"/>
          <w:szCs w:val="28"/>
          <w:lang w:val="uk-UA"/>
        </w:rPr>
        <w:t xml:space="preserve"> і обмеження. У </w:t>
      </w:r>
      <w:r w:rsidR="00736B37">
        <w:rPr>
          <w:sz w:val="28"/>
          <w:szCs w:val="28"/>
          <w:lang w:val="uk-UA"/>
        </w:rPr>
        <w:t>виді</w:t>
      </w:r>
      <w:r w:rsidR="009E7182">
        <w:rPr>
          <w:sz w:val="28"/>
          <w:szCs w:val="28"/>
          <w:lang w:val="uk-UA"/>
        </w:rPr>
        <w:t xml:space="preserve"> рисунків</w:t>
      </w:r>
      <w:r w:rsidR="00184F2A">
        <w:rPr>
          <w:sz w:val="28"/>
          <w:szCs w:val="28"/>
          <w:lang w:val="uk-UA"/>
        </w:rPr>
        <w:t>,</w:t>
      </w:r>
      <w:r w:rsidR="009E7182">
        <w:rPr>
          <w:sz w:val="28"/>
          <w:szCs w:val="28"/>
          <w:lang w:val="uk-UA"/>
        </w:rPr>
        <w:t xml:space="preserve"> було представлено оптимальний та робочий варіант дата-центру, м</w:t>
      </w:r>
      <w:r w:rsidR="009E7182" w:rsidRPr="009E7182">
        <w:rPr>
          <w:sz w:val="28"/>
          <w:szCs w:val="28"/>
          <w:lang w:val="uk-UA"/>
        </w:rPr>
        <w:t>ета</w:t>
      </w:r>
      <w:r w:rsidR="009E7182">
        <w:rPr>
          <w:sz w:val="28"/>
          <w:szCs w:val="28"/>
          <w:lang w:val="uk-UA"/>
        </w:rPr>
        <w:t xml:space="preserve"> якого,</w:t>
      </w:r>
      <w:r w:rsidR="009E7182" w:rsidRPr="009E7182">
        <w:rPr>
          <w:sz w:val="28"/>
          <w:szCs w:val="28"/>
          <w:lang w:val="uk-UA"/>
        </w:rPr>
        <w:t xml:space="preserve"> полягає в тому, щоб дозволити індивідуальним користувачам забезпечити робочі навантаження та інші обчислювальні ресурси на вимогу без втручання ІТ.</w:t>
      </w:r>
    </w:p>
    <w:p w14:paraId="2B51456E" w14:textId="077E94BA" w:rsidR="00B02A39" w:rsidRPr="00470D42" w:rsidRDefault="00F209D4" w:rsidP="00470D42">
      <w:pPr>
        <w:spacing w:line="360" w:lineRule="auto"/>
        <w:ind w:firstLine="709"/>
        <w:jc w:val="both"/>
        <w:rPr>
          <w:rFonts w:eastAsiaTheme="majorEastAsia"/>
          <w:b/>
          <w:bCs/>
          <w:sz w:val="28"/>
          <w:szCs w:val="28"/>
          <w:lang w:val="uk-UA"/>
        </w:rPr>
      </w:pPr>
      <w:r>
        <w:rPr>
          <w:sz w:val="28"/>
          <w:szCs w:val="28"/>
          <w:lang w:val="uk-UA"/>
        </w:rPr>
        <w:t>Ба</w:t>
      </w:r>
      <w:r w:rsidR="00C173E8" w:rsidRPr="00C173E8">
        <w:rPr>
          <w:sz w:val="28"/>
          <w:szCs w:val="28"/>
          <w:lang w:val="uk-UA"/>
        </w:rPr>
        <w:t xml:space="preserve">гато компаній інвестують у віртуалізацію сервера, незважаючи на обмеження. У міру розвитку технологій віртуалізації серверів потреба у величезних центрах обробки даних може знизитися. Споживання енергії та тепловіддача сервера також може зменшитися, що зробить використання сервера не тільки фінансово привабливим, але й </w:t>
      </w:r>
      <w:r w:rsidR="006E2953">
        <w:rPr>
          <w:sz w:val="28"/>
          <w:szCs w:val="28"/>
          <w:lang w:val="uk-UA"/>
        </w:rPr>
        <w:t>екологічно чистою</w:t>
      </w:r>
      <w:r w:rsidR="00C173E8" w:rsidRPr="00C173E8">
        <w:rPr>
          <w:sz w:val="28"/>
          <w:szCs w:val="28"/>
          <w:lang w:val="uk-UA"/>
        </w:rPr>
        <w:t xml:space="preserve"> ініціативою. Оскільки мережі використовують сервери</w:t>
      </w:r>
      <w:r w:rsidR="006E2953">
        <w:rPr>
          <w:sz w:val="28"/>
          <w:szCs w:val="28"/>
          <w:lang w:val="uk-UA"/>
        </w:rPr>
        <w:t xml:space="preserve"> у повному обсязі</w:t>
      </w:r>
      <w:r w:rsidR="00C173E8" w:rsidRPr="00C173E8">
        <w:rPr>
          <w:sz w:val="28"/>
          <w:szCs w:val="28"/>
          <w:lang w:val="uk-UA"/>
        </w:rPr>
        <w:t xml:space="preserve">, </w:t>
      </w:r>
      <w:r w:rsidR="006E2953">
        <w:rPr>
          <w:sz w:val="28"/>
          <w:szCs w:val="28"/>
          <w:lang w:val="uk-UA"/>
        </w:rPr>
        <w:t xml:space="preserve">вони можуть побачити </w:t>
      </w:r>
      <w:r w:rsidR="00C173E8" w:rsidRPr="00C173E8">
        <w:rPr>
          <w:sz w:val="28"/>
          <w:szCs w:val="28"/>
          <w:lang w:val="uk-UA"/>
        </w:rPr>
        <w:t xml:space="preserve">більші, ефективніші комп'ютерні мережі. Не </w:t>
      </w:r>
      <w:r w:rsidR="006E2953">
        <w:rPr>
          <w:sz w:val="28"/>
          <w:szCs w:val="28"/>
          <w:lang w:val="uk-UA"/>
        </w:rPr>
        <w:t xml:space="preserve">буде </w:t>
      </w:r>
      <w:r w:rsidR="00C173E8" w:rsidRPr="00C173E8">
        <w:rPr>
          <w:sz w:val="28"/>
          <w:szCs w:val="28"/>
          <w:lang w:val="uk-UA"/>
        </w:rPr>
        <w:t>перебільшення</w:t>
      </w:r>
      <w:r w:rsidR="006E2953">
        <w:rPr>
          <w:sz w:val="28"/>
          <w:szCs w:val="28"/>
          <w:lang w:val="uk-UA"/>
        </w:rPr>
        <w:t xml:space="preserve">м </w:t>
      </w:r>
      <w:r w:rsidR="00C173E8" w:rsidRPr="00C173E8">
        <w:rPr>
          <w:sz w:val="28"/>
          <w:szCs w:val="28"/>
          <w:lang w:val="uk-UA"/>
        </w:rPr>
        <w:t xml:space="preserve">сказати, що віртуальні сервери можуть призвести до повної революції в обчислювальній галузі. </w:t>
      </w:r>
    </w:p>
    <w:p w14:paraId="41ED5755" w14:textId="492AC6B9" w:rsidR="00C173E8" w:rsidRDefault="00C173E8" w:rsidP="00470D42">
      <w:pPr>
        <w:spacing w:line="360" w:lineRule="auto"/>
        <w:ind w:firstLine="720"/>
        <w:jc w:val="both"/>
        <w:rPr>
          <w:sz w:val="28"/>
          <w:szCs w:val="28"/>
          <w:lang w:val="uk-UA"/>
        </w:rPr>
      </w:pPr>
      <w:r w:rsidRPr="00C173E8">
        <w:rPr>
          <w:sz w:val="28"/>
          <w:szCs w:val="28"/>
          <w:lang w:val="uk-UA"/>
        </w:rPr>
        <w:t>Можливо, що більшість наших щоденних обчислювальних потреб будуть оброблятися через мережеве з'єднання, оскільки віртуальні сервери надають програми та сховище. В результаті ринок споживчих товарів може змінитися. Вам не знадобиться найшвидший ПК для запуску найновішого програмного забезпечення. Віддалена мережа віртуальних серверів може обробити обробку, і все, що вам знадобиться, - це простий мережевий термінал для доступу до нього.</w:t>
      </w:r>
    </w:p>
    <w:p w14:paraId="59D34291" w14:textId="30D1E90B" w:rsidR="003D3D68" w:rsidRDefault="003D3D68" w:rsidP="00004CF7">
      <w:pPr>
        <w:spacing w:after="160" w:line="259" w:lineRule="auto"/>
        <w:rPr>
          <w:sz w:val="28"/>
          <w:szCs w:val="28"/>
          <w:lang w:val="uk-UA"/>
        </w:rPr>
      </w:pPr>
    </w:p>
    <w:p w14:paraId="58D91739" w14:textId="77777777" w:rsidR="00C2228E" w:rsidRDefault="00C2228E" w:rsidP="00004CF7">
      <w:pPr>
        <w:spacing w:after="160" w:line="259" w:lineRule="auto"/>
        <w:rPr>
          <w:sz w:val="28"/>
          <w:szCs w:val="28"/>
          <w:lang w:val="uk-UA"/>
        </w:rPr>
      </w:pPr>
    </w:p>
    <w:p w14:paraId="0680C4DC" w14:textId="2AD129C4" w:rsidR="00A33C09" w:rsidRPr="00AB7566" w:rsidRDefault="003D3D68" w:rsidP="00AB7566">
      <w:pPr>
        <w:pStyle w:val="1"/>
        <w:spacing w:line="360" w:lineRule="auto"/>
        <w:jc w:val="center"/>
        <w:rPr>
          <w:rFonts w:ascii="Times New Roman" w:hAnsi="Times New Roman" w:cs="Times New Roman"/>
          <w:b/>
          <w:bCs/>
          <w:color w:val="auto"/>
          <w:sz w:val="28"/>
          <w:szCs w:val="28"/>
          <w:lang w:val="uk-UA"/>
        </w:rPr>
      </w:pPr>
      <w:bookmarkStart w:id="14" w:name="_Toc30454855"/>
      <w:r w:rsidRPr="00AB7566">
        <w:rPr>
          <w:rFonts w:ascii="Times New Roman" w:hAnsi="Times New Roman" w:cs="Times New Roman"/>
          <w:b/>
          <w:bCs/>
          <w:color w:val="auto"/>
          <w:sz w:val="28"/>
          <w:szCs w:val="28"/>
          <w:lang w:val="uk-UA"/>
        </w:rPr>
        <w:t>РОЗДІЛ 2</w:t>
      </w:r>
      <w:r w:rsidR="00CD4481" w:rsidRPr="00AB7566">
        <w:rPr>
          <w:rFonts w:ascii="Times New Roman" w:hAnsi="Times New Roman" w:cs="Times New Roman"/>
          <w:b/>
          <w:bCs/>
          <w:color w:val="auto"/>
          <w:sz w:val="28"/>
          <w:szCs w:val="28"/>
          <w:lang w:val="uk-UA"/>
        </w:rPr>
        <w:t xml:space="preserve">. РОЗРОБКА </w:t>
      </w:r>
      <w:r w:rsidR="00EE6AB0">
        <w:rPr>
          <w:rFonts w:ascii="Times New Roman" w:hAnsi="Times New Roman" w:cs="Times New Roman"/>
          <w:b/>
          <w:bCs/>
          <w:color w:val="auto"/>
          <w:sz w:val="28"/>
          <w:szCs w:val="28"/>
          <w:lang w:val="uk-UA"/>
        </w:rPr>
        <w:t>ПОЛІТИКИ БЕЗПЕКИ</w:t>
      </w:r>
      <w:bookmarkEnd w:id="14"/>
    </w:p>
    <w:p w14:paraId="4950EE8A" w14:textId="2848DC83" w:rsidR="00586A33" w:rsidRPr="00A210E5" w:rsidRDefault="00586A33" w:rsidP="00071825">
      <w:pPr>
        <w:pStyle w:val="a3"/>
        <w:numPr>
          <w:ilvl w:val="1"/>
          <w:numId w:val="70"/>
        </w:numPr>
        <w:spacing w:line="360" w:lineRule="auto"/>
        <w:ind w:hanging="11"/>
        <w:jc w:val="both"/>
        <w:outlineLvl w:val="1"/>
        <w:rPr>
          <w:b/>
          <w:bCs/>
          <w:sz w:val="28"/>
          <w:szCs w:val="28"/>
        </w:rPr>
      </w:pPr>
      <w:bookmarkStart w:id="15" w:name="_Toc30454856"/>
      <w:r w:rsidRPr="00A210E5">
        <w:rPr>
          <w:b/>
          <w:bCs/>
          <w:sz w:val="28"/>
          <w:szCs w:val="28"/>
        </w:rPr>
        <w:t>План відновлення після катастроф</w:t>
      </w:r>
      <w:bookmarkEnd w:id="15"/>
    </w:p>
    <w:p w14:paraId="053E4869" w14:textId="0A86DA66" w:rsidR="00400A0D" w:rsidRPr="00A210E5" w:rsidRDefault="00400A0D" w:rsidP="00071825">
      <w:pPr>
        <w:pStyle w:val="a3"/>
        <w:numPr>
          <w:ilvl w:val="2"/>
          <w:numId w:val="70"/>
        </w:numPr>
        <w:spacing w:line="360" w:lineRule="auto"/>
        <w:ind w:hanging="11"/>
        <w:jc w:val="both"/>
        <w:outlineLvl w:val="2"/>
        <w:rPr>
          <w:b/>
          <w:bCs/>
          <w:sz w:val="28"/>
          <w:szCs w:val="28"/>
        </w:rPr>
      </w:pPr>
      <w:bookmarkStart w:id="16" w:name="_Toc30454857"/>
      <w:r w:rsidRPr="00A210E5">
        <w:rPr>
          <w:b/>
          <w:bCs/>
          <w:sz w:val="28"/>
          <w:szCs w:val="28"/>
        </w:rPr>
        <w:t>Мета та сфера застосування цього плану</w:t>
      </w:r>
      <w:bookmarkEnd w:id="16"/>
    </w:p>
    <w:p w14:paraId="50DA86CE" w14:textId="7C51957E" w:rsidR="000C3794" w:rsidRPr="000C3794" w:rsidRDefault="000C3794" w:rsidP="00BD2693">
      <w:pPr>
        <w:spacing w:line="360" w:lineRule="auto"/>
        <w:ind w:firstLine="709"/>
        <w:jc w:val="both"/>
        <w:rPr>
          <w:sz w:val="28"/>
          <w:szCs w:val="28"/>
          <w:lang w:val="uk-UA"/>
        </w:rPr>
      </w:pPr>
      <w:r w:rsidRPr="000C3794">
        <w:rPr>
          <w:sz w:val="28"/>
          <w:szCs w:val="28"/>
          <w:lang w:val="uk-UA"/>
        </w:rPr>
        <w:t xml:space="preserve">Цей план був розроблений та написаний для використання у випадку катастрофи, що </w:t>
      </w:r>
      <w:r>
        <w:rPr>
          <w:sz w:val="28"/>
          <w:szCs w:val="28"/>
          <w:lang w:val="uk-UA"/>
        </w:rPr>
        <w:t>стосується підприємства</w:t>
      </w:r>
      <w:r w:rsidR="00AC4F11" w:rsidRPr="00AC4F11">
        <w:rPr>
          <w:sz w:val="28"/>
          <w:szCs w:val="28"/>
        </w:rPr>
        <w:t>[11]</w:t>
      </w:r>
      <w:r w:rsidRPr="000C3794">
        <w:rPr>
          <w:sz w:val="28"/>
          <w:szCs w:val="28"/>
          <w:lang w:val="uk-UA"/>
        </w:rPr>
        <w:t>.</w:t>
      </w:r>
      <w:r w:rsidR="009C0D80">
        <w:rPr>
          <w:sz w:val="28"/>
          <w:szCs w:val="28"/>
          <w:lang w:val="uk-UA"/>
        </w:rPr>
        <w:t xml:space="preserve"> </w:t>
      </w:r>
      <w:r w:rsidRPr="000C3794">
        <w:rPr>
          <w:sz w:val="28"/>
          <w:szCs w:val="28"/>
          <w:lang w:val="uk-UA"/>
        </w:rPr>
        <w:t>Цей план побудований навколо команд, причому кожна команда має певні обов'язки.</w:t>
      </w:r>
    </w:p>
    <w:p w14:paraId="1EC295A5" w14:textId="28FD57F8" w:rsidR="000C3794" w:rsidRPr="000C3794" w:rsidRDefault="00086FDE" w:rsidP="00BD2693">
      <w:pPr>
        <w:spacing w:line="360" w:lineRule="auto"/>
        <w:ind w:firstLine="709"/>
        <w:jc w:val="both"/>
        <w:rPr>
          <w:sz w:val="28"/>
          <w:szCs w:val="28"/>
          <w:lang w:val="uk-UA"/>
        </w:rPr>
      </w:pPr>
      <w:r w:rsidRPr="00086FDE">
        <w:rPr>
          <w:sz w:val="28"/>
          <w:szCs w:val="28"/>
          <w:lang w:val="uk-UA"/>
        </w:rPr>
        <w:t>Рішення про ініціювання процедур по відновленню аварій буде прийнято керівником групи з ліквідації наслідків катастроф або його заступником після оцінки ситуації після катастрофи чи кризи.</w:t>
      </w:r>
    </w:p>
    <w:p w14:paraId="29F3A57F" w14:textId="44929BD9" w:rsidR="000C3794" w:rsidRPr="000C3794" w:rsidRDefault="000C3794" w:rsidP="00BD2693">
      <w:pPr>
        <w:spacing w:line="360" w:lineRule="auto"/>
        <w:ind w:firstLine="709"/>
        <w:jc w:val="both"/>
        <w:rPr>
          <w:sz w:val="28"/>
          <w:szCs w:val="28"/>
          <w:lang w:val="uk-UA"/>
        </w:rPr>
      </w:pPr>
      <w:r w:rsidRPr="000C3794">
        <w:rPr>
          <w:sz w:val="28"/>
          <w:szCs w:val="28"/>
          <w:lang w:val="uk-UA"/>
        </w:rPr>
        <w:t xml:space="preserve">Якщо керівник групи з ліквідації наслідків стихійних лих вирішить розпочати процедури відновлення після аварій, то всі члени команд відновлення дотримуватимуться процедур, що містяться у цьому плані, до </w:t>
      </w:r>
      <w:r w:rsidR="00583E0C">
        <w:rPr>
          <w:sz w:val="28"/>
          <w:szCs w:val="28"/>
          <w:lang w:val="uk-UA"/>
        </w:rPr>
        <w:t xml:space="preserve">завершення </w:t>
      </w:r>
      <w:r w:rsidRPr="000C3794">
        <w:rPr>
          <w:sz w:val="28"/>
          <w:szCs w:val="28"/>
          <w:lang w:val="uk-UA"/>
        </w:rPr>
        <w:t>відновлення.</w:t>
      </w:r>
    </w:p>
    <w:p w14:paraId="528B6C8D" w14:textId="0AF148A1" w:rsidR="00586A33" w:rsidRDefault="000C3794" w:rsidP="005557DD">
      <w:pPr>
        <w:spacing w:line="360" w:lineRule="auto"/>
        <w:jc w:val="both"/>
        <w:rPr>
          <w:sz w:val="28"/>
          <w:szCs w:val="28"/>
          <w:lang w:val="uk-UA"/>
        </w:rPr>
      </w:pPr>
      <w:r w:rsidRPr="000C3794">
        <w:rPr>
          <w:sz w:val="28"/>
          <w:szCs w:val="28"/>
          <w:lang w:val="uk-UA"/>
        </w:rPr>
        <w:t xml:space="preserve">Цей план містить всю інформацію, необхідну для відновлення </w:t>
      </w:r>
      <w:r w:rsidR="00413346">
        <w:rPr>
          <w:sz w:val="28"/>
          <w:szCs w:val="28"/>
        </w:rPr>
        <w:t>працездатн</w:t>
      </w:r>
      <w:r w:rsidR="00413346">
        <w:rPr>
          <w:sz w:val="28"/>
          <w:szCs w:val="28"/>
          <w:lang w:val="uk-UA"/>
        </w:rPr>
        <w:t xml:space="preserve">ості </w:t>
      </w:r>
      <w:r w:rsidRPr="000C3794">
        <w:rPr>
          <w:sz w:val="28"/>
          <w:szCs w:val="28"/>
          <w:lang w:val="uk-UA"/>
        </w:rPr>
        <w:t>служби у разі серйозних збоїв у роботі комп'ютерних сервісів.</w:t>
      </w:r>
    </w:p>
    <w:p w14:paraId="49D6983A" w14:textId="5578F4A4" w:rsidR="00D36EE8" w:rsidRDefault="0030459F" w:rsidP="00BD2693">
      <w:pPr>
        <w:spacing w:line="360" w:lineRule="auto"/>
        <w:ind w:firstLine="720"/>
        <w:jc w:val="both"/>
        <w:rPr>
          <w:sz w:val="28"/>
          <w:szCs w:val="28"/>
          <w:lang w:val="uk-UA"/>
        </w:rPr>
      </w:pPr>
      <w:r w:rsidRPr="0030459F">
        <w:rPr>
          <w:sz w:val="28"/>
          <w:szCs w:val="28"/>
          <w:lang w:val="uk-UA"/>
        </w:rPr>
        <w:t>Цей план повинен бути оновлений.</w:t>
      </w:r>
      <w:r>
        <w:rPr>
          <w:sz w:val="28"/>
          <w:szCs w:val="28"/>
          <w:lang w:val="uk-UA"/>
        </w:rPr>
        <w:t xml:space="preserve"> </w:t>
      </w:r>
      <w:r w:rsidRPr="0030459F">
        <w:rPr>
          <w:sz w:val="28"/>
          <w:szCs w:val="28"/>
          <w:lang w:val="uk-UA"/>
        </w:rPr>
        <w:t>Відповідальність ІТ-менеджера зобов'язана забезпечити проведення процедур для актуалізації цього плану</w:t>
      </w:r>
      <w:r w:rsidR="00AC4F11" w:rsidRPr="00AC4F11">
        <w:rPr>
          <w:sz w:val="28"/>
          <w:szCs w:val="28"/>
        </w:rPr>
        <w:t>[12]</w:t>
      </w:r>
      <w:r w:rsidRPr="0030459F">
        <w:rPr>
          <w:sz w:val="28"/>
          <w:szCs w:val="28"/>
          <w:lang w:val="uk-UA"/>
        </w:rPr>
        <w:t>. Якщо під час використання плану ви виявите невірну інформацію, відсутню інформацію, або якщо у вас є проблеми в розумінні будь-якої частини цього плану, зверніться до ІТ-менеджера, щоб він був виправлений.</w:t>
      </w:r>
    </w:p>
    <w:p w14:paraId="17310F49" w14:textId="69E6577E" w:rsidR="00D36EE8" w:rsidRDefault="00D36EE8" w:rsidP="00071825">
      <w:pPr>
        <w:pStyle w:val="a3"/>
        <w:numPr>
          <w:ilvl w:val="2"/>
          <w:numId w:val="70"/>
        </w:numPr>
        <w:spacing w:line="360" w:lineRule="auto"/>
        <w:ind w:left="709" w:firstLine="0"/>
        <w:jc w:val="both"/>
        <w:outlineLvl w:val="2"/>
        <w:rPr>
          <w:b/>
          <w:bCs/>
          <w:sz w:val="28"/>
          <w:szCs w:val="28"/>
        </w:rPr>
      </w:pPr>
      <w:bookmarkStart w:id="17" w:name="_Toc30454858"/>
      <w:r w:rsidRPr="00D36EE8">
        <w:rPr>
          <w:b/>
          <w:bCs/>
          <w:sz w:val="28"/>
          <w:szCs w:val="28"/>
        </w:rPr>
        <w:t>Цілі планування</w:t>
      </w:r>
      <w:bookmarkEnd w:id="17"/>
    </w:p>
    <w:p w14:paraId="17E3F2F6" w14:textId="06B7AB54" w:rsidR="00D36EE8" w:rsidRPr="00D36EE8" w:rsidRDefault="00D36EE8" w:rsidP="00526A72">
      <w:pPr>
        <w:spacing w:line="360" w:lineRule="auto"/>
        <w:ind w:firstLine="709"/>
        <w:jc w:val="both"/>
        <w:rPr>
          <w:sz w:val="28"/>
          <w:szCs w:val="28"/>
        </w:rPr>
      </w:pPr>
      <w:r w:rsidRPr="00D36EE8">
        <w:rPr>
          <w:sz w:val="28"/>
          <w:szCs w:val="28"/>
        </w:rPr>
        <w:t>Катастрофа визначається як інцидент, який призводить до втрати комп'ютерної обробки на сайті</w:t>
      </w:r>
      <w:r>
        <w:rPr>
          <w:sz w:val="28"/>
          <w:szCs w:val="28"/>
          <w:lang w:val="uk-UA"/>
        </w:rPr>
        <w:t xml:space="preserve"> підприємства</w:t>
      </w:r>
      <w:r w:rsidRPr="00D36EE8">
        <w:rPr>
          <w:sz w:val="28"/>
          <w:szCs w:val="28"/>
        </w:rPr>
        <w:t>, настільки, наскільки необхідно враховувати пере</w:t>
      </w:r>
      <w:r>
        <w:rPr>
          <w:sz w:val="28"/>
          <w:szCs w:val="28"/>
          <w:lang w:val="uk-UA"/>
        </w:rPr>
        <w:t>міщення</w:t>
      </w:r>
      <w:r w:rsidRPr="00D36EE8">
        <w:rPr>
          <w:sz w:val="28"/>
          <w:szCs w:val="28"/>
        </w:rPr>
        <w:t xml:space="preserve"> у режим очікування. Катастрофа може статися внаслідок ряду випадкових, шкідливих чи екологічних подій, таких як пожежа, повені, терористична атака, помилки людини та збої в роботі програмного забезпечення або обладнання.</w:t>
      </w:r>
    </w:p>
    <w:p w14:paraId="72E66E7B" w14:textId="77777777" w:rsidR="00D36EE8" w:rsidRPr="00D36EE8" w:rsidRDefault="00D36EE8" w:rsidP="00526A72">
      <w:pPr>
        <w:spacing w:line="360" w:lineRule="auto"/>
        <w:ind w:firstLine="709"/>
        <w:jc w:val="both"/>
        <w:rPr>
          <w:sz w:val="28"/>
          <w:szCs w:val="28"/>
        </w:rPr>
      </w:pPr>
      <w:r w:rsidRPr="00D36EE8">
        <w:rPr>
          <w:sz w:val="28"/>
          <w:szCs w:val="28"/>
        </w:rPr>
        <w:t>Основна мета цього Плану по відновленню наслідків стихійних ситуацій - забезпечити продовження роботи визначених критично важливих для бізнесу систем у разі катастрофи.</w:t>
      </w:r>
    </w:p>
    <w:p w14:paraId="2D93B3B0" w14:textId="77777777" w:rsidR="00D36EE8" w:rsidRDefault="00D36EE8" w:rsidP="00526A72">
      <w:pPr>
        <w:spacing w:line="360" w:lineRule="auto"/>
        <w:ind w:firstLine="709"/>
        <w:jc w:val="both"/>
        <w:rPr>
          <w:sz w:val="28"/>
          <w:szCs w:val="28"/>
        </w:rPr>
      </w:pPr>
      <w:r w:rsidRPr="00D36EE8">
        <w:rPr>
          <w:sz w:val="28"/>
          <w:szCs w:val="28"/>
        </w:rPr>
        <w:t>Конкретними цілями плану є:</w:t>
      </w:r>
    </w:p>
    <w:p w14:paraId="4DF9F09F" w14:textId="4B95CF55" w:rsidR="00D36EE8" w:rsidRDefault="00B60FC9" w:rsidP="00071825">
      <w:pPr>
        <w:pStyle w:val="a3"/>
        <w:numPr>
          <w:ilvl w:val="0"/>
          <w:numId w:val="4"/>
        </w:numPr>
        <w:spacing w:line="360" w:lineRule="auto"/>
        <w:ind w:left="709" w:firstLine="0"/>
        <w:jc w:val="both"/>
        <w:rPr>
          <w:sz w:val="28"/>
          <w:szCs w:val="28"/>
        </w:rPr>
      </w:pPr>
      <w:r>
        <w:rPr>
          <w:sz w:val="28"/>
          <w:szCs w:val="28"/>
        </w:rPr>
        <w:t>П</w:t>
      </w:r>
      <w:r w:rsidR="00D36EE8">
        <w:rPr>
          <w:sz w:val="28"/>
          <w:szCs w:val="28"/>
        </w:rPr>
        <w:t>рацювати</w:t>
      </w:r>
      <w:r w:rsidR="00D36EE8" w:rsidRPr="00D36EE8">
        <w:rPr>
          <w:sz w:val="28"/>
          <w:szCs w:val="28"/>
        </w:rPr>
        <w:t xml:space="preserve"> у режимі очікування протягом 1-2 робочих днів після виклику</w:t>
      </w:r>
      <w:r w:rsidR="00D36EE8">
        <w:rPr>
          <w:sz w:val="28"/>
          <w:szCs w:val="28"/>
        </w:rPr>
        <w:t xml:space="preserve"> </w:t>
      </w:r>
      <w:r w:rsidR="00D36EE8" w:rsidRPr="00D36EE8">
        <w:rPr>
          <w:sz w:val="28"/>
          <w:szCs w:val="28"/>
        </w:rPr>
        <w:t>режим</w:t>
      </w:r>
      <w:r w:rsidR="00D36EE8">
        <w:rPr>
          <w:sz w:val="28"/>
          <w:szCs w:val="28"/>
        </w:rPr>
        <w:t>у</w:t>
      </w:r>
      <w:r w:rsidR="00D36EE8" w:rsidRPr="00D36EE8">
        <w:rPr>
          <w:sz w:val="28"/>
          <w:szCs w:val="28"/>
        </w:rPr>
        <w:t xml:space="preserve"> очікування</w:t>
      </w:r>
      <w:r w:rsidR="00D36EE8">
        <w:rPr>
          <w:sz w:val="28"/>
          <w:szCs w:val="28"/>
        </w:rPr>
        <w:t>.</w:t>
      </w:r>
    </w:p>
    <w:p w14:paraId="6BBD54CD" w14:textId="7E0CD851" w:rsidR="00B60FC9" w:rsidRDefault="00B60FC9" w:rsidP="00071825">
      <w:pPr>
        <w:pStyle w:val="a3"/>
        <w:numPr>
          <w:ilvl w:val="0"/>
          <w:numId w:val="4"/>
        </w:numPr>
        <w:spacing w:line="360" w:lineRule="auto"/>
        <w:ind w:left="709" w:firstLine="0"/>
        <w:jc w:val="both"/>
        <w:rPr>
          <w:sz w:val="28"/>
          <w:szCs w:val="28"/>
        </w:rPr>
      </w:pPr>
      <w:r>
        <w:rPr>
          <w:sz w:val="28"/>
          <w:szCs w:val="28"/>
        </w:rPr>
        <w:t>В</w:t>
      </w:r>
      <w:r w:rsidR="00D36EE8" w:rsidRPr="00D36EE8">
        <w:rPr>
          <w:sz w:val="28"/>
          <w:szCs w:val="28"/>
        </w:rPr>
        <w:t xml:space="preserve">ідновити об'єкти </w:t>
      </w:r>
      <w:r w:rsidR="00D36EE8">
        <w:rPr>
          <w:sz w:val="28"/>
          <w:szCs w:val="28"/>
        </w:rPr>
        <w:t xml:space="preserve">підприємства </w:t>
      </w:r>
      <w:r w:rsidR="00D36EE8" w:rsidRPr="00D36EE8">
        <w:rPr>
          <w:sz w:val="28"/>
          <w:szCs w:val="28"/>
        </w:rPr>
        <w:t>в приміщеннях протягом максимального періоду роботи в режимі очікування</w:t>
      </w:r>
      <w:r w:rsidR="00D36EE8">
        <w:rPr>
          <w:sz w:val="28"/>
          <w:szCs w:val="28"/>
        </w:rPr>
        <w:t>.</w:t>
      </w:r>
    </w:p>
    <w:p w14:paraId="44B75A22" w14:textId="7B175AD0" w:rsidR="00D36EE8" w:rsidRDefault="00D36EE8" w:rsidP="00071825">
      <w:pPr>
        <w:pStyle w:val="a3"/>
        <w:numPr>
          <w:ilvl w:val="0"/>
          <w:numId w:val="4"/>
        </w:numPr>
        <w:spacing w:line="360" w:lineRule="auto"/>
        <w:ind w:left="709" w:firstLine="0"/>
        <w:jc w:val="both"/>
        <w:rPr>
          <w:sz w:val="28"/>
          <w:szCs w:val="28"/>
        </w:rPr>
      </w:pPr>
      <w:r w:rsidRPr="00B60FC9">
        <w:rPr>
          <w:sz w:val="28"/>
          <w:szCs w:val="28"/>
        </w:rPr>
        <w:t xml:space="preserve">Звести до мінімуму перешкоди для діяльності </w:t>
      </w:r>
      <w:r w:rsidR="00B60FC9">
        <w:rPr>
          <w:sz w:val="28"/>
          <w:szCs w:val="28"/>
        </w:rPr>
        <w:t>підприємства.</w:t>
      </w:r>
    </w:p>
    <w:p w14:paraId="4A03CA82" w14:textId="70699FBD" w:rsidR="006175E8" w:rsidRDefault="006D42BB" w:rsidP="00071825">
      <w:pPr>
        <w:pStyle w:val="a3"/>
        <w:numPr>
          <w:ilvl w:val="2"/>
          <w:numId w:val="70"/>
        </w:numPr>
        <w:spacing w:line="360" w:lineRule="auto"/>
        <w:ind w:left="709" w:firstLine="0"/>
        <w:jc w:val="both"/>
        <w:outlineLvl w:val="2"/>
        <w:rPr>
          <w:b/>
          <w:bCs/>
          <w:sz w:val="28"/>
          <w:szCs w:val="28"/>
        </w:rPr>
      </w:pPr>
      <w:bookmarkStart w:id="18" w:name="_Toc30454859"/>
      <w:r w:rsidRPr="006D42BB">
        <w:rPr>
          <w:b/>
          <w:bCs/>
          <w:sz w:val="28"/>
          <w:szCs w:val="28"/>
        </w:rPr>
        <w:t>Команди відновлення</w:t>
      </w:r>
      <w:r w:rsidR="006E39DC">
        <w:rPr>
          <w:b/>
          <w:bCs/>
          <w:sz w:val="28"/>
          <w:szCs w:val="28"/>
        </w:rPr>
        <w:t xml:space="preserve"> та їх </w:t>
      </w:r>
      <w:r w:rsidR="006E39DC" w:rsidRPr="006E39DC">
        <w:rPr>
          <w:b/>
          <w:bCs/>
          <w:sz w:val="28"/>
          <w:szCs w:val="28"/>
        </w:rPr>
        <w:t>обов'язки</w:t>
      </w:r>
      <w:bookmarkEnd w:id="18"/>
    </w:p>
    <w:p w14:paraId="11333557" w14:textId="09A33C0E" w:rsidR="006D42BB" w:rsidRDefault="006D42BB" w:rsidP="00A21ECA">
      <w:pPr>
        <w:spacing w:line="360" w:lineRule="auto"/>
        <w:ind w:firstLine="720"/>
        <w:jc w:val="both"/>
        <w:rPr>
          <w:sz w:val="28"/>
          <w:szCs w:val="28"/>
        </w:rPr>
      </w:pPr>
      <w:r w:rsidRPr="006D42BB">
        <w:rPr>
          <w:sz w:val="28"/>
          <w:szCs w:val="28"/>
        </w:rPr>
        <w:t>Цей розділ визначає функціональні обов'язки кожної команди з відновлення.</w:t>
      </w:r>
    </w:p>
    <w:p w14:paraId="564395DE" w14:textId="106806D9" w:rsidR="006D42BB" w:rsidRPr="006761CD" w:rsidRDefault="006D42BB" w:rsidP="00071825">
      <w:pPr>
        <w:pStyle w:val="a3"/>
        <w:numPr>
          <w:ilvl w:val="3"/>
          <w:numId w:val="70"/>
        </w:numPr>
        <w:spacing w:line="360" w:lineRule="auto"/>
        <w:ind w:left="709" w:firstLine="0"/>
        <w:jc w:val="both"/>
        <w:outlineLvl w:val="3"/>
        <w:rPr>
          <w:b/>
          <w:bCs/>
          <w:sz w:val="28"/>
          <w:szCs w:val="28"/>
        </w:rPr>
      </w:pPr>
      <w:bookmarkStart w:id="19" w:name="_Toc30454860"/>
      <w:r w:rsidRPr="006761CD">
        <w:rPr>
          <w:b/>
          <w:bCs/>
          <w:sz w:val="28"/>
          <w:szCs w:val="28"/>
        </w:rPr>
        <w:t>Команда з управління катастрофами</w:t>
      </w:r>
      <w:bookmarkEnd w:id="19"/>
    </w:p>
    <w:p w14:paraId="531A9482" w14:textId="16213089" w:rsidR="006D42BB" w:rsidRPr="006D42BB" w:rsidRDefault="006D42BB" w:rsidP="00E77BB3">
      <w:pPr>
        <w:spacing w:line="360" w:lineRule="auto"/>
        <w:ind w:firstLine="709"/>
        <w:jc w:val="both"/>
        <w:rPr>
          <w:sz w:val="28"/>
          <w:szCs w:val="28"/>
        </w:rPr>
      </w:pPr>
      <w:r w:rsidRPr="006D42BB">
        <w:rPr>
          <w:sz w:val="28"/>
          <w:szCs w:val="28"/>
        </w:rPr>
        <w:t>Команда з ліквідації наслідків катастроф відповідає за загальне керівництво операціями відновлення центру обробки даних. В</w:t>
      </w:r>
      <w:r>
        <w:rPr>
          <w:sz w:val="28"/>
          <w:szCs w:val="28"/>
          <w:lang w:val="uk-UA"/>
        </w:rPr>
        <w:t>она</w:t>
      </w:r>
      <w:r w:rsidRPr="006D42BB">
        <w:rPr>
          <w:sz w:val="28"/>
          <w:szCs w:val="28"/>
        </w:rPr>
        <w:t xml:space="preserve"> визначає ступінь збитку, активує організацію відновлення та повідомляє керівників команд. </w:t>
      </w:r>
      <w:r>
        <w:rPr>
          <w:sz w:val="28"/>
          <w:szCs w:val="28"/>
          <w:lang w:val="uk-UA"/>
        </w:rPr>
        <w:t>ЇЇ</w:t>
      </w:r>
      <w:r w:rsidRPr="006D42BB">
        <w:rPr>
          <w:sz w:val="28"/>
          <w:szCs w:val="28"/>
        </w:rPr>
        <w:t xml:space="preserve"> головна роль полягає у моніторингу та спрямуванні зусиль на відновлення. В</w:t>
      </w:r>
      <w:r>
        <w:rPr>
          <w:sz w:val="28"/>
          <w:szCs w:val="28"/>
          <w:lang w:val="uk-UA"/>
        </w:rPr>
        <w:t>она</w:t>
      </w:r>
      <w:r w:rsidRPr="006D42BB">
        <w:rPr>
          <w:sz w:val="28"/>
          <w:szCs w:val="28"/>
        </w:rPr>
        <w:t xml:space="preserve"> має подвійну структуру. до його складу </w:t>
      </w:r>
      <w:r>
        <w:rPr>
          <w:sz w:val="28"/>
          <w:szCs w:val="28"/>
          <w:lang w:val="uk-UA"/>
        </w:rPr>
        <w:t>якої</w:t>
      </w:r>
      <w:r w:rsidRPr="006D42BB">
        <w:rPr>
          <w:sz w:val="28"/>
          <w:szCs w:val="28"/>
        </w:rPr>
        <w:t xml:space="preserve"> входять керівники інших команд.</w:t>
      </w:r>
    </w:p>
    <w:p w14:paraId="01DB699C" w14:textId="1853F034" w:rsidR="006D42BB" w:rsidRDefault="006D42BB" w:rsidP="00E77BB3">
      <w:pPr>
        <w:spacing w:line="360" w:lineRule="auto"/>
        <w:ind w:firstLine="709"/>
        <w:jc w:val="both"/>
        <w:rPr>
          <w:sz w:val="28"/>
          <w:szCs w:val="28"/>
        </w:rPr>
      </w:pPr>
      <w:r w:rsidRPr="006D42BB">
        <w:rPr>
          <w:sz w:val="28"/>
          <w:szCs w:val="28"/>
        </w:rPr>
        <w:t xml:space="preserve">Керівник групи з ліквідації наслідків стихійних лих несе відповідальність за прийняття рішення про те, чи вимагає ситуація введення процедур відновлення наслідків аварій. Якщо він вирішить, що це </w:t>
      </w:r>
      <w:r w:rsidR="00B70319">
        <w:rPr>
          <w:sz w:val="28"/>
          <w:szCs w:val="28"/>
          <w:lang w:val="uk-UA"/>
        </w:rPr>
        <w:t>так</w:t>
      </w:r>
      <w:r w:rsidRPr="006D42BB">
        <w:rPr>
          <w:sz w:val="28"/>
          <w:szCs w:val="28"/>
        </w:rPr>
        <w:t xml:space="preserve">, то організація, визначена в цьому розділі, набирає чинності і на час катастрофи </w:t>
      </w:r>
      <w:r w:rsidR="00B70319">
        <w:rPr>
          <w:sz w:val="28"/>
          <w:szCs w:val="28"/>
          <w:lang w:val="uk-UA"/>
        </w:rPr>
        <w:t>заміняє</w:t>
      </w:r>
      <w:r w:rsidRPr="006D42BB">
        <w:rPr>
          <w:sz w:val="28"/>
          <w:szCs w:val="28"/>
        </w:rPr>
        <w:t xml:space="preserve"> будь-які існуючі структури управління.</w:t>
      </w:r>
    </w:p>
    <w:p w14:paraId="1AAAE9B3" w14:textId="75C50561" w:rsidR="007A45C3" w:rsidRPr="00E77BB3" w:rsidRDefault="007A45C3" w:rsidP="00E77BB3">
      <w:pPr>
        <w:spacing w:line="360" w:lineRule="auto"/>
        <w:ind w:firstLine="709"/>
        <w:jc w:val="both"/>
        <w:rPr>
          <w:sz w:val="28"/>
          <w:szCs w:val="28"/>
        </w:rPr>
      </w:pPr>
      <w:bookmarkStart w:id="20" w:name="_Hlk28970656"/>
      <w:r w:rsidRPr="007A45C3">
        <w:rPr>
          <w:sz w:val="28"/>
          <w:szCs w:val="28"/>
        </w:rPr>
        <w:t xml:space="preserve">Команда з ліквідації наслідків катастроф </w:t>
      </w:r>
      <w:bookmarkEnd w:id="20"/>
      <w:r w:rsidRPr="007A45C3">
        <w:rPr>
          <w:sz w:val="28"/>
          <w:szCs w:val="28"/>
        </w:rPr>
        <w:t>несе відповідальність за:</w:t>
      </w:r>
    </w:p>
    <w:p w14:paraId="37173A90" w14:textId="2319C84D" w:rsidR="007A45C3" w:rsidRDefault="007A45C3" w:rsidP="00071825">
      <w:pPr>
        <w:pStyle w:val="a3"/>
        <w:numPr>
          <w:ilvl w:val="0"/>
          <w:numId w:val="5"/>
        </w:numPr>
        <w:spacing w:line="360" w:lineRule="auto"/>
        <w:ind w:left="709" w:firstLine="0"/>
        <w:jc w:val="both"/>
        <w:rPr>
          <w:sz w:val="28"/>
          <w:szCs w:val="28"/>
        </w:rPr>
      </w:pPr>
      <w:r w:rsidRPr="007A45C3">
        <w:rPr>
          <w:sz w:val="28"/>
          <w:szCs w:val="28"/>
        </w:rPr>
        <w:t xml:space="preserve">Прийняття рішень щодо відновлення </w:t>
      </w:r>
      <w:r w:rsidR="009B3343">
        <w:rPr>
          <w:sz w:val="28"/>
          <w:szCs w:val="28"/>
        </w:rPr>
        <w:t>комп</w:t>
      </w:r>
      <w:r w:rsidR="009B3343" w:rsidRPr="008D272D">
        <w:rPr>
          <w:sz w:val="28"/>
          <w:szCs w:val="28"/>
          <w:lang w:val="ru-RU"/>
        </w:rPr>
        <w:t>’</w:t>
      </w:r>
      <w:r w:rsidR="009B3343">
        <w:rPr>
          <w:sz w:val="28"/>
          <w:szCs w:val="28"/>
        </w:rPr>
        <w:t xml:space="preserve">ютерного </w:t>
      </w:r>
      <w:r w:rsidRPr="007A45C3">
        <w:rPr>
          <w:sz w:val="28"/>
          <w:szCs w:val="28"/>
        </w:rPr>
        <w:t>середовища з метою забезпечення визначеного рівня оперативного обслуговування користувачів.</w:t>
      </w:r>
    </w:p>
    <w:p w14:paraId="55CEB7EC" w14:textId="7B2459D3" w:rsidR="00110CDA" w:rsidRDefault="007A45C3" w:rsidP="00071825">
      <w:pPr>
        <w:pStyle w:val="a3"/>
        <w:numPr>
          <w:ilvl w:val="0"/>
          <w:numId w:val="5"/>
        </w:numPr>
        <w:spacing w:line="360" w:lineRule="auto"/>
        <w:ind w:left="709" w:firstLine="0"/>
        <w:jc w:val="both"/>
        <w:rPr>
          <w:sz w:val="28"/>
          <w:szCs w:val="28"/>
        </w:rPr>
      </w:pPr>
      <w:r w:rsidRPr="007A45C3">
        <w:rPr>
          <w:sz w:val="28"/>
          <w:szCs w:val="28"/>
        </w:rPr>
        <w:t xml:space="preserve">Управління всіма групами з відновлення та зв'язком з керівництвом </w:t>
      </w:r>
      <w:r w:rsidR="008D272D">
        <w:rPr>
          <w:sz w:val="28"/>
          <w:szCs w:val="28"/>
        </w:rPr>
        <w:t>підприємства</w:t>
      </w:r>
      <w:r w:rsidRPr="007A45C3">
        <w:rPr>
          <w:sz w:val="28"/>
          <w:szCs w:val="28"/>
        </w:rPr>
        <w:t xml:space="preserve">, штаб-квартирою </w:t>
      </w:r>
      <w:r w:rsidR="00566643">
        <w:rPr>
          <w:sz w:val="28"/>
          <w:szCs w:val="28"/>
        </w:rPr>
        <w:t>компанії</w:t>
      </w:r>
      <w:r w:rsidRPr="007A45C3">
        <w:rPr>
          <w:sz w:val="28"/>
          <w:szCs w:val="28"/>
        </w:rPr>
        <w:t xml:space="preserve"> та користувачами, за необхідн</w:t>
      </w:r>
      <w:r w:rsidR="008C77D3">
        <w:rPr>
          <w:sz w:val="28"/>
          <w:szCs w:val="28"/>
        </w:rPr>
        <w:t>і</w:t>
      </w:r>
      <w:r w:rsidRPr="007A45C3">
        <w:rPr>
          <w:sz w:val="28"/>
          <w:szCs w:val="28"/>
        </w:rPr>
        <w:t>ст</w:t>
      </w:r>
      <w:r w:rsidR="008D272D">
        <w:rPr>
          <w:sz w:val="28"/>
          <w:szCs w:val="28"/>
        </w:rPr>
        <w:t>ю</w:t>
      </w:r>
      <w:r w:rsidRPr="007A45C3">
        <w:rPr>
          <w:sz w:val="28"/>
          <w:szCs w:val="28"/>
        </w:rPr>
        <w:t>.</w:t>
      </w:r>
    </w:p>
    <w:p w14:paraId="558F6098" w14:textId="77777777" w:rsidR="00110CDA" w:rsidRDefault="007A45C3" w:rsidP="00071825">
      <w:pPr>
        <w:pStyle w:val="a3"/>
        <w:numPr>
          <w:ilvl w:val="0"/>
          <w:numId w:val="5"/>
        </w:numPr>
        <w:spacing w:line="360" w:lineRule="auto"/>
        <w:ind w:left="709" w:firstLine="0"/>
        <w:jc w:val="both"/>
        <w:rPr>
          <w:sz w:val="28"/>
          <w:szCs w:val="28"/>
        </w:rPr>
      </w:pPr>
      <w:r w:rsidRPr="00110CDA">
        <w:rPr>
          <w:sz w:val="28"/>
          <w:szCs w:val="28"/>
        </w:rPr>
        <w:t>Збереження аудиту та контролю безпеки під час одужання після катастрофи.</w:t>
      </w:r>
    </w:p>
    <w:p w14:paraId="3741D554" w14:textId="5E8BA456" w:rsidR="00B341EC" w:rsidRDefault="007A45C3" w:rsidP="00071825">
      <w:pPr>
        <w:pStyle w:val="a3"/>
        <w:numPr>
          <w:ilvl w:val="0"/>
          <w:numId w:val="5"/>
        </w:numPr>
        <w:spacing w:line="360" w:lineRule="auto"/>
        <w:ind w:left="709" w:firstLine="0"/>
        <w:jc w:val="both"/>
        <w:rPr>
          <w:sz w:val="28"/>
          <w:szCs w:val="28"/>
        </w:rPr>
      </w:pPr>
      <w:r w:rsidRPr="00110CDA">
        <w:rPr>
          <w:sz w:val="28"/>
          <w:szCs w:val="28"/>
        </w:rPr>
        <w:t>Контроль та облік надзвичайних витрат</w:t>
      </w:r>
      <w:r w:rsidR="00500C47">
        <w:rPr>
          <w:sz w:val="28"/>
          <w:szCs w:val="28"/>
        </w:rPr>
        <w:t>.</w:t>
      </w:r>
    </w:p>
    <w:p w14:paraId="2E2C6A7C" w14:textId="313988E1" w:rsidR="00B341EC" w:rsidRDefault="00B341EC" w:rsidP="00C333A0">
      <w:pPr>
        <w:spacing w:line="360" w:lineRule="auto"/>
        <w:ind w:left="709"/>
        <w:jc w:val="both"/>
        <w:rPr>
          <w:sz w:val="28"/>
          <w:szCs w:val="28"/>
          <w:lang w:val="uk-UA"/>
        </w:rPr>
      </w:pPr>
      <w:r>
        <w:rPr>
          <w:sz w:val="28"/>
          <w:szCs w:val="28"/>
          <w:lang w:val="uk-UA"/>
        </w:rPr>
        <w:t>Обов</w:t>
      </w:r>
      <w:r w:rsidRPr="00B341EC">
        <w:rPr>
          <w:sz w:val="28"/>
          <w:szCs w:val="28"/>
        </w:rPr>
        <w:t>’</w:t>
      </w:r>
      <w:r>
        <w:rPr>
          <w:sz w:val="28"/>
          <w:szCs w:val="28"/>
          <w:lang w:val="uk-UA"/>
        </w:rPr>
        <w:t>язки к</w:t>
      </w:r>
      <w:r w:rsidRPr="00B341EC">
        <w:rPr>
          <w:sz w:val="28"/>
          <w:szCs w:val="28"/>
          <w:lang w:val="uk-UA"/>
        </w:rPr>
        <w:t>оманд</w:t>
      </w:r>
      <w:r>
        <w:rPr>
          <w:sz w:val="28"/>
          <w:szCs w:val="28"/>
          <w:lang w:val="uk-UA"/>
        </w:rPr>
        <w:t>и</w:t>
      </w:r>
      <w:r w:rsidRPr="00B341EC">
        <w:rPr>
          <w:sz w:val="28"/>
          <w:szCs w:val="28"/>
          <w:lang w:val="uk-UA"/>
        </w:rPr>
        <w:t xml:space="preserve"> з ліквідації наслідків катастроф</w:t>
      </w:r>
      <w:r>
        <w:rPr>
          <w:sz w:val="28"/>
          <w:szCs w:val="28"/>
          <w:lang w:val="uk-UA"/>
        </w:rPr>
        <w:t>:</w:t>
      </w:r>
    </w:p>
    <w:p w14:paraId="39AC9768" w14:textId="77777777" w:rsidR="00F7232E" w:rsidRDefault="00B341EC" w:rsidP="00071825">
      <w:pPr>
        <w:pStyle w:val="a3"/>
        <w:numPr>
          <w:ilvl w:val="0"/>
          <w:numId w:val="6"/>
        </w:numPr>
        <w:spacing w:line="360" w:lineRule="auto"/>
        <w:ind w:left="709" w:firstLine="0"/>
        <w:jc w:val="both"/>
        <w:rPr>
          <w:sz w:val="28"/>
          <w:szCs w:val="28"/>
        </w:rPr>
      </w:pPr>
      <w:r w:rsidRPr="00F7232E">
        <w:rPr>
          <w:sz w:val="28"/>
          <w:szCs w:val="28"/>
        </w:rPr>
        <w:t>Оцінка масштабу проблеми та потенційних наслідків.</w:t>
      </w:r>
    </w:p>
    <w:p w14:paraId="38D70F7B" w14:textId="77777777" w:rsidR="001247D9" w:rsidRDefault="00B341EC" w:rsidP="00071825">
      <w:pPr>
        <w:pStyle w:val="a3"/>
        <w:numPr>
          <w:ilvl w:val="0"/>
          <w:numId w:val="6"/>
        </w:numPr>
        <w:spacing w:line="360" w:lineRule="auto"/>
        <w:ind w:left="709" w:firstLine="0"/>
        <w:jc w:val="both"/>
        <w:rPr>
          <w:sz w:val="28"/>
          <w:szCs w:val="28"/>
        </w:rPr>
      </w:pPr>
      <w:r w:rsidRPr="00F7232E">
        <w:rPr>
          <w:sz w:val="28"/>
          <w:szCs w:val="28"/>
        </w:rPr>
        <w:t>Повідомлення керівництву про стихійні лиха, про</w:t>
      </w:r>
      <w:r w:rsidR="00F7232E">
        <w:rPr>
          <w:sz w:val="28"/>
          <w:szCs w:val="28"/>
        </w:rPr>
        <w:t>цесу</w:t>
      </w:r>
      <w:r w:rsidRPr="00F7232E">
        <w:rPr>
          <w:sz w:val="28"/>
          <w:szCs w:val="28"/>
        </w:rPr>
        <w:t xml:space="preserve"> відновлення та проблеми.</w:t>
      </w:r>
    </w:p>
    <w:p w14:paraId="79F21E48" w14:textId="77777777" w:rsidR="001247D9" w:rsidRDefault="00B341EC" w:rsidP="00071825">
      <w:pPr>
        <w:pStyle w:val="a3"/>
        <w:numPr>
          <w:ilvl w:val="0"/>
          <w:numId w:val="6"/>
        </w:numPr>
        <w:spacing w:line="360" w:lineRule="auto"/>
        <w:ind w:left="709" w:firstLine="0"/>
        <w:jc w:val="both"/>
        <w:rPr>
          <w:sz w:val="28"/>
          <w:szCs w:val="28"/>
        </w:rPr>
      </w:pPr>
      <w:r w:rsidRPr="001247D9">
        <w:rPr>
          <w:sz w:val="28"/>
          <w:szCs w:val="28"/>
        </w:rPr>
        <w:t>Ініціювання процедур відновлення після аварій.</w:t>
      </w:r>
    </w:p>
    <w:p w14:paraId="7DC1438C" w14:textId="77777777" w:rsidR="001247D9" w:rsidRDefault="00B341EC" w:rsidP="00071825">
      <w:pPr>
        <w:pStyle w:val="a3"/>
        <w:numPr>
          <w:ilvl w:val="0"/>
          <w:numId w:val="6"/>
        </w:numPr>
        <w:spacing w:line="360" w:lineRule="auto"/>
        <w:ind w:left="709" w:firstLine="0"/>
        <w:jc w:val="both"/>
        <w:rPr>
          <w:sz w:val="28"/>
          <w:szCs w:val="28"/>
        </w:rPr>
      </w:pPr>
      <w:r w:rsidRPr="001247D9">
        <w:rPr>
          <w:sz w:val="28"/>
          <w:szCs w:val="28"/>
        </w:rPr>
        <w:t>Координація операцій з відновлення</w:t>
      </w:r>
      <w:r w:rsidR="001247D9">
        <w:rPr>
          <w:sz w:val="28"/>
          <w:szCs w:val="28"/>
        </w:rPr>
        <w:t>.</w:t>
      </w:r>
    </w:p>
    <w:p w14:paraId="41740402" w14:textId="77777777" w:rsidR="00FB27EC" w:rsidRDefault="00B341EC" w:rsidP="00071825">
      <w:pPr>
        <w:pStyle w:val="a3"/>
        <w:numPr>
          <w:ilvl w:val="0"/>
          <w:numId w:val="6"/>
        </w:numPr>
        <w:spacing w:line="360" w:lineRule="auto"/>
        <w:ind w:left="709" w:firstLine="0"/>
        <w:jc w:val="both"/>
        <w:rPr>
          <w:sz w:val="28"/>
          <w:szCs w:val="28"/>
        </w:rPr>
      </w:pPr>
      <w:r w:rsidRPr="001247D9">
        <w:rPr>
          <w:sz w:val="28"/>
          <w:szCs w:val="28"/>
        </w:rPr>
        <w:t>Моніторинг операцій з відновлення та забезпечення дотримання графіку.</w:t>
      </w:r>
    </w:p>
    <w:p w14:paraId="08B1B8AC" w14:textId="77777777" w:rsidR="00FB27EC" w:rsidRDefault="00B341EC" w:rsidP="00071825">
      <w:pPr>
        <w:pStyle w:val="a3"/>
        <w:numPr>
          <w:ilvl w:val="0"/>
          <w:numId w:val="6"/>
        </w:numPr>
        <w:spacing w:line="360" w:lineRule="auto"/>
        <w:ind w:left="709" w:firstLine="0"/>
        <w:jc w:val="both"/>
        <w:rPr>
          <w:sz w:val="28"/>
          <w:szCs w:val="28"/>
        </w:rPr>
      </w:pPr>
      <w:r w:rsidRPr="00FB27EC">
        <w:rPr>
          <w:sz w:val="28"/>
          <w:szCs w:val="28"/>
        </w:rPr>
        <w:t>Координація та організація всіх необхідних бізнес-процесів, необхідних для забезпечення вихідн</w:t>
      </w:r>
      <w:r w:rsidR="001247D9" w:rsidRPr="00FB27EC">
        <w:rPr>
          <w:sz w:val="28"/>
          <w:szCs w:val="28"/>
        </w:rPr>
        <w:t xml:space="preserve">ого </w:t>
      </w:r>
      <w:r w:rsidRPr="00FB27EC">
        <w:rPr>
          <w:sz w:val="28"/>
          <w:szCs w:val="28"/>
        </w:rPr>
        <w:t xml:space="preserve">функціонування </w:t>
      </w:r>
      <w:r w:rsidR="001247D9" w:rsidRPr="00FB27EC">
        <w:rPr>
          <w:sz w:val="28"/>
          <w:szCs w:val="28"/>
        </w:rPr>
        <w:t>підприємства</w:t>
      </w:r>
      <w:r w:rsidRPr="00FB27EC">
        <w:rPr>
          <w:sz w:val="28"/>
          <w:szCs w:val="28"/>
        </w:rPr>
        <w:t>.</w:t>
      </w:r>
    </w:p>
    <w:p w14:paraId="522D981D" w14:textId="77777777" w:rsidR="00FB27EC" w:rsidRDefault="00FB27EC" w:rsidP="00071825">
      <w:pPr>
        <w:pStyle w:val="a3"/>
        <w:numPr>
          <w:ilvl w:val="0"/>
          <w:numId w:val="6"/>
        </w:numPr>
        <w:spacing w:line="360" w:lineRule="auto"/>
        <w:ind w:left="709" w:firstLine="0"/>
        <w:jc w:val="both"/>
        <w:rPr>
          <w:sz w:val="28"/>
          <w:szCs w:val="28"/>
        </w:rPr>
      </w:pPr>
      <w:r>
        <w:rPr>
          <w:sz w:val="28"/>
          <w:szCs w:val="28"/>
        </w:rPr>
        <w:t>І</w:t>
      </w:r>
      <w:r w:rsidR="00B341EC" w:rsidRPr="00FB27EC">
        <w:rPr>
          <w:sz w:val="28"/>
          <w:szCs w:val="28"/>
        </w:rPr>
        <w:t>нформу</w:t>
      </w:r>
      <w:r>
        <w:rPr>
          <w:sz w:val="28"/>
          <w:szCs w:val="28"/>
        </w:rPr>
        <w:t>вання</w:t>
      </w:r>
      <w:r w:rsidR="00B341EC" w:rsidRPr="00FB27EC">
        <w:rPr>
          <w:sz w:val="28"/>
          <w:szCs w:val="28"/>
        </w:rPr>
        <w:t xml:space="preserve"> </w:t>
      </w:r>
      <w:r>
        <w:rPr>
          <w:sz w:val="28"/>
          <w:szCs w:val="28"/>
        </w:rPr>
        <w:t xml:space="preserve">про </w:t>
      </w:r>
      <w:r w:rsidR="00B341EC" w:rsidRPr="00FB27EC">
        <w:rPr>
          <w:sz w:val="28"/>
          <w:szCs w:val="28"/>
        </w:rPr>
        <w:t xml:space="preserve">всі необхідні функції </w:t>
      </w:r>
      <w:r>
        <w:rPr>
          <w:sz w:val="28"/>
          <w:szCs w:val="28"/>
        </w:rPr>
        <w:t>утримання</w:t>
      </w:r>
      <w:r w:rsidR="00B341EC" w:rsidRPr="00FB27EC">
        <w:rPr>
          <w:sz w:val="28"/>
          <w:szCs w:val="28"/>
        </w:rPr>
        <w:t xml:space="preserve"> групи</w:t>
      </w:r>
      <w:r w:rsidRPr="00FB27EC">
        <w:rPr>
          <w:sz w:val="28"/>
          <w:szCs w:val="28"/>
        </w:rPr>
        <w:t>.</w:t>
      </w:r>
    </w:p>
    <w:p w14:paraId="2666BC6C" w14:textId="77777777" w:rsidR="00FB27EC" w:rsidRDefault="00B341EC" w:rsidP="00071825">
      <w:pPr>
        <w:pStyle w:val="a3"/>
        <w:numPr>
          <w:ilvl w:val="0"/>
          <w:numId w:val="6"/>
        </w:numPr>
        <w:spacing w:line="360" w:lineRule="auto"/>
        <w:ind w:left="709" w:firstLine="0"/>
        <w:jc w:val="both"/>
        <w:rPr>
          <w:sz w:val="28"/>
          <w:szCs w:val="28"/>
        </w:rPr>
      </w:pPr>
      <w:r w:rsidRPr="00FB27EC">
        <w:rPr>
          <w:sz w:val="28"/>
          <w:szCs w:val="28"/>
        </w:rPr>
        <w:t>Документування операцій відновлення.</w:t>
      </w:r>
    </w:p>
    <w:p w14:paraId="38A6EB70" w14:textId="77777777" w:rsidR="006F6109" w:rsidRDefault="00B341EC" w:rsidP="00071825">
      <w:pPr>
        <w:pStyle w:val="a3"/>
        <w:numPr>
          <w:ilvl w:val="0"/>
          <w:numId w:val="6"/>
        </w:numPr>
        <w:spacing w:line="360" w:lineRule="auto"/>
        <w:ind w:left="709" w:firstLine="0"/>
        <w:jc w:val="both"/>
        <w:rPr>
          <w:sz w:val="28"/>
          <w:szCs w:val="28"/>
        </w:rPr>
      </w:pPr>
      <w:r w:rsidRPr="00FB27EC">
        <w:rPr>
          <w:sz w:val="28"/>
          <w:szCs w:val="28"/>
        </w:rPr>
        <w:t>Взаємодія з управлінням користувач</w:t>
      </w:r>
      <w:r w:rsidR="00FB27EC">
        <w:rPr>
          <w:sz w:val="28"/>
          <w:szCs w:val="28"/>
        </w:rPr>
        <w:t>ів</w:t>
      </w:r>
      <w:r w:rsidRPr="00FB27EC">
        <w:rPr>
          <w:sz w:val="28"/>
          <w:szCs w:val="28"/>
        </w:rPr>
        <w:t>.</w:t>
      </w:r>
    </w:p>
    <w:p w14:paraId="423D60B5" w14:textId="77777777" w:rsidR="006F6109" w:rsidRDefault="006F6109" w:rsidP="00071825">
      <w:pPr>
        <w:pStyle w:val="a3"/>
        <w:numPr>
          <w:ilvl w:val="0"/>
          <w:numId w:val="6"/>
        </w:numPr>
        <w:spacing w:line="360" w:lineRule="auto"/>
        <w:ind w:left="709" w:firstLine="0"/>
        <w:jc w:val="both"/>
        <w:rPr>
          <w:sz w:val="28"/>
          <w:szCs w:val="28"/>
        </w:rPr>
      </w:pPr>
      <w:r>
        <w:rPr>
          <w:sz w:val="28"/>
          <w:szCs w:val="28"/>
        </w:rPr>
        <w:t>Прискорення авторизації витрат</w:t>
      </w:r>
      <w:r w:rsidR="00B341EC" w:rsidRPr="006F6109">
        <w:rPr>
          <w:sz w:val="28"/>
          <w:szCs w:val="28"/>
        </w:rPr>
        <w:t xml:space="preserve"> іншими командами.</w:t>
      </w:r>
    </w:p>
    <w:p w14:paraId="1C472AB1" w14:textId="77777777" w:rsidR="00344CAF" w:rsidRDefault="00B341EC" w:rsidP="00071825">
      <w:pPr>
        <w:pStyle w:val="a3"/>
        <w:numPr>
          <w:ilvl w:val="0"/>
          <w:numId w:val="6"/>
        </w:numPr>
        <w:spacing w:line="360" w:lineRule="auto"/>
        <w:ind w:left="709" w:firstLine="0"/>
        <w:jc w:val="both"/>
        <w:rPr>
          <w:sz w:val="28"/>
          <w:szCs w:val="28"/>
        </w:rPr>
      </w:pPr>
      <w:r w:rsidRPr="006F6109">
        <w:rPr>
          <w:sz w:val="28"/>
          <w:szCs w:val="28"/>
        </w:rPr>
        <w:t>Облік надзвичайних витрат</w:t>
      </w:r>
      <w:r w:rsidR="006F6109">
        <w:rPr>
          <w:sz w:val="28"/>
          <w:szCs w:val="28"/>
        </w:rPr>
        <w:t>.</w:t>
      </w:r>
    </w:p>
    <w:p w14:paraId="2DA8FFEE" w14:textId="77777777" w:rsidR="00BC374A" w:rsidRDefault="00B341EC" w:rsidP="00071825">
      <w:pPr>
        <w:pStyle w:val="a3"/>
        <w:numPr>
          <w:ilvl w:val="0"/>
          <w:numId w:val="6"/>
        </w:numPr>
        <w:spacing w:line="360" w:lineRule="auto"/>
        <w:ind w:left="709" w:firstLine="0"/>
        <w:jc w:val="both"/>
        <w:rPr>
          <w:sz w:val="28"/>
          <w:szCs w:val="28"/>
        </w:rPr>
      </w:pPr>
      <w:r w:rsidRPr="00344CAF">
        <w:rPr>
          <w:sz w:val="28"/>
          <w:szCs w:val="28"/>
        </w:rPr>
        <w:t xml:space="preserve">Проведення детального обліку збитків </w:t>
      </w:r>
      <w:r w:rsidR="00BC374A">
        <w:rPr>
          <w:sz w:val="28"/>
          <w:szCs w:val="28"/>
        </w:rPr>
        <w:t>для</w:t>
      </w:r>
      <w:r w:rsidRPr="00344CAF">
        <w:rPr>
          <w:sz w:val="28"/>
          <w:szCs w:val="28"/>
        </w:rPr>
        <w:t xml:space="preserve"> допомоги у страхових вимогах.</w:t>
      </w:r>
    </w:p>
    <w:p w14:paraId="5FBD5C54" w14:textId="77777777" w:rsidR="00BC374A" w:rsidRDefault="00B341EC" w:rsidP="00071825">
      <w:pPr>
        <w:pStyle w:val="a3"/>
        <w:numPr>
          <w:ilvl w:val="0"/>
          <w:numId w:val="6"/>
        </w:numPr>
        <w:spacing w:line="360" w:lineRule="auto"/>
        <w:ind w:left="709" w:firstLine="0"/>
        <w:jc w:val="both"/>
        <w:rPr>
          <w:sz w:val="28"/>
          <w:szCs w:val="28"/>
        </w:rPr>
      </w:pPr>
      <w:r w:rsidRPr="00BC374A">
        <w:rPr>
          <w:sz w:val="28"/>
          <w:szCs w:val="28"/>
        </w:rPr>
        <w:t xml:space="preserve">Забезпечення того, що </w:t>
      </w:r>
      <w:r w:rsidR="00BC374A">
        <w:rPr>
          <w:sz w:val="28"/>
          <w:szCs w:val="28"/>
        </w:rPr>
        <w:t>перехід</w:t>
      </w:r>
      <w:r w:rsidRPr="00BC374A">
        <w:rPr>
          <w:sz w:val="28"/>
          <w:szCs w:val="28"/>
        </w:rPr>
        <w:t xml:space="preserve"> на резервні </w:t>
      </w:r>
      <w:r w:rsidR="00BC374A">
        <w:rPr>
          <w:sz w:val="28"/>
          <w:szCs w:val="28"/>
        </w:rPr>
        <w:t>пристрої</w:t>
      </w:r>
      <w:r w:rsidRPr="00BC374A">
        <w:rPr>
          <w:sz w:val="28"/>
          <w:szCs w:val="28"/>
        </w:rPr>
        <w:t xml:space="preserve"> та остаточне відновлення операцій у центрі обробки даних перебувають під достатнім аудиторським контролем для забезпечення надійності та послідовності облікових записів.</w:t>
      </w:r>
    </w:p>
    <w:p w14:paraId="3982F936" w14:textId="77777777" w:rsidR="00BC374A" w:rsidRDefault="00B341EC" w:rsidP="00071825">
      <w:pPr>
        <w:pStyle w:val="a3"/>
        <w:numPr>
          <w:ilvl w:val="0"/>
          <w:numId w:val="6"/>
        </w:numPr>
        <w:spacing w:line="360" w:lineRule="auto"/>
        <w:ind w:left="709" w:firstLine="0"/>
        <w:jc w:val="both"/>
        <w:rPr>
          <w:sz w:val="28"/>
          <w:szCs w:val="28"/>
        </w:rPr>
      </w:pPr>
      <w:r w:rsidRPr="00BC374A">
        <w:rPr>
          <w:sz w:val="28"/>
          <w:szCs w:val="28"/>
        </w:rPr>
        <w:t>Моніторинг стандартів комп'ютерної безпеки.</w:t>
      </w:r>
    </w:p>
    <w:p w14:paraId="7E625701" w14:textId="77777777" w:rsidR="000D04DD" w:rsidRDefault="00B341EC" w:rsidP="00071825">
      <w:pPr>
        <w:pStyle w:val="a3"/>
        <w:numPr>
          <w:ilvl w:val="0"/>
          <w:numId w:val="6"/>
        </w:numPr>
        <w:spacing w:line="360" w:lineRule="auto"/>
        <w:ind w:left="709" w:firstLine="0"/>
        <w:jc w:val="both"/>
        <w:rPr>
          <w:sz w:val="28"/>
          <w:szCs w:val="28"/>
        </w:rPr>
      </w:pPr>
      <w:r w:rsidRPr="00BC374A">
        <w:rPr>
          <w:sz w:val="28"/>
          <w:szCs w:val="28"/>
        </w:rPr>
        <w:t xml:space="preserve">Забезпечити прийняття відповідних заходів щодо відновлення </w:t>
      </w:r>
      <w:r w:rsidR="00BC374A">
        <w:rPr>
          <w:sz w:val="28"/>
          <w:szCs w:val="28"/>
        </w:rPr>
        <w:t xml:space="preserve">у </w:t>
      </w:r>
      <w:r w:rsidRPr="00BC374A">
        <w:rPr>
          <w:sz w:val="28"/>
          <w:szCs w:val="28"/>
        </w:rPr>
        <w:t>строк</w:t>
      </w:r>
      <w:r w:rsidR="00BC374A">
        <w:rPr>
          <w:sz w:val="28"/>
          <w:szCs w:val="28"/>
        </w:rPr>
        <w:t>и</w:t>
      </w:r>
      <w:r w:rsidRPr="00BC374A">
        <w:rPr>
          <w:sz w:val="28"/>
          <w:szCs w:val="28"/>
        </w:rPr>
        <w:t>, передбачених для обробки режиму надзвичайних ситуацій.</w:t>
      </w:r>
    </w:p>
    <w:p w14:paraId="7612AF01" w14:textId="77777777" w:rsidR="000D04DD" w:rsidRDefault="00B341EC" w:rsidP="00071825">
      <w:pPr>
        <w:pStyle w:val="a3"/>
        <w:numPr>
          <w:ilvl w:val="0"/>
          <w:numId w:val="6"/>
        </w:numPr>
        <w:spacing w:line="360" w:lineRule="auto"/>
        <w:ind w:left="709" w:firstLine="0"/>
        <w:jc w:val="both"/>
        <w:rPr>
          <w:sz w:val="28"/>
          <w:szCs w:val="28"/>
        </w:rPr>
      </w:pPr>
      <w:r w:rsidRPr="000D04DD">
        <w:rPr>
          <w:sz w:val="28"/>
          <w:szCs w:val="28"/>
        </w:rPr>
        <w:t>Затвердження результатів аудиторських тестів на додатки, які обробляються в режимі очікування незабаром після їх виготовлення.</w:t>
      </w:r>
    </w:p>
    <w:p w14:paraId="4F075E96" w14:textId="3050F42F" w:rsidR="00B341EC" w:rsidRDefault="00B341EC" w:rsidP="00071825">
      <w:pPr>
        <w:pStyle w:val="a3"/>
        <w:numPr>
          <w:ilvl w:val="0"/>
          <w:numId w:val="6"/>
        </w:numPr>
        <w:spacing w:line="360" w:lineRule="auto"/>
        <w:ind w:left="709" w:firstLine="0"/>
        <w:jc w:val="both"/>
        <w:rPr>
          <w:sz w:val="28"/>
          <w:szCs w:val="28"/>
        </w:rPr>
      </w:pPr>
      <w:r w:rsidRPr="000D04DD">
        <w:rPr>
          <w:sz w:val="28"/>
          <w:szCs w:val="28"/>
        </w:rPr>
        <w:t>Проведення детального аудит</w:t>
      </w:r>
      <w:r w:rsidR="000D04DD">
        <w:rPr>
          <w:sz w:val="28"/>
          <w:szCs w:val="28"/>
        </w:rPr>
        <w:t xml:space="preserve">у </w:t>
      </w:r>
      <w:r w:rsidRPr="000D04DD">
        <w:rPr>
          <w:sz w:val="28"/>
          <w:szCs w:val="28"/>
        </w:rPr>
        <w:t xml:space="preserve">критичних </w:t>
      </w:r>
      <w:r w:rsidR="000D04DD">
        <w:rPr>
          <w:sz w:val="28"/>
          <w:szCs w:val="28"/>
        </w:rPr>
        <w:t xml:space="preserve">облікових </w:t>
      </w:r>
      <w:r w:rsidRPr="000D04DD">
        <w:rPr>
          <w:sz w:val="28"/>
          <w:szCs w:val="28"/>
        </w:rPr>
        <w:t>файлів після першого циклу резервного копіювання</w:t>
      </w:r>
      <w:r w:rsidR="000D04DD">
        <w:rPr>
          <w:sz w:val="28"/>
          <w:szCs w:val="28"/>
        </w:rPr>
        <w:t xml:space="preserve"> </w:t>
      </w:r>
      <w:r w:rsidRPr="000D04DD">
        <w:rPr>
          <w:sz w:val="28"/>
          <w:szCs w:val="28"/>
        </w:rPr>
        <w:t>було завершено.</w:t>
      </w:r>
    </w:p>
    <w:p w14:paraId="2CB484F2" w14:textId="741C18E5" w:rsidR="000D04DD" w:rsidRDefault="000D04DD" w:rsidP="00071825">
      <w:pPr>
        <w:pStyle w:val="a3"/>
        <w:numPr>
          <w:ilvl w:val="0"/>
          <w:numId w:val="6"/>
        </w:numPr>
        <w:spacing w:line="360" w:lineRule="auto"/>
        <w:ind w:left="709" w:firstLine="0"/>
        <w:jc w:val="both"/>
        <w:rPr>
          <w:sz w:val="28"/>
          <w:szCs w:val="28"/>
        </w:rPr>
      </w:pPr>
      <w:r w:rsidRPr="000D04DD">
        <w:rPr>
          <w:sz w:val="28"/>
          <w:szCs w:val="28"/>
        </w:rPr>
        <w:t xml:space="preserve">Проведення детального </w:t>
      </w:r>
      <w:r>
        <w:rPr>
          <w:sz w:val="28"/>
          <w:szCs w:val="28"/>
        </w:rPr>
        <w:t>аудиту</w:t>
      </w:r>
      <w:r w:rsidRPr="000D04DD">
        <w:rPr>
          <w:sz w:val="28"/>
          <w:szCs w:val="28"/>
        </w:rPr>
        <w:t xml:space="preserve"> критичних </w:t>
      </w:r>
      <w:r>
        <w:rPr>
          <w:sz w:val="28"/>
          <w:szCs w:val="28"/>
        </w:rPr>
        <w:t xml:space="preserve">облікових </w:t>
      </w:r>
      <w:r w:rsidRPr="000D04DD">
        <w:rPr>
          <w:sz w:val="28"/>
          <w:szCs w:val="28"/>
        </w:rPr>
        <w:t>файлів</w:t>
      </w:r>
      <w:r>
        <w:rPr>
          <w:sz w:val="28"/>
          <w:szCs w:val="28"/>
        </w:rPr>
        <w:t xml:space="preserve"> </w:t>
      </w:r>
      <w:r w:rsidRPr="000D04DD">
        <w:rPr>
          <w:sz w:val="28"/>
          <w:szCs w:val="28"/>
        </w:rPr>
        <w:t>після завершення першого циклу резервного копіювання.</w:t>
      </w:r>
    </w:p>
    <w:p w14:paraId="74F3F71C" w14:textId="53DF5F86" w:rsidR="00E62317" w:rsidRDefault="00E62317" w:rsidP="00071825">
      <w:pPr>
        <w:pStyle w:val="a3"/>
        <w:numPr>
          <w:ilvl w:val="0"/>
          <w:numId w:val="6"/>
        </w:numPr>
        <w:spacing w:line="360" w:lineRule="auto"/>
        <w:ind w:left="709" w:firstLine="0"/>
        <w:jc w:val="both"/>
        <w:rPr>
          <w:sz w:val="28"/>
          <w:szCs w:val="28"/>
        </w:rPr>
      </w:pPr>
      <w:r>
        <w:rPr>
          <w:sz w:val="28"/>
          <w:szCs w:val="28"/>
        </w:rPr>
        <w:t>Повідомляти</w:t>
      </w:r>
      <w:r w:rsidRPr="00E62317">
        <w:rPr>
          <w:sz w:val="28"/>
          <w:szCs w:val="28"/>
        </w:rPr>
        <w:t>, що План відновлення після стихійних лих більше не діє при відновленні комп'ютерної обробки на первинному місці.</w:t>
      </w:r>
    </w:p>
    <w:p w14:paraId="29246991" w14:textId="4AFDA6DE" w:rsidR="009E4D25" w:rsidRPr="006761CD" w:rsidRDefault="009E4D25" w:rsidP="00071825">
      <w:pPr>
        <w:pStyle w:val="a3"/>
        <w:numPr>
          <w:ilvl w:val="3"/>
          <w:numId w:val="70"/>
        </w:numPr>
        <w:spacing w:line="360" w:lineRule="auto"/>
        <w:ind w:left="709" w:firstLine="0"/>
        <w:jc w:val="both"/>
        <w:outlineLvl w:val="3"/>
        <w:rPr>
          <w:b/>
          <w:bCs/>
          <w:sz w:val="28"/>
          <w:szCs w:val="28"/>
        </w:rPr>
      </w:pPr>
      <w:bookmarkStart w:id="21" w:name="_Toc30454861"/>
      <w:r w:rsidRPr="006761CD">
        <w:rPr>
          <w:b/>
          <w:bCs/>
          <w:sz w:val="28"/>
          <w:szCs w:val="28"/>
        </w:rPr>
        <w:t>Операційна команда</w:t>
      </w:r>
      <w:bookmarkEnd w:id="21"/>
    </w:p>
    <w:p w14:paraId="26220BDE" w14:textId="23BAAAD9" w:rsidR="009E4D25" w:rsidRDefault="009E4D25" w:rsidP="005F71F7">
      <w:pPr>
        <w:spacing w:line="360" w:lineRule="auto"/>
        <w:ind w:firstLine="709"/>
        <w:jc w:val="both"/>
        <w:rPr>
          <w:sz w:val="28"/>
          <w:szCs w:val="28"/>
          <w:lang w:val="uk-UA"/>
        </w:rPr>
      </w:pPr>
      <w:r w:rsidRPr="009E4D25">
        <w:rPr>
          <w:sz w:val="28"/>
          <w:szCs w:val="28"/>
          <w:lang w:val="uk-UA"/>
        </w:rPr>
        <w:t>Операційна команда відповідає за комп'ютерне середовище (комп'ютерний зал та інші життєво важливі місця комп'ютера) та за виконання завдань у цих середовищах.</w:t>
      </w:r>
      <w:r>
        <w:rPr>
          <w:sz w:val="28"/>
          <w:szCs w:val="28"/>
          <w:lang w:val="uk-UA"/>
        </w:rPr>
        <w:t xml:space="preserve"> </w:t>
      </w:r>
      <w:r w:rsidRPr="009E4D25">
        <w:rPr>
          <w:sz w:val="28"/>
          <w:szCs w:val="28"/>
          <w:lang w:val="uk-UA"/>
        </w:rPr>
        <w:t>Ця команда несе відповідальність за відновлення комп'ютерної обробки та за виконання діяльності в комп'ютерній кімнаті.</w:t>
      </w:r>
    </w:p>
    <w:p w14:paraId="389E15B7" w14:textId="77777777" w:rsidR="00A06882" w:rsidRDefault="00A06882" w:rsidP="005F71F7">
      <w:pPr>
        <w:spacing w:line="360" w:lineRule="auto"/>
        <w:ind w:firstLine="709"/>
        <w:jc w:val="both"/>
        <w:rPr>
          <w:sz w:val="28"/>
          <w:szCs w:val="28"/>
          <w:lang w:val="uk-UA"/>
        </w:rPr>
      </w:pPr>
      <w:r w:rsidRPr="00A06882">
        <w:rPr>
          <w:sz w:val="28"/>
          <w:szCs w:val="28"/>
          <w:lang w:val="uk-UA"/>
        </w:rPr>
        <w:t>Операційна група несе відповідальність за:</w:t>
      </w:r>
    </w:p>
    <w:p w14:paraId="3ACA0D29" w14:textId="0352678E" w:rsidR="00A06882" w:rsidRDefault="005F71F7" w:rsidP="00071825">
      <w:pPr>
        <w:pStyle w:val="a3"/>
        <w:numPr>
          <w:ilvl w:val="0"/>
          <w:numId w:val="7"/>
        </w:numPr>
        <w:spacing w:line="360" w:lineRule="auto"/>
        <w:ind w:left="709" w:firstLine="0"/>
        <w:jc w:val="both"/>
        <w:rPr>
          <w:sz w:val="28"/>
          <w:szCs w:val="28"/>
        </w:rPr>
      </w:pPr>
      <w:r>
        <w:rPr>
          <w:sz w:val="28"/>
          <w:szCs w:val="28"/>
        </w:rPr>
        <w:t>З</w:t>
      </w:r>
      <w:r w:rsidR="00A06882" w:rsidRPr="00A06882">
        <w:rPr>
          <w:sz w:val="28"/>
          <w:szCs w:val="28"/>
        </w:rPr>
        <w:t xml:space="preserve">абезпечення того, щоб </w:t>
      </w:r>
      <w:r w:rsidR="00A06882">
        <w:rPr>
          <w:sz w:val="28"/>
          <w:szCs w:val="28"/>
        </w:rPr>
        <w:t xml:space="preserve">резервне </w:t>
      </w:r>
      <w:r w:rsidR="00A06882" w:rsidRPr="00A06882">
        <w:rPr>
          <w:sz w:val="28"/>
          <w:szCs w:val="28"/>
        </w:rPr>
        <w:t>обладнання відповідало графікам відновлення.</w:t>
      </w:r>
    </w:p>
    <w:p w14:paraId="7A26B939" w14:textId="72745881" w:rsidR="009F6242" w:rsidRDefault="005F71F7" w:rsidP="00071825">
      <w:pPr>
        <w:pStyle w:val="a3"/>
        <w:numPr>
          <w:ilvl w:val="0"/>
          <w:numId w:val="7"/>
        </w:numPr>
        <w:spacing w:line="360" w:lineRule="auto"/>
        <w:ind w:left="709" w:firstLine="0"/>
        <w:jc w:val="both"/>
        <w:rPr>
          <w:sz w:val="28"/>
          <w:szCs w:val="28"/>
        </w:rPr>
      </w:pPr>
      <w:r>
        <w:rPr>
          <w:sz w:val="28"/>
          <w:szCs w:val="28"/>
        </w:rPr>
        <w:t>В</w:t>
      </w:r>
      <w:r w:rsidR="00A06882" w:rsidRPr="00A06882">
        <w:rPr>
          <w:sz w:val="28"/>
          <w:szCs w:val="28"/>
        </w:rPr>
        <w:t xml:space="preserve">становлення апаратного забезпечення комп'ютера та налаштування останньої версії </w:t>
      </w:r>
      <w:r w:rsidR="00547722" w:rsidRPr="00F50BC5">
        <w:rPr>
          <w:sz w:val="28"/>
          <w:szCs w:val="28"/>
        </w:rPr>
        <w:t>ОС</w:t>
      </w:r>
      <w:r w:rsidR="00547722" w:rsidRPr="00A06882">
        <w:rPr>
          <w:sz w:val="28"/>
          <w:szCs w:val="28"/>
        </w:rPr>
        <w:t xml:space="preserve"> </w:t>
      </w:r>
      <w:r w:rsidR="00A06882" w:rsidRPr="00A06882">
        <w:rPr>
          <w:sz w:val="28"/>
          <w:szCs w:val="28"/>
        </w:rPr>
        <w:t>в режимі очікування.</w:t>
      </w:r>
    </w:p>
    <w:p w14:paraId="7AB2480F" w14:textId="77777777" w:rsidR="009F6242" w:rsidRDefault="00A06882" w:rsidP="00071825">
      <w:pPr>
        <w:pStyle w:val="a3"/>
        <w:numPr>
          <w:ilvl w:val="0"/>
          <w:numId w:val="7"/>
        </w:numPr>
        <w:spacing w:line="360" w:lineRule="auto"/>
        <w:ind w:left="709" w:firstLine="0"/>
        <w:jc w:val="both"/>
        <w:rPr>
          <w:sz w:val="28"/>
          <w:szCs w:val="28"/>
        </w:rPr>
      </w:pPr>
      <w:r w:rsidRPr="009F6242">
        <w:rPr>
          <w:sz w:val="28"/>
          <w:szCs w:val="28"/>
        </w:rPr>
        <w:t>Отримання всіх відповідних історичних / поточ</w:t>
      </w:r>
      <w:r w:rsidR="009F6242" w:rsidRPr="009F6242">
        <w:rPr>
          <w:sz w:val="28"/>
          <w:szCs w:val="28"/>
        </w:rPr>
        <w:t>них</w:t>
      </w:r>
      <w:r w:rsidRPr="009F6242">
        <w:rPr>
          <w:sz w:val="28"/>
          <w:szCs w:val="28"/>
        </w:rPr>
        <w:t xml:space="preserve"> даних з місця зберігання та відновлення сучасного середовища прикладних систем.</w:t>
      </w:r>
    </w:p>
    <w:p w14:paraId="2E011A12" w14:textId="77777777" w:rsidR="00415D25" w:rsidRDefault="00A06882" w:rsidP="00071825">
      <w:pPr>
        <w:pStyle w:val="a3"/>
        <w:numPr>
          <w:ilvl w:val="0"/>
          <w:numId w:val="7"/>
        </w:numPr>
        <w:spacing w:line="360" w:lineRule="auto"/>
        <w:ind w:left="709" w:firstLine="0"/>
        <w:jc w:val="both"/>
        <w:rPr>
          <w:sz w:val="28"/>
          <w:szCs w:val="28"/>
        </w:rPr>
      </w:pPr>
      <w:r w:rsidRPr="009F6242">
        <w:rPr>
          <w:sz w:val="28"/>
          <w:szCs w:val="28"/>
        </w:rPr>
        <w:t>Забезпечення відповідного управління та укомплектованість резервного комп'ютерного обробного центру, управління даними, довідковою службою та контролем медіа / стрічки з метою задоволення визначеного рівня потреб користувачів.</w:t>
      </w:r>
    </w:p>
    <w:p w14:paraId="51B9E143" w14:textId="77777777" w:rsidR="000669DC" w:rsidRDefault="00A06882" w:rsidP="00071825">
      <w:pPr>
        <w:pStyle w:val="a3"/>
        <w:numPr>
          <w:ilvl w:val="0"/>
          <w:numId w:val="7"/>
        </w:numPr>
        <w:spacing w:line="360" w:lineRule="auto"/>
        <w:ind w:left="709" w:firstLine="0"/>
        <w:jc w:val="both"/>
        <w:rPr>
          <w:sz w:val="28"/>
          <w:szCs w:val="28"/>
        </w:rPr>
      </w:pPr>
      <w:r w:rsidRPr="00415D25">
        <w:rPr>
          <w:sz w:val="28"/>
          <w:szCs w:val="28"/>
        </w:rPr>
        <w:t>Підтримка функціонуючих версій всіх критичних додатків, необхідних для задоволення мінімальних експлуатаційних вимог.</w:t>
      </w:r>
    </w:p>
    <w:p w14:paraId="25D1513E" w14:textId="77777777" w:rsidR="000669DC" w:rsidRDefault="00A06882" w:rsidP="00071825">
      <w:pPr>
        <w:pStyle w:val="a3"/>
        <w:numPr>
          <w:ilvl w:val="0"/>
          <w:numId w:val="7"/>
        </w:numPr>
        <w:spacing w:line="360" w:lineRule="auto"/>
        <w:ind w:left="709" w:firstLine="0"/>
        <w:jc w:val="both"/>
        <w:rPr>
          <w:sz w:val="28"/>
          <w:szCs w:val="28"/>
        </w:rPr>
      </w:pPr>
      <w:r w:rsidRPr="000669DC">
        <w:rPr>
          <w:sz w:val="28"/>
          <w:szCs w:val="28"/>
        </w:rPr>
        <w:t>Виконання резервно</w:t>
      </w:r>
      <w:r w:rsidR="00415D25" w:rsidRPr="000669DC">
        <w:rPr>
          <w:sz w:val="28"/>
          <w:szCs w:val="28"/>
        </w:rPr>
        <w:t>го копіювання на резервному сайті</w:t>
      </w:r>
      <w:r w:rsidRPr="000669DC">
        <w:rPr>
          <w:sz w:val="28"/>
          <w:szCs w:val="28"/>
        </w:rPr>
        <w:t>.</w:t>
      </w:r>
    </w:p>
    <w:p w14:paraId="66FCF09C" w14:textId="77777777" w:rsidR="007C36AE" w:rsidRDefault="00A06882" w:rsidP="00071825">
      <w:pPr>
        <w:pStyle w:val="a3"/>
        <w:numPr>
          <w:ilvl w:val="0"/>
          <w:numId w:val="7"/>
        </w:numPr>
        <w:spacing w:line="360" w:lineRule="auto"/>
        <w:ind w:left="709" w:firstLine="0"/>
        <w:jc w:val="both"/>
        <w:rPr>
          <w:sz w:val="28"/>
          <w:szCs w:val="28"/>
        </w:rPr>
      </w:pPr>
      <w:r w:rsidRPr="000669DC">
        <w:rPr>
          <w:sz w:val="28"/>
          <w:szCs w:val="28"/>
        </w:rPr>
        <w:t xml:space="preserve">Впорядкування нових локальних та </w:t>
      </w:r>
      <w:r w:rsidR="000669DC">
        <w:rPr>
          <w:sz w:val="28"/>
          <w:szCs w:val="28"/>
        </w:rPr>
        <w:t>глобальних</w:t>
      </w:r>
      <w:r w:rsidRPr="000669DC">
        <w:rPr>
          <w:sz w:val="28"/>
          <w:szCs w:val="28"/>
        </w:rPr>
        <w:t xml:space="preserve"> засобів передачі даних та </w:t>
      </w:r>
      <w:r w:rsidR="004C4CCC">
        <w:rPr>
          <w:sz w:val="28"/>
          <w:szCs w:val="28"/>
        </w:rPr>
        <w:t xml:space="preserve">мережі </w:t>
      </w:r>
      <w:r w:rsidRPr="000669DC">
        <w:rPr>
          <w:sz w:val="28"/>
          <w:szCs w:val="28"/>
        </w:rPr>
        <w:t>комунікацій</w:t>
      </w:r>
      <w:r w:rsidRPr="004C4CCC">
        <w:rPr>
          <w:sz w:val="28"/>
          <w:szCs w:val="28"/>
        </w:rPr>
        <w:t xml:space="preserve">, яка пов'язує </w:t>
      </w:r>
      <w:r w:rsidR="004C4CCC">
        <w:rPr>
          <w:sz w:val="28"/>
          <w:szCs w:val="28"/>
        </w:rPr>
        <w:t>резервний пристрій</w:t>
      </w:r>
      <w:r w:rsidRPr="004C4CCC">
        <w:rPr>
          <w:sz w:val="28"/>
          <w:szCs w:val="28"/>
        </w:rPr>
        <w:t xml:space="preserve"> з критичн</w:t>
      </w:r>
      <w:r w:rsidR="004C4CCC">
        <w:rPr>
          <w:sz w:val="28"/>
          <w:szCs w:val="28"/>
        </w:rPr>
        <w:t xml:space="preserve">о важливими </w:t>
      </w:r>
      <w:r w:rsidRPr="004C4CCC">
        <w:rPr>
          <w:sz w:val="28"/>
          <w:szCs w:val="28"/>
        </w:rPr>
        <w:t>користувачами</w:t>
      </w:r>
      <w:r w:rsidR="004C4CCC">
        <w:rPr>
          <w:sz w:val="28"/>
          <w:szCs w:val="28"/>
        </w:rPr>
        <w:t>.</w:t>
      </w:r>
    </w:p>
    <w:p w14:paraId="4B391D86" w14:textId="48A19713" w:rsidR="00A06882" w:rsidRDefault="00A06882" w:rsidP="00071825">
      <w:pPr>
        <w:pStyle w:val="a3"/>
        <w:numPr>
          <w:ilvl w:val="0"/>
          <w:numId w:val="7"/>
        </w:numPr>
        <w:spacing w:line="360" w:lineRule="auto"/>
        <w:ind w:left="709" w:firstLine="0"/>
        <w:jc w:val="both"/>
        <w:rPr>
          <w:sz w:val="28"/>
          <w:szCs w:val="28"/>
        </w:rPr>
      </w:pPr>
      <w:r w:rsidRPr="007C36AE">
        <w:rPr>
          <w:sz w:val="28"/>
          <w:szCs w:val="28"/>
        </w:rPr>
        <w:t>Встановлення мінімальної голосової мережі, яка дозволить ідентифікованим критичн</w:t>
      </w:r>
      <w:r w:rsidR="00305EA0" w:rsidRPr="007C36AE">
        <w:rPr>
          <w:sz w:val="28"/>
          <w:szCs w:val="28"/>
        </w:rPr>
        <w:t>о важливим</w:t>
      </w:r>
      <w:r w:rsidRPr="007C36AE">
        <w:rPr>
          <w:sz w:val="28"/>
          <w:szCs w:val="28"/>
        </w:rPr>
        <w:t xml:space="preserve"> користувачам телефон</w:t>
      </w:r>
      <w:r w:rsidR="00305EA0" w:rsidRPr="007C36AE">
        <w:rPr>
          <w:sz w:val="28"/>
          <w:szCs w:val="28"/>
        </w:rPr>
        <w:t>ів</w:t>
      </w:r>
      <w:r w:rsidRPr="007C36AE">
        <w:rPr>
          <w:sz w:val="28"/>
          <w:szCs w:val="28"/>
        </w:rPr>
        <w:t xml:space="preserve"> </w:t>
      </w:r>
      <w:r w:rsidR="00305EA0" w:rsidRPr="007C36AE">
        <w:rPr>
          <w:sz w:val="28"/>
          <w:szCs w:val="28"/>
        </w:rPr>
        <w:t>підключатись</w:t>
      </w:r>
      <w:r w:rsidRPr="007C36AE">
        <w:rPr>
          <w:sz w:val="28"/>
          <w:szCs w:val="28"/>
        </w:rPr>
        <w:t xml:space="preserve"> </w:t>
      </w:r>
      <w:r w:rsidR="00305EA0" w:rsidRPr="007C36AE">
        <w:rPr>
          <w:sz w:val="28"/>
          <w:szCs w:val="28"/>
        </w:rPr>
        <w:t xml:space="preserve">до </w:t>
      </w:r>
      <w:r w:rsidRPr="007C36AE">
        <w:rPr>
          <w:sz w:val="28"/>
          <w:szCs w:val="28"/>
        </w:rPr>
        <w:t>загальнодоступн</w:t>
      </w:r>
      <w:r w:rsidR="00305EA0" w:rsidRPr="007C36AE">
        <w:rPr>
          <w:sz w:val="28"/>
          <w:szCs w:val="28"/>
        </w:rPr>
        <w:t>ої</w:t>
      </w:r>
      <w:r w:rsidRPr="007C36AE">
        <w:rPr>
          <w:sz w:val="28"/>
          <w:szCs w:val="28"/>
        </w:rPr>
        <w:t xml:space="preserve"> мереж</w:t>
      </w:r>
      <w:r w:rsidR="00305EA0" w:rsidRPr="007C36AE">
        <w:rPr>
          <w:sz w:val="28"/>
          <w:szCs w:val="28"/>
        </w:rPr>
        <w:t>і</w:t>
      </w:r>
      <w:r w:rsidRPr="007C36AE">
        <w:rPr>
          <w:sz w:val="28"/>
          <w:szCs w:val="28"/>
        </w:rPr>
        <w:t>.</w:t>
      </w:r>
    </w:p>
    <w:p w14:paraId="7A2D983B" w14:textId="00F13711" w:rsidR="006467A2" w:rsidRDefault="006467A2" w:rsidP="005F71F7">
      <w:pPr>
        <w:spacing w:line="360" w:lineRule="auto"/>
        <w:ind w:firstLine="709"/>
        <w:jc w:val="both"/>
        <w:rPr>
          <w:sz w:val="28"/>
          <w:szCs w:val="28"/>
        </w:rPr>
      </w:pPr>
      <w:r>
        <w:rPr>
          <w:sz w:val="28"/>
          <w:szCs w:val="28"/>
          <w:lang w:val="uk-UA"/>
        </w:rPr>
        <w:t>Обов</w:t>
      </w:r>
      <w:r w:rsidRPr="006467A2">
        <w:rPr>
          <w:sz w:val="28"/>
          <w:szCs w:val="28"/>
        </w:rPr>
        <w:t>’</w:t>
      </w:r>
      <w:r>
        <w:rPr>
          <w:sz w:val="28"/>
          <w:szCs w:val="28"/>
          <w:lang w:val="uk-UA"/>
        </w:rPr>
        <w:t>язки операційної команди:</w:t>
      </w:r>
    </w:p>
    <w:p w14:paraId="40C14CB6" w14:textId="77777777" w:rsidR="006467A2" w:rsidRDefault="006467A2" w:rsidP="00071825">
      <w:pPr>
        <w:pStyle w:val="a3"/>
        <w:numPr>
          <w:ilvl w:val="0"/>
          <w:numId w:val="8"/>
        </w:numPr>
        <w:spacing w:line="360" w:lineRule="auto"/>
        <w:ind w:left="709" w:firstLine="0"/>
        <w:jc w:val="both"/>
        <w:rPr>
          <w:sz w:val="28"/>
          <w:szCs w:val="28"/>
        </w:rPr>
      </w:pPr>
      <w:r w:rsidRPr="006467A2">
        <w:rPr>
          <w:sz w:val="28"/>
          <w:szCs w:val="28"/>
        </w:rPr>
        <w:t>Надання технічної підтримки в режимі очікування.</w:t>
      </w:r>
    </w:p>
    <w:p w14:paraId="16E9A750" w14:textId="77777777" w:rsidR="006D2FA1" w:rsidRDefault="006467A2" w:rsidP="00071825">
      <w:pPr>
        <w:pStyle w:val="a3"/>
        <w:numPr>
          <w:ilvl w:val="0"/>
          <w:numId w:val="8"/>
        </w:numPr>
        <w:spacing w:line="360" w:lineRule="auto"/>
        <w:ind w:left="709" w:firstLine="0"/>
        <w:jc w:val="both"/>
        <w:rPr>
          <w:sz w:val="28"/>
          <w:szCs w:val="28"/>
        </w:rPr>
      </w:pPr>
      <w:r w:rsidRPr="006467A2">
        <w:rPr>
          <w:sz w:val="28"/>
          <w:szCs w:val="28"/>
        </w:rPr>
        <w:t xml:space="preserve">Співпраця з </w:t>
      </w:r>
      <w:r>
        <w:rPr>
          <w:sz w:val="28"/>
          <w:szCs w:val="28"/>
          <w:lang w:val="ru-RU"/>
        </w:rPr>
        <w:t>Мережевою групою</w:t>
      </w:r>
      <w:r w:rsidRPr="006467A2">
        <w:rPr>
          <w:sz w:val="28"/>
          <w:szCs w:val="28"/>
        </w:rPr>
        <w:t xml:space="preserve"> для відновлення </w:t>
      </w:r>
      <w:r>
        <w:rPr>
          <w:sz w:val="28"/>
          <w:szCs w:val="28"/>
          <w:lang w:val="ru-RU"/>
        </w:rPr>
        <w:t>локальних</w:t>
      </w:r>
      <w:r w:rsidRPr="006467A2">
        <w:rPr>
          <w:sz w:val="28"/>
          <w:szCs w:val="28"/>
        </w:rPr>
        <w:t xml:space="preserve"> і </w:t>
      </w:r>
      <w:r>
        <w:rPr>
          <w:sz w:val="28"/>
          <w:szCs w:val="28"/>
          <w:lang w:val="ru-RU"/>
        </w:rPr>
        <w:t>глобальних</w:t>
      </w:r>
      <w:r w:rsidRPr="006467A2">
        <w:rPr>
          <w:sz w:val="28"/>
          <w:szCs w:val="28"/>
        </w:rPr>
        <w:t xml:space="preserve"> служб </w:t>
      </w:r>
      <w:r>
        <w:rPr>
          <w:sz w:val="28"/>
          <w:szCs w:val="28"/>
          <w:lang w:val="ru-RU"/>
        </w:rPr>
        <w:t>передач</w:t>
      </w:r>
      <w:r>
        <w:rPr>
          <w:sz w:val="28"/>
          <w:szCs w:val="28"/>
        </w:rPr>
        <w:t>і</w:t>
      </w:r>
      <w:r w:rsidRPr="006467A2">
        <w:rPr>
          <w:sz w:val="28"/>
          <w:szCs w:val="28"/>
        </w:rPr>
        <w:t xml:space="preserve"> даних для задоволення мінімальних вимог обробки.</w:t>
      </w:r>
    </w:p>
    <w:p w14:paraId="7367511F" w14:textId="77777777" w:rsidR="006D2FA1" w:rsidRDefault="006467A2" w:rsidP="00071825">
      <w:pPr>
        <w:pStyle w:val="a3"/>
        <w:numPr>
          <w:ilvl w:val="0"/>
          <w:numId w:val="8"/>
        </w:numPr>
        <w:spacing w:line="360" w:lineRule="auto"/>
        <w:ind w:left="709" w:firstLine="0"/>
        <w:jc w:val="both"/>
        <w:rPr>
          <w:sz w:val="28"/>
          <w:szCs w:val="28"/>
        </w:rPr>
      </w:pPr>
      <w:r w:rsidRPr="006D2FA1">
        <w:rPr>
          <w:sz w:val="28"/>
          <w:szCs w:val="28"/>
        </w:rPr>
        <w:t xml:space="preserve">Отримання всіх необхідних резервних копій із </w:t>
      </w:r>
      <w:r w:rsidR="007360CF" w:rsidRPr="006D2FA1">
        <w:rPr>
          <w:sz w:val="28"/>
          <w:szCs w:val="28"/>
        </w:rPr>
        <w:t>зовнішнього сховища</w:t>
      </w:r>
      <w:r w:rsidRPr="006D2FA1">
        <w:rPr>
          <w:sz w:val="28"/>
          <w:szCs w:val="28"/>
        </w:rPr>
        <w:t>.</w:t>
      </w:r>
    </w:p>
    <w:p w14:paraId="0C3F8F3C" w14:textId="77777777" w:rsidR="006D2FA1" w:rsidRDefault="006467A2" w:rsidP="00071825">
      <w:pPr>
        <w:pStyle w:val="a3"/>
        <w:numPr>
          <w:ilvl w:val="0"/>
          <w:numId w:val="8"/>
        </w:numPr>
        <w:spacing w:line="360" w:lineRule="auto"/>
        <w:ind w:left="709" w:firstLine="0"/>
        <w:jc w:val="both"/>
        <w:rPr>
          <w:sz w:val="28"/>
          <w:szCs w:val="28"/>
        </w:rPr>
      </w:pPr>
      <w:r w:rsidRPr="006D2FA1">
        <w:rPr>
          <w:sz w:val="28"/>
          <w:szCs w:val="28"/>
        </w:rPr>
        <w:t>Початок роботи в режимі очікування.</w:t>
      </w:r>
    </w:p>
    <w:p w14:paraId="06DBEAD6" w14:textId="77777777" w:rsidR="006D2FA1" w:rsidRDefault="006D2FA1" w:rsidP="00071825">
      <w:pPr>
        <w:pStyle w:val="a3"/>
        <w:numPr>
          <w:ilvl w:val="0"/>
          <w:numId w:val="8"/>
        </w:numPr>
        <w:spacing w:line="360" w:lineRule="auto"/>
        <w:ind w:left="709" w:firstLine="0"/>
        <w:jc w:val="both"/>
        <w:rPr>
          <w:sz w:val="28"/>
          <w:szCs w:val="28"/>
        </w:rPr>
      </w:pPr>
      <w:r>
        <w:rPr>
          <w:sz w:val="28"/>
          <w:szCs w:val="28"/>
        </w:rPr>
        <w:t>Відновлення</w:t>
      </w:r>
      <w:r w:rsidR="006467A2" w:rsidRPr="006D2FA1">
        <w:rPr>
          <w:sz w:val="28"/>
          <w:szCs w:val="28"/>
        </w:rPr>
        <w:t xml:space="preserve"> бібліотеки програм</w:t>
      </w:r>
      <w:r>
        <w:rPr>
          <w:sz w:val="28"/>
          <w:szCs w:val="28"/>
        </w:rPr>
        <w:t>ного забезпечення</w:t>
      </w:r>
      <w:r w:rsidR="006467A2" w:rsidRPr="006D2FA1">
        <w:rPr>
          <w:sz w:val="28"/>
          <w:szCs w:val="28"/>
        </w:rPr>
        <w:t xml:space="preserve"> та бази даних до останнього резервного копіювання.</w:t>
      </w:r>
    </w:p>
    <w:p w14:paraId="1A411137" w14:textId="77777777" w:rsidR="00F709F9" w:rsidRDefault="006467A2" w:rsidP="00071825">
      <w:pPr>
        <w:pStyle w:val="a3"/>
        <w:numPr>
          <w:ilvl w:val="0"/>
          <w:numId w:val="8"/>
        </w:numPr>
        <w:spacing w:line="360" w:lineRule="auto"/>
        <w:ind w:left="709" w:firstLine="0"/>
        <w:jc w:val="both"/>
        <w:rPr>
          <w:sz w:val="28"/>
          <w:szCs w:val="28"/>
        </w:rPr>
      </w:pPr>
      <w:r w:rsidRPr="006D2FA1">
        <w:rPr>
          <w:sz w:val="28"/>
          <w:szCs w:val="28"/>
        </w:rPr>
        <w:t>Координація груп користувачів для відновлення будь-яких не відновлюваних даних</w:t>
      </w:r>
      <w:r w:rsidR="006D2FA1">
        <w:rPr>
          <w:sz w:val="28"/>
          <w:szCs w:val="28"/>
        </w:rPr>
        <w:t>.</w:t>
      </w:r>
    </w:p>
    <w:p w14:paraId="5E6523AD" w14:textId="77777777" w:rsidR="007B009A" w:rsidRDefault="00F709F9" w:rsidP="00071825">
      <w:pPr>
        <w:pStyle w:val="a3"/>
        <w:numPr>
          <w:ilvl w:val="0"/>
          <w:numId w:val="8"/>
        </w:numPr>
        <w:spacing w:line="360" w:lineRule="auto"/>
        <w:ind w:left="709" w:firstLine="0"/>
        <w:jc w:val="both"/>
        <w:rPr>
          <w:sz w:val="28"/>
          <w:szCs w:val="28"/>
        </w:rPr>
      </w:pPr>
      <w:r>
        <w:rPr>
          <w:sz w:val="28"/>
          <w:szCs w:val="28"/>
        </w:rPr>
        <w:t>З</w:t>
      </w:r>
      <w:r w:rsidR="006467A2" w:rsidRPr="00F709F9">
        <w:rPr>
          <w:sz w:val="28"/>
          <w:szCs w:val="28"/>
        </w:rPr>
        <w:t>абезпечення достатнь</w:t>
      </w:r>
      <w:r w:rsidRPr="00F709F9">
        <w:rPr>
          <w:sz w:val="28"/>
          <w:szCs w:val="28"/>
        </w:rPr>
        <w:t>ої кількості</w:t>
      </w:r>
      <w:r w:rsidR="006467A2" w:rsidRPr="00F709F9">
        <w:rPr>
          <w:sz w:val="28"/>
          <w:szCs w:val="28"/>
        </w:rPr>
        <w:t xml:space="preserve"> персоналу для підтримки операцій у режимі очікування</w:t>
      </w:r>
      <w:r w:rsidRPr="00F709F9">
        <w:rPr>
          <w:sz w:val="28"/>
          <w:szCs w:val="28"/>
        </w:rPr>
        <w:t>.</w:t>
      </w:r>
    </w:p>
    <w:p w14:paraId="10053280" w14:textId="0B4B619D" w:rsidR="001D3712" w:rsidRDefault="006467A2" w:rsidP="00071825">
      <w:pPr>
        <w:pStyle w:val="a3"/>
        <w:numPr>
          <w:ilvl w:val="0"/>
          <w:numId w:val="8"/>
        </w:numPr>
        <w:spacing w:line="360" w:lineRule="auto"/>
        <w:ind w:left="709" w:firstLine="0"/>
        <w:jc w:val="both"/>
        <w:rPr>
          <w:sz w:val="28"/>
          <w:szCs w:val="28"/>
        </w:rPr>
      </w:pPr>
      <w:r w:rsidRPr="007B009A">
        <w:rPr>
          <w:sz w:val="28"/>
          <w:szCs w:val="28"/>
        </w:rPr>
        <w:t>Віднов</w:t>
      </w:r>
      <w:r w:rsidR="007B009A" w:rsidRPr="007B009A">
        <w:rPr>
          <w:sz w:val="28"/>
          <w:szCs w:val="28"/>
        </w:rPr>
        <w:t>лення функцій довідки</w:t>
      </w:r>
      <w:r w:rsidRPr="007B009A">
        <w:rPr>
          <w:sz w:val="28"/>
          <w:szCs w:val="28"/>
        </w:rPr>
        <w:t xml:space="preserve">, </w:t>
      </w:r>
      <w:r w:rsidR="007B009A" w:rsidRPr="007B009A">
        <w:rPr>
          <w:sz w:val="28"/>
          <w:szCs w:val="28"/>
        </w:rPr>
        <w:t>управління</w:t>
      </w:r>
      <w:r w:rsidRPr="007B009A">
        <w:rPr>
          <w:sz w:val="28"/>
          <w:szCs w:val="28"/>
        </w:rPr>
        <w:t xml:space="preserve"> да</w:t>
      </w:r>
      <w:r w:rsidR="007B009A" w:rsidRPr="007B009A">
        <w:rPr>
          <w:sz w:val="28"/>
          <w:szCs w:val="28"/>
        </w:rPr>
        <w:t>ними</w:t>
      </w:r>
      <w:r w:rsidRPr="007B009A">
        <w:rPr>
          <w:sz w:val="28"/>
          <w:szCs w:val="28"/>
        </w:rPr>
        <w:t xml:space="preserve"> та </w:t>
      </w:r>
      <w:r w:rsidR="007B009A" w:rsidRPr="007B009A">
        <w:rPr>
          <w:sz w:val="28"/>
          <w:szCs w:val="28"/>
        </w:rPr>
        <w:t>к</w:t>
      </w:r>
      <w:r w:rsidRPr="007B009A">
        <w:rPr>
          <w:sz w:val="28"/>
          <w:szCs w:val="28"/>
        </w:rPr>
        <w:t>онтроль медіа</w:t>
      </w:r>
      <w:r w:rsidR="007B009A" w:rsidRPr="007B009A">
        <w:rPr>
          <w:sz w:val="28"/>
          <w:szCs w:val="28"/>
        </w:rPr>
        <w:t>контенту.</w:t>
      </w:r>
    </w:p>
    <w:p w14:paraId="73091B4A" w14:textId="79EECAAD" w:rsidR="001D3712" w:rsidRDefault="006467A2" w:rsidP="00071825">
      <w:pPr>
        <w:pStyle w:val="a3"/>
        <w:numPr>
          <w:ilvl w:val="0"/>
          <w:numId w:val="8"/>
        </w:numPr>
        <w:spacing w:line="360" w:lineRule="auto"/>
        <w:ind w:left="709" w:firstLine="0"/>
        <w:jc w:val="both"/>
        <w:rPr>
          <w:sz w:val="28"/>
          <w:szCs w:val="28"/>
        </w:rPr>
      </w:pPr>
      <w:r w:rsidRPr="001D3712">
        <w:rPr>
          <w:sz w:val="28"/>
          <w:szCs w:val="28"/>
        </w:rPr>
        <w:t xml:space="preserve">Керування </w:t>
      </w:r>
      <w:r w:rsidR="001D3712" w:rsidRPr="001D3712">
        <w:rPr>
          <w:sz w:val="28"/>
          <w:szCs w:val="28"/>
        </w:rPr>
        <w:t>резервними пристроями</w:t>
      </w:r>
      <w:r w:rsidRPr="001D3712">
        <w:rPr>
          <w:sz w:val="28"/>
          <w:szCs w:val="28"/>
        </w:rPr>
        <w:t xml:space="preserve"> для задоволення потреб користувачів</w:t>
      </w:r>
      <w:r w:rsidR="001D3712">
        <w:rPr>
          <w:sz w:val="28"/>
          <w:szCs w:val="28"/>
        </w:rPr>
        <w:t>.</w:t>
      </w:r>
    </w:p>
    <w:p w14:paraId="22764C59" w14:textId="6D1C8387" w:rsidR="001D3712" w:rsidRDefault="006467A2" w:rsidP="00071825">
      <w:pPr>
        <w:pStyle w:val="a3"/>
        <w:numPr>
          <w:ilvl w:val="0"/>
          <w:numId w:val="8"/>
        </w:numPr>
        <w:spacing w:line="360" w:lineRule="auto"/>
        <w:ind w:left="709" w:firstLine="0"/>
        <w:jc w:val="both"/>
        <w:rPr>
          <w:sz w:val="28"/>
          <w:szCs w:val="28"/>
        </w:rPr>
      </w:pPr>
      <w:r w:rsidRPr="001D3712">
        <w:rPr>
          <w:sz w:val="28"/>
          <w:szCs w:val="28"/>
        </w:rPr>
        <w:t>Встановлення графіку обробки та інформування контактів користувачів</w:t>
      </w:r>
      <w:r w:rsidR="001D3712">
        <w:rPr>
          <w:sz w:val="28"/>
          <w:szCs w:val="28"/>
        </w:rPr>
        <w:t>.</w:t>
      </w:r>
    </w:p>
    <w:p w14:paraId="2A63B7D4" w14:textId="77777777" w:rsidR="001D3712" w:rsidRDefault="006467A2" w:rsidP="00071825">
      <w:pPr>
        <w:pStyle w:val="a3"/>
        <w:numPr>
          <w:ilvl w:val="0"/>
          <w:numId w:val="8"/>
        </w:numPr>
        <w:spacing w:line="360" w:lineRule="auto"/>
        <w:ind w:left="709" w:firstLine="0"/>
        <w:jc w:val="both"/>
        <w:rPr>
          <w:sz w:val="28"/>
          <w:szCs w:val="28"/>
        </w:rPr>
      </w:pPr>
      <w:r w:rsidRPr="001D3712">
        <w:rPr>
          <w:sz w:val="28"/>
          <w:szCs w:val="28"/>
        </w:rPr>
        <w:t>Організація придбання та / або наявності необхідних комп'ютерних матеріалів</w:t>
      </w:r>
      <w:r w:rsidR="001D3712">
        <w:rPr>
          <w:sz w:val="28"/>
          <w:szCs w:val="28"/>
        </w:rPr>
        <w:t>.</w:t>
      </w:r>
    </w:p>
    <w:p w14:paraId="70131182" w14:textId="77777777" w:rsidR="001D3712" w:rsidRDefault="006467A2" w:rsidP="00071825">
      <w:pPr>
        <w:pStyle w:val="a3"/>
        <w:numPr>
          <w:ilvl w:val="0"/>
          <w:numId w:val="8"/>
        </w:numPr>
        <w:spacing w:line="360" w:lineRule="auto"/>
        <w:ind w:left="709" w:firstLine="0"/>
        <w:jc w:val="both"/>
        <w:rPr>
          <w:sz w:val="28"/>
          <w:szCs w:val="28"/>
        </w:rPr>
      </w:pPr>
      <w:r w:rsidRPr="001D3712">
        <w:rPr>
          <w:sz w:val="28"/>
          <w:szCs w:val="28"/>
        </w:rPr>
        <w:t>Забезпечення того, щоб вся документація щодо стандартів, операцій, забезпечення життєдіяльності записів, прикладних програм тощо зберігалася в безпечному середовищі та повторно збиралася в режимі очікування, якщо це необхідно.</w:t>
      </w:r>
    </w:p>
    <w:p w14:paraId="58ABDFF8" w14:textId="77777777" w:rsidR="001D3712" w:rsidRDefault="006467A2" w:rsidP="00071825">
      <w:pPr>
        <w:pStyle w:val="a3"/>
        <w:numPr>
          <w:ilvl w:val="0"/>
          <w:numId w:val="8"/>
        </w:numPr>
        <w:spacing w:line="360" w:lineRule="auto"/>
        <w:ind w:left="709" w:firstLine="0"/>
        <w:jc w:val="both"/>
        <w:rPr>
          <w:sz w:val="28"/>
          <w:szCs w:val="28"/>
        </w:rPr>
      </w:pPr>
      <w:r w:rsidRPr="001D3712">
        <w:rPr>
          <w:sz w:val="28"/>
          <w:szCs w:val="28"/>
        </w:rPr>
        <w:t>Оцін</w:t>
      </w:r>
      <w:r w:rsidR="001D3712">
        <w:rPr>
          <w:sz w:val="28"/>
          <w:szCs w:val="28"/>
        </w:rPr>
        <w:t>ити</w:t>
      </w:r>
      <w:r w:rsidRPr="001D3712">
        <w:rPr>
          <w:sz w:val="28"/>
          <w:szCs w:val="28"/>
        </w:rPr>
        <w:t xml:space="preserve"> ступінь пошкодження </w:t>
      </w:r>
      <w:r w:rsidR="001D3712">
        <w:rPr>
          <w:sz w:val="28"/>
          <w:szCs w:val="28"/>
        </w:rPr>
        <w:t>мережі передачі голосу</w:t>
      </w:r>
      <w:r w:rsidRPr="001D3712">
        <w:rPr>
          <w:sz w:val="28"/>
          <w:szCs w:val="28"/>
        </w:rPr>
        <w:t xml:space="preserve"> та даних та обговор</w:t>
      </w:r>
      <w:r w:rsidR="001D3712">
        <w:rPr>
          <w:sz w:val="28"/>
          <w:szCs w:val="28"/>
        </w:rPr>
        <w:t>ити</w:t>
      </w:r>
      <w:r w:rsidRPr="001D3712">
        <w:rPr>
          <w:sz w:val="28"/>
          <w:szCs w:val="28"/>
        </w:rPr>
        <w:t xml:space="preserve"> альтернативні </w:t>
      </w:r>
      <w:r w:rsidR="001D3712">
        <w:rPr>
          <w:sz w:val="28"/>
          <w:szCs w:val="28"/>
        </w:rPr>
        <w:t>механізми</w:t>
      </w:r>
      <w:r w:rsidRPr="001D3712">
        <w:rPr>
          <w:sz w:val="28"/>
          <w:szCs w:val="28"/>
        </w:rPr>
        <w:t xml:space="preserve"> щодо зв’язку з провайдерами телекомунікаційних послуг.</w:t>
      </w:r>
    </w:p>
    <w:p w14:paraId="40DA2F56" w14:textId="750793D5" w:rsidR="006467A2" w:rsidRDefault="001D3712" w:rsidP="00071825">
      <w:pPr>
        <w:pStyle w:val="a3"/>
        <w:numPr>
          <w:ilvl w:val="0"/>
          <w:numId w:val="8"/>
        </w:numPr>
        <w:spacing w:line="360" w:lineRule="auto"/>
        <w:ind w:left="709" w:firstLine="0"/>
        <w:jc w:val="both"/>
        <w:rPr>
          <w:sz w:val="28"/>
          <w:szCs w:val="28"/>
        </w:rPr>
      </w:pPr>
      <w:r w:rsidRPr="001D3712">
        <w:rPr>
          <w:sz w:val="28"/>
          <w:szCs w:val="28"/>
        </w:rPr>
        <w:t>Установити</w:t>
      </w:r>
      <w:r w:rsidR="006467A2" w:rsidRPr="001D3712">
        <w:rPr>
          <w:sz w:val="28"/>
          <w:szCs w:val="28"/>
        </w:rPr>
        <w:t xml:space="preserve"> мережу </w:t>
      </w:r>
      <w:r>
        <w:rPr>
          <w:sz w:val="28"/>
          <w:szCs w:val="28"/>
        </w:rPr>
        <w:t>на резервний об</w:t>
      </w:r>
      <w:r w:rsidRPr="001D3712">
        <w:rPr>
          <w:sz w:val="28"/>
          <w:szCs w:val="28"/>
          <w:lang w:val="ru-RU"/>
        </w:rPr>
        <w:t>’</w:t>
      </w:r>
      <w:r>
        <w:rPr>
          <w:sz w:val="28"/>
          <w:szCs w:val="28"/>
        </w:rPr>
        <w:t>єкт</w:t>
      </w:r>
      <w:r w:rsidR="006467A2" w:rsidRPr="001D3712">
        <w:rPr>
          <w:sz w:val="28"/>
          <w:szCs w:val="28"/>
        </w:rPr>
        <w:t>, щоб здійснити необхідні операції.</w:t>
      </w:r>
    </w:p>
    <w:p w14:paraId="5FD9C8F2" w14:textId="69DFF4E4" w:rsidR="00CC5065" w:rsidRPr="00CC5065" w:rsidRDefault="00CC5065" w:rsidP="00071825">
      <w:pPr>
        <w:pStyle w:val="a3"/>
        <w:numPr>
          <w:ilvl w:val="0"/>
          <w:numId w:val="8"/>
        </w:numPr>
        <w:spacing w:line="360" w:lineRule="auto"/>
        <w:ind w:left="709" w:firstLine="0"/>
        <w:jc w:val="both"/>
        <w:rPr>
          <w:sz w:val="28"/>
          <w:szCs w:val="28"/>
        </w:rPr>
      </w:pPr>
      <w:r w:rsidRPr="00CC5065">
        <w:rPr>
          <w:sz w:val="28"/>
          <w:szCs w:val="28"/>
        </w:rPr>
        <w:t>Визнач</w:t>
      </w:r>
      <w:r>
        <w:rPr>
          <w:sz w:val="28"/>
          <w:szCs w:val="28"/>
        </w:rPr>
        <w:t>ити</w:t>
      </w:r>
      <w:r w:rsidRPr="00CC5065">
        <w:rPr>
          <w:sz w:val="28"/>
          <w:szCs w:val="28"/>
        </w:rPr>
        <w:t xml:space="preserve"> пріоритети відновлення мережі в зонах користувача.</w:t>
      </w:r>
    </w:p>
    <w:p w14:paraId="40FEC3A8" w14:textId="2E1BEFCC" w:rsidR="00CC5065" w:rsidRPr="00CC5065" w:rsidRDefault="00CC5065" w:rsidP="00071825">
      <w:pPr>
        <w:pStyle w:val="a3"/>
        <w:numPr>
          <w:ilvl w:val="0"/>
          <w:numId w:val="8"/>
        </w:numPr>
        <w:spacing w:line="360" w:lineRule="auto"/>
        <w:ind w:left="709" w:firstLine="0"/>
        <w:jc w:val="both"/>
        <w:rPr>
          <w:sz w:val="28"/>
          <w:szCs w:val="28"/>
        </w:rPr>
      </w:pPr>
      <w:r w:rsidRPr="00CC5065">
        <w:rPr>
          <w:sz w:val="28"/>
          <w:szCs w:val="28"/>
        </w:rPr>
        <w:t>Замов</w:t>
      </w:r>
      <w:r>
        <w:rPr>
          <w:sz w:val="28"/>
          <w:szCs w:val="28"/>
        </w:rPr>
        <w:t>ляти</w:t>
      </w:r>
      <w:r w:rsidRPr="00CC5065">
        <w:rPr>
          <w:sz w:val="28"/>
          <w:szCs w:val="28"/>
        </w:rPr>
        <w:t xml:space="preserve"> </w:t>
      </w:r>
      <w:r>
        <w:rPr>
          <w:sz w:val="28"/>
          <w:szCs w:val="28"/>
        </w:rPr>
        <w:t>голосовий зв</w:t>
      </w:r>
      <w:r w:rsidRPr="00CC5065">
        <w:rPr>
          <w:sz w:val="28"/>
          <w:szCs w:val="28"/>
          <w:lang w:val="ru-RU"/>
        </w:rPr>
        <w:t>’</w:t>
      </w:r>
      <w:r>
        <w:rPr>
          <w:sz w:val="28"/>
          <w:szCs w:val="28"/>
        </w:rPr>
        <w:t>язок</w:t>
      </w:r>
      <w:r w:rsidRPr="00CC5065">
        <w:rPr>
          <w:sz w:val="28"/>
          <w:szCs w:val="28"/>
        </w:rPr>
        <w:t xml:space="preserve"> / </w:t>
      </w:r>
      <w:r>
        <w:rPr>
          <w:sz w:val="28"/>
          <w:szCs w:val="28"/>
        </w:rPr>
        <w:t xml:space="preserve">передачу </w:t>
      </w:r>
      <w:r w:rsidRPr="00CC5065">
        <w:rPr>
          <w:sz w:val="28"/>
          <w:szCs w:val="28"/>
        </w:rPr>
        <w:t>даних та обладнання за потребою.</w:t>
      </w:r>
    </w:p>
    <w:p w14:paraId="08A4D269" w14:textId="0A3663CA" w:rsidR="00CC5065" w:rsidRPr="00CC5065" w:rsidRDefault="00CC5065" w:rsidP="00071825">
      <w:pPr>
        <w:pStyle w:val="a3"/>
        <w:numPr>
          <w:ilvl w:val="0"/>
          <w:numId w:val="8"/>
        </w:numPr>
        <w:spacing w:line="360" w:lineRule="auto"/>
        <w:ind w:left="709" w:firstLine="0"/>
        <w:jc w:val="both"/>
        <w:rPr>
          <w:sz w:val="28"/>
          <w:szCs w:val="28"/>
        </w:rPr>
      </w:pPr>
      <w:r w:rsidRPr="00CC5065">
        <w:rPr>
          <w:sz w:val="28"/>
          <w:szCs w:val="28"/>
        </w:rPr>
        <w:t>Контроль за встановленням ліні</w:t>
      </w:r>
      <w:r>
        <w:rPr>
          <w:sz w:val="28"/>
          <w:szCs w:val="28"/>
        </w:rPr>
        <w:t xml:space="preserve">ї </w:t>
      </w:r>
      <w:r w:rsidRPr="00CC5065">
        <w:rPr>
          <w:sz w:val="28"/>
          <w:szCs w:val="28"/>
        </w:rPr>
        <w:t>та</w:t>
      </w:r>
      <w:r>
        <w:rPr>
          <w:sz w:val="28"/>
          <w:szCs w:val="28"/>
        </w:rPr>
        <w:t xml:space="preserve"> </w:t>
      </w:r>
      <w:r w:rsidRPr="00CC5065">
        <w:rPr>
          <w:sz w:val="28"/>
          <w:szCs w:val="28"/>
        </w:rPr>
        <w:t>обладнання для нової мережі.</w:t>
      </w:r>
    </w:p>
    <w:p w14:paraId="3628B979" w14:textId="636D3C34" w:rsidR="00CC5065" w:rsidRPr="00CC5065" w:rsidRDefault="00CC5065" w:rsidP="00071825">
      <w:pPr>
        <w:pStyle w:val="a3"/>
        <w:numPr>
          <w:ilvl w:val="0"/>
          <w:numId w:val="8"/>
        </w:numPr>
        <w:spacing w:line="360" w:lineRule="auto"/>
        <w:ind w:left="709" w:firstLine="0"/>
        <w:jc w:val="both"/>
        <w:rPr>
          <w:sz w:val="28"/>
          <w:szCs w:val="28"/>
        </w:rPr>
      </w:pPr>
      <w:r>
        <w:rPr>
          <w:sz w:val="28"/>
          <w:szCs w:val="28"/>
        </w:rPr>
        <w:t>Н</w:t>
      </w:r>
      <w:r w:rsidRPr="00CC5065">
        <w:rPr>
          <w:sz w:val="28"/>
          <w:szCs w:val="28"/>
        </w:rPr>
        <w:t>адання необхідної мережевої документації.</w:t>
      </w:r>
    </w:p>
    <w:p w14:paraId="53601AB1" w14:textId="4D3B29E4" w:rsidR="00CC5065" w:rsidRPr="00CC5065" w:rsidRDefault="00CC5065" w:rsidP="00071825">
      <w:pPr>
        <w:pStyle w:val="a3"/>
        <w:numPr>
          <w:ilvl w:val="0"/>
          <w:numId w:val="8"/>
        </w:numPr>
        <w:spacing w:line="360" w:lineRule="auto"/>
        <w:ind w:left="709" w:firstLine="0"/>
        <w:jc w:val="both"/>
        <w:rPr>
          <w:sz w:val="28"/>
          <w:szCs w:val="28"/>
        </w:rPr>
      </w:pPr>
      <w:r w:rsidRPr="00CC5065">
        <w:rPr>
          <w:sz w:val="28"/>
          <w:szCs w:val="28"/>
        </w:rPr>
        <w:t>Надання постійної підтримки мереж</w:t>
      </w:r>
      <w:r>
        <w:rPr>
          <w:sz w:val="28"/>
          <w:szCs w:val="28"/>
        </w:rPr>
        <w:t xml:space="preserve"> на резервному об</w:t>
      </w:r>
      <w:r w:rsidRPr="00CC5065">
        <w:rPr>
          <w:sz w:val="28"/>
          <w:szCs w:val="28"/>
          <w:lang w:val="ru-RU"/>
        </w:rPr>
        <w:t>’</w:t>
      </w:r>
      <w:r>
        <w:rPr>
          <w:sz w:val="28"/>
          <w:szCs w:val="28"/>
        </w:rPr>
        <w:t>єкті</w:t>
      </w:r>
      <w:r w:rsidRPr="00CC5065">
        <w:rPr>
          <w:sz w:val="28"/>
          <w:szCs w:val="28"/>
        </w:rPr>
        <w:t>.</w:t>
      </w:r>
    </w:p>
    <w:p w14:paraId="3EBF4804" w14:textId="47201F66" w:rsidR="00CC5065" w:rsidRDefault="00CC5065" w:rsidP="00071825">
      <w:pPr>
        <w:pStyle w:val="a3"/>
        <w:numPr>
          <w:ilvl w:val="0"/>
          <w:numId w:val="8"/>
        </w:numPr>
        <w:spacing w:line="360" w:lineRule="auto"/>
        <w:ind w:left="709" w:firstLine="0"/>
        <w:jc w:val="both"/>
        <w:rPr>
          <w:sz w:val="28"/>
          <w:szCs w:val="28"/>
        </w:rPr>
      </w:pPr>
      <w:r>
        <w:rPr>
          <w:sz w:val="28"/>
          <w:szCs w:val="28"/>
        </w:rPr>
        <w:t>Відновити</w:t>
      </w:r>
      <w:r w:rsidRPr="00CC5065">
        <w:rPr>
          <w:sz w:val="28"/>
          <w:szCs w:val="28"/>
        </w:rPr>
        <w:t xml:space="preserve"> мережі на первинному </w:t>
      </w:r>
      <w:r>
        <w:rPr>
          <w:sz w:val="28"/>
          <w:szCs w:val="28"/>
        </w:rPr>
        <w:t xml:space="preserve">сайті </w:t>
      </w:r>
      <w:r w:rsidRPr="00CC5065">
        <w:rPr>
          <w:sz w:val="28"/>
          <w:szCs w:val="28"/>
        </w:rPr>
        <w:t>після завершення відновлення після аварій.</w:t>
      </w:r>
    </w:p>
    <w:p w14:paraId="3661704F" w14:textId="463D1946" w:rsidR="006761CD" w:rsidRDefault="006761CD" w:rsidP="00071825">
      <w:pPr>
        <w:pStyle w:val="a3"/>
        <w:numPr>
          <w:ilvl w:val="3"/>
          <w:numId w:val="70"/>
        </w:numPr>
        <w:spacing w:line="360" w:lineRule="auto"/>
        <w:ind w:left="709" w:firstLine="0"/>
        <w:jc w:val="both"/>
        <w:outlineLvl w:val="3"/>
        <w:rPr>
          <w:b/>
          <w:bCs/>
          <w:sz w:val="28"/>
          <w:szCs w:val="28"/>
        </w:rPr>
      </w:pPr>
      <w:bookmarkStart w:id="22" w:name="_Toc30454862"/>
      <w:r w:rsidRPr="006761CD">
        <w:rPr>
          <w:b/>
          <w:bCs/>
          <w:sz w:val="28"/>
          <w:szCs w:val="28"/>
        </w:rPr>
        <w:t>Комунікаційна команда</w:t>
      </w:r>
      <w:bookmarkEnd w:id="22"/>
    </w:p>
    <w:p w14:paraId="30FF6CB8" w14:textId="41B329DF" w:rsidR="006761CD" w:rsidRDefault="00FC7057" w:rsidP="0080737C">
      <w:pPr>
        <w:spacing w:line="360" w:lineRule="auto"/>
        <w:ind w:firstLine="709"/>
        <w:jc w:val="both"/>
        <w:rPr>
          <w:sz w:val="28"/>
          <w:szCs w:val="28"/>
          <w:lang w:val="uk-UA"/>
        </w:rPr>
      </w:pPr>
      <w:r w:rsidRPr="00FC7057">
        <w:rPr>
          <w:sz w:val="28"/>
          <w:szCs w:val="28"/>
          <w:lang w:val="uk-UA"/>
        </w:rPr>
        <w:t>Команда з питань комунікацій відповідає за отримання директив комунікацій від Команди з ліквідації наслідків катастроф та передачу інформації під час</w:t>
      </w:r>
      <w:r w:rsidR="00ED7BAF">
        <w:rPr>
          <w:sz w:val="28"/>
          <w:szCs w:val="28"/>
          <w:lang w:val="uk-UA"/>
        </w:rPr>
        <w:t xml:space="preserve"> </w:t>
      </w:r>
      <w:r w:rsidRPr="00FC7057">
        <w:rPr>
          <w:sz w:val="28"/>
          <w:szCs w:val="28"/>
          <w:lang w:val="uk-UA"/>
        </w:rPr>
        <w:t>стихійних лих та відновлення</w:t>
      </w:r>
      <w:r w:rsidR="00ED7BAF">
        <w:rPr>
          <w:sz w:val="28"/>
          <w:szCs w:val="28"/>
          <w:lang w:val="uk-UA"/>
        </w:rPr>
        <w:t xml:space="preserve"> фази для</w:t>
      </w:r>
      <w:r w:rsidRPr="00FC7057">
        <w:rPr>
          <w:sz w:val="28"/>
          <w:szCs w:val="28"/>
          <w:lang w:val="uk-UA"/>
        </w:rPr>
        <w:t xml:space="preserve"> працівник</w:t>
      </w:r>
      <w:r w:rsidR="00ED7BAF">
        <w:rPr>
          <w:sz w:val="28"/>
          <w:szCs w:val="28"/>
          <w:lang w:val="uk-UA"/>
        </w:rPr>
        <w:t>ів</w:t>
      </w:r>
      <w:r w:rsidRPr="00FC7057">
        <w:rPr>
          <w:sz w:val="28"/>
          <w:szCs w:val="28"/>
          <w:lang w:val="uk-UA"/>
        </w:rPr>
        <w:t>, постачальник</w:t>
      </w:r>
      <w:r w:rsidR="00ED7BAF">
        <w:rPr>
          <w:sz w:val="28"/>
          <w:szCs w:val="28"/>
          <w:lang w:val="uk-UA"/>
        </w:rPr>
        <w:t>ів</w:t>
      </w:r>
      <w:r w:rsidRPr="00FC7057">
        <w:rPr>
          <w:sz w:val="28"/>
          <w:szCs w:val="28"/>
          <w:lang w:val="uk-UA"/>
        </w:rPr>
        <w:t xml:space="preserve"> та замовник</w:t>
      </w:r>
      <w:r w:rsidR="00ED7BAF">
        <w:rPr>
          <w:sz w:val="28"/>
          <w:szCs w:val="28"/>
          <w:lang w:val="uk-UA"/>
        </w:rPr>
        <w:t>ів</w:t>
      </w:r>
      <w:r w:rsidRPr="00FC7057">
        <w:rPr>
          <w:sz w:val="28"/>
          <w:szCs w:val="28"/>
          <w:lang w:val="uk-UA"/>
        </w:rPr>
        <w:t>.</w:t>
      </w:r>
    </w:p>
    <w:p w14:paraId="2BBB2571" w14:textId="1250ABEB" w:rsidR="00FC7057" w:rsidRDefault="00FC7057" w:rsidP="0080737C">
      <w:pPr>
        <w:spacing w:line="360" w:lineRule="auto"/>
        <w:ind w:firstLine="709"/>
        <w:jc w:val="both"/>
        <w:rPr>
          <w:sz w:val="28"/>
          <w:szCs w:val="28"/>
          <w:lang w:val="uk-UA"/>
        </w:rPr>
      </w:pPr>
      <w:r>
        <w:rPr>
          <w:sz w:val="28"/>
          <w:szCs w:val="28"/>
          <w:lang w:val="uk-UA"/>
        </w:rPr>
        <w:t>Обов</w:t>
      </w:r>
      <w:r w:rsidRPr="00FC7057">
        <w:rPr>
          <w:sz w:val="28"/>
          <w:szCs w:val="28"/>
          <w:lang w:val="uk-UA"/>
        </w:rPr>
        <w:t>’</w:t>
      </w:r>
      <w:r>
        <w:rPr>
          <w:sz w:val="28"/>
          <w:szCs w:val="28"/>
          <w:lang w:val="uk-UA"/>
        </w:rPr>
        <w:t>язки комунікаційної команди:</w:t>
      </w:r>
    </w:p>
    <w:p w14:paraId="0EF92438" w14:textId="5C1B5285" w:rsidR="00FC7057" w:rsidRDefault="00FC7057" w:rsidP="00071825">
      <w:pPr>
        <w:pStyle w:val="a3"/>
        <w:numPr>
          <w:ilvl w:val="0"/>
          <w:numId w:val="9"/>
        </w:numPr>
        <w:spacing w:line="360" w:lineRule="auto"/>
        <w:ind w:left="709" w:firstLine="0"/>
        <w:jc w:val="both"/>
        <w:rPr>
          <w:sz w:val="28"/>
          <w:szCs w:val="28"/>
        </w:rPr>
      </w:pPr>
      <w:r w:rsidRPr="00FC7057">
        <w:rPr>
          <w:sz w:val="28"/>
          <w:szCs w:val="28"/>
        </w:rPr>
        <w:t xml:space="preserve">Взаємодія з Командою з ліквідації наслідків стихійних лих для отримання директив </w:t>
      </w:r>
      <w:r w:rsidR="00ED7BAF">
        <w:rPr>
          <w:sz w:val="28"/>
          <w:szCs w:val="28"/>
        </w:rPr>
        <w:t>за повідомленнями</w:t>
      </w:r>
      <w:r w:rsidRPr="00FC7057">
        <w:rPr>
          <w:sz w:val="28"/>
          <w:szCs w:val="28"/>
        </w:rPr>
        <w:t xml:space="preserve"> для </w:t>
      </w:r>
      <w:r w:rsidR="00ED7BAF">
        <w:rPr>
          <w:sz w:val="28"/>
          <w:szCs w:val="28"/>
        </w:rPr>
        <w:t>зв</w:t>
      </w:r>
      <w:r w:rsidR="00ED7BAF" w:rsidRPr="00ED7BAF">
        <w:rPr>
          <w:sz w:val="28"/>
          <w:szCs w:val="28"/>
          <w:lang w:val="ru-RU"/>
        </w:rPr>
        <w:t>’</w:t>
      </w:r>
      <w:r w:rsidR="00ED7BAF">
        <w:rPr>
          <w:sz w:val="28"/>
          <w:szCs w:val="28"/>
        </w:rPr>
        <w:t>язку</w:t>
      </w:r>
      <w:r w:rsidRPr="00FC7057">
        <w:rPr>
          <w:sz w:val="28"/>
          <w:szCs w:val="28"/>
        </w:rPr>
        <w:t>.</w:t>
      </w:r>
    </w:p>
    <w:p w14:paraId="24A1DA68" w14:textId="77777777" w:rsidR="00FC7057" w:rsidRDefault="00FC7057" w:rsidP="00071825">
      <w:pPr>
        <w:pStyle w:val="a3"/>
        <w:numPr>
          <w:ilvl w:val="0"/>
          <w:numId w:val="9"/>
        </w:numPr>
        <w:spacing w:line="360" w:lineRule="auto"/>
        <w:ind w:left="709" w:firstLine="0"/>
        <w:jc w:val="both"/>
        <w:rPr>
          <w:sz w:val="28"/>
          <w:szCs w:val="28"/>
        </w:rPr>
      </w:pPr>
      <w:r w:rsidRPr="00FC7057">
        <w:rPr>
          <w:sz w:val="28"/>
          <w:szCs w:val="28"/>
        </w:rPr>
        <w:t>Інформування постачальників та покупців про можливі затримки.</w:t>
      </w:r>
    </w:p>
    <w:p w14:paraId="4ED4AC94" w14:textId="77777777" w:rsidR="00FC7057" w:rsidRDefault="00FC7057" w:rsidP="00071825">
      <w:pPr>
        <w:pStyle w:val="a3"/>
        <w:numPr>
          <w:ilvl w:val="0"/>
          <w:numId w:val="9"/>
        </w:numPr>
        <w:spacing w:line="360" w:lineRule="auto"/>
        <w:ind w:left="709" w:firstLine="0"/>
        <w:jc w:val="both"/>
        <w:rPr>
          <w:sz w:val="28"/>
          <w:szCs w:val="28"/>
        </w:rPr>
      </w:pPr>
      <w:r w:rsidRPr="00FC7057">
        <w:rPr>
          <w:sz w:val="28"/>
          <w:szCs w:val="28"/>
        </w:rPr>
        <w:t>Інформування працівників про хід відновлення графіків.</w:t>
      </w:r>
    </w:p>
    <w:p w14:paraId="6BCA6BB5" w14:textId="03C00536" w:rsidR="00FC7057" w:rsidRDefault="00FC7057" w:rsidP="00071825">
      <w:pPr>
        <w:pStyle w:val="a3"/>
        <w:numPr>
          <w:ilvl w:val="0"/>
          <w:numId w:val="9"/>
        </w:numPr>
        <w:spacing w:line="360" w:lineRule="auto"/>
        <w:ind w:left="709" w:firstLine="0"/>
        <w:jc w:val="both"/>
        <w:rPr>
          <w:sz w:val="28"/>
          <w:szCs w:val="28"/>
        </w:rPr>
      </w:pPr>
      <w:r w:rsidRPr="00FC7057">
        <w:rPr>
          <w:sz w:val="28"/>
          <w:szCs w:val="28"/>
        </w:rPr>
        <w:t xml:space="preserve">Переконання у відсутності помилок, які могли б пошкодити імідж </w:t>
      </w:r>
      <w:r w:rsidR="00566643">
        <w:rPr>
          <w:sz w:val="28"/>
          <w:szCs w:val="28"/>
        </w:rPr>
        <w:t>компанії</w:t>
      </w:r>
      <w:r w:rsidRPr="00FC7057">
        <w:rPr>
          <w:sz w:val="28"/>
          <w:szCs w:val="28"/>
        </w:rPr>
        <w:t>.</w:t>
      </w:r>
    </w:p>
    <w:p w14:paraId="3BE01742" w14:textId="2B11863D" w:rsidR="00FC7057" w:rsidRDefault="00FC7057" w:rsidP="00071825">
      <w:pPr>
        <w:pStyle w:val="a3"/>
        <w:numPr>
          <w:ilvl w:val="0"/>
          <w:numId w:val="9"/>
        </w:numPr>
        <w:spacing w:line="360" w:lineRule="auto"/>
        <w:ind w:left="709" w:firstLine="0"/>
        <w:jc w:val="both"/>
        <w:rPr>
          <w:sz w:val="28"/>
          <w:szCs w:val="28"/>
        </w:rPr>
      </w:pPr>
      <w:r w:rsidRPr="00FC7057">
        <w:rPr>
          <w:sz w:val="28"/>
          <w:szCs w:val="28"/>
        </w:rPr>
        <w:t>Будь-які інші зв'язки з громадськістю.</w:t>
      </w:r>
    </w:p>
    <w:p w14:paraId="5A57973E" w14:textId="2B8751F6" w:rsidR="00B3616C" w:rsidRPr="00B3616C" w:rsidRDefault="00B3616C" w:rsidP="00071825">
      <w:pPr>
        <w:pStyle w:val="a3"/>
        <w:numPr>
          <w:ilvl w:val="3"/>
          <w:numId w:val="70"/>
        </w:numPr>
        <w:spacing w:line="360" w:lineRule="auto"/>
        <w:ind w:left="709" w:firstLine="0"/>
        <w:jc w:val="both"/>
        <w:outlineLvl w:val="3"/>
        <w:rPr>
          <w:b/>
          <w:bCs/>
          <w:sz w:val="28"/>
          <w:szCs w:val="28"/>
        </w:rPr>
      </w:pPr>
      <w:bookmarkStart w:id="23" w:name="_Toc30454863"/>
      <w:r w:rsidRPr="00B3616C">
        <w:rPr>
          <w:b/>
          <w:bCs/>
          <w:sz w:val="28"/>
          <w:szCs w:val="28"/>
        </w:rPr>
        <w:t>Команда безперервної діяльності</w:t>
      </w:r>
      <w:bookmarkEnd w:id="23"/>
    </w:p>
    <w:p w14:paraId="01601FDD" w14:textId="7F6589D6" w:rsidR="00B3616C" w:rsidRDefault="00B3616C" w:rsidP="00DA0280">
      <w:pPr>
        <w:spacing w:line="360" w:lineRule="auto"/>
        <w:ind w:firstLine="709"/>
        <w:jc w:val="both"/>
        <w:rPr>
          <w:sz w:val="28"/>
          <w:szCs w:val="28"/>
        </w:rPr>
      </w:pPr>
      <w:r w:rsidRPr="00B3616C">
        <w:rPr>
          <w:sz w:val="28"/>
          <w:szCs w:val="28"/>
        </w:rPr>
        <w:t>Команда з питань безперервної діяльності несе відповідальність за підтримку основних бізнес-процесів під час катастрофи.</w:t>
      </w:r>
    </w:p>
    <w:p w14:paraId="7565D541" w14:textId="64C11CCC" w:rsidR="00B3616C" w:rsidRPr="00B3616C" w:rsidRDefault="00B3616C" w:rsidP="00DA0280">
      <w:pPr>
        <w:spacing w:line="360" w:lineRule="auto"/>
        <w:ind w:firstLine="709"/>
        <w:jc w:val="both"/>
        <w:rPr>
          <w:sz w:val="28"/>
          <w:szCs w:val="28"/>
          <w:lang w:val="uk-UA"/>
        </w:rPr>
      </w:pPr>
      <w:r>
        <w:rPr>
          <w:sz w:val="28"/>
          <w:szCs w:val="28"/>
          <w:lang w:val="uk-UA"/>
        </w:rPr>
        <w:t>Обов’язки к</w:t>
      </w:r>
      <w:r w:rsidRPr="00B3616C">
        <w:rPr>
          <w:sz w:val="28"/>
          <w:szCs w:val="28"/>
          <w:lang w:val="uk-UA"/>
        </w:rPr>
        <w:t>оманд</w:t>
      </w:r>
      <w:r>
        <w:rPr>
          <w:sz w:val="28"/>
          <w:szCs w:val="28"/>
          <w:lang w:val="uk-UA"/>
        </w:rPr>
        <w:t>и</w:t>
      </w:r>
      <w:r w:rsidRPr="00B3616C">
        <w:rPr>
          <w:sz w:val="28"/>
          <w:szCs w:val="28"/>
          <w:lang w:val="uk-UA"/>
        </w:rPr>
        <w:t xml:space="preserve"> безперервної діяльності</w:t>
      </w:r>
      <w:r>
        <w:rPr>
          <w:sz w:val="28"/>
          <w:szCs w:val="28"/>
          <w:lang w:val="uk-UA"/>
        </w:rPr>
        <w:t>:</w:t>
      </w:r>
    </w:p>
    <w:p w14:paraId="4EA3E575" w14:textId="75695697" w:rsidR="00B3616C" w:rsidRPr="00B3616C" w:rsidRDefault="00B3616C" w:rsidP="00071825">
      <w:pPr>
        <w:pStyle w:val="a3"/>
        <w:numPr>
          <w:ilvl w:val="0"/>
          <w:numId w:val="10"/>
        </w:numPr>
        <w:spacing w:line="360" w:lineRule="auto"/>
        <w:ind w:left="709" w:firstLine="0"/>
        <w:jc w:val="both"/>
        <w:rPr>
          <w:sz w:val="28"/>
          <w:szCs w:val="28"/>
        </w:rPr>
      </w:pPr>
      <w:r w:rsidRPr="00B3616C">
        <w:rPr>
          <w:sz w:val="28"/>
          <w:szCs w:val="28"/>
        </w:rPr>
        <w:t xml:space="preserve">Забезпечення мінімальних бізнес-процесів у </w:t>
      </w:r>
      <w:r w:rsidR="00566643">
        <w:rPr>
          <w:sz w:val="28"/>
          <w:szCs w:val="28"/>
        </w:rPr>
        <w:t>компанії</w:t>
      </w:r>
      <w:r w:rsidRPr="00B3616C">
        <w:rPr>
          <w:sz w:val="28"/>
          <w:szCs w:val="28"/>
        </w:rPr>
        <w:t>.</w:t>
      </w:r>
    </w:p>
    <w:p w14:paraId="00A6AA0D" w14:textId="44374066" w:rsidR="00B3616C" w:rsidRPr="00B3616C" w:rsidRDefault="00B3616C" w:rsidP="00071825">
      <w:pPr>
        <w:pStyle w:val="a3"/>
        <w:numPr>
          <w:ilvl w:val="0"/>
          <w:numId w:val="10"/>
        </w:numPr>
        <w:spacing w:line="360" w:lineRule="auto"/>
        <w:ind w:left="709" w:firstLine="0"/>
        <w:jc w:val="both"/>
        <w:rPr>
          <w:sz w:val="28"/>
          <w:szCs w:val="28"/>
        </w:rPr>
      </w:pPr>
      <w:r w:rsidRPr="00B3616C">
        <w:rPr>
          <w:sz w:val="28"/>
          <w:szCs w:val="28"/>
        </w:rPr>
        <w:t xml:space="preserve">Забезпечення та організація всіх обов'язкових </w:t>
      </w:r>
      <w:r w:rsidR="007376EB">
        <w:rPr>
          <w:sz w:val="28"/>
          <w:szCs w:val="28"/>
        </w:rPr>
        <w:t xml:space="preserve">вимог </w:t>
      </w:r>
      <w:r w:rsidRPr="00B3616C">
        <w:rPr>
          <w:sz w:val="28"/>
          <w:szCs w:val="28"/>
        </w:rPr>
        <w:t>звітності перед органами влади.</w:t>
      </w:r>
    </w:p>
    <w:p w14:paraId="6429821B" w14:textId="2466A953" w:rsidR="00B3616C" w:rsidRDefault="00B3616C" w:rsidP="00071825">
      <w:pPr>
        <w:pStyle w:val="a3"/>
        <w:numPr>
          <w:ilvl w:val="0"/>
          <w:numId w:val="10"/>
        </w:numPr>
        <w:spacing w:line="360" w:lineRule="auto"/>
        <w:ind w:left="709" w:firstLine="0"/>
        <w:jc w:val="both"/>
        <w:rPr>
          <w:sz w:val="28"/>
          <w:szCs w:val="28"/>
        </w:rPr>
      </w:pPr>
      <w:r w:rsidRPr="00B3616C">
        <w:rPr>
          <w:sz w:val="28"/>
          <w:szCs w:val="28"/>
        </w:rPr>
        <w:t>Забезпечення потоку інформації до клієнтів, постачальників.</w:t>
      </w:r>
    </w:p>
    <w:p w14:paraId="117A98BE" w14:textId="64D3707F" w:rsidR="00943840" w:rsidRPr="00943840" w:rsidRDefault="00943840" w:rsidP="00071825">
      <w:pPr>
        <w:pStyle w:val="a3"/>
        <w:numPr>
          <w:ilvl w:val="2"/>
          <w:numId w:val="70"/>
        </w:numPr>
        <w:spacing w:line="360" w:lineRule="auto"/>
        <w:ind w:left="709" w:firstLine="0"/>
        <w:jc w:val="both"/>
        <w:outlineLvl w:val="2"/>
        <w:rPr>
          <w:b/>
          <w:bCs/>
          <w:sz w:val="28"/>
          <w:szCs w:val="28"/>
        </w:rPr>
      </w:pPr>
      <w:bookmarkStart w:id="24" w:name="_Toc30454864"/>
      <w:r w:rsidRPr="00943840">
        <w:rPr>
          <w:b/>
          <w:bCs/>
          <w:sz w:val="28"/>
          <w:szCs w:val="28"/>
        </w:rPr>
        <w:t>Дії у випадку катастрофи</w:t>
      </w:r>
      <w:bookmarkEnd w:id="24"/>
    </w:p>
    <w:p w14:paraId="1BBADD6E" w14:textId="222B1DCC" w:rsidR="008408D2" w:rsidRPr="008408D2" w:rsidRDefault="008408D2" w:rsidP="00DA0280">
      <w:pPr>
        <w:spacing w:line="360" w:lineRule="auto"/>
        <w:ind w:firstLine="720"/>
        <w:jc w:val="both"/>
        <w:rPr>
          <w:sz w:val="28"/>
          <w:szCs w:val="28"/>
          <w:lang w:val="uk-UA"/>
        </w:rPr>
      </w:pPr>
      <w:r w:rsidRPr="008408D2">
        <w:rPr>
          <w:sz w:val="28"/>
          <w:szCs w:val="28"/>
          <w:lang w:val="uk-UA"/>
        </w:rPr>
        <w:t xml:space="preserve">Найбільш </w:t>
      </w:r>
      <w:r>
        <w:rPr>
          <w:sz w:val="28"/>
          <w:szCs w:val="28"/>
          <w:lang w:val="uk-UA"/>
        </w:rPr>
        <w:t>важливою</w:t>
      </w:r>
      <w:r w:rsidRPr="008408D2">
        <w:rPr>
          <w:sz w:val="28"/>
          <w:szCs w:val="28"/>
          <w:lang w:val="uk-UA"/>
        </w:rPr>
        <w:t xml:space="preserve"> і складн</w:t>
      </w:r>
      <w:r>
        <w:rPr>
          <w:sz w:val="28"/>
          <w:szCs w:val="28"/>
          <w:lang w:val="uk-UA"/>
        </w:rPr>
        <w:t>ою</w:t>
      </w:r>
      <w:r w:rsidRPr="008408D2">
        <w:rPr>
          <w:sz w:val="28"/>
          <w:szCs w:val="28"/>
          <w:lang w:val="uk-UA"/>
        </w:rPr>
        <w:t xml:space="preserve"> частина управління ресурсами є плануванн</w:t>
      </w:r>
      <w:r>
        <w:rPr>
          <w:sz w:val="28"/>
          <w:szCs w:val="28"/>
          <w:lang w:val="uk-UA"/>
        </w:rPr>
        <w:t>я</w:t>
      </w:r>
      <w:r w:rsidRPr="008408D2">
        <w:rPr>
          <w:sz w:val="28"/>
          <w:szCs w:val="28"/>
          <w:lang w:val="uk-UA"/>
        </w:rPr>
        <w:t xml:space="preserve"> та організаці</w:t>
      </w:r>
      <w:r>
        <w:rPr>
          <w:sz w:val="28"/>
          <w:szCs w:val="28"/>
          <w:lang w:val="uk-UA"/>
        </w:rPr>
        <w:t xml:space="preserve">я </w:t>
      </w:r>
      <w:r w:rsidRPr="008408D2">
        <w:rPr>
          <w:sz w:val="28"/>
          <w:szCs w:val="28"/>
          <w:lang w:val="uk-UA"/>
        </w:rPr>
        <w:t>необхідного персоналу під час виклику плану.</w:t>
      </w:r>
    </w:p>
    <w:p w14:paraId="124B0A7D" w14:textId="3D9ECB21" w:rsidR="00E811DA" w:rsidRDefault="008408D2" w:rsidP="00373BE8">
      <w:pPr>
        <w:spacing w:line="360" w:lineRule="auto"/>
        <w:ind w:firstLine="720"/>
        <w:jc w:val="both"/>
        <w:rPr>
          <w:sz w:val="28"/>
          <w:szCs w:val="28"/>
        </w:rPr>
      </w:pPr>
      <w:r w:rsidRPr="008408D2">
        <w:rPr>
          <w:sz w:val="28"/>
          <w:szCs w:val="28"/>
        </w:rPr>
        <w:t xml:space="preserve">Персонал повинен бути добре </w:t>
      </w:r>
      <w:r w:rsidR="00DA0280">
        <w:rPr>
          <w:sz w:val="28"/>
          <w:szCs w:val="28"/>
          <w:lang w:val="uk-UA"/>
        </w:rPr>
        <w:t>відпрацьований</w:t>
      </w:r>
      <w:r w:rsidRPr="008408D2">
        <w:rPr>
          <w:sz w:val="28"/>
          <w:szCs w:val="28"/>
        </w:rPr>
        <w:t>, ознайомлений з Планом відновлення стихійних лих та бути впевненим у своїх завданнях.</w:t>
      </w:r>
    </w:p>
    <w:p w14:paraId="58A96E43" w14:textId="1D905434" w:rsidR="00954BD7" w:rsidRDefault="00807C7A" w:rsidP="00954BD7">
      <w:pPr>
        <w:spacing w:line="360" w:lineRule="auto"/>
        <w:ind w:firstLine="709"/>
        <w:jc w:val="both"/>
        <w:rPr>
          <w:sz w:val="28"/>
          <w:szCs w:val="28"/>
          <w:lang w:val="uk-UA"/>
        </w:rPr>
      </w:pPr>
      <w:r w:rsidRPr="00807C7A">
        <w:rPr>
          <w:sz w:val="28"/>
          <w:szCs w:val="28"/>
          <w:lang w:val="uk-UA"/>
        </w:rPr>
        <w:t>Першим пріоритетом у ситуації стихійного лиха є забезпечення безпечної</w:t>
      </w:r>
      <w:r>
        <w:rPr>
          <w:sz w:val="28"/>
          <w:szCs w:val="28"/>
          <w:lang w:val="uk-UA"/>
        </w:rPr>
        <w:t xml:space="preserve"> </w:t>
      </w:r>
      <w:r w:rsidRPr="00807C7A">
        <w:rPr>
          <w:sz w:val="28"/>
          <w:szCs w:val="28"/>
          <w:lang w:val="uk-UA"/>
        </w:rPr>
        <w:t>евакуації всього персоналу.</w:t>
      </w:r>
      <w:r>
        <w:rPr>
          <w:sz w:val="28"/>
          <w:szCs w:val="28"/>
          <w:lang w:val="uk-UA"/>
        </w:rPr>
        <w:t xml:space="preserve"> </w:t>
      </w:r>
      <w:r w:rsidRPr="00807C7A">
        <w:rPr>
          <w:sz w:val="28"/>
          <w:szCs w:val="28"/>
          <w:lang w:val="uk-UA"/>
        </w:rPr>
        <w:t>У разі великих фізичних порушень необхідно дотримуватися стандартних аварійних процедур. Це означає негайно</w:t>
      </w:r>
      <w:r w:rsidR="00954BD7">
        <w:rPr>
          <w:sz w:val="28"/>
          <w:szCs w:val="28"/>
          <w:lang w:val="uk-UA"/>
        </w:rPr>
        <w:t xml:space="preserve"> а</w:t>
      </w:r>
      <w:r w:rsidR="00954BD7" w:rsidRPr="00954BD7">
        <w:rPr>
          <w:sz w:val="28"/>
          <w:szCs w:val="28"/>
          <w:lang w:val="uk-UA"/>
        </w:rPr>
        <w:t>ктиві</w:t>
      </w:r>
      <w:r w:rsidR="00954BD7">
        <w:rPr>
          <w:sz w:val="28"/>
          <w:szCs w:val="28"/>
          <w:lang w:val="uk-UA"/>
        </w:rPr>
        <w:t>зувати</w:t>
      </w:r>
      <w:r w:rsidR="00954BD7" w:rsidRPr="00954BD7">
        <w:rPr>
          <w:sz w:val="28"/>
          <w:szCs w:val="28"/>
          <w:lang w:val="uk-UA"/>
        </w:rPr>
        <w:t xml:space="preserve"> стандартн</w:t>
      </w:r>
      <w:r w:rsidR="00954BD7">
        <w:rPr>
          <w:sz w:val="28"/>
          <w:szCs w:val="28"/>
          <w:lang w:val="uk-UA"/>
        </w:rPr>
        <w:t>і</w:t>
      </w:r>
      <w:r w:rsidR="00954BD7" w:rsidRPr="00954BD7">
        <w:rPr>
          <w:sz w:val="28"/>
          <w:szCs w:val="28"/>
          <w:lang w:val="uk-UA"/>
        </w:rPr>
        <w:t xml:space="preserve"> процедур</w:t>
      </w:r>
      <w:r w:rsidR="00954BD7">
        <w:rPr>
          <w:sz w:val="28"/>
          <w:szCs w:val="28"/>
          <w:lang w:val="uk-UA"/>
        </w:rPr>
        <w:t>и</w:t>
      </w:r>
      <w:r w:rsidR="00954BD7" w:rsidRPr="00954BD7">
        <w:rPr>
          <w:sz w:val="28"/>
          <w:szCs w:val="28"/>
          <w:lang w:val="uk-UA"/>
        </w:rPr>
        <w:t xml:space="preserve"> тривоги для цієї частини будівлі, що</w:t>
      </w:r>
      <w:r w:rsidR="00954BD7">
        <w:rPr>
          <w:sz w:val="28"/>
          <w:szCs w:val="28"/>
          <w:lang w:val="uk-UA"/>
        </w:rPr>
        <w:t>б</w:t>
      </w:r>
      <w:r w:rsidR="00954BD7" w:rsidRPr="00954BD7">
        <w:rPr>
          <w:sz w:val="28"/>
          <w:szCs w:val="28"/>
          <w:lang w:val="uk-UA"/>
        </w:rPr>
        <w:t xml:space="preserve"> відділи охорони здоров'я, безпеки та охорони і аварійні органи будуть правильно попереджені.</w:t>
      </w:r>
      <w:r w:rsidR="00954BD7">
        <w:rPr>
          <w:sz w:val="28"/>
          <w:szCs w:val="28"/>
          <w:lang w:val="uk-UA"/>
        </w:rPr>
        <w:t xml:space="preserve"> </w:t>
      </w:r>
      <w:r w:rsidR="00954BD7" w:rsidRPr="00954BD7">
        <w:rPr>
          <w:sz w:val="28"/>
          <w:szCs w:val="28"/>
          <w:lang w:val="uk-UA"/>
        </w:rPr>
        <w:t>У разі необхідності евакуація приміщень за встановленими процедурами евакуації та збирання на вулиці у визначеному місці, якщо це безпечно зробити.</w:t>
      </w:r>
    </w:p>
    <w:p w14:paraId="44FB02D1" w14:textId="1DD177EE" w:rsidR="00286FFD" w:rsidRPr="006C3583" w:rsidRDefault="00286FFD" w:rsidP="00954BD7">
      <w:pPr>
        <w:spacing w:line="360" w:lineRule="auto"/>
        <w:ind w:firstLine="709"/>
        <w:jc w:val="both"/>
        <w:rPr>
          <w:sz w:val="28"/>
          <w:szCs w:val="28"/>
          <w:lang w:val="uk-UA"/>
        </w:rPr>
      </w:pPr>
      <w:r w:rsidRPr="00286FFD">
        <w:rPr>
          <w:sz w:val="28"/>
          <w:szCs w:val="28"/>
          <w:lang w:val="uk-UA"/>
        </w:rPr>
        <w:t>Команда з ліквідації наслідків катастроф оцінює характер та масштаби проблеми.</w:t>
      </w:r>
      <w:r>
        <w:rPr>
          <w:sz w:val="28"/>
          <w:szCs w:val="28"/>
          <w:lang w:val="uk-UA"/>
        </w:rPr>
        <w:t xml:space="preserve"> </w:t>
      </w:r>
      <w:r w:rsidRPr="00286FFD">
        <w:rPr>
          <w:sz w:val="28"/>
          <w:szCs w:val="28"/>
          <w:lang w:val="uk-UA"/>
        </w:rPr>
        <w:t>Якщо це безпечно, оперативна група вимикає все обладнання в комп'ютерній залі, включаючи кондиціонери.</w:t>
      </w:r>
      <w:r w:rsidR="008F3834">
        <w:rPr>
          <w:sz w:val="28"/>
          <w:szCs w:val="28"/>
          <w:lang w:val="uk-UA"/>
        </w:rPr>
        <w:t xml:space="preserve"> Охорона будівлі</w:t>
      </w:r>
      <w:r w:rsidR="008F3834" w:rsidRPr="008F3834">
        <w:rPr>
          <w:sz w:val="28"/>
          <w:szCs w:val="28"/>
          <w:lang w:val="uk-UA"/>
        </w:rPr>
        <w:t xml:space="preserve"> (орендодавець) попереджає керівника групи з ліквідації наслідків катастроф.</w:t>
      </w:r>
      <w:r w:rsidR="008F3834">
        <w:rPr>
          <w:sz w:val="28"/>
          <w:szCs w:val="28"/>
          <w:lang w:val="uk-UA"/>
        </w:rPr>
        <w:t xml:space="preserve"> </w:t>
      </w:r>
      <w:r w:rsidR="008F3834" w:rsidRPr="008F3834">
        <w:rPr>
          <w:sz w:val="28"/>
          <w:szCs w:val="28"/>
          <w:lang w:val="uk-UA"/>
        </w:rPr>
        <w:t>Команда з ліквідації наслідків стихійних лих дає первинну оцінку керівнику групи з ліквідації наслідків стихійних лих, який повинен знати ступінь пошкодження будівель та обладнання та стан персоналу. Також повідомте про те, які дії були вжиті.</w:t>
      </w:r>
    </w:p>
    <w:p w14:paraId="26C8B235" w14:textId="77777777" w:rsidR="00287B4D" w:rsidRPr="006C3583" w:rsidRDefault="00287B4D" w:rsidP="00287B4D">
      <w:pPr>
        <w:spacing w:line="360" w:lineRule="auto"/>
        <w:ind w:firstLine="709"/>
        <w:jc w:val="both"/>
        <w:rPr>
          <w:sz w:val="28"/>
          <w:szCs w:val="28"/>
          <w:lang w:val="uk-UA"/>
        </w:rPr>
      </w:pPr>
      <w:r w:rsidRPr="006C3583">
        <w:rPr>
          <w:sz w:val="28"/>
          <w:szCs w:val="28"/>
          <w:lang w:val="uk-UA"/>
        </w:rPr>
        <w:t>Керівник групи з ліквідації наслідків катастроф вирішує, чи активувати План відновлення після катастроф та який сценарій відновлення буде дотримуватися.</w:t>
      </w:r>
    </w:p>
    <w:p w14:paraId="7C69595E" w14:textId="77777777" w:rsidR="00287B4D" w:rsidRPr="006C3583" w:rsidRDefault="00287B4D" w:rsidP="00287B4D">
      <w:pPr>
        <w:spacing w:line="360" w:lineRule="auto"/>
        <w:ind w:firstLine="709"/>
        <w:jc w:val="both"/>
        <w:rPr>
          <w:sz w:val="28"/>
          <w:szCs w:val="28"/>
          <w:lang w:val="uk-UA"/>
        </w:rPr>
      </w:pPr>
    </w:p>
    <w:p w14:paraId="07F2A707" w14:textId="177FBF6E" w:rsidR="00287B4D" w:rsidRDefault="00287B4D" w:rsidP="00287B4D">
      <w:pPr>
        <w:spacing w:line="360" w:lineRule="auto"/>
        <w:ind w:firstLine="709"/>
        <w:jc w:val="both"/>
        <w:rPr>
          <w:sz w:val="28"/>
          <w:szCs w:val="28"/>
        </w:rPr>
      </w:pPr>
      <w:r w:rsidRPr="00287B4D">
        <w:rPr>
          <w:sz w:val="28"/>
          <w:szCs w:val="28"/>
        </w:rPr>
        <w:t>Потім команди з відновлення виконують визначені заходи з відновлення та виконують обов'язки кожної команди, як визначено в цьому Плані відновлення після катастроф.</w:t>
      </w:r>
    </w:p>
    <w:p w14:paraId="1ADF8D32" w14:textId="7DEAA19B" w:rsidR="00681A81" w:rsidRPr="00EE1C93" w:rsidRDefault="00681A81" w:rsidP="00071825">
      <w:pPr>
        <w:pStyle w:val="a3"/>
        <w:numPr>
          <w:ilvl w:val="3"/>
          <w:numId w:val="70"/>
        </w:numPr>
        <w:spacing w:line="360" w:lineRule="auto"/>
        <w:ind w:left="709" w:firstLine="0"/>
        <w:jc w:val="both"/>
        <w:outlineLvl w:val="3"/>
        <w:rPr>
          <w:b/>
          <w:bCs/>
          <w:sz w:val="28"/>
          <w:szCs w:val="28"/>
        </w:rPr>
      </w:pPr>
      <w:bookmarkStart w:id="25" w:name="_Toc30454865"/>
      <w:r w:rsidRPr="00EE1C93">
        <w:rPr>
          <w:b/>
          <w:bCs/>
          <w:sz w:val="28"/>
          <w:szCs w:val="28"/>
        </w:rPr>
        <w:t>Сценарій відновлення</w:t>
      </w:r>
      <w:bookmarkEnd w:id="25"/>
      <w:r w:rsidRPr="00EE1C93">
        <w:rPr>
          <w:b/>
          <w:bCs/>
          <w:sz w:val="28"/>
          <w:szCs w:val="28"/>
        </w:rPr>
        <w:t xml:space="preserve"> </w:t>
      </w:r>
    </w:p>
    <w:p w14:paraId="1A95722D" w14:textId="78798AAA" w:rsidR="00681A81" w:rsidRDefault="00681A81" w:rsidP="00287B4D">
      <w:pPr>
        <w:spacing w:line="360" w:lineRule="auto"/>
        <w:ind w:firstLine="709"/>
        <w:jc w:val="both"/>
        <w:rPr>
          <w:sz w:val="28"/>
          <w:szCs w:val="28"/>
        </w:rPr>
      </w:pPr>
      <w:r w:rsidRPr="00681A81">
        <w:rPr>
          <w:sz w:val="28"/>
          <w:szCs w:val="28"/>
        </w:rPr>
        <w:t>У розділі описані різні сценарії відновлення, які можна реалізувати, залежно від характеру катастрофи та ступеня шкоди. Керівник групи з ліквідації наслідків стихійних лих вирішує, який сценарій відновлення використовувати, коли він активує План відновлення.</w:t>
      </w:r>
    </w:p>
    <w:p w14:paraId="410DDCEB" w14:textId="3083C80F" w:rsidR="00EE1C93" w:rsidRPr="00EE1C93" w:rsidRDefault="00EE1C93" w:rsidP="005C0D83">
      <w:pPr>
        <w:spacing w:line="360" w:lineRule="auto"/>
        <w:ind w:firstLine="709"/>
        <w:jc w:val="both"/>
        <w:rPr>
          <w:sz w:val="28"/>
          <w:szCs w:val="28"/>
        </w:rPr>
      </w:pPr>
      <w:r w:rsidRPr="00EE1C93">
        <w:rPr>
          <w:sz w:val="28"/>
          <w:szCs w:val="28"/>
        </w:rPr>
        <w:t xml:space="preserve">У сценарії </w:t>
      </w:r>
      <w:r w:rsidR="005C0D83">
        <w:rPr>
          <w:sz w:val="28"/>
          <w:szCs w:val="28"/>
          <w:lang w:val="uk-UA"/>
        </w:rPr>
        <w:t>«Незначні ушкодження</w:t>
      </w:r>
      <w:r w:rsidR="00075F9F">
        <w:rPr>
          <w:sz w:val="28"/>
          <w:szCs w:val="28"/>
          <w:lang w:val="uk-UA"/>
        </w:rPr>
        <w:t xml:space="preserve">» </w:t>
      </w:r>
      <w:r w:rsidRPr="00EE1C93">
        <w:rPr>
          <w:sz w:val="28"/>
          <w:szCs w:val="28"/>
        </w:rPr>
        <w:t>лише частина середовища обчислювальної машини не працює, але лінії зв'язку та мережа все ще працюють. Метою процесу відновлення в цьому випадку є переміщення програм із недоступних систем до резервного інструменту.</w:t>
      </w:r>
    </w:p>
    <w:p w14:paraId="1104F90F" w14:textId="0FA7F815" w:rsidR="00075F9F" w:rsidRDefault="00EE1C93" w:rsidP="00075F9F">
      <w:pPr>
        <w:spacing w:line="360" w:lineRule="auto"/>
        <w:ind w:firstLine="709"/>
        <w:jc w:val="both"/>
        <w:rPr>
          <w:sz w:val="28"/>
          <w:szCs w:val="28"/>
          <w:lang w:val="uk-UA"/>
        </w:rPr>
      </w:pPr>
      <w:r w:rsidRPr="00EE1C93">
        <w:rPr>
          <w:sz w:val="28"/>
          <w:szCs w:val="28"/>
        </w:rPr>
        <w:t>У цьому сценарії будівля все ще доступна, і користувачі можуть використовувати звичайні офісні приміщення, щоб дочекатися перезавантаження комп'ютерної обробки.</w:t>
      </w:r>
      <w:r w:rsidR="00075F9F">
        <w:rPr>
          <w:sz w:val="28"/>
          <w:szCs w:val="28"/>
          <w:lang w:val="uk-UA"/>
        </w:rPr>
        <w:t xml:space="preserve"> План дій дивитись у Додатку А.</w:t>
      </w:r>
    </w:p>
    <w:p w14:paraId="292343F6" w14:textId="4891D1B4" w:rsidR="00173D40" w:rsidRPr="00173D40" w:rsidRDefault="00173D40" w:rsidP="00800BAA">
      <w:pPr>
        <w:spacing w:line="360" w:lineRule="auto"/>
        <w:ind w:firstLine="709"/>
        <w:jc w:val="both"/>
        <w:rPr>
          <w:sz w:val="28"/>
          <w:szCs w:val="28"/>
          <w:lang w:val="uk-UA"/>
        </w:rPr>
      </w:pPr>
      <w:r>
        <w:rPr>
          <w:sz w:val="28"/>
          <w:szCs w:val="28"/>
          <w:lang w:val="uk-UA"/>
        </w:rPr>
        <w:t xml:space="preserve">У сценарії «Значні ушкодження» </w:t>
      </w:r>
      <w:r w:rsidRPr="00173D40">
        <w:rPr>
          <w:sz w:val="28"/>
          <w:szCs w:val="28"/>
          <w:lang w:val="uk-UA"/>
        </w:rPr>
        <w:t>все обчислювальне середовище комп'ютерної обробки (або більшість його) виходить з ладу. Лінії зв'язку та мережа не працюють.</w:t>
      </w:r>
      <w:r w:rsidR="00800BAA">
        <w:rPr>
          <w:sz w:val="28"/>
          <w:szCs w:val="28"/>
          <w:lang w:val="uk-UA"/>
        </w:rPr>
        <w:t xml:space="preserve"> </w:t>
      </w:r>
      <w:r w:rsidRPr="00173D40">
        <w:rPr>
          <w:sz w:val="28"/>
          <w:szCs w:val="28"/>
          <w:lang w:val="uk-UA"/>
        </w:rPr>
        <w:t xml:space="preserve">Метою процесу відновлення в цьому сценарії є переміщення всіх визначених програм у режим </w:t>
      </w:r>
      <w:r>
        <w:rPr>
          <w:sz w:val="28"/>
          <w:szCs w:val="28"/>
          <w:lang w:val="uk-UA"/>
        </w:rPr>
        <w:t>резерву.</w:t>
      </w:r>
    </w:p>
    <w:p w14:paraId="3A177C92" w14:textId="58CC3A8D" w:rsidR="002048AC" w:rsidRPr="00173D40" w:rsidRDefault="00173D40" w:rsidP="0020071B">
      <w:pPr>
        <w:spacing w:line="360" w:lineRule="auto"/>
        <w:ind w:firstLine="709"/>
        <w:jc w:val="both"/>
        <w:rPr>
          <w:sz w:val="28"/>
          <w:szCs w:val="28"/>
          <w:lang w:val="uk-UA"/>
        </w:rPr>
      </w:pPr>
      <w:r w:rsidRPr="00173D40">
        <w:rPr>
          <w:sz w:val="28"/>
          <w:szCs w:val="28"/>
          <w:lang w:val="uk-UA"/>
        </w:rPr>
        <w:t>Цей сценарій вимагає повної процедури відновлення, як це зафіксовано в цьому Плані відновлення після катастроф.</w:t>
      </w:r>
      <w:r w:rsidR="00167DFE">
        <w:rPr>
          <w:sz w:val="28"/>
          <w:szCs w:val="28"/>
          <w:lang w:val="uk-UA"/>
        </w:rPr>
        <w:t xml:space="preserve"> План дій дивитись у Додатку Б.</w:t>
      </w:r>
    </w:p>
    <w:p w14:paraId="5C260483" w14:textId="4FBDF9C1" w:rsidR="00E811DA" w:rsidRPr="00E811DA" w:rsidRDefault="00E811DA" w:rsidP="00071825">
      <w:pPr>
        <w:pStyle w:val="a3"/>
        <w:numPr>
          <w:ilvl w:val="1"/>
          <w:numId w:val="70"/>
        </w:numPr>
        <w:spacing w:line="360" w:lineRule="auto"/>
        <w:ind w:left="709" w:firstLine="0"/>
        <w:jc w:val="both"/>
        <w:outlineLvl w:val="1"/>
        <w:rPr>
          <w:b/>
          <w:bCs/>
          <w:sz w:val="28"/>
          <w:szCs w:val="28"/>
          <w:lang w:val="ru-RU"/>
        </w:rPr>
      </w:pPr>
      <w:bookmarkStart w:id="26" w:name="_Toc30454866"/>
      <w:r w:rsidRPr="00E811DA">
        <w:rPr>
          <w:b/>
          <w:bCs/>
          <w:sz w:val="28"/>
          <w:szCs w:val="28"/>
        </w:rPr>
        <w:t>Загальна політика ІТ безпеки на підприємстві</w:t>
      </w:r>
      <w:bookmarkEnd w:id="26"/>
    </w:p>
    <w:p w14:paraId="60F05AC0" w14:textId="253BFC6E" w:rsidR="00E811DA" w:rsidRPr="00E811DA" w:rsidRDefault="00E811DA" w:rsidP="000635C2">
      <w:pPr>
        <w:spacing w:line="360" w:lineRule="auto"/>
        <w:ind w:firstLine="709"/>
        <w:jc w:val="both"/>
        <w:rPr>
          <w:sz w:val="28"/>
          <w:szCs w:val="28"/>
        </w:rPr>
      </w:pPr>
      <w:r w:rsidRPr="00E811DA">
        <w:rPr>
          <w:sz w:val="28"/>
          <w:szCs w:val="28"/>
        </w:rPr>
        <w:t xml:space="preserve">Загальна Політика ІТ Безпеки встановлює мінімальні обов'язкові для виконання всіма співробітниками, інструкції щодо ІТ безпеки в </w:t>
      </w:r>
      <w:r w:rsidR="00566643">
        <w:rPr>
          <w:sz w:val="28"/>
          <w:szCs w:val="28"/>
          <w:lang w:val="uk-UA"/>
        </w:rPr>
        <w:t>компанії</w:t>
      </w:r>
      <w:r w:rsidR="00C87898" w:rsidRPr="00C87898">
        <w:rPr>
          <w:sz w:val="28"/>
          <w:szCs w:val="28"/>
        </w:rPr>
        <w:t>[13]</w:t>
      </w:r>
      <w:r w:rsidRPr="00E811DA">
        <w:rPr>
          <w:sz w:val="28"/>
          <w:szCs w:val="28"/>
        </w:rPr>
        <w:t>.</w:t>
      </w:r>
    </w:p>
    <w:p w14:paraId="574AA74D" w14:textId="6E559B02" w:rsidR="00E811DA" w:rsidRDefault="00E811DA" w:rsidP="000635C2">
      <w:pPr>
        <w:spacing w:line="360" w:lineRule="auto"/>
        <w:ind w:firstLine="709"/>
        <w:jc w:val="both"/>
        <w:rPr>
          <w:sz w:val="28"/>
          <w:szCs w:val="28"/>
        </w:rPr>
      </w:pPr>
      <w:r w:rsidRPr="00E811DA">
        <w:rPr>
          <w:sz w:val="28"/>
          <w:szCs w:val="28"/>
        </w:rPr>
        <w:t xml:space="preserve">Політика описує вимоги до використання корпоративних ІТ ресурсів з метою захисту цих ресурсів, а також інформації, яка обробляється та зберігається в інформаційних системах </w:t>
      </w:r>
      <w:r w:rsidR="00566643">
        <w:rPr>
          <w:sz w:val="28"/>
          <w:szCs w:val="28"/>
          <w:lang w:val="uk-UA"/>
        </w:rPr>
        <w:t>компанії</w:t>
      </w:r>
      <w:r w:rsidRPr="00E811DA">
        <w:rPr>
          <w:sz w:val="28"/>
          <w:szCs w:val="28"/>
        </w:rPr>
        <w:t xml:space="preserve"> від несанкціонованого доступу, зміни або знищення.</w:t>
      </w:r>
    </w:p>
    <w:p w14:paraId="734240D4" w14:textId="6C1FE070" w:rsidR="00E811DA" w:rsidRPr="00EF2F8B" w:rsidRDefault="000F4207" w:rsidP="00071825">
      <w:pPr>
        <w:pStyle w:val="a3"/>
        <w:numPr>
          <w:ilvl w:val="2"/>
          <w:numId w:val="70"/>
        </w:numPr>
        <w:spacing w:line="360" w:lineRule="auto"/>
        <w:ind w:left="709" w:firstLine="0"/>
        <w:jc w:val="both"/>
        <w:outlineLvl w:val="2"/>
        <w:rPr>
          <w:b/>
          <w:bCs/>
          <w:sz w:val="28"/>
          <w:szCs w:val="28"/>
        </w:rPr>
      </w:pPr>
      <w:bookmarkStart w:id="27" w:name="_Toc30454867"/>
      <w:r w:rsidRPr="00EF2F8B">
        <w:rPr>
          <w:b/>
          <w:bCs/>
          <w:sz w:val="28"/>
          <w:szCs w:val="28"/>
        </w:rPr>
        <w:t>Фізичний захист</w:t>
      </w:r>
      <w:bookmarkEnd w:id="27"/>
    </w:p>
    <w:p w14:paraId="13C4D4AE" w14:textId="6168D16A" w:rsidR="000F4207" w:rsidRPr="000F4207" w:rsidRDefault="000F4207" w:rsidP="000635C2">
      <w:pPr>
        <w:spacing w:line="360" w:lineRule="auto"/>
        <w:ind w:firstLine="709"/>
        <w:jc w:val="both"/>
        <w:rPr>
          <w:sz w:val="28"/>
          <w:szCs w:val="28"/>
        </w:rPr>
      </w:pPr>
      <w:r w:rsidRPr="000F4207">
        <w:rPr>
          <w:sz w:val="28"/>
          <w:szCs w:val="28"/>
        </w:rPr>
        <w:t xml:space="preserve">Фізичний захист приміщення </w:t>
      </w:r>
      <w:r w:rsidR="00566643">
        <w:rPr>
          <w:sz w:val="28"/>
          <w:szCs w:val="28"/>
          <w:lang w:val="uk-UA"/>
        </w:rPr>
        <w:t>компанії</w:t>
      </w:r>
      <w:r w:rsidRPr="000F4207">
        <w:rPr>
          <w:sz w:val="28"/>
          <w:szCs w:val="28"/>
        </w:rPr>
        <w:t xml:space="preserve"> забезпечується такими засобами;</w:t>
      </w:r>
    </w:p>
    <w:p w14:paraId="011FCF90" w14:textId="4B5AFD37" w:rsidR="000F4207" w:rsidRPr="000F4207" w:rsidRDefault="00566643" w:rsidP="00071825">
      <w:pPr>
        <w:pStyle w:val="a3"/>
        <w:numPr>
          <w:ilvl w:val="0"/>
          <w:numId w:val="11"/>
        </w:numPr>
        <w:spacing w:line="360" w:lineRule="auto"/>
        <w:ind w:left="709" w:firstLine="0"/>
        <w:jc w:val="both"/>
        <w:rPr>
          <w:sz w:val="28"/>
          <w:szCs w:val="28"/>
        </w:rPr>
      </w:pPr>
      <w:r w:rsidRPr="000F4207">
        <w:rPr>
          <w:sz w:val="28"/>
          <w:szCs w:val="28"/>
        </w:rPr>
        <w:t>В</w:t>
      </w:r>
      <w:r w:rsidR="000F4207" w:rsidRPr="000F4207">
        <w:rPr>
          <w:sz w:val="28"/>
          <w:szCs w:val="28"/>
        </w:rPr>
        <w:t>ідеоспостереження</w:t>
      </w:r>
      <w:r>
        <w:rPr>
          <w:sz w:val="28"/>
          <w:szCs w:val="28"/>
        </w:rPr>
        <w:t>;</w:t>
      </w:r>
    </w:p>
    <w:p w14:paraId="3C6A6B34" w14:textId="7CB0F966" w:rsidR="000F4207" w:rsidRPr="000F4207" w:rsidRDefault="000F4207" w:rsidP="00071825">
      <w:pPr>
        <w:pStyle w:val="a3"/>
        <w:numPr>
          <w:ilvl w:val="0"/>
          <w:numId w:val="11"/>
        </w:numPr>
        <w:spacing w:line="360" w:lineRule="auto"/>
        <w:ind w:left="709" w:firstLine="0"/>
        <w:jc w:val="both"/>
        <w:rPr>
          <w:sz w:val="28"/>
          <w:szCs w:val="28"/>
        </w:rPr>
      </w:pPr>
      <w:r w:rsidRPr="000F4207">
        <w:rPr>
          <w:sz w:val="28"/>
          <w:szCs w:val="28"/>
        </w:rPr>
        <w:t xml:space="preserve">контроль доступу в приміщення </w:t>
      </w:r>
      <w:r w:rsidR="00566643">
        <w:rPr>
          <w:sz w:val="28"/>
          <w:szCs w:val="28"/>
        </w:rPr>
        <w:t>компанії;</w:t>
      </w:r>
    </w:p>
    <w:p w14:paraId="599F83F4" w14:textId="2C5CB6C4" w:rsidR="000F4207" w:rsidRPr="000F4207" w:rsidRDefault="000F4207" w:rsidP="00071825">
      <w:pPr>
        <w:pStyle w:val="a3"/>
        <w:numPr>
          <w:ilvl w:val="0"/>
          <w:numId w:val="11"/>
        </w:numPr>
        <w:spacing w:line="360" w:lineRule="auto"/>
        <w:ind w:left="709" w:firstLine="0"/>
        <w:jc w:val="both"/>
        <w:rPr>
          <w:sz w:val="28"/>
          <w:szCs w:val="28"/>
        </w:rPr>
      </w:pPr>
      <w:r w:rsidRPr="000F4207">
        <w:rPr>
          <w:sz w:val="28"/>
          <w:szCs w:val="28"/>
        </w:rPr>
        <w:t>служба охорони</w:t>
      </w:r>
      <w:r w:rsidR="00566643">
        <w:rPr>
          <w:sz w:val="28"/>
          <w:szCs w:val="28"/>
        </w:rPr>
        <w:t>;</w:t>
      </w:r>
    </w:p>
    <w:p w14:paraId="1DF20E71" w14:textId="357D98A7" w:rsidR="000F4207" w:rsidRDefault="000F4207" w:rsidP="00071825">
      <w:pPr>
        <w:pStyle w:val="a3"/>
        <w:numPr>
          <w:ilvl w:val="0"/>
          <w:numId w:val="11"/>
        </w:numPr>
        <w:spacing w:line="360" w:lineRule="auto"/>
        <w:ind w:left="709" w:firstLine="0"/>
        <w:jc w:val="both"/>
        <w:rPr>
          <w:sz w:val="28"/>
          <w:szCs w:val="28"/>
        </w:rPr>
      </w:pPr>
      <w:r w:rsidRPr="000F4207">
        <w:rPr>
          <w:sz w:val="28"/>
          <w:szCs w:val="28"/>
        </w:rPr>
        <w:t>контроль входів та виходів</w:t>
      </w:r>
      <w:r w:rsidR="00566643">
        <w:rPr>
          <w:sz w:val="28"/>
          <w:szCs w:val="28"/>
        </w:rPr>
        <w:t>.</w:t>
      </w:r>
    </w:p>
    <w:p w14:paraId="75654AEB" w14:textId="26D42A00" w:rsidR="000F4207" w:rsidRPr="000F4207" w:rsidRDefault="000F4207" w:rsidP="005606D5">
      <w:pPr>
        <w:spacing w:line="360" w:lineRule="auto"/>
        <w:ind w:firstLine="709"/>
        <w:jc w:val="both"/>
        <w:rPr>
          <w:sz w:val="28"/>
          <w:szCs w:val="28"/>
        </w:rPr>
      </w:pPr>
      <w:r w:rsidRPr="000F4207">
        <w:rPr>
          <w:sz w:val="28"/>
          <w:szCs w:val="28"/>
        </w:rPr>
        <w:t xml:space="preserve">Для внутрішнього контролю пересування сторонніх осіб та співробітників </w:t>
      </w:r>
      <w:r w:rsidR="004F1589">
        <w:rPr>
          <w:sz w:val="28"/>
          <w:szCs w:val="28"/>
          <w:lang w:val="uk-UA"/>
        </w:rPr>
        <w:t>к</w:t>
      </w:r>
      <w:r w:rsidR="00566643">
        <w:rPr>
          <w:sz w:val="28"/>
          <w:szCs w:val="28"/>
        </w:rPr>
        <w:t>омпанії</w:t>
      </w:r>
      <w:r w:rsidRPr="000F4207">
        <w:rPr>
          <w:sz w:val="28"/>
          <w:szCs w:val="28"/>
        </w:rPr>
        <w:t>, в приміщеннях встановлені камери відеоспостереження:</w:t>
      </w:r>
    </w:p>
    <w:p w14:paraId="49F80006" w14:textId="5E36D9C2" w:rsidR="000F4207" w:rsidRPr="005606D5" w:rsidRDefault="000F4207" w:rsidP="00071825">
      <w:pPr>
        <w:pStyle w:val="a3"/>
        <w:numPr>
          <w:ilvl w:val="0"/>
          <w:numId w:val="31"/>
        </w:numPr>
        <w:spacing w:line="360" w:lineRule="auto"/>
        <w:ind w:hanging="11"/>
        <w:jc w:val="both"/>
        <w:rPr>
          <w:sz w:val="28"/>
          <w:szCs w:val="28"/>
        </w:rPr>
      </w:pPr>
      <w:r w:rsidRPr="005606D5">
        <w:rPr>
          <w:sz w:val="28"/>
          <w:szCs w:val="28"/>
        </w:rPr>
        <w:t>у коридорах</w:t>
      </w:r>
      <w:r w:rsidR="004F1589">
        <w:rPr>
          <w:sz w:val="28"/>
          <w:szCs w:val="28"/>
        </w:rPr>
        <w:t>;</w:t>
      </w:r>
    </w:p>
    <w:p w14:paraId="4A25BA53" w14:textId="794CE205" w:rsidR="000F4207" w:rsidRPr="005606D5" w:rsidRDefault="000F4207" w:rsidP="00071825">
      <w:pPr>
        <w:pStyle w:val="a3"/>
        <w:numPr>
          <w:ilvl w:val="0"/>
          <w:numId w:val="31"/>
        </w:numPr>
        <w:spacing w:line="360" w:lineRule="auto"/>
        <w:ind w:hanging="11"/>
        <w:jc w:val="both"/>
        <w:rPr>
          <w:sz w:val="28"/>
          <w:szCs w:val="28"/>
        </w:rPr>
      </w:pPr>
      <w:r w:rsidRPr="005606D5">
        <w:rPr>
          <w:sz w:val="28"/>
          <w:szCs w:val="28"/>
        </w:rPr>
        <w:t>архіві відділу адміністрування договорів</w:t>
      </w:r>
      <w:r w:rsidR="004F1589">
        <w:rPr>
          <w:sz w:val="28"/>
          <w:szCs w:val="28"/>
        </w:rPr>
        <w:t>;</w:t>
      </w:r>
    </w:p>
    <w:p w14:paraId="2469DB52" w14:textId="29326112" w:rsidR="000F4207" w:rsidRPr="005606D5" w:rsidRDefault="000F4207" w:rsidP="00071825">
      <w:pPr>
        <w:pStyle w:val="a3"/>
        <w:numPr>
          <w:ilvl w:val="0"/>
          <w:numId w:val="31"/>
        </w:numPr>
        <w:spacing w:line="360" w:lineRule="auto"/>
        <w:ind w:hanging="11"/>
        <w:jc w:val="both"/>
        <w:rPr>
          <w:sz w:val="28"/>
          <w:szCs w:val="28"/>
        </w:rPr>
      </w:pPr>
      <w:r w:rsidRPr="005606D5">
        <w:rPr>
          <w:sz w:val="28"/>
          <w:szCs w:val="28"/>
        </w:rPr>
        <w:t>комутаційній</w:t>
      </w:r>
      <w:r w:rsidR="004F1589">
        <w:rPr>
          <w:sz w:val="28"/>
          <w:szCs w:val="28"/>
        </w:rPr>
        <w:t>;</w:t>
      </w:r>
    </w:p>
    <w:p w14:paraId="0C0F921D" w14:textId="18DAAB22" w:rsidR="000F4207" w:rsidRPr="005606D5" w:rsidRDefault="000F4207" w:rsidP="00071825">
      <w:pPr>
        <w:pStyle w:val="a3"/>
        <w:numPr>
          <w:ilvl w:val="0"/>
          <w:numId w:val="31"/>
        </w:numPr>
        <w:spacing w:line="360" w:lineRule="auto"/>
        <w:ind w:hanging="11"/>
        <w:jc w:val="both"/>
        <w:rPr>
          <w:sz w:val="28"/>
          <w:szCs w:val="28"/>
        </w:rPr>
      </w:pPr>
      <w:r w:rsidRPr="005606D5">
        <w:rPr>
          <w:sz w:val="28"/>
          <w:szCs w:val="28"/>
        </w:rPr>
        <w:t>у відділі продажів лізингових послуг.</w:t>
      </w:r>
    </w:p>
    <w:p w14:paraId="4C65144A" w14:textId="3AB4398D" w:rsidR="000F4207" w:rsidRPr="000F4207" w:rsidRDefault="000F4207" w:rsidP="004E5DE0">
      <w:pPr>
        <w:spacing w:line="360" w:lineRule="auto"/>
        <w:ind w:firstLine="709"/>
        <w:jc w:val="both"/>
        <w:rPr>
          <w:sz w:val="28"/>
          <w:szCs w:val="28"/>
        </w:rPr>
      </w:pPr>
      <w:r w:rsidRPr="000F4207">
        <w:rPr>
          <w:sz w:val="28"/>
          <w:szCs w:val="28"/>
        </w:rPr>
        <w:t>Процес здійснення відеозаписів контролюється системою відеоспостереження, що знаходиться в комутаційній.</w:t>
      </w:r>
    </w:p>
    <w:p w14:paraId="4E1D94F1" w14:textId="129115A3" w:rsidR="000F4207" w:rsidRDefault="000F4207" w:rsidP="004E5DE0">
      <w:pPr>
        <w:spacing w:line="360" w:lineRule="auto"/>
        <w:ind w:firstLine="709"/>
        <w:jc w:val="both"/>
        <w:rPr>
          <w:sz w:val="28"/>
          <w:szCs w:val="28"/>
        </w:rPr>
      </w:pPr>
      <w:r w:rsidRPr="000F4207">
        <w:rPr>
          <w:sz w:val="28"/>
          <w:szCs w:val="28"/>
        </w:rPr>
        <w:t>Записи зберігаються на окремому сервері продовж 6 місяців. За відеоспостереження відповідають співробітники ІТ відділу.</w:t>
      </w:r>
    </w:p>
    <w:p w14:paraId="57BDF1F5" w14:textId="74A1D824" w:rsidR="00CD25B7" w:rsidRPr="00CD25B7" w:rsidRDefault="00CD25B7" w:rsidP="004E5DE0">
      <w:pPr>
        <w:spacing w:line="360" w:lineRule="auto"/>
        <w:ind w:firstLine="709"/>
        <w:jc w:val="both"/>
        <w:rPr>
          <w:sz w:val="28"/>
          <w:szCs w:val="28"/>
        </w:rPr>
      </w:pPr>
      <w:r w:rsidRPr="00CD25B7">
        <w:rPr>
          <w:sz w:val="28"/>
          <w:szCs w:val="28"/>
        </w:rPr>
        <w:t xml:space="preserve">Контроль доступу сторонніх осіб забезпечується за допомогою встановлених на основних входах до приміщення </w:t>
      </w:r>
      <w:r w:rsidR="004F1589">
        <w:rPr>
          <w:sz w:val="28"/>
          <w:szCs w:val="28"/>
          <w:lang w:val="uk-UA"/>
        </w:rPr>
        <w:t>к</w:t>
      </w:r>
      <w:r w:rsidR="00566643">
        <w:rPr>
          <w:sz w:val="28"/>
          <w:szCs w:val="28"/>
        </w:rPr>
        <w:t>омпанії</w:t>
      </w:r>
      <w:r w:rsidRPr="00CD25B7">
        <w:rPr>
          <w:sz w:val="28"/>
          <w:szCs w:val="28"/>
        </w:rPr>
        <w:t xml:space="preserve"> (на 2-му та 3-му поверсі) відео-домофонів.</w:t>
      </w:r>
    </w:p>
    <w:p w14:paraId="62F7D9F7" w14:textId="0EA7379D" w:rsidR="000F4207" w:rsidRDefault="00CD25B7" w:rsidP="004E5DE0">
      <w:pPr>
        <w:spacing w:line="360" w:lineRule="auto"/>
        <w:ind w:firstLine="709"/>
        <w:jc w:val="both"/>
        <w:rPr>
          <w:sz w:val="28"/>
          <w:szCs w:val="28"/>
        </w:rPr>
      </w:pPr>
      <w:r w:rsidRPr="00CD25B7">
        <w:rPr>
          <w:sz w:val="28"/>
          <w:szCs w:val="28"/>
        </w:rPr>
        <w:t>Кнопки для відкриття магнітного замку знаходяться на Рецепції, відповідно, 2-го та 3-го поверху. Крім того, на вхідних дверях встановленні доводчики, за допомогою яких двері після відвідувачів зачиняються на магнітний замок автоматично.</w:t>
      </w:r>
    </w:p>
    <w:p w14:paraId="64219313" w14:textId="608604F9" w:rsidR="00C37302" w:rsidRDefault="00C37302" w:rsidP="004E5DE0">
      <w:pPr>
        <w:spacing w:line="360" w:lineRule="auto"/>
        <w:ind w:firstLine="709"/>
        <w:jc w:val="both"/>
        <w:rPr>
          <w:sz w:val="28"/>
          <w:szCs w:val="28"/>
        </w:rPr>
      </w:pPr>
      <w:r w:rsidRPr="00C37302">
        <w:rPr>
          <w:sz w:val="28"/>
          <w:szCs w:val="28"/>
        </w:rPr>
        <w:t xml:space="preserve">Служба охорони забезпечує безпеку </w:t>
      </w:r>
      <w:r w:rsidR="004F1589">
        <w:rPr>
          <w:sz w:val="28"/>
          <w:szCs w:val="28"/>
          <w:lang w:val="uk-UA"/>
        </w:rPr>
        <w:t>к</w:t>
      </w:r>
      <w:r w:rsidRPr="00C37302">
        <w:rPr>
          <w:sz w:val="28"/>
          <w:szCs w:val="28"/>
        </w:rPr>
        <w:t>омпінії на рівні охорони приміщення під сигналізацією та швидкого реагування при натисканні кнопки тривожного виклику.</w:t>
      </w:r>
    </w:p>
    <w:p w14:paraId="5256A1F3" w14:textId="77777777" w:rsidR="00C37302" w:rsidRPr="00C37302" w:rsidRDefault="00C37302" w:rsidP="004E5DE0">
      <w:pPr>
        <w:spacing w:line="360" w:lineRule="auto"/>
        <w:ind w:firstLine="709"/>
        <w:jc w:val="both"/>
        <w:rPr>
          <w:sz w:val="28"/>
          <w:szCs w:val="28"/>
        </w:rPr>
      </w:pPr>
      <w:r w:rsidRPr="00C37302">
        <w:rPr>
          <w:sz w:val="28"/>
          <w:szCs w:val="28"/>
        </w:rPr>
        <w:t>Кнопка тривожного виклику призначена для усунення непередбачуваних ситуацій, вторгнення третіх осіб, що поводяться неадекватно або небезпечно для співробітників та у випадку неможливості самостійного усунення співробітниками небажаних осіб.</w:t>
      </w:r>
    </w:p>
    <w:p w14:paraId="21657AEE" w14:textId="5850050F" w:rsidR="00C37302" w:rsidRDefault="00C37302" w:rsidP="004E5DE0">
      <w:pPr>
        <w:spacing w:line="360" w:lineRule="auto"/>
        <w:ind w:firstLine="709"/>
        <w:jc w:val="both"/>
        <w:rPr>
          <w:sz w:val="28"/>
          <w:szCs w:val="28"/>
        </w:rPr>
      </w:pPr>
      <w:r w:rsidRPr="00C37302">
        <w:rPr>
          <w:sz w:val="28"/>
          <w:szCs w:val="28"/>
        </w:rPr>
        <w:t xml:space="preserve">В </w:t>
      </w:r>
      <w:r w:rsidR="004F1589">
        <w:rPr>
          <w:sz w:val="28"/>
          <w:szCs w:val="28"/>
          <w:lang w:val="uk-UA"/>
        </w:rPr>
        <w:t>к</w:t>
      </w:r>
      <w:r w:rsidR="00566643">
        <w:rPr>
          <w:sz w:val="28"/>
          <w:szCs w:val="28"/>
        </w:rPr>
        <w:t>омпанії</w:t>
      </w:r>
      <w:r w:rsidRPr="00C37302">
        <w:rPr>
          <w:sz w:val="28"/>
          <w:szCs w:val="28"/>
        </w:rPr>
        <w:t xml:space="preserve"> знаходиться 2 кнопки тривожного виклику, одна - у ІТ відділі, інша - на Рецепції. </w:t>
      </w:r>
    </w:p>
    <w:p w14:paraId="07605D05" w14:textId="71153B74" w:rsidR="00C37302" w:rsidRPr="00C37302" w:rsidRDefault="00C37302" w:rsidP="004E5DE0">
      <w:pPr>
        <w:spacing w:line="360" w:lineRule="auto"/>
        <w:ind w:firstLine="709"/>
        <w:jc w:val="both"/>
        <w:rPr>
          <w:sz w:val="28"/>
          <w:szCs w:val="28"/>
        </w:rPr>
      </w:pPr>
      <w:r w:rsidRPr="00C37302">
        <w:rPr>
          <w:sz w:val="28"/>
          <w:szCs w:val="28"/>
        </w:rPr>
        <w:t>Сигналізація</w:t>
      </w:r>
      <w:r w:rsidR="008756E1">
        <w:rPr>
          <w:sz w:val="28"/>
          <w:szCs w:val="28"/>
        </w:rPr>
        <w:t xml:space="preserve">. Для </w:t>
      </w:r>
      <w:r w:rsidR="006B4670">
        <w:rPr>
          <w:sz w:val="28"/>
          <w:szCs w:val="28"/>
        </w:rPr>
        <w:t>у</w:t>
      </w:r>
      <w:r w:rsidRPr="00C37302">
        <w:rPr>
          <w:sz w:val="28"/>
          <w:szCs w:val="28"/>
        </w:rPr>
        <w:t>правління охороною приміщення, офіс розділен</w:t>
      </w:r>
      <w:r>
        <w:rPr>
          <w:sz w:val="28"/>
          <w:szCs w:val="28"/>
          <w:lang w:val="uk-UA"/>
        </w:rPr>
        <w:t>ий</w:t>
      </w:r>
      <w:r w:rsidRPr="00C37302">
        <w:rPr>
          <w:sz w:val="28"/>
          <w:szCs w:val="28"/>
        </w:rPr>
        <w:t xml:space="preserve"> на 4 зони:</w:t>
      </w:r>
    </w:p>
    <w:p w14:paraId="16DD4570" w14:textId="16B4CFD6" w:rsidR="00C37302" w:rsidRPr="004E5DE0" w:rsidRDefault="00C37302" w:rsidP="00071825">
      <w:pPr>
        <w:pStyle w:val="a3"/>
        <w:numPr>
          <w:ilvl w:val="0"/>
          <w:numId w:val="32"/>
        </w:numPr>
        <w:spacing w:line="360" w:lineRule="auto"/>
        <w:ind w:hanging="11"/>
        <w:jc w:val="both"/>
        <w:rPr>
          <w:sz w:val="28"/>
          <w:szCs w:val="28"/>
        </w:rPr>
      </w:pPr>
      <w:r w:rsidRPr="004E5DE0">
        <w:rPr>
          <w:sz w:val="28"/>
          <w:szCs w:val="28"/>
        </w:rPr>
        <w:t>1</w:t>
      </w:r>
      <w:r w:rsidR="00F56A79" w:rsidRPr="004E5DE0">
        <w:rPr>
          <w:sz w:val="28"/>
          <w:szCs w:val="28"/>
        </w:rPr>
        <w:t xml:space="preserve"> </w:t>
      </w:r>
      <w:r w:rsidRPr="004E5DE0">
        <w:rPr>
          <w:sz w:val="28"/>
          <w:szCs w:val="28"/>
        </w:rPr>
        <w:t>зона - 2 поверх;</w:t>
      </w:r>
    </w:p>
    <w:p w14:paraId="41BD8B24" w14:textId="6526228F" w:rsidR="00C37302" w:rsidRPr="004E5DE0" w:rsidRDefault="00C37302" w:rsidP="00071825">
      <w:pPr>
        <w:pStyle w:val="a3"/>
        <w:numPr>
          <w:ilvl w:val="0"/>
          <w:numId w:val="32"/>
        </w:numPr>
        <w:spacing w:line="360" w:lineRule="auto"/>
        <w:ind w:hanging="11"/>
        <w:jc w:val="both"/>
        <w:rPr>
          <w:sz w:val="28"/>
          <w:szCs w:val="28"/>
        </w:rPr>
      </w:pPr>
      <w:r w:rsidRPr="004E5DE0">
        <w:rPr>
          <w:sz w:val="28"/>
          <w:szCs w:val="28"/>
        </w:rPr>
        <w:t>2</w:t>
      </w:r>
      <w:r w:rsidR="00F56A79" w:rsidRPr="004E5DE0">
        <w:rPr>
          <w:sz w:val="28"/>
          <w:szCs w:val="28"/>
        </w:rPr>
        <w:t xml:space="preserve"> </w:t>
      </w:r>
      <w:r w:rsidRPr="004E5DE0">
        <w:rPr>
          <w:sz w:val="28"/>
          <w:szCs w:val="28"/>
        </w:rPr>
        <w:t>зона - коридори та сходи між 2 та 3 поверхом;</w:t>
      </w:r>
    </w:p>
    <w:p w14:paraId="1F8FB96C" w14:textId="025818D4" w:rsidR="00C37302" w:rsidRPr="004E5DE0" w:rsidRDefault="00C37302" w:rsidP="00071825">
      <w:pPr>
        <w:pStyle w:val="a3"/>
        <w:numPr>
          <w:ilvl w:val="0"/>
          <w:numId w:val="32"/>
        </w:numPr>
        <w:spacing w:line="360" w:lineRule="auto"/>
        <w:ind w:hanging="11"/>
        <w:jc w:val="both"/>
        <w:rPr>
          <w:sz w:val="28"/>
          <w:szCs w:val="28"/>
        </w:rPr>
      </w:pPr>
      <w:r w:rsidRPr="004E5DE0">
        <w:rPr>
          <w:sz w:val="28"/>
          <w:szCs w:val="28"/>
        </w:rPr>
        <w:t>3</w:t>
      </w:r>
      <w:r w:rsidR="00F56A79" w:rsidRPr="004E5DE0">
        <w:rPr>
          <w:sz w:val="28"/>
          <w:szCs w:val="28"/>
        </w:rPr>
        <w:t xml:space="preserve"> </w:t>
      </w:r>
      <w:r w:rsidRPr="004E5DE0">
        <w:rPr>
          <w:sz w:val="28"/>
          <w:szCs w:val="28"/>
        </w:rPr>
        <w:t>зона - 3 поверх до ІТ відділу;</w:t>
      </w:r>
    </w:p>
    <w:p w14:paraId="67C939CD" w14:textId="68B23BF5" w:rsidR="00C37302" w:rsidRPr="004E5DE0" w:rsidRDefault="00C37302" w:rsidP="00071825">
      <w:pPr>
        <w:pStyle w:val="a3"/>
        <w:numPr>
          <w:ilvl w:val="0"/>
          <w:numId w:val="32"/>
        </w:numPr>
        <w:spacing w:line="360" w:lineRule="auto"/>
        <w:ind w:hanging="11"/>
        <w:jc w:val="both"/>
        <w:rPr>
          <w:sz w:val="28"/>
          <w:szCs w:val="28"/>
        </w:rPr>
      </w:pPr>
      <w:r w:rsidRPr="004E5DE0">
        <w:rPr>
          <w:sz w:val="28"/>
          <w:szCs w:val="28"/>
        </w:rPr>
        <w:t>4</w:t>
      </w:r>
      <w:r w:rsidR="00F56A79" w:rsidRPr="004E5DE0">
        <w:rPr>
          <w:sz w:val="28"/>
          <w:szCs w:val="28"/>
        </w:rPr>
        <w:t xml:space="preserve"> </w:t>
      </w:r>
      <w:r w:rsidRPr="004E5DE0">
        <w:rPr>
          <w:sz w:val="28"/>
          <w:szCs w:val="28"/>
        </w:rPr>
        <w:t>зона -</w:t>
      </w:r>
      <w:r w:rsidR="00795DDE">
        <w:rPr>
          <w:sz w:val="28"/>
          <w:szCs w:val="28"/>
        </w:rPr>
        <w:t xml:space="preserve"> </w:t>
      </w:r>
      <w:r w:rsidRPr="004E5DE0">
        <w:rPr>
          <w:sz w:val="28"/>
          <w:szCs w:val="28"/>
        </w:rPr>
        <w:t>пожежний вихід</w:t>
      </w:r>
      <w:r w:rsidR="00B26000" w:rsidRPr="004E5DE0">
        <w:rPr>
          <w:sz w:val="28"/>
          <w:szCs w:val="28"/>
        </w:rPr>
        <w:t>.</w:t>
      </w:r>
    </w:p>
    <w:p w14:paraId="2DBB57F2" w14:textId="77777777" w:rsidR="00C37302" w:rsidRPr="004E5DE0" w:rsidRDefault="00C37302" w:rsidP="008F7860">
      <w:pPr>
        <w:spacing w:line="360" w:lineRule="auto"/>
        <w:ind w:firstLine="709"/>
        <w:jc w:val="both"/>
        <w:rPr>
          <w:sz w:val="28"/>
          <w:szCs w:val="28"/>
          <w:lang w:val="uk-UA"/>
        </w:rPr>
      </w:pPr>
      <w:r w:rsidRPr="004E5DE0">
        <w:rPr>
          <w:sz w:val="28"/>
          <w:szCs w:val="28"/>
          <w:lang w:val="uk-UA"/>
        </w:rPr>
        <w:t>Пульт управління сигналізацією 1 та 2 зони знаходиться біля виходу у внутрішній двір будівлі 3-ї зони - на 3 поверсі, 4-ї зони - біля пожежного виходу.</w:t>
      </w:r>
    </w:p>
    <w:p w14:paraId="0729BD07" w14:textId="77777777" w:rsidR="00C37302" w:rsidRPr="00C37302" w:rsidRDefault="00C37302" w:rsidP="008F7860">
      <w:pPr>
        <w:spacing w:line="360" w:lineRule="auto"/>
        <w:ind w:firstLine="709"/>
        <w:jc w:val="both"/>
        <w:rPr>
          <w:sz w:val="28"/>
          <w:szCs w:val="28"/>
        </w:rPr>
      </w:pPr>
      <w:r w:rsidRPr="00C37302">
        <w:rPr>
          <w:sz w:val="28"/>
          <w:szCs w:val="28"/>
        </w:rPr>
        <w:t>4 зона постійно знаходиться під сигналізацією, а пожежний вихід завжди закритий на ключ.</w:t>
      </w:r>
    </w:p>
    <w:p w14:paraId="2F4A724D" w14:textId="073C9DBB" w:rsidR="00C37302" w:rsidRDefault="00C37302" w:rsidP="008F7860">
      <w:pPr>
        <w:spacing w:line="360" w:lineRule="auto"/>
        <w:ind w:firstLine="709"/>
        <w:jc w:val="both"/>
        <w:rPr>
          <w:sz w:val="28"/>
          <w:szCs w:val="28"/>
          <w:lang w:val="uk-UA"/>
        </w:rPr>
      </w:pPr>
      <w:r w:rsidRPr="00C37302">
        <w:rPr>
          <w:sz w:val="28"/>
          <w:szCs w:val="28"/>
        </w:rPr>
        <w:t>В неробочий час</w:t>
      </w:r>
      <w:r w:rsidR="004F1589">
        <w:rPr>
          <w:sz w:val="28"/>
          <w:szCs w:val="28"/>
          <w:lang w:val="uk-UA"/>
        </w:rPr>
        <w:t>,</w:t>
      </w:r>
      <w:r w:rsidRPr="00C37302">
        <w:rPr>
          <w:sz w:val="28"/>
          <w:szCs w:val="28"/>
        </w:rPr>
        <w:t xml:space="preserve"> все приміщення </w:t>
      </w:r>
      <w:r w:rsidR="004F1589">
        <w:rPr>
          <w:sz w:val="28"/>
          <w:szCs w:val="28"/>
          <w:lang w:val="uk-UA"/>
        </w:rPr>
        <w:t>к</w:t>
      </w:r>
      <w:r w:rsidR="00566643">
        <w:rPr>
          <w:sz w:val="28"/>
          <w:szCs w:val="28"/>
        </w:rPr>
        <w:t>омпанії</w:t>
      </w:r>
      <w:r w:rsidRPr="00C37302">
        <w:rPr>
          <w:sz w:val="28"/>
          <w:szCs w:val="28"/>
        </w:rPr>
        <w:t xml:space="preserve"> знаходиться під сигналізацією. Крім того, центральний вхід до офісу (через 3 поверх) у вихідні та неробочі дні охороняється </w:t>
      </w:r>
      <w:r w:rsidR="00E73BCC">
        <w:rPr>
          <w:sz w:val="28"/>
          <w:szCs w:val="28"/>
          <w:lang w:val="uk-UA"/>
        </w:rPr>
        <w:t>підприємством</w:t>
      </w:r>
      <w:r w:rsidRPr="00C37302">
        <w:rPr>
          <w:sz w:val="28"/>
          <w:szCs w:val="28"/>
        </w:rPr>
        <w:t>. Другий вхід блокується</w:t>
      </w:r>
      <w:r w:rsidR="00F56A79">
        <w:rPr>
          <w:sz w:val="28"/>
          <w:szCs w:val="28"/>
          <w:lang w:val="uk-UA"/>
        </w:rPr>
        <w:t>.</w:t>
      </w:r>
    </w:p>
    <w:p w14:paraId="53AD6275" w14:textId="17A44EC5" w:rsidR="00F56A79" w:rsidRPr="00F56A79" w:rsidRDefault="00F56A79" w:rsidP="008F7860">
      <w:pPr>
        <w:spacing w:line="360" w:lineRule="auto"/>
        <w:ind w:firstLine="709"/>
        <w:jc w:val="both"/>
        <w:rPr>
          <w:sz w:val="28"/>
          <w:szCs w:val="28"/>
          <w:lang w:val="uk-UA"/>
        </w:rPr>
      </w:pPr>
      <w:r w:rsidRPr="00F56A79">
        <w:rPr>
          <w:sz w:val="28"/>
          <w:szCs w:val="28"/>
          <w:lang w:val="uk-UA"/>
        </w:rPr>
        <w:t xml:space="preserve">В </w:t>
      </w:r>
      <w:r w:rsidR="004F1589">
        <w:rPr>
          <w:sz w:val="28"/>
          <w:szCs w:val="28"/>
          <w:lang w:val="uk-UA"/>
        </w:rPr>
        <w:t>к</w:t>
      </w:r>
      <w:r w:rsidR="00566643">
        <w:rPr>
          <w:sz w:val="28"/>
          <w:szCs w:val="28"/>
          <w:lang w:val="uk-UA"/>
        </w:rPr>
        <w:t>омпанії</w:t>
      </w:r>
      <w:r w:rsidRPr="00F56A79">
        <w:rPr>
          <w:sz w:val="28"/>
          <w:szCs w:val="28"/>
          <w:lang w:val="uk-UA"/>
        </w:rPr>
        <w:t xml:space="preserve"> визначені наступні точки контролю доступу</w:t>
      </w:r>
    </w:p>
    <w:p w14:paraId="3DA6FA2C" w14:textId="27C93DB1"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пожежний вихід (2 поверх)</w:t>
      </w:r>
      <w:r w:rsidR="00DF6B31" w:rsidRPr="008F7860">
        <w:rPr>
          <w:sz w:val="28"/>
          <w:szCs w:val="28"/>
        </w:rPr>
        <w:t>;</w:t>
      </w:r>
    </w:p>
    <w:p w14:paraId="49D83164" w14:textId="2A5D8B4F"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двері входу з 2 на 3 поверх</w:t>
      </w:r>
      <w:r w:rsidR="00DF6B31" w:rsidRPr="008F7860">
        <w:rPr>
          <w:sz w:val="28"/>
          <w:szCs w:val="28"/>
        </w:rPr>
        <w:t>;</w:t>
      </w:r>
    </w:p>
    <w:p w14:paraId="05EBA724" w14:textId="622EBE8E"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відділ адміністрування договорів</w:t>
      </w:r>
      <w:r w:rsidR="00DF6B31" w:rsidRPr="008F7860">
        <w:rPr>
          <w:sz w:val="28"/>
          <w:szCs w:val="28"/>
        </w:rPr>
        <w:t>;</w:t>
      </w:r>
    </w:p>
    <w:p w14:paraId="3C77D370" w14:textId="31F6F479"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бухгалтерія</w:t>
      </w:r>
      <w:r w:rsidR="00DF6B31" w:rsidRPr="008F7860">
        <w:rPr>
          <w:sz w:val="28"/>
          <w:szCs w:val="28"/>
        </w:rPr>
        <w:t>;</w:t>
      </w:r>
    </w:p>
    <w:p w14:paraId="5BF754D7" w14:textId="6B925D8E"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відділ персоналу</w:t>
      </w:r>
      <w:r w:rsidR="00DF6B31" w:rsidRPr="008F7860">
        <w:rPr>
          <w:sz w:val="28"/>
          <w:szCs w:val="28"/>
        </w:rPr>
        <w:t>;</w:t>
      </w:r>
    </w:p>
    <w:p w14:paraId="3A7E9E30" w14:textId="44177740"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відділ ІТ</w:t>
      </w:r>
      <w:r w:rsidR="00DF6B31" w:rsidRPr="008F7860">
        <w:rPr>
          <w:sz w:val="28"/>
          <w:szCs w:val="28"/>
        </w:rPr>
        <w:t>;</w:t>
      </w:r>
    </w:p>
    <w:p w14:paraId="2687685D" w14:textId="2193D5D7"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комутаційна</w:t>
      </w:r>
      <w:r w:rsidR="00DF6B31" w:rsidRPr="008F7860">
        <w:rPr>
          <w:sz w:val="28"/>
          <w:szCs w:val="28"/>
        </w:rPr>
        <w:t>;</w:t>
      </w:r>
    </w:p>
    <w:p w14:paraId="33BB71DB" w14:textId="1AB9F86B" w:rsidR="00F56A79" w:rsidRPr="008F7860" w:rsidRDefault="00F56A79" w:rsidP="00071825">
      <w:pPr>
        <w:pStyle w:val="a3"/>
        <w:numPr>
          <w:ilvl w:val="1"/>
          <w:numId w:val="33"/>
        </w:numPr>
        <w:spacing w:line="360" w:lineRule="auto"/>
        <w:ind w:left="709" w:firstLine="0"/>
        <w:jc w:val="both"/>
        <w:rPr>
          <w:sz w:val="28"/>
          <w:szCs w:val="28"/>
        </w:rPr>
      </w:pPr>
      <w:r w:rsidRPr="008F7860">
        <w:rPr>
          <w:sz w:val="28"/>
          <w:szCs w:val="28"/>
        </w:rPr>
        <w:t>кабінети директорів.</w:t>
      </w:r>
    </w:p>
    <w:p w14:paraId="390BAFA2" w14:textId="77777777" w:rsidR="00F56A79" w:rsidRPr="00F56A79" w:rsidRDefault="00F56A79" w:rsidP="002C4A1D">
      <w:pPr>
        <w:spacing w:line="360" w:lineRule="auto"/>
        <w:ind w:firstLine="709"/>
        <w:jc w:val="both"/>
        <w:rPr>
          <w:sz w:val="28"/>
          <w:szCs w:val="28"/>
          <w:lang w:val="uk-UA"/>
        </w:rPr>
      </w:pPr>
      <w:r w:rsidRPr="00F56A79">
        <w:rPr>
          <w:sz w:val="28"/>
          <w:szCs w:val="28"/>
          <w:lang w:val="uk-UA"/>
        </w:rPr>
        <w:t>На вказаних точках контролю доступу встановлені магнітні замки. Для відкриття замків використовується магнітна картка.</w:t>
      </w:r>
    </w:p>
    <w:p w14:paraId="105DA1DC" w14:textId="27CC2861" w:rsidR="00F56A79" w:rsidRPr="00F56A79" w:rsidRDefault="00F56A79" w:rsidP="002C4A1D">
      <w:pPr>
        <w:spacing w:line="360" w:lineRule="auto"/>
        <w:ind w:firstLine="709"/>
        <w:jc w:val="both"/>
        <w:rPr>
          <w:sz w:val="28"/>
          <w:szCs w:val="28"/>
          <w:lang w:val="uk-UA"/>
        </w:rPr>
      </w:pPr>
      <w:r w:rsidRPr="00F56A79">
        <w:rPr>
          <w:sz w:val="28"/>
          <w:szCs w:val="28"/>
          <w:lang w:val="uk-UA"/>
        </w:rPr>
        <w:t xml:space="preserve">Управляння точками контролю здійснюється на апаратному рівні за допомогою програмного забезпечення </w:t>
      </w:r>
      <w:r w:rsidR="00647F6E">
        <w:rPr>
          <w:sz w:val="28"/>
          <w:szCs w:val="28"/>
          <w:lang w:val="en-US"/>
        </w:rPr>
        <w:t>Fort</w:t>
      </w:r>
      <w:r w:rsidR="00647F6E" w:rsidRPr="00647F6E">
        <w:rPr>
          <w:sz w:val="28"/>
          <w:szCs w:val="28"/>
        </w:rPr>
        <w:t xml:space="preserve"> </w:t>
      </w:r>
      <w:r w:rsidR="00647F6E">
        <w:rPr>
          <w:sz w:val="28"/>
          <w:szCs w:val="28"/>
          <w:lang w:val="en-US"/>
        </w:rPr>
        <w:t>Net</w:t>
      </w:r>
      <w:r w:rsidRPr="00F56A79">
        <w:rPr>
          <w:sz w:val="28"/>
          <w:szCs w:val="28"/>
          <w:lang w:val="uk-UA"/>
        </w:rPr>
        <w:t>. Відповідне устаткування знаходиться в комутаційній. В разі відключення електропостачання, до кожного зчитувача з магнітних замків встановлені батареї, що забезпечують працездатність замків продовж 24 годин.</w:t>
      </w:r>
    </w:p>
    <w:p w14:paraId="73173DC0" w14:textId="77777777" w:rsidR="00F56A79" w:rsidRPr="00F56A79" w:rsidRDefault="00F56A79" w:rsidP="002C4A1D">
      <w:pPr>
        <w:spacing w:line="360" w:lineRule="auto"/>
        <w:ind w:firstLine="709"/>
        <w:jc w:val="both"/>
        <w:rPr>
          <w:sz w:val="28"/>
          <w:szCs w:val="28"/>
          <w:lang w:val="uk-UA"/>
        </w:rPr>
      </w:pPr>
      <w:r w:rsidRPr="00F56A79">
        <w:rPr>
          <w:sz w:val="28"/>
          <w:szCs w:val="28"/>
          <w:lang w:val="uk-UA"/>
        </w:rPr>
        <w:t>Відповідно до рівню доступу, співробітникам під підпис в Журналі реєстрації перепусток видаються електронні магнітні картки (перепустка).</w:t>
      </w:r>
    </w:p>
    <w:p w14:paraId="5DA8DDDE" w14:textId="08222DA0" w:rsidR="00F56A79" w:rsidRPr="00F56A79" w:rsidRDefault="00F56A79" w:rsidP="002C4A1D">
      <w:pPr>
        <w:spacing w:line="360" w:lineRule="auto"/>
        <w:ind w:firstLine="709"/>
        <w:jc w:val="both"/>
        <w:rPr>
          <w:sz w:val="28"/>
          <w:szCs w:val="28"/>
          <w:lang w:val="uk-UA"/>
        </w:rPr>
      </w:pPr>
      <w:r w:rsidRPr="00F56A79">
        <w:rPr>
          <w:sz w:val="28"/>
          <w:szCs w:val="28"/>
          <w:lang w:val="uk-UA"/>
        </w:rPr>
        <w:t xml:space="preserve">За допомогою програми </w:t>
      </w:r>
      <w:r w:rsidR="00151BA9">
        <w:rPr>
          <w:sz w:val="28"/>
          <w:szCs w:val="28"/>
          <w:lang w:val="en-US"/>
        </w:rPr>
        <w:t>Fort</w:t>
      </w:r>
      <w:r w:rsidR="00151BA9" w:rsidRPr="00151BA9">
        <w:rPr>
          <w:sz w:val="28"/>
          <w:szCs w:val="28"/>
        </w:rPr>
        <w:t xml:space="preserve"> </w:t>
      </w:r>
      <w:r w:rsidR="00151BA9">
        <w:rPr>
          <w:sz w:val="28"/>
          <w:szCs w:val="28"/>
          <w:lang w:val="en-US"/>
        </w:rPr>
        <w:t>Net</w:t>
      </w:r>
      <w:r w:rsidRPr="00F56A79">
        <w:rPr>
          <w:sz w:val="28"/>
          <w:szCs w:val="28"/>
          <w:lang w:val="uk-UA"/>
        </w:rPr>
        <w:t xml:space="preserve"> відбувається:</w:t>
      </w:r>
    </w:p>
    <w:p w14:paraId="325475E0" w14:textId="00CC244F" w:rsidR="00F56A79" w:rsidRPr="002C4A1D" w:rsidRDefault="00F56A79" w:rsidP="00071825">
      <w:pPr>
        <w:pStyle w:val="a3"/>
        <w:numPr>
          <w:ilvl w:val="1"/>
          <w:numId w:val="34"/>
        </w:numPr>
        <w:spacing w:line="360" w:lineRule="auto"/>
        <w:ind w:left="709" w:firstLine="0"/>
        <w:jc w:val="both"/>
        <w:rPr>
          <w:sz w:val="28"/>
          <w:szCs w:val="28"/>
        </w:rPr>
      </w:pPr>
      <w:r w:rsidRPr="002C4A1D">
        <w:rPr>
          <w:sz w:val="28"/>
          <w:szCs w:val="28"/>
        </w:rPr>
        <w:t>програмування/ перепрограмування на перепустці рівня доступу</w:t>
      </w:r>
    </w:p>
    <w:p w14:paraId="6D3ADF40" w14:textId="1B7D53F2" w:rsidR="00F56A79" w:rsidRPr="002C4A1D" w:rsidRDefault="00F56A79" w:rsidP="00071825">
      <w:pPr>
        <w:pStyle w:val="a3"/>
        <w:numPr>
          <w:ilvl w:val="1"/>
          <w:numId w:val="34"/>
        </w:numPr>
        <w:spacing w:line="360" w:lineRule="auto"/>
        <w:ind w:left="709" w:firstLine="0"/>
        <w:jc w:val="both"/>
        <w:rPr>
          <w:sz w:val="28"/>
          <w:szCs w:val="28"/>
        </w:rPr>
      </w:pPr>
      <w:r w:rsidRPr="002C4A1D">
        <w:rPr>
          <w:sz w:val="28"/>
          <w:szCs w:val="28"/>
        </w:rPr>
        <w:t>блокування перепустки, в разі втрати</w:t>
      </w:r>
    </w:p>
    <w:p w14:paraId="06938208" w14:textId="2A630962" w:rsidR="00F56A79" w:rsidRPr="002C4A1D" w:rsidRDefault="00F56A79" w:rsidP="00071825">
      <w:pPr>
        <w:pStyle w:val="a3"/>
        <w:numPr>
          <w:ilvl w:val="1"/>
          <w:numId w:val="34"/>
        </w:numPr>
        <w:spacing w:line="360" w:lineRule="auto"/>
        <w:ind w:left="709" w:firstLine="0"/>
        <w:jc w:val="both"/>
        <w:rPr>
          <w:sz w:val="28"/>
          <w:szCs w:val="28"/>
        </w:rPr>
      </w:pPr>
      <w:r w:rsidRPr="002C4A1D">
        <w:rPr>
          <w:sz w:val="28"/>
          <w:szCs w:val="28"/>
        </w:rPr>
        <w:t>контроль часу та проходження точок доступу.</w:t>
      </w:r>
    </w:p>
    <w:p w14:paraId="63F0100C" w14:textId="77777777" w:rsidR="00F56A79" w:rsidRPr="00F56A79" w:rsidRDefault="00F56A79" w:rsidP="002C4A1D">
      <w:pPr>
        <w:spacing w:line="360" w:lineRule="auto"/>
        <w:ind w:firstLine="709"/>
        <w:jc w:val="both"/>
        <w:rPr>
          <w:sz w:val="28"/>
          <w:szCs w:val="28"/>
          <w:lang w:val="uk-UA"/>
        </w:rPr>
      </w:pPr>
      <w:r w:rsidRPr="00F56A79">
        <w:rPr>
          <w:sz w:val="28"/>
          <w:szCs w:val="28"/>
          <w:lang w:val="uk-UA"/>
        </w:rPr>
        <w:t>Рівні доступу:</w:t>
      </w:r>
    </w:p>
    <w:p w14:paraId="406E27A8" w14:textId="6CC0C62D" w:rsidR="00F56A79" w:rsidRPr="002C4A1D" w:rsidRDefault="00F56A79" w:rsidP="00071825">
      <w:pPr>
        <w:pStyle w:val="a3"/>
        <w:numPr>
          <w:ilvl w:val="0"/>
          <w:numId w:val="35"/>
        </w:numPr>
        <w:spacing w:line="360" w:lineRule="auto"/>
        <w:ind w:left="709" w:firstLine="0"/>
        <w:jc w:val="both"/>
        <w:rPr>
          <w:sz w:val="28"/>
          <w:szCs w:val="28"/>
        </w:rPr>
      </w:pPr>
      <w:r w:rsidRPr="002C4A1D">
        <w:rPr>
          <w:sz w:val="28"/>
          <w:szCs w:val="28"/>
        </w:rPr>
        <w:t>загальний рівень доступу «Всюди» - доступ для всіх співробітників, надає доступ в загальні</w:t>
      </w:r>
      <w:r w:rsidR="005D05A1" w:rsidRPr="002C4A1D">
        <w:rPr>
          <w:sz w:val="28"/>
          <w:szCs w:val="28"/>
        </w:rPr>
        <w:t xml:space="preserve"> </w:t>
      </w:r>
      <w:r w:rsidRPr="002C4A1D">
        <w:rPr>
          <w:sz w:val="28"/>
          <w:szCs w:val="28"/>
        </w:rPr>
        <w:t>приміщення офісу (відділів, де встановлені окремі магнітні замки);</w:t>
      </w:r>
    </w:p>
    <w:p w14:paraId="1840E686" w14:textId="77777777" w:rsidR="005D05A1" w:rsidRPr="002C4A1D" w:rsidRDefault="00F56A79" w:rsidP="00071825">
      <w:pPr>
        <w:pStyle w:val="a3"/>
        <w:numPr>
          <w:ilvl w:val="0"/>
          <w:numId w:val="35"/>
        </w:numPr>
        <w:spacing w:line="360" w:lineRule="auto"/>
        <w:ind w:left="709" w:firstLine="0"/>
        <w:jc w:val="both"/>
        <w:rPr>
          <w:sz w:val="28"/>
          <w:szCs w:val="28"/>
        </w:rPr>
      </w:pPr>
      <w:r w:rsidRPr="002C4A1D">
        <w:rPr>
          <w:sz w:val="28"/>
          <w:szCs w:val="28"/>
        </w:rPr>
        <w:t>рівень доступу «Повний» - рівень доступу, який надає доступ у всі точки контролю (мають</w:t>
      </w:r>
      <w:r w:rsidR="005D05A1" w:rsidRPr="002C4A1D">
        <w:rPr>
          <w:sz w:val="28"/>
          <w:szCs w:val="28"/>
          <w:lang w:val="en-US"/>
        </w:rPr>
        <w:t xml:space="preserve"> </w:t>
      </w:r>
      <w:r w:rsidRPr="002C4A1D">
        <w:rPr>
          <w:sz w:val="28"/>
          <w:szCs w:val="28"/>
        </w:rPr>
        <w:t>співробітники ІТ відділу та прибиральниці (крім комутаційної));</w:t>
      </w:r>
    </w:p>
    <w:p w14:paraId="1E47D249" w14:textId="634291A2" w:rsidR="00F56A79" w:rsidRPr="00012614" w:rsidRDefault="00F56A79" w:rsidP="00071825">
      <w:pPr>
        <w:pStyle w:val="a3"/>
        <w:numPr>
          <w:ilvl w:val="0"/>
          <w:numId w:val="35"/>
        </w:numPr>
        <w:spacing w:line="360" w:lineRule="auto"/>
        <w:ind w:left="709" w:firstLine="0"/>
        <w:jc w:val="both"/>
        <w:rPr>
          <w:sz w:val="28"/>
          <w:szCs w:val="28"/>
        </w:rPr>
      </w:pPr>
      <w:r w:rsidRPr="002C4A1D">
        <w:rPr>
          <w:sz w:val="28"/>
          <w:szCs w:val="28"/>
        </w:rPr>
        <w:t>окремі рівні доступу (напр., відділ персоналу + «всюди», бухгалтерія + «всюди»).</w:t>
      </w:r>
    </w:p>
    <w:p w14:paraId="651A1631" w14:textId="44322D4E" w:rsidR="00F56A79" w:rsidRDefault="00F56A79" w:rsidP="00071825">
      <w:pPr>
        <w:pStyle w:val="a3"/>
        <w:numPr>
          <w:ilvl w:val="2"/>
          <w:numId w:val="70"/>
        </w:numPr>
        <w:spacing w:line="360" w:lineRule="auto"/>
        <w:ind w:left="709" w:firstLine="0"/>
        <w:jc w:val="both"/>
        <w:outlineLvl w:val="2"/>
        <w:rPr>
          <w:b/>
          <w:bCs/>
          <w:sz w:val="28"/>
          <w:szCs w:val="28"/>
        </w:rPr>
      </w:pPr>
      <w:bookmarkStart w:id="28" w:name="_Toc30454868"/>
      <w:r w:rsidRPr="00F56A79">
        <w:rPr>
          <w:b/>
          <w:bCs/>
          <w:sz w:val="28"/>
          <w:szCs w:val="28"/>
        </w:rPr>
        <w:t>Інформаційна безпека</w:t>
      </w:r>
      <w:bookmarkEnd w:id="28"/>
    </w:p>
    <w:p w14:paraId="7AA3115E" w14:textId="3756DD60" w:rsidR="00D831D3" w:rsidRPr="00D831D3" w:rsidRDefault="00D831D3" w:rsidP="00CA4AD5">
      <w:pPr>
        <w:spacing w:line="360" w:lineRule="auto"/>
        <w:ind w:firstLine="709"/>
        <w:jc w:val="both"/>
        <w:rPr>
          <w:sz w:val="28"/>
          <w:szCs w:val="28"/>
        </w:rPr>
      </w:pPr>
      <w:r w:rsidRPr="00D831D3">
        <w:rPr>
          <w:sz w:val="28"/>
          <w:szCs w:val="28"/>
        </w:rPr>
        <w:t>Жоден файл не може бути скопійований співробітником на робочу станцію із зовнішніх носіїв</w:t>
      </w:r>
      <w:r>
        <w:rPr>
          <w:sz w:val="28"/>
          <w:szCs w:val="28"/>
          <w:lang w:val="uk-UA"/>
        </w:rPr>
        <w:t xml:space="preserve"> </w:t>
      </w:r>
      <w:r w:rsidRPr="00D831D3">
        <w:rPr>
          <w:sz w:val="28"/>
          <w:szCs w:val="28"/>
        </w:rPr>
        <w:t>без перевірки на наявність вірусів.</w:t>
      </w:r>
    </w:p>
    <w:p w14:paraId="2412DD37" w14:textId="520640CB" w:rsidR="00D831D3" w:rsidRDefault="00D831D3" w:rsidP="00CA4AD5">
      <w:pPr>
        <w:spacing w:line="360" w:lineRule="auto"/>
        <w:ind w:firstLine="709"/>
        <w:jc w:val="both"/>
        <w:rPr>
          <w:sz w:val="28"/>
          <w:szCs w:val="28"/>
        </w:rPr>
      </w:pPr>
      <w:r w:rsidRPr="00D831D3">
        <w:rPr>
          <w:sz w:val="28"/>
          <w:szCs w:val="28"/>
        </w:rPr>
        <w:t>На всіх серверах та робочих станціях має бути встановлене відповідне анти-вірусне програмне забезпечення.</w:t>
      </w:r>
    </w:p>
    <w:p w14:paraId="660AC732" w14:textId="7AF07D5E" w:rsidR="00D831D3" w:rsidRDefault="00D831D3" w:rsidP="006806BC">
      <w:pPr>
        <w:spacing w:line="360" w:lineRule="auto"/>
        <w:ind w:firstLine="709"/>
        <w:jc w:val="both"/>
        <w:rPr>
          <w:sz w:val="28"/>
          <w:szCs w:val="28"/>
          <w:lang w:val="uk-UA"/>
        </w:rPr>
      </w:pPr>
      <w:r w:rsidRPr="00D831D3">
        <w:rPr>
          <w:sz w:val="28"/>
          <w:szCs w:val="28"/>
        </w:rPr>
        <w:t>Комутаційна кімната повинна бути весь час закрита. Доступ до комутаційної обмежений і дозволений лише співробітникам ІТ відділу для виконання своїх службових обов'язків Відповідальність за збереження наданого ІТ обладнання несе співробітник, в користуванні якого воно знаходиться</w:t>
      </w:r>
      <w:r>
        <w:rPr>
          <w:sz w:val="28"/>
          <w:szCs w:val="28"/>
          <w:lang w:val="uk-UA"/>
        </w:rPr>
        <w:t>.</w:t>
      </w:r>
      <w:r w:rsidR="006806BC">
        <w:rPr>
          <w:sz w:val="28"/>
          <w:szCs w:val="28"/>
          <w:lang w:val="uk-UA"/>
        </w:rPr>
        <w:t xml:space="preserve"> </w:t>
      </w:r>
      <w:r w:rsidRPr="00D831D3">
        <w:rPr>
          <w:sz w:val="28"/>
          <w:szCs w:val="28"/>
          <w:lang w:val="uk-UA"/>
        </w:rPr>
        <w:t xml:space="preserve">Захист даних </w:t>
      </w:r>
      <w:r w:rsidR="004F1589">
        <w:rPr>
          <w:sz w:val="28"/>
          <w:szCs w:val="28"/>
          <w:lang w:val="uk-UA"/>
        </w:rPr>
        <w:t>к</w:t>
      </w:r>
      <w:r w:rsidR="00566643">
        <w:rPr>
          <w:sz w:val="28"/>
          <w:szCs w:val="28"/>
          <w:lang w:val="uk-UA"/>
        </w:rPr>
        <w:t>омпанії</w:t>
      </w:r>
      <w:r w:rsidRPr="00D831D3">
        <w:rPr>
          <w:sz w:val="28"/>
          <w:szCs w:val="28"/>
          <w:lang w:val="uk-UA"/>
        </w:rPr>
        <w:t xml:space="preserve"> від втрати забезпечується засобами резервного копіювання</w:t>
      </w:r>
      <w:r w:rsidR="006806BC">
        <w:rPr>
          <w:sz w:val="28"/>
          <w:szCs w:val="28"/>
          <w:lang w:val="uk-UA"/>
        </w:rPr>
        <w:t>.</w:t>
      </w:r>
    </w:p>
    <w:p w14:paraId="44EFCA43" w14:textId="73066A20" w:rsidR="00D831D3" w:rsidRPr="00D831D3" w:rsidRDefault="00D831D3" w:rsidP="00CA4AD5">
      <w:pPr>
        <w:spacing w:line="360" w:lineRule="auto"/>
        <w:ind w:firstLine="709"/>
        <w:jc w:val="both"/>
        <w:rPr>
          <w:sz w:val="28"/>
          <w:szCs w:val="28"/>
          <w:lang w:val="uk-UA"/>
        </w:rPr>
      </w:pPr>
      <w:r w:rsidRPr="00D831D3">
        <w:rPr>
          <w:sz w:val="28"/>
          <w:szCs w:val="28"/>
          <w:lang w:val="uk-UA"/>
        </w:rPr>
        <w:t xml:space="preserve">В </w:t>
      </w:r>
      <w:r w:rsidR="004F1589">
        <w:rPr>
          <w:sz w:val="28"/>
          <w:szCs w:val="28"/>
          <w:lang w:val="uk-UA"/>
        </w:rPr>
        <w:t>к</w:t>
      </w:r>
      <w:r w:rsidR="00566643">
        <w:rPr>
          <w:sz w:val="28"/>
          <w:szCs w:val="28"/>
          <w:lang w:val="uk-UA"/>
        </w:rPr>
        <w:t>омпанії</w:t>
      </w:r>
      <w:r w:rsidRPr="00D831D3">
        <w:rPr>
          <w:sz w:val="28"/>
          <w:szCs w:val="28"/>
          <w:lang w:val="uk-UA"/>
        </w:rPr>
        <w:t xml:space="preserve"> впроваджена система контролю за паролями доступу на робочі станції та основне програмне забезпечення для підтримки бізнесу. Встановлені наступні мінімальні вимоги для паролів:</w:t>
      </w:r>
    </w:p>
    <w:p w14:paraId="3E2F5324" w14:textId="6CAECBFE" w:rsidR="00D831D3" w:rsidRPr="00CA4AD5" w:rsidRDefault="00D831D3" w:rsidP="00071825">
      <w:pPr>
        <w:pStyle w:val="a3"/>
        <w:numPr>
          <w:ilvl w:val="1"/>
          <w:numId w:val="36"/>
        </w:numPr>
        <w:spacing w:line="360" w:lineRule="auto"/>
        <w:ind w:left="709" w:firstLine="0"/>
        <w:jc w:val="both"/>
        <w:rPr>
          <w:sz w:val="28"/>
          <w:szCs w:val="28"/>
        </w:rPr>
      </w:pPr>
      <w:r w:rsidRPr="00CA4AD5">
        <w:rPr>
          <w:sz w:val="28"/>
          <w:szCs w:val="28"/>
        </w:rPr>
        <w:t>пароль має буди не коротше ніж 8 символів</w:t>
      </w:r>
      <w:r w:rsidR="0048655E">
        <w:rPr>
          <w:sz w:val="28"/>
          <w:szCs w:val="28"/>
        </w:rPr>
        <w:t>;</w:t>
      </w:r>
    </w:p>
    <w:p w14:paraId="38956E03" w14:textId="10EDDF5A" w:rsidR="00D831D3" w:rsidRPr="00CA4AD5" w:rsidRDefault="00D831D3" w:rsidP="00071825">
      <w:pPr>
        <w:pStyle w:val="a3"/>
        <w:numPr>
          <w:ilvl w:val="1"/>
          <w:numId w:val="36"/>
        </w:numPr>
        <w:spacing w:line="360" w:lineRule="auto"/>
        <w:ind w:left="709" w:firstLine="0"/>
        <w:jc w:val="both"/>
        <w:rPr>
          <w:sz w:val="28"/>
          <w:szCs w:val="28"/>
        </w:rPr>
      </w:pPr>
      <w:r w:rsidRPr="00CA4AD5">
        <w:rPr>
          <w:sz w:val="28"/>
          <w:szCs w:val="28"/>
        </w:rPr>
        <w:t>складатися з цифр (0-9), літер (а-г) та великих літер (А</w:t>
      </w:r>
      <w:r w:rsidR="00C16B39" w:rsidRPr="00CA4AD5">
        <w:rPr>
          <w:sz w:val="28"/>
          <w:szCs w:val="28"/>
        </w:rPr>
        <w:t>-</w:t>
      </w:r>
      <w:r w:rsidR="00C16B39" w:rsidRPr="00CA4AD5">
        <w:rPr>
          <w:sz w:val="28"/>
          <w:szCs w:val="28"/>
          <w:lang w:val="en-US"/>
        </w:rPr>
        <w:t>Z</w:t>
      </w:r>
      <w:r w:rsidRPr="00CA4AD5">
        <w:rPr>
          <w:sz w:val="28"/>
          <w:szCs w:val="28"/>
        </w:rPr>
        <w:t>) або символів (@#$%&amp;* тощо</w:t>
      </w:r>
      <w:r w:rsidR="00C16B39" w:rsidRPr="00CA4AD5">
        <w:rPr>
          <w:sz w:val="28"/>
          <w:szCs w:val="28"/>
        </w:rPr>
        <w:t>);</w:t>
      </w:r>
    </w:p>
    <w:p w14:paraId="57AA2C13" w14:textId="72D60D23" w:rsidR="00D831D3" w:rsidRPr="00CA4AD5" w:rsidRDefault="00D831D3" w:rsidP="00071825">
      <w:pPr>
        <w:pStyle w:val="a3"/>
        <w:numPr>
          <w:ilvl w:val="1"/>
          <w:numId w:val="36"/>
        </w:numPr>
        <w:spacing w:line="360" w:lineRule="auto"/>
        <w:ind w:left="709" w:firstLine="0"/>
        <w:jc w:val="both"/>
        <w:rPr>
          <w:sz w:val="28"/>
          <w:szCs w:val="28"/>
        </w:rPr>
      </w:pPr>
      <w:r w:rsidRPr="00CA4AD5">
        <w:rPr>
          <w:sz w:val="28"/>
          <w:szCs w:val="28"/>
        </w:rPr>
        <w:t>повинен бути відмінним від раніше використовуваних паролів;</w:t>
      </w:r>
    </w:p>
    <w:p w14:paraId="3669BD94" w14:textId="5F7CF76B" w:rsidR="00D831D3" w:rsidRPr="00CA4AD5" w:rsidRDefault="00D831D3" w:rsidP="00071825">
      <w:pPr>
        <w:pStyle w:val="a3"/>
        <w:numPr>
          <w:ilvl w:val="1"/>
          <w:numId w:val="36"/>
        </w:numPr>
        <w:spacing w:line="360" w:lineRule="auto"/>
        <w:ind w:left="709" w:firstLine="0"/>
        <w:jc w:val="both"/>
        <w:rPr>
          <w:sz w:val="28"/>
          <w:szCs w:val="28"/>
        </w:rPr>
      </w:pPr>
      <w:r w:rsidRPr="00CA4AD5">
        <w:rPr>
          <w:sz w:val="28"/>
          <w:szCs w:val="28"/>
        </w:rPr>
        <w:t>повинен бути згенерований користувачем;</w:t>
      </w:r>
    </w:p>
    <w:p w14:paraId="7508EC67" w14:textId="0D9E6097" w:rsidR="00D831D3" w:rsidRPr="00CA4AD5" w:rsidRDefault="00D831D3" w:rsidP="00071825">
      <w:pPr>
        <w:pStyle w:val="a3"/>
        <w:numPr>
          <w:ilvl w:val="1"/>
          <w:numId w:val="36"/>
        </w:numPr>
        <w:spacing w:line="360" w:lineRule="auto"/>
        <w:ind w:left="709" w:firstLine="0"/>
        <w:jc w:val="both"/>
        <w:rPr>
          <w:sz w:val="28"/>
          <w:szCs w:val="28"/>
        </w:rPr>
      </w:pPr>
      <w:r w:rsidRPr="00CA4AD5">
        <w:rPr>
          <w:sz w:val="28"/>
          <w:szCs w:val="28"/>
        </w:rPr>
        <w:t>не повинен складатися з прізвища чи ім’я користувача або складатися із</w:t>
      </w:r>
      <w:r w:rsidR="00A43B05" w:rsidRPr="00CA4AD5">
        <w:rPr>
          <w:sz w:val="28"/>
          <w:szCs w:val="28"/>
        </w:rPr>
        <w:t xml:space="preserve"> </w:t>
      </w:r>
      <w:r w:rsidRPr="00CA4AD5">
        <w:rPr>
          <w:sz w:val="28"/>
          <w:szCs w:val="28"/>
        </w:rPr>
        <w:t>іншомовних слів із</w:t>
      </w:r>
      <w:r w:rsidR="00A43B05" w:rsidRPr="00CA4AD5">
        <w:rPr>
          <w:sz w:val="28"/>
          <w:szCs w:val="28"/>
        </w:rPr>
        <w:t xml:space="preserve"> </w:t>
      </w:r>
      <w:r w:rsidRPr="00CA4AD5">
        <w:rPr>
          <w:sz w:val="28"/>
          <w:szCs w:val="28"/>
        </w:rPr>
        <w:t>словника.</w:t>
      </w:r>
    </w:p>
    <w:p w14:paraId="3910FD07" w14:textId="213D8F0B" w:rsidR="00D831D3" w:rsidRPr="00D831D3" w:rsidRDefault="00D831D3" w:rsidP="00C57444">
      <w:pPr>
        <w:spacing w:line="360" w:lineRule="auto"/>
        <w:ind w:firstLine="709"/>
        <w:jc w:val="both"/>
        <w:rPr>
          <w:sz w:val="28"/>
          <w:szCs w:val="28"/>
          <w:lang w:val="uk-UA"/>
        </w:rPr>
      </w:pPr>
      <w:r w:rsidRPr="00D831D3">
        <w:rPr>
          <w:sz w:val="28"/>
          <w:szCs w:val="28"/>
          <w:lang w:val="uk-UA"/>
        </w:rPr>
        <w:t>Доменом контролюється зміна паролів кожні 40 днів</w:t>
      </w:r>
      <w:r w:rsidR="00A43B05" w:rsidRPr="00A43B05">
        <w:rPr>
          <w:sz w:val="28"/>
          <w:szCs w:val="28"/>
        </w:rPr>
        <w:t>.</w:t>
      </w:r>
      <w:r w:rsidR="00A43B05">
        <w:rPr>
          <w:sz w:val="28"/>
          <w:szCs w:val="28"/>
          <w:lang w:val="uk-UA"/>
        </w:rPr>
        <w:t xml:space="preserve"> </w:t>
      </w:r>
      <w:r w:rsidRPr="00D831D3">
        <w:rPr>
          <w:sz w:val="28"/>
          <w:szCs w:val="28"/>
          <w:lang w:val="uk-UA"/>
        </w:rPr>
        <w:t xml:space="preserve">Користувачам забороняється розголошувати свої паролі доступу третім особам, іншим співробітникам </w:t>
      </w:r>
      <w:r w:rsidR="000A76F5">
        <w:rPr>
          <w:sz w:val="28"/>
          <w:szCs w:val="28"/>
          <w:lang w:val="uk-UA"/>
        </w:rPr>
        <w:t>к</w:t>
      </w:r>
      <w:r w:rsidR="00566643">
        <w:rPr>
          <w:sz w:val="28"/>
          <w:szCs w:val="28"/>
          <w:lang w:val="uk-UA"/>
        </w:rPr>
        <w:t>омпанії</w:t>
      </w:r>
      <w:r w:rsidRPr="00D831D3">
        <w:rPr>
          <w:sz w:val="28"/>
          <w:szCs w:val="28"/>
          <w:lang w:val="uk-UA"/>
        </w:rPr>
        <w:t>, а також записувати паролі та зберігати їх на відкритому для огляду місці (наприклад, на робочому столі, на моніторах, під клавіатурою тощо).</w:t>
      </w:r>
    </w:p>
    <w:p w14:paraId="5BC7C231" w14:textId="5240C885" w:rsidR="00D831D3" w:rsidRPr="00D831D3" w:rsidRDefault="00D831D3" w:rsidP="00C57444">
      <w:pPr>
        <w:spacing w:line="360" w:lineRule="auto"/>
        <w:ind w:firstLine="709"/>
        <w:jc w:val="both"/>
        <w:rPr>
          <w:sz w:val="28"/>
          <w:szCs w:val="28"/>
          <w:lang w:val="uk-UA"/>
        </w:rPr>
      </w:pPr>
      <w:r w:rsidRPr="00D831D3">
        <w:rPr>
          <w:sz w:val="28"/>
          <w:szCs w:val="28"/>
          <w:lang w:val="uk-UA"/>
        </w:rPr>
        <w:t xml:space="preserve">Системні паролі для доступу на сервери </w:t>
      </w:r>
      <w:r w:rsidR="00372872">
        <w:rPr>
          <w:sz w:val="28"/>
          <w:szCs w:val="28"/>
          <w:lang w:val="uk-UA"/>
        </w:rPr>
        <w:t>к</w:t>
      </w:r>
      <w:r w:rsidR="00566643">
        <w:rPr>
          <w:sz w:val="28"/>
          <w:szCs w:val="28"/>
          <w:lang w:val="uk-UA"/>
        </w:rPr>
        <w:t>омпанії</w:t>
      </w:r>
      <w:r w:rsidRPr="00D831D3">
        <w:rPr>
          <w:sz w:val="28"/>
          <w:szCs w:val="28"/>
          <w:lang w:val="uk-UA"/>
        </w:rPr>
        <w:t xml:space="preserve"> знаходяться у відповідальних співробітників ІТ відділу та мають надійно зберігатися від третіх осіб.</w:t>
      </w:r>
    </w:p>
    <w:p w14:paraId="05ED3D98" w14:textId="3DBFA175" w:rsidR="00D831D3" w:rsidRDefault="00D831D3" w:rsidP="00C57444">
      <w:pPr>
        <w:spacing w:line="360" w:lineRule="auto"/>
        <w:ind w:firstLine="709"/>
        <w:jc w:val="both"/>
        <w:rPr>
          <w:sz w:val="28"/>
          <w:szCs w:val="28"/>
          <w:lang w:val="uk-UA"/>
        </w:rPr>
      </w:pPr>
      <w:r w:rsidRPr="00D831D3">
        <w:rPr>
          <w:sz w:val="28"/>
          <w:szCs w:val="28"/>
          <w:lang w:val="uk-UA"/>
        </w:rPr>
        <w:t>Робоча станція має бути заблокована</w:t>
      </w:r>
      <w:r w:rsidR="00A43B05">
        <w:rPr>
          <w:sz w:val="28"/>
          <w:szCs w:val="28"/>
          <w:lang w:val="uk-UA"/>
        </w:rPr>
        <w:t>,</w:t>
      </w:r>
      <w:r w:rsidRPr="00D831D3">
        <w:rPr>
          <w:sz w:val="28"/>
          <w:szCs w:val="28"/>
          <w:lang w:val="uk-UA"/>
        </w:rPr>
        <w:t xml:space="preserve"> якщо працівник виходить з свого кабінету. Якщо режим очікування триває більше 5 хв, робоча станція буде блокуватись автоматично</w:t>
      </w:r>
      <w:r w:rsidR="00934B8C">
        <w:rPr>
          <w:sz w:val="28"/>
          <w:szCs w:val="28"/>
          <w:lang w:val="uk-UA"/>
        </w:rPr>
        <w:t xml:space="preserve">. </w:t>
      </w:r>
      <w:r w:rsidRPr="00D831D3">
        <w:rPr>
          <w:sz w:val="28"/>
          <w:szCs w:val="28"/>
          <w:lang w:val="uk-UA"/>
        </w:rPr>
        <w:t>Всі робочі станції працівників повинні бути виключені в неробочий час.</w:t>
      </w:r>
    </w:p>
    <w:p w14:paraId="4B25858A" w14:textId="778BF988" w:rsidR="00D831D3" w:rsidRPr="00D831D3" w:rsidRDefault="00D831D3" w:rsidP="00C57444">
      <w:pPr>
        <w:spacing w:line="360" w:lineRule="auto"/>
        <w:ind w:firstLine="720"/>
        <w:jc w:val="both"/>
        <w:rPr>
          <w:sz w:val="28"/>
          <w:szCs w:val="28"/>
          <w:lang w:val="uk-UA"/>
        </w:rPr>
      </w:pPr>
      <w:r w:rsidRPr="00D831D3">
        <w:rPr>
          <w:sz w:val="28"/>
          <w:szCs w:val="28"/>
          <w:lang w:val="uk-UA"/>
        </w:rPr>
        <w:t xml:space="preserve">Робочі станції, що знаходяться у місцях, доступних громадськості (наприклад, робочі кабінети, куди можуть заходити клієнти </w:t>
      </w:r>
      <w:r w:rsidR="00372872">
        <w:rPr>
          <w:sz w:val="28"/>
          <w:szCs w:val="28"/>
          <w:lang w:val="uk-UA"/>
        </w:rPr>
        <w:t>к</w:t>
      </w:r>
      <w:r w:rsidR="00566643">
        <w:rPr>
          <w:sz w:val="28"/>
          <w:szCs w:val="28"/>
          <w:lang w:val="uk-UA"/>
        </w:rPr>
        <w:t>омпанії</w:t>
      </w:r>
      <w:r w:rsidRPr="00D831D3">
        <w:rPr>
          <w:sz w:val="28"/>
          <w:szCs w:val="28"/>
          <w:lang w:val="uk-UA"/>
        </w:rPr>
        <w:t>), повинні бути розташовані таким чином, щоб інформація на моніторі не була доступна третім особам</w:t>
      </w:r>
      <w:r w:rsidR="008941A8">
        <w:rPr>
          <w:sz w:val="28"/>
          <w:szCs w:val="28"/>
          <w:lang w:val="uk-UA"/>
        </w:rPr>
        <w:t>.</w:t>
      </w:r>
    </w:p>
    <w:p w14:paraId="7C67B4D3" w14:textId="0E42DB0C" w:rsidR="00D831D3" w:rsidRDefault="00D831D3" w:rsidP="00C57444">
      <w:pPr>
        <w:spacing w:line="360" w:lineRule="auto"/>
        <w:ind w:firstLine="720"/>
        <w:jc w:val="both"/>
        <w:rPr>
          <w:sz w:val="28"/>
          <w:szCs w:val="28"/>
          <w:lang w:val="uk-UA"/>
        </w:rPr>
      </w:pPr>
      <w:r w:rsidRPr="00D831D3">
        <w:rPr>
          <w:sz w:val="28"/>
          <w:szCs w:val="28"/>
          <w:lang w:val="uk-UA"/>
        </w:rPr>
        <w:t xml:space="preserve">В разі необхідності передачі даних </w:t>
      </w:r>
      <w:r w:rsidR="00303FF3">
        <w:rPr>
          <w:sz w:val="28"/>
          <w:szCs w:val="28"/>
          <w:lang w:val="uk-UA"/>
        </w:rPr>
        <w:t>к</w:t>
      </w:r>
      <w:r w:rsidR="00566643">
        <w:rPr>
          <w:sz w:val="28"/>
          <w:szCs w:val="28"/>
          <w:lang w:val="uk-UA"/>
        </w:rPr>
        <w:t>омпанії</w:t>
      </w:r>
      <w:r w:rsidRPr="00D831D3">
        <w:rPr>
          <w:sz w:val="28"/>
          <w:szCs w:val="28"/>
          <w:lang w:val="uk-UA"/>
        </w:rPr>
        <w:t xml:space="preserve"> стороннім організаціям, необхідно використовувати нові носії (С</w:t>
      </w:r>
      <w:r w:rsidR="008941A8">
        <w:rPr>
          <w:sz w:val="28"/>
          <w:szCs w:val="28"/>
          <w:lang w:val="en-US"/>
        </w:rPr>
        <w:t>D</w:t>
      </w:r>
      <w:r w:rsidRPr="00D831D3">
        <w:rPr>
          <w:sz w:val="28"/>
          <w:szCs w:val="28"/>
          <w:lang w:val="uk-UA"/>
        </w:rPr>
        <w:t xml:space="preserve">-диски) або відформатовані </w:t>
      </w:r>
      <w:r w:rsidR="008941A8">
        <w:rPr>
          <w:sz w:val="28"/>
          <w:szCs w:val="28"/>
          <w:lang w:val="en-US"/>
        </w:rPr>
        <w:t>USB</w:t>
      </w:r>
      <w:r w:rsidRPr="00D831D3">
        <w:rPr>
          <w:sz w:val="28"/>
          <w:szCs w:val="28"/>
          <w:lang w:val="uk-UA"/>
        </w:rPr>
        <w:t>-накопичувачі.</w:t>
      </w:r>
    </w:p>
    <w:p w14:paraId="3AAADCD5" w14:textId="668B2BD0" w:rsidR="00D831D3" w:rsidRPr="00D831D3" w:rsidRDefault="00D831D3" w:rsidP="00C57444">
      <w:pPr>
        <w:spacing w:line="360" w:lineRule="auto"/>
        <w:ind w:firstLine="720"/>
        <w:jc w:val="both"/>
        <w:rPr>
          <w:sz w:val="28"/>
          <w:szCs w:val="28"/>
          <w:lang w:val="uk-UA"/>
        </w:rPr>
      </w:pPr>
      <w:r w:rsidRPr="00D831D3">
        <w:rPr>
          <w:sz w:val="28"/>
          <w:szCs w:val="28"/>
          <w:lang w:val="uk-UA"/>
        </w:rPr>
        <w:t xml:space="preserve">Співробітники </w:t>
      </w:r>
      <w:r w:rsidR="00303FF3">
        <w:rPr>
          <w:sz w:val="28"/>
          <w:szCs w:val="28"/>
          <w:lang w:val="uk-UA"/>
        </w:rPr>
        <w:t>к</w:t>
      </w:r>
      <w:r w:rsidR="00566643">
        <w:rPr>
          <w:sz w:val="28"/>
          <w:szCs w:val="28"/>
          <w:lang w:val="uk-UA"/>
        </w:rPr>
        <w:t>омпанії</w:t>
      </w:r>
      <w:r w:rsidRPr="00D831D3">
        <w:rPr>
          <w:sz w:val="28"/>
          <w:szCs w:val="28"/>
          <w:lang w:val="uk-UA"/>
        </w:rPr>
        <w:t xml:space="preserve"> несуть відповідальність за контроль потоків інформації </w:t>
      </w:r>
      <w:r w:rsidR="000A76F5">
        <w:rPr>
          <w:sz w:val="28"/>
          <w:szCs w:val="28"/>
          <w:lang w:val="uk-UA"/>
        </w:rPr>
        <w:t>к</w:t>
      </w:r>
      <w:r w:rsidR="00566643">
        <w:rPr>
          <w:sz w:val="28"/>
          <w:szCs w:val="28"/>
          <w:lang w:val="uk-UA"/>
        </w:rPr>
        <w:t>омпанії</w:t>
      </w:r>
      <w:r w:rsidRPr="00D831D3">
        <w:rPr>
          <w:sz w:val="28"/>
          <w:szCs w:val="28"/>
          <w:lang w:val="uk-UA"/>
        </w:rPr>
        <w:t>.</w:t>
      </w:r>
    </w:p>
    <w:p w14:paraId="652E902D" w14:textId="77777777" w:rsidR="009519EF" w:rsidRDefault="00D831D3" w:rsidP="00C57444">
      <w:pPr>
        <w:spacing w:line="360" w:lineRule="auto"/>
        <w:ind w:firstLine="720"/>
        <w:jc w:val="both"/>
        <w:rPr>
          <w:sz w:val="28"/>
          <w:szCs w:val="28"/>
          <w:lang w:val="uk-UA"/>
        </w:rPr>
      </w:pPr>
      <w:r w:rsidRPr="00D831D3">
        <w:rPr>
          <w:sz w:val="28"/>
          <w:szCs w:val="28"/>
          <w:lang w:val="uk-UA"/>
        </w:rPr>
        <w:t>Необхідно забезпечити наступне:</w:t>
      </w:r>
    </w:p>
    <w:p w14:paraId="33096005" w14:textId="77777777" w:rsidR="00BB6501" w:rsidRDefault="00D831D3" w:rsidP="00071825">
      <w:pPr>
        <w:pStyle w:val="a3"/>
        <w:numPr>
          <w:ilvl w:val="0"/>
          <w:numId w:val="37"/>
        </w:numPr>
        <w:spacing w:line="360" w:lineRule="auto"/>
        <w:ind w:hanging="11"/>
        <w:jc w:val="both"/>
        <w:rPr>
          <w:sz w:val="28"/>
          <w:szCs w:val="28"/>
        </w:rPr>
      </w:pPr>
      <w:r w:rsidRPr="009519EF">
        <w:rPr>
          <w:sz w:val="28"/>
          <w:szCs w:val="28"/>
        </w:rPr>
        <w:t>заборонено залишати документи в принтері, сканері, котрі чи факсі. Документи, що містять</w:t>
      </w:r>
      <w:r w:rsidR="00BB6501" w:rsidRPr="00BB6501">
        <w:rPr>
          <w:sz w:val="28"/>
          <w:szCs w:val="28"/>
        </w:rPr>
        <w:t xml:space="preserve"> </w:t>
      </w:r>
      <w:r w:rsidRPr="00BB6501">
        <w:rPr>
          <w:sz w:val="28"/>
          <w:szCs w:val="28"/>
        </w:rPr>
        <w:t>конфіденційну інформацію і які роздруковуються на принтері/факсі. скануються на сканерах, що. знаходиться поза межами робочого кабінету (коридори, інші кабінети) були відразу вилучені з принтера/сканера/факсу користувачем, що здійснював друк/сканування</w:t>
      </w:r>
      <w:r w:rsidR="00BB6501" w:rsidRPr="00BB6501">
        <w:rPr>
          <w:sz w:val="28"/>
          <w:szCs w:val="28"/>
        </w:rPr>
        <w:t>.</w:t>
      </w:r>
    </w:p>
    <w:p w14:paraId="04BE670E" w14:textId="77777777" w:rsidR="00BB6501" w:rsidRDefault="00D831D3" w:rsidP="00071825">
      <w:pPr>
        <w:pStyle w:val="a3"/>
        <w:numPr>
          <w:ilvl w:val="0"/>
          <w:numId w:val="37"/>
        </w:numPr>
        <w:spacing w:line="360" w:lineRule="auto"/>
        <w:ind w:hanging="11"/>
        <w:jc w:val="both"/>
        <w:rPr>
          <w:sz w:val="28"/>
          <w:szCs w:val="28"/>
        </w:rPr>
      </w:pPr>
      <w:r w:rsidRPr="00BB6501">
        <w:rPr>
          <w:sz w:val="28"/>
          <w:szCs w:val="28"/>
        </w:rPr>
        <w:t>заборонено зберігати документи на робочому столі у відкритому вигляді під час робочого дня</w:t>
      </w:r>
      <w:r w:rsidR="00BB6501" w:rsidRPr="00BB6501">
        <w:rPr>
          <w:sz w:val="28"/>
          <w:szCs w:val="28"/>
          <w:lang w:val="ru-RU"/>
        </w:rPr>
        <w:t xml:space="preserve"> </w:t>
      </w:r>
      <w:r w:rsidRPr="00BB6501">
        <w:rPr>
          <w:sz w:val="28"/>
          <w:szCs w:val="28"/>
        </w:rPr>
        <w:t>у присутності сторонніх осіб та по закінченню робочого дня;</w:t>
      </w:r>
    </w:p>
    <w:p w14:paraId="49D328EC" w14:textId="32B50AEF" w:rsidR="00BB6501" w:rsidRDefault="00D831D3" w:rsidP="00071825">
      <w:pPr>
        <w:pStyle w:val="a3"/>
        <w:numPr>
          <w:ilvl w:val="0"/>
          <w:numId w:val="37"/>
        </w:numPr>
        <w:spacing w:line="360" w:lineRule="auto"/>
        <w:ind w:hanging="11"/>
        <w:jc w:val="both"/>
        <w:rPr>
          <w:sz w:val="28"/>
          <w:szCs w:val="28"/>
        </w:rPr>
      </w:pPr>
      <w:r w:rsidRPr="00BB6501">
        <w:rPr>
          <w:sz w:val="28"/>
          <w:szCs w:val="28"/>
        </w:rPr>
        <w:t>неякісні копії повинні бути одразу знищені</w:t>
      </w:r>
      <w:r w:rsidR="00BB6501" w:rsidRPr="00BB6501">
        <w:rPr>
          <w:sz w:val="28"/>
          <w:szCs w:val="28"/>
        </w:rPr>
        <w:t>;</w:t>
      </w:r>
    </w:p>
    <w:p w14:paraId="6F6A1081" w14:textId="667132F6" w:rsidR="00BB6501" w:rsidRDefault="00D831D3" w:rsidP="00071825">
      <w:pPr>
        <w:pStyle w:val="a3"/>
        <w:numPr>
          <w:ilvl w:val="0"/>
          <w:numId w:val="37"/>
        </w:numPr>
        <w:spacing w:line="360" w:lineRule="auto"/>
        <w:ind w:hanging="11"/>
        <w:jc w:val="both"/>
        <w:rPr>
          <w:sz w:val="28"/>
          <w:szCs w:val="28"/>
        </w:rPr>
      </w:pPr>
      <w:r w:rsidRPr="00BB6501">
        <w:rPr>
          <w:sz w:val="28"/>
          <w:szCs w:val="28"/>
        </w:rPr>
        <w:t>документи, що містять конфіденційну інформацію і підлягають знищенню, забороняється</w:t>
      </w:r>
      <w:r w:rsidR="00BB6501" w:rsidRPr="00BB6501">
        <w:rPr>
          <w:sz w:val="28"/>
          <w:szCs w:val="28"/>
          <w:lang w:val="ru-RU"/>
        </w:rPr>
        <w:t xml:space="preserve"> </w:t>
      </w:r>
      <w:r w:rsidRPr="00BB6501">
        <w:rPr>
          <w:sz w:val="28"/>
          <w:szCs w:val="28"/>
        </w:rPr>
        <w:t>викидати у смітник загального призначення. Такі документи мають бути зібрані відповідним користувачем конфіденційної інформації та знищенні у шредері</w:t>
      </w:r>
      <w:r w:rsidR="00BB6501" w:rsidRPr="00BB6501">
        <w:rPr>
          <w:sz w:val="28"/>
          <w:szCs w:val="28"/>
        </w:rPr>
        <w:t>;</w:t>
      </w:r>
    </w:p>
    <w:p w14:paraId="5E54E47E" w14:textId="3B5AAF07" w:rsidR="00BB6501" w:rsidRDefault="00D831D3" w:rsidP="00071825">
      <w:pPr>
        <w:pStyle w:val="a3"/>
        <w:numPr>
          <w:ilvl w:val="0"/>
          <w:numId w:val="38"/>
        </w:numPr>
        <w:spacing w:line="360" w:lineRule="auto"/>
        <w:ind w:hanging="11"/>
        <w:jc w:val="both"/>
        <w:rPr>
          <w:sz w:val="28"/>
          <w:szCs w:val="28"/>
        </w:rPr>
      </w:pPr>
      <w:r w:rsidRPr="00BB6501">
        <w:rPr>
          <w:sz w:val="28"/>
          <w:szCs w:val="28"/>
        </w:rPr>
        <w:t>уся електронна інформація та документи повинні зберігатись на сервері</w:t>
      </w:r>
      <w:r w:rsidR="00C57444">
        <w:rPr>
          <w:sz w:val="28"/>
          <w:szCs w:val="28"/>
        </w:rPr>
        <w:t>:</w:t>
      </w:r>
    </w:p>
    <w:p w14:paraId="0EA190D0" w14:textId="4D67E42A" w:rsidR="00BB6501" w:rsidRDefault="00D831D3" w:rsidP="00071825">
      <w:pPr>
        <w:pStyle w:val="a3"/>
        <w:numPr>
          <w:ilvl w:val="1"/>
          <w:numId w:val="12"/>
        </w:numPr>
        <w:tabs>
          <w:tab w:val="left" w:pos="1418"/>
        </w:tabs>
        <w:spacing w:line="360" w:lineRule="auto"/>
        <w:ind w:left="709" w:firstLine="0"/>
        <w:jc w:val="both"/>
        <w:rPr>
          <w:sz w:val="28"/>
          <w:szCs w:val="28"/>
        </w:rPr>
      </w:pPr>
      <w:r w:rsidRPr="00BB6501">
        <w:rPr>
          <w:sz w:val="28"/>
          <w:szCs w:val="28"/>
        </w:rPr>
        <w:t xml:space="preserve">документи на стадії розробки - Диск </w:t>
      </w:r>
      <w:r w:rsidR="00BB6501">
        <w:rPr>
          <w:sz w:val="28"/>
          <w:szCs w:val="28"/>
          <w:lang w:val="en-US"/>
        </w:rPr>
        <w:t>Z</w:t>
      </w:r>
      <w:r w:rsidRPr="00BB6501">
        <w:rPr>
          <w:sz w:val="28"/>
          <w:szCs w:val="28"/>
        </w:rPr>
        <w:t>;</w:t>
      </w:r>
    </w:p>
    <w:p w14:paraId="01918B5D" w14:textId="1E56E125" w:rsidR="00BB6501" w:rsidRDefault="00D831D3" w:rsidP="00071825">
      <w:pPr>
        <w:pStyle w:val="a3"/>
        <w:numPr>
          <w:ilvl w:val="1"/>
          <w:numId w:val="12"/>
        </w:numPr>
        <w:tabs>
          <w:tab w:val="left" w:pos="1418"/>
        </w:tabs>
        <w:spacing w:line="360" w:lineRule="auto"/>
        <w:ind w:left="709" w:firstLine="0"/>
        <w:jc w:val="both"/>
        <w:rPr>
          <w:sz w:val="28"/>
          <w:szCs w:val="28"/>
        </w:rPr>
      </w:pPr>
      <w:r w:rsidRPr="00BB6501">
        <w:rPr>
          <w:sz w:val="28"/>
          <w:szCs w:val="28"/>
        </w:rPr>
        <w:t xml:space="preserve">документи для спільного використання - Диск </w:t>
      </w:r>
      <w:r w:rsidR="00BB6501">
        <w:rPr>
          <w:sz w:val="28"/>
          <w:szCs w:val="28"/>
          <w:lang w:val="en-US"/>
        </w:rPr>
        <w:t>K</w:t>
      </w:r>
      <w:r w:rsidR="00BB6501" w:rsidRPr="00BB6501">
        <w:rPr>
          <w:sz w:val="28"/>
          <w:szCs w:val="28"/>
        </w:rPr>
        <w:t>;</w:t>
      </w:r>
    </w:p>
    <w:p w14:paraId="1899E83A" w14:textId="77777777" w:rsidR="00E920AE" w:rsidRDefault="00D831D3" w:rsidP="00071825">
      <w:pPr>
        <w:pStyle w:val="a3"/>
        <w:numPr>
          <w:ilvl w:val="1"/>
          <w:numId w:val="12"/>
        </w:numPr>
        <w:tabs>
          <w:tab w:val="left" w:pos="1418"/>
        </w:tabs>
        <w:spacing w:line="360" w:lineRule="auto"/>
        <w:ind w:left="709" w:firstLine="0"/>
        <w:jc w:val="both"/>
        <w:rPr>
          <w:sz w:val="28"/>
          <w:szCs w:val="28"/>
        </w:rPr>
      </w:pPr>
      <w:r w:rsidRPr="00BB6501">
        <w:rPr>
          <w:sz w:val="28"/>
          <w:szCs w:val="28"/>
        </w:rPr>
        <w:t xml:space="preserve">завершені документи та документи для внутрішнього використання в відділі - Диск </w:t>
      </w:r>
      <w:r w:rsidR="00E920AE">
        <w:rPr>
          <w:sz w:val="28"/>
          <w:szCs w:val="28"/>
          <w:lang w:val="en-US"/>
        </w:rPr>
        <w:t>M</w:t>
      </w:r>
      <w:r w:rsidRPr="00BB6501">
        <w:rPr>
          <w:sz w:val="28"/>
          <w:szCs w:val="28"/>
        </w:rPr>
        <w:t>;</w:t>
      </w:r>
    </w:p>
    <w:p w14:paraId="74025E6C" w14:textId="119B6AD5" w:rsidR="00D831D3" w:rsidRPr="00E920AE" w:rsidRDefault="00D831D3" w:rsidP="00071825">
      <w:pPr>
        <w:pStyle w:val="a3"/>
        <w:numPr>
          <w:ilvl w:val="1"/>
          <w:numId w:val="12"/>
        </w:numPr>
        <w:tabs>
          <w:tab w:val="left" w:pos="1418"/>
        </w:tabs>
        <w:spacing w:line="360" w:lineRule="auto"/>
        <w:ind w:left="709" w:firstLine="0"/>
        <w:jc w:val="both"/>
        <w:rPr>
          <w:sz w:val="28"/>
          <w:szCs w:val="28"/>
        </w:rPr>
      </w:pPr>
      <w:r w:rsidRPr="00E920AE">
        <w:rPr>
          <w:sz w:val="28"/>
          <w:szCs w:val="28"/>
        </w:rPr>
        <w:t xml:space="preserve">офіційні завершені документи, до яких повинен бути доступ у всіх працівників - в бібліотеці </w:t>
      </w:r>
      <w:r w:rsidR="00E920AE">
        <w:rPr>
          <w:sz w:val="28"/>
          <w:szCs w:val="28"/>
          <w:lang w:val="en-US"/>
        </w:rPr>
        <w:t>Lotus</w:t>
      </w:r>
      <w:r w:rsidR="00E920AE" w:rsidRPr="00E920AE">
        <w:rPr>
          <w:sz w:val="28"/>
          <w:szCs w:val="28"/>
          <w:lang w:val="ru-RU"/>
        </w:rPr>
        <w:t xml:space="preserve"> </w:t>
      </w:r>
      <w:r w:rsidR="00E920AE">
        <w:rPr>
          <w:sz w:val="28"/>
          <w:szCs w:val="28"/>
          <w:lang w:val="en-US"/>
        </w:rPr>
        <w:t>Notes</w:t>
      </w:r>
      <w:r w:rsidRPr="00E920AE">
        <w:rPr>
          <w:sz w:val="28"/>
          <w:szCs w:val="28"/>
        </w:rPr>
        <w:t>.</w:t>
      </w:r>
    </w:p>
    <w:p w14:paraId="19ED5703" w14:textId="44D89D5D" w:rsidR="00D831D3" w:rsidRPr="00D831D3" w:rsidRDefault="00D831D3" w:rsidP="00762578">
      <w:pPr>
        <w:spacing w:line="360" w:lineRule="auto"/>
        <w:ind w:firstLine="709"/>
        <w:jc w:val="both"/>
        <w:rPr>
          <w:sz w:val="28"/>
          <w:szCs w:val="28"/>
          <w:lang w:val="uk-UA"/>
        </w:rPr>
      </w:pPr>
      <w:r w:rsidRPr="00D831D3">
        <w:rPr>
          <w:sz w:val="28"/>
          <w:szCs w:val="28"/>
          <w:lang w:val="uk-UA"/>
        </w:rPr>
        <w:t xml:space="preserve">Рекомендується надсилати електронні повідомлення з посиланням на документ, а не сам документ (тільки </w:t>
      </w:r>
      <w:r w:rsidR="00E461EB">
        <w:rPr>
          <w:sz w:val="28"/>
          <w:szCs w:val="28"/>
          <w:lang w:val="uk-UA"/>
        </w:rPr>
        <w:t>якщо</w:t>
      </w:r>
      <w:r w:rsidRPr="00D831D3">
        <w:rPr>
          <w:sz w:val="28"/>
          <w:szCs w:val="28"/>
          <w:lang w:val="uk-UA"/>
        </w:rPr>
        <w:t xml:space="preserve"> у </w:t>
      </w:r>
      <w:r w:rsidR="00E461EB">
        <w:rPr>
          <w:sz w:val="28"/>
          <w:szCs w:val="28"/>
          <w:lang w:val="uk-UA"/>
        </w:rPr>
        <w:t>всіх</w:t>
      </w:r>
      <w:r w:rsidRPr="00D831D3">
        <w:rPr>
          <w:sz w:val="28"/>
          <w:szCs w:val="28"/>
          <w:lang w:val="uk-UA"/>
        </w:rPr>
        <w:t xml:space="preserve"> адресатів є доступ до відповідної папки).</w:t>
      </w:r>
    </w:p>
    <w:p w14:paraId="6BC77F2F" w14:textId="768CDAFE" w:rsidR="00D831D3" w:rsidRDefault="00E461EB" w:rsidP="00762578">
      <w:pPr>
        <w:spacing w:line="360" w:lineRule="auto"/>
        <w:ind w:firstLine="709"/>
        <w:jc w:val="both"/>
        <w:rPr>
          <w:sz w:val="28"/>
          <w:szCs w:val="28"/>
          <w:lang w:val="uk-UA"/>
        </w:rPr>
      </w:pPr>
      <w:r>
        <w:rPr>
          <w:sz w:val="28"/>
          <w:szCs w:val="28"/>
          <w:lang w:val="en-US"/>
        </w:rPr>
        <w:t>Help</w:t>
      </w:r>
      <w:r w:rsidRPr="00E461EB">
        <w:rPr>
          <w:sz w:val="28"/>
          <w:szCs w:val="28"/>
          <w:lang w:val="uk-UA"/>
        </w:rPr>
        <w:t xml:space="preserve"> </w:t>
      </w:r>
      <w:r>
        <w:rPr>
          <w:sz w:val="28"/>
          <w:szCs w:val="28"/>
          <w:lang w:val="en-US"/>
        </w:rPr>
        <w:t>Des</w:t>
      </w:r>
      <w:r w:rsidR="0017050E">
        <w:rPr>
          <w:sz w:val="28"/>
          <w:szCs w:val="28"/>
          <w:lang w:val="en-US"/>
        </w:rPr>
        <w:t>k</w:t>
      </w:r>
      <w:r w:rsidR="00D831D3" w:rsidRPr="00D831D3">
        <w:rPr>
          <w:sz w:val="28"/>
          <w:szCs w:val="28"/>
          <w:lang w:val="uk-UA"/>
        </w:rPr>
        <w:t xml:space="preserve"> не несе відповідальності за збереження документів та іншої інформації, що зберігається локально на робочій станції.</w:t>
      </w:r>
    </w:p>
    <w:p w14:paraId="0AE027B6" w14:textId="467A758E" w:rsidR="00D831D3" w:rsidRPr="00D831D3" w:rsidRDefault="00D831D3" w:rsidP="00762578">
      <w:pPr>
        <w:spacing w:line="360" w:lineRule="auto"/>
        <w:ind w:firstLine="709"/>
        <w:jc w:val="both"/>
        <w:rPr>
          <w:sz w:val="28"/>
          <w:szCs w:val="28"/>
          <w:lang w:val="uk-UA"/>
        </w:rPr>
      </w:pPr>
      <w:r w:rsidRPr="00D831D3">
        <w:rPr>
          <w:sz w:val="28"/>
          <w:szCs w:val="28"/>
          <w:lang w:val="uk-UA"/>
        </w:rPr>
        <w:t>Працівникам заборонено інсталювати та деінсталювати будь-які програми на робочих станціях.</w:t>
      </w:r>
      <w:r w:rsidR="005522DD" w:rsidRPr="005522DD">
        <w:rPr>
          <w:sz w:val="28"/>
          <w:szCs w:val="28"/>
        </w:rPr>
        <w:t xml:space="preserve"> </w:t>
      </w:r>
      <w:r w:rsidRPr="00D831D3">
        <w:rPr>
          <w:sz w:val="28"/>
          <w:szCs w:val="28"/>
          <w:lang w:val="uk-UA"/>
        </w:rPr>
        <w:t>Про всі проблеми з робочими станціями, іншим офісним обладнанням та мережею потрібно повідомляти через Систему Управління Запитами.</w:t>
      </w:r>
    </w:p>
    <w:p w14:paraId="3321FB0C" w14:textId="45D98592" w:rsidR="00D831D3" w:rsidRDefault="00D831D3" w:rsidP="00762578">
      <w:pPr>
        <w:spacing w:line="360" w:lineRule="auto"/>
        <w:ind w:firstLine="709"/>
        <w:jc w:val="both"/>
        <w:rPr>
          <w:sz w:val="28"/>
          <w:szCs w:val="28"/>
          <w:lang w:val="uk-UA"/>
        </w:rPr>
      </w:pPr>
      <w:r w:rsidRPr="00D831D3">
        <w:rPr>
          <w:sz w:val="28"/>
          <w:szCs w:val="28"/>
          <w:lang w:val="uk-UA"/>
        </w:rPr>
        <w:t xml:space="preserve">Якщо проблема з робочою станцією вимагає більше ніж </w:t>
      </w:r>
      <w:r w:rsidR="005522DD" w:rsidRPr="005522DD">
        <w:rPr>
          <w:sz w:val="28"/>
          <w:szCs w:val="28"/>
          <w:lang w:val="uk-UA"/>
        </w:rPr>
        <w:t>30</w:t>
      </w:r>
      <w:r w:rsidRPr="00D831D3">
        <w:rPr>
          <w:sz w:val="28"/>
          <w:szCs w:val="28"/>
          <w:lang w:val="uk-UA"/>
        </w:rPr>
        <w:t xml:space="preserve"> хв для вирішення, </w:t>
      </w:r>
      <w:r w:rsidR="005522DD">
        <w:rPr>
          <w:sz w:val="28"/>
          <w:szCs w:val="28"/>
          <w:lang w:val="en-US"/>
        </w:rPr>
        <w:t>Help</w:t>
      </w:r>
      <w:r w:rsidR="005522DD" w:rsidRPr="00E461EB">
        <w:rPr>
          <w:sz w:val="28"/>
          <w:szCs w:val="28"/>
          <w:lang w:val="uk-UA"/>
        </w:rPr>
        <w:t xml:space="preserve"> </w:t>
      </w:r>
      <w:r w:rsidR="005522DD">
        <w:rPr>
          <w:sz w:val="28"/>
          <w:szCs w:val="28"/>
          <w:lang w:val="en-US"/>
        </w:rPr>
        <w:t>Desk</w:t>
      </w:r>
      <w:r w:rsidR="005522DD" w:rsidRPr="00D831D3">
        <w:rPr>
          <w:sz w:val="28"/>
          <w:szCs w:val="28"/>
          <w:lang w:val="uk-UA"/>
        </w:rPr>
        <w:t xml:space="preserve"> </w:t>
      </w:r>
      <w:r w:rsidRPr="00D831D3">
        <w:rPr>
          <w:sz w:val="28"/>
          <w:szCs w:val="28"/>
          <w:lang w:val="uk-UA"/>
        </w:rPr>
        <w:t>замінює неробочу робочу станцію запасною.</w:t>
      </w:r>
    </w:p>
    <w:p w14:paraId="18540F93" w14:textId="7C3BBDDA" w:rsidR="00C96F2D" w:rsidRPr="00C96F2D" w:rsidRDefault="00C96F2D" w:rsidP="00762578">
      <w:pPr>
        <w:spacing w:line="360" w:lineRule="auto"/>
        <w:ind w:firstLine="709"/>
        <w:jc w:val="both"/>
        <w:rPr>
          <w:sz w:val="28"/>
          <w:szCs w:val="28"/>
        </w:rPr>
      </w:pPr>
      <w:r w:rsidRPr="00C96F2D">
        <w:rPr>
          <w:sz w:val="28"/>
          <w:szCs w:val="28"/>
        </w:rPr>
        <w:t xml:space="preserve">Співробітникам </w:t>
      </w:r>
      <w:r w:rsidR="00303FF3">
        <w:rPr>
          <w:sz w:val="28"/>
          <w:szCs w:val="28"/>
          <w:lang w:val="uk-UA"/>
        </w:rPr>
        <w:t>к</w:t>
      </w:r>
      <w:r w:rsidR="00566643">
        <w:rPr>
          <w:sz w:val="28"/>
          <w:szCs w:val="28"/>
        </w:rPr>
        <w:t>омпанії</w:t>
      </w:r>
      <w:r w:rsidRPr="00C96F2D">
        <w:rPr>
          <w:sz w:val="28"/>
          <w:szCs w:val="28"/>
        </w:rPr>
        <w:t xml:space="preserve"> без обмежень дозволяється користуватися мережею Інтернет з професійною метою.</w:t>
      </w:r>
    </w:p>
    <w:p w14:paraId="6BE64793" w14:textId="2CD980D4" w:rsidR="00C96F2D" w:rsidRPr="005522DD" w:rsidRDefault="00C96F2D" w:rsidP="00762578">
      <w:pPr>
        <w:spacing w:line="360" w:lineRule="auto"/>
        <w:ind w:firstLine="709"/>
        <w:jc w:val="both"/>
        <w:rPr>
          <w:sz w:val="28"/>
          <w:szCs w:val="28"/>
        </w:rPr>
      </w:pPr>
      <w:r w:rsidRPr="00C96F2D">
        <w:rPr>
          <w:sz w:val="28"/>
          <w:szCs w:val="28"/>
        </w:rPr>
        <w:t>Також, дозволяється користування мережею Інтернет в особистих цілях, але тільки у вільний від виконання службових завдань час. Несприятливо витрачати ресурси, зокрема, робочий час на завантаження та здійснення пошуку в мережі Інтернет без змісту та мети. Відвідування веб-ресурсів розважального характеру заборонено</w:t>
      </w:r>
      <w:r w:rsidR="005522DD" w:rsidRPr="005522DD">
        <w:rPr>
          <w:sz w:val="28"/>
          <w:szCs w:val="28"/>
        </w:rPr>
        <w:t>.</w:t>
      </w:r>
    </w:p>
    <w:p w14:paraId="7C54D60C" w14:textId="778DF5E0" w:rsidR="00C96F2D" w:rsidRPr="00C96F2D" w:rsidRDefault="00C96F2D" w:rsidP="00762578">
      <w:pPr>
        <w:spacing w:line="360" w:lineRule="auto"/>
        <w:ind w:firstLine="709"/>
        <w:jc w:val="both"/>
        <w:rPr>
          <w:sz w:val="28"/>
          <w:szCs w:val="28"/>
        </w:rPr>
      </w:pPr>
      <w:r w:rsidRPr="00C96F2D">
        <w:rPr>
          <w:sz w:val="28"/>
          <w:szCs w:val="28"/>
        </w:rPr>
        <w:t>Список заборонених веб-ресурсів регулярно поновлюється ІТ відділом або за запитом Керівництва</w:t>
      </w:r>
      <w:r w:rsidR="00A560D1">
        <w:rPr>
          <w:sz w:val="28"/>
          <w:szCs w:val="28"/>
        </w:rPr>
        <w:t>.</w:t>
      </w:r>
    </w:p>
    <w:p w14:paraId="215FA09D" w14:textId="612353DF" w:rsidR="00D528FD" w:rsidRDefault="00C96F2D" w:rsidP="00762578">
      <w:pPr>
        <w:spacing w:line="360" w:lineRule="auto"/>
        <w:ind w:firstLine="709"/>
        <w:jc w:val="both"/>
        <w:rPr>
          <w:sz w:val="28"/>
          <w:szCs w:val="28"/>
        </w:rPr>
      </w:pPr>
      <w:r w:rsidRPr="00C96F2D">
        <w:rPr>
          <w:sz w:val="28"/>
          <w:szCs w:val="28"/>
        </w:rPr>
        <w:t xml:space="preserve">Користувачам забороняється завантажувати із мережі Інтернет файли, що не пов'язані із їх роботою та такі що перевищують розмір 20 </w:t>
      </w:r>
      <w:r w:rsidR="0003486D">
        <w:rPr>
          <w:sz w:val="28"/>
          <w:szCs w:val="28"/>
          <w:lang w:val="en-US"/>
        </w:rPr>
        <w:t>Mb</w:t>
      </w:r>
      <w:r w:rsidRPr="00C96F2D">
        <w:rPr>
          <w:sz w:val="28"/>
          <w:szCs w:val="28"/>
        </w:rPr>
        <w:t>. В разі професійної необхідності, файл, що перевищує вказаний розмір, на запит користувача може бути завантажений відповідальними співробітниками ІТ відділу.</w:t>
      </w:r>
    </w:p>
    <w:p w14:paraId="07A6A7E9" w14:textId="4B6498F2" w:rsidR="00D528FD" w:rsidRPr="002A7F7A" w:rsidRDefault="00AE1BC8" w:rsidP="00071825">
      <w:pPr>
        <w:pStyle w:val="a3"/>
        <w:numPr>
          <w:ilvl w:val="1"/>
          <w:numId w:val="70"/>
        </w:numPr>
        <w:spacing w:line="360" w:lineRule="auto"/>
        <w:ind w:left="709" w:firstLine="0"/>
        <w:jc w:val="both"/>
        <w:outlineLvl w:val="1"/>
        <w:rPr>
          <w:b/>
          <w:bCs/>
          <w:sz w:val="28"/>
          <w:szCs w:val="28"/>
        </w:rPr>
      </w:pPr>
      <w:bookmarkStart w:id="29" w:name="_Toc30454869"/>
      <w:r w:rsidRPr="00AE1BC8">
        <w:rPr>
          <w:b/>
          <w:bCs/>
          <w:sz w:val="28"/>
          <w:szCs w:val="28"/>
          <w:lang w:val="ru-RU"/>
        </w:rPr>
        <w:t>Правила захисту баз даних</w:t>
      </w:r>
      <w:bookmarkEnd w:id="29"/>
    </w:p>
    <w:p w14:paraId="6D4C4D82" w14:textId="2CA4495D" w:rsidR="002A7F7A" w:rsidRPr="002A7F7A" w:rsidRDefault="002A7F7A" w:rsidP="001F6A09">
      <w:pPr>
        <w:spacing w:line="360" w:lineRule="auto"/>
        <w:ind w:firstLine="709"/>
        <w:jc w:val="both"/>
        <w:rPr>
          <w:sz w:val="28"/>
          <w:szCs w:val="28"/>
          <w:lang w:val="uk-UA"/>
        </w:rPr>
      </w:pPr>
      <w:r w:rsidRPr="002A7F7A">
        <w:rPr>
          <w:sz w:val="28"/>
          <w:szCs w:val="28"/>
          <w:lang w:val="uk-UA"/>
        </w:rPr>
        <w:t xml:space="preserve">Метою цих Правил </w:t>
      </w:r>
      <w:r>
        <w:rPr>
          <w:sz w:val="28"/>
          <w:szCs w:val="28"/>
          <w:lang w:val="uk-UA"/>
        </w:rPr>
        <w:t>є</w:t>
      </w:r>
      <w:r w:rsidRPr="002A7F7A">
        <w:rPr>
          <w:sz w:val="28"/>
          <w:szCs w:val="28"/>
          <w:lang w:val="uk-UA"/>
        </w:rPr>
        <w:t xml:space="preserve"> визначення засоб</w:t>
      </w:r>
      <w:r w:rsidRPr="002A7F7A">
        <w:rPr>
          <w:sz w:val="28"/>
          <w:szCs w:val="28"/>
        </w:rPr>
        <w:t>i</w:t>
      </w:r>
      <w:r w:rsidRPr="002A7F7A">
        <w:rPr>
          <w:sz w:val="28"/>
          <w:szCs w:val="28"/>
          <w:lang w:val="uk-UA"/>
        </w:rPr>
        <w:t xml:space="preserve">в захисту та контролю </w:t>
      </w:r>
      <w:r w:rsidRPr="002A7F7A">
        <w:rPr>
          <w:sz w:val="28"/>
          <w:szCs w:val="28"/>
        </w:rPr>
        <w:t>i</w:t>
      </w:r>
      <w:r w:rsidRPr="002A7F7A">
        <w:rPr>
          <w:sz w:val="28"/>
          <w:szCs w:val="28"/>
          <w:lang w:val="uk-UA"/>
        </w:rPr>
        <w:t>нформац</w:t>
      </w:r>
      <w:r w:rsidRPr="002A7F7A">
        <w:rPr>
          <w:sz w:val="28"/>
          <w:szCs w:val="28"/>
        </w:rPr>
        <w:t>i</w:t>
      </w:r>
      <w:r>
        <w:rPr>
          <w:sz w:val="28"/>
          <w:szCs w:val="28"/>
          <w:lang w:val="uk-UA"/>
        </w:rPr>
        <w:t xml:space="preserve">ї, </w:t>
      </w:r>
      <w:r w:rsidRPr="002A7F7A">
        <w:rPr>
          <w:sz w:val="28"/>
          <w:szCs w:val="28"/>
          <w:lang w:val="uk-UA"/>
        </w:rPr>
        <w:t>що збер</w:t>
      </w:r>
      <w:r w:rsidRPr="002A7F7A">
        <w:rPr>
          <w:sz w:val="28"/>
          <w:szCs w:val="28"/>
        </w:rPr>
        <w:t>i</w:t>
      </w:r>
      <w:r w:rsidRPr="002A7F7A">
        <w:rPr>
          <w:sz w:val="28"/>
          <w:szCs w:val="28"/>
          <w:lang w:val="uk-UA"/>
        </w:rPr>
        <w:t>га</w:t>
      </w:r>
      <w:r>
        <w:rPr>
          <w:sz w:val="28"/>
          <w:szCs w:val="28"/>
          <w:lang w:val="uk-UA"/>
        </w:rPr>
        <w:t>є</w:t>
      </w:r>
      <w:r w:rsidRPr="002A7F7A">
        <w:rPr>
          <w:sz w:val="28"/>
          <w:szCs w:val="28"/>
          <w:lang w:val="uk-UA"/>
        </w:rPr>
        <w:t>ться в базах даних б</w:t>
      </w:r>
      <w:r w:rsidRPr="002A7F7A">
        <w:rPr>
          <w:sz w:val="28"/>
          <w:szCs w:val="28"/>
        </w:rPr>
        <w:t>i</w:t>
      </w:r>
      <w:r w:rsidRPr="002A7F7A">
        <w:rPr>
          <w:sz w:val="28"/>
          <w:szCs w:val="28"/>
          <w:lang w:val="uk-UA"/>
        </w:rPr>
        <w:t>знес-додатк</w:t>
      </w:r>
      <w:r w:rsidRPr="002A7F7A">
        <w:rPr>
          <w:sz w:val="28"/>
          <w:szCs w:val="28"/>
        </w:rPr>
        <w:t>i</w:t>
      </w:r>
      <w:r w:rsidRPr="002A7F7A">
        <w:rPr>
          <w:sz w:val="28"/>
          <w:szCs w:val="28"/>
          <w:lang w:val="uk-UA"/>
        </w:rPr>
        <w:t xml:space="preserve">в </w:t>
      </w:r>
      <w:r w:rsidR="00303FF3">
        <w:rPr>
          <w:sz w:val="28"/>
          <w:szCs w:val="28"/>
          <w:lang w:val="uk-UA"/>
        </w:rPr>
        <w:t>к</w:t>
      </w:r>
      <w:r w:rsidRPr="002A7F7A">
        <w:rPr>
          <w:sz w:val="28"/>
          <w:szCs w:val="28"/>
          <w:lang w:val="uk-UA"/>
        </w:rPr>
        <w:t>омпан</w:t>
      </w:r>
      <w:r w:rsidRPr="002A7F7A">
        <w:rPr>
          <w:sz w:val="28"/>
          <w:szCs w:val="28"/>
        </w:rPr>
        <w:t>i</w:t>
      </w:r>
      <w:r>
        <w:rPr>
          <w:sz w:val="28"/>
          <w:szCs w:val="28"/>
          <w:lang w:val="uk-UA"/>
        </w:rPr>
        <w:t>ї</w:t>
      </w:r>
      <w:r w:rsidR="00D11DCC" w:rsidRPr="00D11DCC">
        <w:rPr>
          <w:sz w:val="28"/>
          <w:szCs w:val="28"/>
          <w:lang w:val="uk-UA"/>
        </w:rPr>
        <w:t>[1</w:t>
      </w:r>
      <w:r w:rsidR="003F735E" w:rsidRPr="003F735E">
        <w:rPr>
          <w:sz w:val="28"/>
          <w:szCs w:val="28"/>
          <w:lang w:val="uk-UA"/>
        </w:rPr>
        <w:t>4</w:t>
      </w:r>
      <w:r w:rsidR="00D11DCC" w:rsidRPr="00D11DCC">
        <w:rPr>
          <w:sz w:val="28"/>
          <w:szCs w:val="28"/>
          <w:lang w:val="uk-UA"/>
        </w:rPr>
        <w:t>]</w:t>
      </w:r>
      <w:r>
        <w:rPr>
          <w:sz w:val="28"/>
          <w:szCs w:val="28"/>
          <w:lang w:val="uk-UA"/>
        </w:rPr>
        <w:t xml:space="preserve">. </w:t>
      </w:r>
      <w:r w:rsidRPr="002A7F7A">
        <w:rPr>
          <w:sz w:val="28"/>
          <w:szCs w:val="28"/>
          <w:lang w:val="uk-UA"/>
        </w:rPr>
        <w:t>Правила створенi для використання адмiнiстраторами баз даних та розробникiв.</w:t>
      </w:r>
    </w:p>
    <w:p w14:paraId="74F6816B" w14:textId="2DB984E6" w:rsidR="002A7F7A" w:rsidRPr="002A7F7A" w:rsidRDefault="002A7F7A" w:rsidP="001F6A09">
      <w:pPr>
        <w:spacing w:line="360" w:lineRule="auto"/>
        <w:ind w:firstLine="709"/>
        <w:jc w:val="both"/>
        <w:rPr>
          <w:sz w:val="28"/>
          <w:szCs w:val="28"/>
          <w:lang w:val="uk-UA"/>
        </w:rPr>
      </w:pPr>
      <w:r w:rsidRPr="002A7F7A">
        <w:rPr>
          <w:sz w:val="28"/>
          <w:szCs w:val="28"/>
          <w:lang w:val="uk-UA"/>
        </w:rPr>
        <w:t xml:space="preserve">Правила обов'язковi для виконання всiма спiвробiтниками </w:t>
      </w:r>
      <w:r w:rsidR="005B70A5">
        <w:rPr>
          <w:sz w:val="28"/>
          <w:szCs w:val="28"/>
          <w:lang w:val="uk-UA"/>
        </w:rPr>
        <w:t>к</w:t>
      </w:r>
      <w:r w:rsidRPr="002A7F7A">
        <w:rPr>
          <w:sz w:val="28"/>
          <w:szCs w:val="28"/>
          <w:lang w:val="uk-UA"/>
        </w:rPr>
        <w:t>омпанi</w:t>
      </w:r>
      <w:r>
        <w:rPr>
          <w:sz w:val="28"/>
          <w:szCs w:val="28"/>
          <w:lang w:val="uk-UA"/>
        </w:rPr>
        <w:t>ї</w:t>
      </w:r>
      <w:r w:rsidRPr="002A7F7A">
        <w:rPr>
          <w:sz w:val="28"/>
          <w:szCs w:val="28"/>
          <w:lang w:val="uk-UA"/>
        </w:rPr>
        <w:t>. Контроль за виконання Правил поклада</w:t>
      </w:r>
      <w:r>
        <w:rPr>
          <w:sz w:val="28"/>
          <w:szCs w:val="28"/>
          <w:lang w:val="uk-UA"/>
        </w:rPr>
        <w:t>є</w:t>
      </w:r>
      <w:r w:rsidRPr="002A7F7A">
        <w:rPr>
          <w:sz w:val="28"/>
          <w:szCs w:val="28"/>
          <w:lang w:val="uk-UA"/>
        </w:rPr>
        <w:t xml:space="preserve">ться на </w:t>
      </w:r>
      <w:r w:rsidR="00336585" w:rsidRPr="002A7F7A">
        <w:rPr>
          <w:sz w:val="28"/>
          <w:szCs w:val="28"/>
          <w:lang w:val="uk-UA"/>
        </w:rPr>
        <w:t>керівників</w:t>
      </w:r>
      <w:r w:rsidRPr="002A7F7A">
        <w:rPr>
          <w:sz w:val="28"/>
          <w:szCs w:val="28"/>
          <w:lang w:val="uk-UA"/>
        </w:rPr>
        <w:t xml:space="preserve"> </w:t>
      </w:r>
      <w:r w:rsidR="00336585" w:rsidRPr="002A7F7A">
        <w:rPr>
          <w:sz w:val="28"/>
          <w:szCs w:val="28"/>
          <w:lang w:val="uk-UA"/>
        </w:rPr>
        <w:t>відділів</w:t>
      </w:r>
      <w:r w:rsidRPr="002A7F7A">
        <w:rPr>
          <w:sz w:val="28"/>
          <w:szCs w:val="28"/>
          <w:lang w:val="uk-UA"/>
        </w:rPr>
        <w:t xml:space="preserve">. </w:t>
      </w:r>
    </w:p>
    <w:p w14:paraId="7CFE312A" w14:textId="3D1DC9B0" w:rsidR="009E07EC" w:rsidRDefault="002A7F7A" w:rsidP="001F6A09">
      <w:pPr>
        <w:spacing w:line="360" w:lineRule="auto"/>
        <w:ind w:firstLine="709"/>
        <w:jc w:val="both"/>
        <w:rPr>
          <w:sz w:val="28"/>
          <w:szCs w:val="28"/>
          <w:lang w:val="uk-UA"/>
        </w:rPr>
      </w:pPr>
      <w:r w:rsidRPr="002A7F7A">
        <w:rPr>
          <w:sz w:val="28"/>
          <w:szCs w:val="28"/>
          <w:lang w:val="uk-UA"/>
        </w:rPr>
        <w:t xml:space="preserve">Власником </w:t>
      </w:r>
      <w:r w:rsidR="00336585" w:rsidRPr="002A7F7A">
        <w:rPr>
          <w:sz w:val="28"/>
          <w:szCs w:val="28"/>
          <w:lang w:val="uk-UA"/>
        </w:rPr>
        <w:t>бізнес</w:t>
      </w:r>
      <w:r w:rsidRPr="002A7F7A">
        <w:rPr>
          <w:sz w:val="28"/>
          <w:szCs w:val="28"/>
          <w:lang w:val="uk-UA"/>
        </w:rPr>
        <w:t>-процесу щодо органiзацii методологi</w:t>
      </w:r>
      <w:r>
        <w:rPr>
          <w:sz w:val="28"/>
          <w:szCs w:val="28"/>
          <w:lang w:val="uk-UA"/>
        </w:rPr>
        <w:t>ї</w:t>
      </w:r>
      <w:r w:rsidRPr="002A7F7A">
        <w:rPr>
          <w:sz w:val="28"/>
          <w:szCs w:val="28"/>
          <w:lang w:val="uk-UA"/>
        </w:rPr>
        <w:t xml:space="preserve"> захисту баз даних визнача</w:t>
      </w:r>
      <w:r>
        <w:rPr>
          <w:sz w:val="28"/>
          <w:szCs w:val="28"/>
          <w:lang w:val="uk-UA"/>
        </w:rPr>
        <w:t>є</w:t>
      </w:r>
      <w:r w:rsidRPr="002A7F7A">
        <w:rPr>
          <w:sz w:val="28"/>
          <w:szCs w:val="28"/>
          <w:lang w:val="uk-UA"/>
        </w:rPr>
        <w:t xml:space="preserve">ться </w:t>
      </w:r>
      <w:r w:rsidR="00336585" w:rsidRPr="002A7F7A">
        <w:rPr>
          <w:sz w:val="28"/>
          <w:szCs w:val="28"/>
          <w:lang w:val="uk-UA"/>
        </w:rPr>
        <w:t>Відділ</w:t>
      </w:r>
      <w:r w:rsidRPr="002A7F7A">
        <w:rPr>
          <w:sz w:val="28"/>
          <w:szCs w:val="28"/>
          <w:lang w:val="uk-UA"/>
        </w:rPr>
        <w:t xml:space="preserve"> </w:t>
      </w:r>
      <w:r w:rsidR="00336585" w:rsidRPr="002A7F7A">
        <w:rPr>
          <w:sz w:val="28"/>
          <w:szCs w:val="28"/>
          <w:lang w:val="uk-UA"/>
        </w:rPr>
        <w:t>інформаційних</w:t>
      </w:r>
      <w:r w:rsidRPr="002A7F7A">
        <w:rPr>
          <w:sz w:val="28"/>
          <w:szCs w:val="28"/>
          <w:lang w:val="uk-UA"/>
        </w:rPr>
        <w:t xml:space="preserve"> </w:t>
      </w:r>
      <w:r w:rsidR="00336585" w:rsidRPr="002A7F7A">
        <w:rPr>
          <w:sz w:val="28"/>
          <w:szCs w:val="28"/>
          <w:lang w:val="uk-UA"/>
        </w:rPr>
        <w:t>технологій</w:t>
      </w:r>
      <w:r w:rsidRPr="002A7F7A">
        <w:rPr>
          <w:sz w:val="28"/>
          <w:szCs w:val="28"/>
          <w:lang w:val="uk-UA"/>
        </w:rPr>
        <w:t xml:space="preserve"> та</w:t>
      </w:r>
      <w:r w:rsidR="006F2F6C" w:rsidRPr="006F2F6C">
        <w:rPr>
          <w:sz w:val="28"/>
          <w:szCs w:val="28"/>
          <w:lang w:val="uk-UA"/>
        </w:rPr>
        <w:t xml:space="preserve"> </w:t>
      </w:r>
      <w:r w:rsidR="006806BC">
        <w:rPr>
          <w:sz w:val="28"/>
          <w:szCs w:val="28"/>
          <w:lang w:val="uk-UA"/>
        </w:rPr>
        <w:t>методологічної підтримки</w:t>
      </w:r>
      <w:r w:rsidRPr="002A7F7A">
        <w:rPr>
          <w:sz w:val="28"/>
          <w:szCs w:val="28"/>
          <w:lang w:val="uk-UA"/>
        </w:rPr>
        <w:t>.</w:t>
      </w:r>
      <w:r w:rsidR="0066384D">
        <w:rPr>
          <w:sz w:val="28"/>
          <w:szCs w:val="28"/>
          <w:lang w:val="uk-UA"/>
        </w:rPr>
        <w:t xml:space="preserve"> </w:t>
      </w:r>
      <w:r w:rsidR="009E07EC" w:rsidRPr="009E07EC">
        <w:rPr>
          <w:sz w:val="28"/>
          <w:szCs w:val="28"/>
          <w:lang w:val="uk-UA"/>
        </w:rPr>
        <w:t>Власником</w:t>
      </w:r>
      <w:r w:rsidR="0066384D">
        <w:rPr>
          <w:sz w:val="28"/>
          <w:szCs w:val="28"/>
          <w:lang w:val="uk-UA"/>
        </w:rPr>
        <w:t xml:space="preserve"> </w:t>
      </w:r>
      <w:r w:rsidR="009E07EC" w:rsidRPr="009E07EC">
        <w:rPr>
          <w:sz w:val="28"/>
          <w:szCs w:val="28"/>
          <w:lang w:val="uk-UA"/>
        </w:rPr>
        <w:t>(Розробником) Правил визначається Відділ інформаційних техноло</w:t>
      </w:r>
      <w:r w:rsidR="009E07EC">
        <w:rPr>
          <w:sz w:val="28"/>
          <w:szCs w:val="28"/>
          <w:lang w:val="uk-UA"/>
        </w:rPr>
        <w:t>гій</w:t>
      </w:r>
      <w:r w:rsidR="009E07EC" w:rsidRPr="009E07EC">
        <w:rPr>
          <w:sz w:val="28"/>
          <w:szCs w:val="28"/>
          <w:lang w:val="uk-UA"/>
        </w:rPr>
        <w:t xml:space="preserve"> та</w:t>
      </w:r>
      <w:r w:rsidR="006F2F6C" w:rsidRPr="006F2F6C">
        <w:rPr>
          <w:sz w:val="28"/>
          <w:szCs w:val="28"/>
          <w:lang w:val="uk-UA"/>
        </w:rPr>
        <w:t xml:space="preserve"> </w:t>
      </w:r>
      <w:r w:rsidR="006806BC">
        <w:rPr>
          <w:sz w:val="28"/>
          <w:szCs w:val="28"/>
          <w:lang w:val="uk-UA"/>
        </w:rPr>
        <w:t>методологічної підтримки</w:t>
      </w:r>
      <w:r w:rsidR="009E07EC" w:rsidRPr="009E07EC">
        <w:rPr>
          <w:sz w:val="28"/>
          <w:szCs w:val="28"/>
          <w:lang w:val="uk-UA"/>
        </w:rPr>
        <w:t>.</w:t>
      </w:r>
    </w:p>
    <w:p w14:paraId="21437BD5" w14:textId="12229EA4" w:rsidR="009A7870" w:rsidRPr="009A7870" w:rsidRDefault="009A7870" w:rsidP="001F6A09">
      <w:pPr>
        <w:spacing w:line="360" w:lineRule="auto"/>
        <w:ind w:firstLine="709"/>
        <w:jc w:val="both"/>
        <w:rPr>
          <w:sz w:val="28"/>
          <w:szCs w:val="28"/>
          <w:lang w:val="uk-UA"/>
        </w:rPr>
      </w:pPr>
      <w:r w:rsidRPr="009A7870">
        <w:rPr>
          <w:sz w:val="28"/>
          <w:szCs w:val="28"/>
          <w:lang w:val="uk-UA"/>
        </w:rPr>
        <w:t>База даних - це програмне забезпечення, призначене для управління даними та дає можливість</w:t>
      </w:r>
      <w:r>
        <w:rPr>
          <w:sz w:val="28"/>
          <w:szCs w:val="28"/>
          <w:lang w:val="uk-UA"/>
        </w:rPr>
        <w:t xml:space="preserve"> </w:t>
      </w:r>
      <w:r w:rsidRPr="009A7870">
        <w:rPr>
          <w:sz w:val="28"/>
          <w:szCs w:val="28"/>
          <w:lang w:val="uk-UA"/>
        </w:rPr>
        <w:t>зберігати, здійснювати пошук та змінювати ці данні.</w:t>
      </w:r>
    </w:p>
    <w:p w14:paraId="34F25978" w14:textId="134F4A7B" w:rsidR="009A7870" w:rsidRPr="009A7870" w:rsidRDefault="009A7870" w:rsidP="001F6A09">
      <w:pPr>
        <w:spacing w:line="360" w:lineRule="auto"/>
        <w:ind w:firstLine="709"/>
        <w:jc w:val="both"/>
        <w:rPr>
          <w:sz w:val="28"/>
          <w:szCs w:val="28"/>
          <w:lang w:val="uk-UA"/>
        </w:rPr>
      </w:pPr>
      <w:r w:rsidRPr="009A7870">
        <w:rPr>
          <w:sz w:val="28"/>
          <w:szCs w:val="28"/>
          <w:lang w:val="uk-UA"/>
        </w:rPr>
        <w:t>Безпека баз даних - захист баз даних від несанкц</w:t>
      </w:r>
      <w:r>
        <w:rPr>
          <w:sz w:val="28"/>
          <w:szCs w:val="28"/>
          <w:lang w:val="uk-UA"/>
        </w:rPr>
        <w:t>і</w:t>
      </w:r>
      <w:r w:rsidRPr="009A7870">
        <w:rPr>
          <w:sz w:val="28"/>
          <w:szCs w:val="28"/>
          <w:lang w:val="uk-UA"/>
        </w:rPr>
        <w:t>онованого доступу та модифікації.</w:t>
      </w:r>
    </w:p>
    <w:p w14:paraId="1A71684F" w14:textId="5DBE6857" w:rsidR="009A7870" w:rsidRPr="009A7870" w:rsidRDefault="009A7870" w:rsidP="001F6A09">
      <w:pPr>
        <w:spacing w:line="360" w:lineRule="auto"/>
        <w:ind w:firstLine="709"/>
        <w:jc w:val="both"/>
        <w:rPr>
          <w:sz w:val="28"/>
          <w:szCs w:val="28"/>
          <w:lang w:val="uk-UA"/>
        </w:rPr>
      </w:pPr>
      <w:r w:rsidRPr="009A7870">
        <w:rPr>
          <w:sz w:val="28"/>
          <w:szCs w:val="28"/>
          <w:lang w:val="uk-UA"/>
        </w:rPr>
        <w:t>Бізнес-додат</w:t>
      </w:r>
      <w:r>
        <w:rPr>
          <w:sz w:val="28"/>
          <w:szCs w:val="28"/>
          <w:lang w:val="uk-UA"/>
        </w:rPr>
        <w:t>ок</w:t>
      </w:r>
      <w:r w:rsidRPr="009A7870">
        <w:rPr>
          <w:sz w:val="28"/>
          <w:szCs w:val="28"/>
          <w:lang w:val="uk-UA"/>
        </w:rPr>
        <w:t xml:space="preserve"> - програмне забезпечення, що використовується для забезпечення бізнес</w:t>
      </w:r>
      <w:r w:rsidR="00497F42">
        <w:rPr>
          <w:sz w:val="28"/>
          <w:szCs w:val="28"/>
          <w:lang w:val="uk-UA"/>
        </w:rPr>
        <w:t xml:space="preserve"> </w:t>
      </w:r>
      <w:r w:rsidRPr="009A7870">
        <w:rPr>
          <w:sz w:val="28"/>
          <w:szCs w:val="28"/>
          <w:lang w:val="uk-UA"/>
        </w:rPr>
        <w:t xml:space="preserve">процесів </w:t>
      </w:r>
      <w:r w:rsidR="000A76F5">
        <w:rPr>
          <w:sz w:val="28"/>
          <w:szCs w:val="28"/>
          <w:lang w:val="uk-UA"/>
        </w:rPr>
        <w:t>к</w:t>
      </w:r>
      <w:r w:rsidR="00566643">
        <w:rPr>
          <w:sz w:val="28"/>
          <w:szCs w:val="28"/>
          <w:lang w:val="uk-UA"/>
        </w:rPr>
        <w:t>омпанії</w:t>
      </w:r>
      <w:r w:rsidRPr="009A7870">
        <w:rPr>
          <w:sz w:val="28"/>
          <w:szCs w:val="28"/>
          <w:lang w:val="uk-UA"/>
        </w:rPr>
        <w:t>. Для цілей цього Порядку, бізнес-додатками визначаються Lease Manager</w:t>
      </w:r>
      <w:r w:rsidR="00497F42">
        <w:rPr>
          <w:sz w:val="28"/>
          <w:szCs w:val="28"/>
          <w:lang w:val="uk-UA"/>
        </w:rPr>
        <w:t>/</w:t>
      </w:r>
      <w:r w:rsidRPr="009A7870">
        <w:rPr>
          <w:sz w:val="28"/>
          <w:szCs w:val="28"/>
          <w:lang w:val="uk-UA"/>
        </w:rPr>
        <w:t>lnsurance Manager, 1С .</w:t>
      </w:r>
    </w:p>
    <w:p w14:paraId="2EA23F1F" w14:textId="3ACF45F8" w:rsidR="009A7870" w:rsidRPr="009A7870" w:rsidRDefault="009A7870" w:rsidP="001F6A09">
      <w:pPr>
        <w:spacing w:line="360" w:lineRule="auto"/>
        <w:ind w:firstLine="709"/>
        <w:jc w:val="both"/>
        <w:rPr>
          <w:sz w:val="28"/>
          <w:szCs w:val="28"/>
          <w:lang w:val="uk-UA"/>
        </w:rPr>
      </w:pPr>
      <w:r w:rsidRPr="009A7870">
        <w:rPr>
          <w:sz w:val="28"/>
          <w:szCs w:val="28"/>
          <w:lang w:val="uk-UA"/>
        </w:rPr>
        <w:t>Бізнес-процес - являє собою набір пов'язаних між собою та структурованих ді й чи задач, що</w:t>
      </w:r>
      <w:r w:rsidR="009353B5">
        <w:rPr>
          <w:sz w:val="28"/>
          <w:szCs w:val="28"/>
          <w:lang w:val="uk-UA"/>
        </w:rPr>
        <w:t xml:space="preserve"> </w:t>
      </w:r>
      <w:r w:rsidRPr="009A7870">
        <w:rPr>
          <w:sz w:val="28"/>
          <w:szCs w:val="28"/>
          <w:lang w:val="uk-UA"/>
        </w:rPr>
        <w:t>створюють відповідний продукт чи послугу для конкретного клієнта (внутрішнього чи зовнішнього).</w:t>
      </w:r>
    </w:p>
    <w:p w14:paraId="03C906B7" w14:textId="3B9A21B3" w:rsidR="009A7870" w:rsidRDefault="009A7870" w:rsidP="001F6A09">
      <w:pPr>
        <w:spacing w:line="360" w:lineRule="auto"/>
        <w:ind w:firstLine="709"/>
        <w:jc w:val="both"/>
        <w:rPr>
          <w:sz w:val="28"/>
          <w:szCs w:val="28"/>
          <w:lang w:val="uk-UA"/>
        </w:rPr>
      </w:pPr>
      <w:r w:rsidRPr="009A7870">
        <w:rPr>
          <w:sz w:val="28"/>
          <w:szCs w:val="28"/>
          <w:lang w:val="uk-UA"/>
        </w:rPr>
        <w:t>Загроза - будь-яка подія, що може скомпрометувати конфіденційні дані, їх цілісність та/або</w:t>
      </w:r>
      <w:r w:rsidR="009353B5">
        <w:rPr>
          <w:sz w:val="28"/>
          <w:szCs w:val="28"/>
          <w:lang w:val="uk-UA"/>
        </w:rPr>
        <w:t xml:space="preserve"> </w:t>
      </w:r>
      <w:r w:rsidRPr="009A7870">
        <w:rPr>
          <w:sz w:val="28"/>
          <w:szCs w:val="28"/>
          <w:lang w:val="uk-UA"/>
        </w:rPr>
        <w:t>доступн</w:t>
      </w:r>
      <w:r w:rsidR="009353B5">
        <w:rPr>
          <w:sz w:val="28"/>
          <w:szCs w:val="28"/>
          <w:lang w:val="uk-UA"/>
        </w:rPr>
        <w:t>і</w:t>
      </w:r>
      <w:r w:rsidRPr="009A7870">
        <w:rPr>
          <w:sz w:val="28"/>
          <w:szCs w:val="28"/>
          <w:lang w:val="uk-UA"/>
        </w:rPr>
        <w:t>сть.</w:t>
      </w:r>
    </w:p>
    <w:p w14:paraId="230BA752" w14:textId="0BA67124" w:rsidR="00C567E3" w:rsidRDefault="00C567E3" w:rsidP="00071825">
      <w:pPr>
        <w:pStyle w:val="a3"/>
        <w:numPr>
          <w:ilvl w:val="2"/>
          <w:numId w:val="70"/>
        </w:numPr>
        <w:spacing w:line="360" w:lineRule="auto"/>
        <w:ind w:left="709" w:firstLine="0"/>
        <w:jc w:val="both"/>
        <w:outlineLvl w:val="2"/>
        <w:rPr>
          <w:b/>
          <w:bCs/>
          <w:sz w:val="28"/>
          <w:szCs w:val="28"/>
        </w:rPr>
      </w:pPr>
      <w:bookmarkStart w:id="30" w:name="_Toc30454870"/>
      <w:r w:rsidRPr="00C567E3">
        <w:rPr>
          <w:b/>
          <w:bCs/>
          <w:sz w:val="28"/>
          <w:szCs w:val="28"/>
        </w:rPr>
        <w:t>Порядок правил</w:t>
      </w:r>
      <w:bookmarkEnd w:id="30"/>
    </w:p>
    <w:p w14:paraId="0B4F3777" w14:textId="4C980A49" w:rsidR="00534569" w:rsidRDefault="00534569" w:rsidP="00071825">
      <w:pPr>
        <w:pStyle w:val="a3"/>
        <w:numPr>
          <w:ilvl w:val="3"/>
          <w:numId w:val="70"/>
        </w:numPr>
        <w:spacing w:line="360" w:lineRule="auto"/>
        <w:ind w:left="709" w:firstLine="0"/>
        <w:jc w:val="both"/>
        <w:outlineLvl w:val="3"/>
        <w:rPr>
          <w:b/>
          <w:bCs/>
          <w:sz w:val="28"/>
          <w:szCs w:val="28"/>
        </w:rPr>
      </w:pPr>
      <w:bookmarkStart w:id="31" w:name="_Toc30454871"/>
      <w:r>
        <w:rPr>
          <w:b/>
          <w:bCs/>
          <w:sz w:val="28"/>
          <w:szCs w:val="28"/>
        </w:rPr>
        <w:t>Визначення загроз</w:t>
      </w:r>
      <w:bookmarkEnd w:id="31"/>
    </w:p>
    <w:p w14:paraId="7A8E2206" w14:textId="2FD986F7" w:rsidR="00DA4F49" w:rsidRPr="00DA4F49" w:rsidRDefault="00DA4F49" w:rsidP="00E26827">
      <w:pPr>
        <w:spacing w:line="360" w:lineRule="auto"/>
        <w:ind w:firstLine="709"/>
        <w:jc w:val="both"/>
        <w:rPr>
          <w:sz w:val="28"/>
          <w:szCs w:val="28"/>
          <w:lang w:val="uk-UA"/>
        </w:rPr>
      </w:pPr>
      <w:r w:rsidRPr="00DA4F49">
        <w:rPr>
          <w:sz w:val="28"/>
          <w:szCs w:val="28"/>
        </w:rPr>
        <w:t>В контексті безпеки баз даних, Правилами визначаються відповідні загрози та необхідні контрол</w:t>
      </w:r>
      <w:r w:rsidRPr="00DA4F49">
        <w:rPr>
          <w:sz w:val="28"/>
          <w:szCs w:val="28"/>
          <w:lang w:val="uk-UA"/>
        </w:rPr>
        <w:t xml:space="preserve">і </w:t>
      </w:r>
      <w:r w:rsidRPr="00DA4F49">
        <w:rPr>
          <w:sz w:val="28"/>
          <w:szCs w:val="28"/>
        </w:rPr>
        <w:t>для їх попередження.</w:t>
      </w:r>
    </w:p>
    <w:p w14:paraId="10C406B4" w14:textId="6CEDC241" w:rsidR="00DA4F49" w:rsidRPr="00DA4F49" w:rsidRDefault="00DA4F49" w:rsidP="00E26827">
      <w:pPr>
        <w:spacing w:line="360" w:lineRule="auto"/>
        <w:ind w:firstLine="709"/>
        <w:jc w:val="both"/>
        <w:rPr>
          <w:sz w:val="28"/>
          <w:szCs w:val="28"/>
        </w:rPr>
      </w:pPr>
      <w:r w:rsidRPr="00DA4F49">
        <w:rPr>
          <w:sz w:val="28"/>
          <w:szCs w:val="28"/>
        </w:rPr>
        <w:t>Загроза складається з комбінац</w:t>
      </w:r>
      <w:r>
        <w:rPr>
          <w:sz w:val="28"/>
          <w:szCs w:val="28"/>
          <w:lang w:val="uk-UA"/>
        </w:rPr>
        <w:t xml:space="preserve">ії </w:t>
      </w:r>
      <w:r w:rsidRPr="00DA4F49">
        <w:rPr>
          <w:sz w:val="28"/>
          <w:szCs w:val="28"/>
        </w:rPr>
        <w:t>наступних елементів:</w:t>
      </w:r>
    </w:p>
    <w:p w14:paraId="4D7C999F" w14:textId="77777777" w:rsidR="00DA4F49" w:rsidRDefault="00DA4F49" w:rsidP="00071825">
      <w:pPr>
        <w:pStyle w:val="a3"/>
        <w:numPr>
          <w:ilvl w:val="0"/>
          <w:numId w:val="39"/>
        </w:numPr>
        <w:spacing w:line="360" w:lineRule="auto"/>
        <w:ind w:hanging="11"/>
        <w:jc w:val="both"/>
        <w:rPr>
          <w:sz w:val="28"/>
          <w:szCs w:val="28"/>
        </w:rPr>
      </w:pPr>
      <w:r w:rsidRPr="00DA4F49">
        <w:rPr>
          <w:sz w:val="28"/>
          <w:szCs w:val="28"/>
        </w:rPr>
        <w:t>роль учасника, який є джерелом загрози;</w:t>
      </w:r>
    </w:p>
    <w:p w14:paraId="38556ECA" w14:textId="77777777" w:rsidR="00DA4F49" w:rsidRDefault="00DA4F49" w:rsidP="00071825">
      <w:pPr>
        <w:pStyle w:val="a3"/>
        <w:numPr>
          <w:ilvl w:val="0"/>
          <w:numId w:val="39"/>
        </w:numPr>
        <w:spacing w:line="360" w:lineRule="auto"/>
        <w:ind w:hanging="11"/>
        <w:jc w:val="both"/>
        <w:rPr>
          <w:sz w:val="28"/>
          <w:szCs w:val="28"/>
        </w:rPr>
      </w:pPr>
      <w:r w:rsidRPr="00DA4F49">
        <w:rPr>
          <w:sz w:val="28"/>
          <w:szCs w:val="28"/>
        </w:rPr>
        <w:t>інформація , що має бути захищена від загрози;</w:t>
      </w:r>
    </w:p>
    <w:p w14:paraId="092F3DFC" w14:textId="77777777" w:rsidR="00DA4F49" w:rsidRDefault="00DA4F49" w:rsidP="00071825">
      <w:pPr>
        <w:pStyle w:val="a3"/>
        <w:numPr>
          <w:ilvl w:val="0"/>
          <w:numId w:val="39"/>
        </w:numPr>
        <w:spacing w:line="360" w:lineRule="auto"/>
        <w:ind w:hanging="11"/>
        <w:jc w:val="both"/>
        <w:rPr>
          <w:sz w:val="28"/>
          <w:szCs w:val="28"/>
        </w:rPr>
      </w:pPr>
      <w:r w:rsidRPr="00DA4F49">
        <w:rPr>
          <w:sz w:val="28"/>
          <w:szCs w:val="28"/>
        </w:rPr>
        <w:t>метод несанкціонованого доступу;</w:t>
      </w:r>
    </w:p>
    <w:p w14:paraId="35CA7C98" w14:textId="74EE9F47" w:rsidR="00485E31" w:rsidRPr="00DA4F49" w:rsidRDefault="00DA4F49" w:rsidP="00071825">
      <w:pPr>
        <w:pStyle w:val="a3"/>
        <w:numPr>
          <w:ilvl w:val="0"/>
          <w:numId w:val="39"/>
        </w:numPr>
        <w:spacing w:line="360" w:lineRule="auto"/>
        <w:ind w:hanging="11"/>
        <w:jc w:val="both"/>
        <w:rPr>
          <w:sz w:val="28"/>
          <w:szCs w:val="28"/>
        </w:rPr>
      </w:pPr>
      <w:r w:rsidRPr="00DA4F49">
        <w:rPr>
          <w:sz w:val="28"/>
          <w:szCs w:val="28"/>
        </w:rPr>
        <w:t>безпосередньо несанкц</w:t>
      </w:r>
      <w:r w:rsidR="00A7779C">
        <w:rPr>
          <w:sz w:val="28"/>
          <w:szCs w:val="28"/>
        </w:rPr>
        <w:t>іо</w:t>
      </w:r>
      <w:r w:rsidRPr="00DA4F49">
        <w:rPr>
          <w:sz w:val="28"/>
          <w:szCs w:val="28"/>
        </w:rPr>
        <w:t>нован</w:t>
      </w:r>
      <w:r>
        <w:rPr>
          <w:sz w:val="28"/>
          <w:szCs w:val="28"/>
        </w:rPr>
        <w:t>і</w:t>
      </w:r>
      <w:r w:rsidRPr="00DA4F49">
        <w:rPr>
          <w:sz w:val="28"/>
          <w:szCs w:val="28"/>
        </w:rPr>
        <w:t xml:space="preserve"> дії.</w:t>
      </w:r>
    </w:p>
    <w:p w14:paraId="4795DCC1" w14:textId="016160A1" w:rsidR="00DA4F49" w:rsidRPr="00DA4F49" w:rsidRDefault="00DA4F49" w:rsidP="0051384E">
      <w:pPr>
        <w:spacing w:line="360" w:lineRule="auto"/>
        <w:ind w:firstLine="709"/>
        <w:jc w:val="both"/>
        <w:rPr>
          <w:sz w:val="28"/>
          <w:szCs w:val="28"/>
        </w:rPr>
      </w:pPr>
      <w:r w:rsidRPr="00DA4F49">
        <w:rPr>
          <w:sz w:val="28"/>
          <w:szCs w:val="28"/>
        </w:rPr>
        <w:t>Особи, що залучені в операції з базами даних, їх ролі та учасники, що можуть стати джереломзагрози мають бути визначені.</w:t>
      </w:r>
    </w:p>
    <w:p w14:paraId="03AE8FFE" w14:textId="334DCABB" w:rsidR="00DA4F49" w:rsidRDefault="00DA4F49" w:rsidP="0051384E">
      <w:pPr>
        <w:spacing w:line="360" w:lineRule="auto"/>
        <w:ind w:firstLine="709"/>
        <w:jc w:val="both"/>
        <w:rPr>
          <w:sz w:val="28"/>
          <w:szCs w:val="28"/>
        </w:rPr>
      </w:pPr>
      <w:r w:rsidRPr="00DA4F49">
        <w:rPr>
          <w:sz w:val="28"/>
          <w:szCs w:val="28"/>
        </w:rPr>
        <w:t xml:space="preserve">Для цілей </w:t>
      </w:r>
      <w:r w:rsidR="009E73D9">
        <w:rPr>
          <w:sz w:val="28"/>
          <w:szCs w:val="28"/>
          <w:lang w:val="uk-UA"/>
        </w:rPr>
        <w:t>к</w:t>
      </w:r>
      <w:r w:rsidR="00566643">
        <w:rPr>
          <w:sz w:val="28"/>
          <w:szCs w:val="28"/>
        </w:rPr>
        <w:t>омпанії</w:t>
      </w:r>
      <w:r w:rsidRPr="00DA4F49">
        <w:rPr>
          <w:sz w:val="28"/>
          <w:szCs w:val="28"/>
        </w:rPr>
        <w:t xml:space="preserve"> визначені наступні учасники:</w:t>
      </w:r>
    </w:p>
    <w:p w14:paraId="5852619D" w14:textId="6DE78248" w:rsidR="00AA5F9B" w:rsidRPr="0051384E" w:rsidRDefault="0024516F" w:rsidP="00071825">
      <w:pPr>
        <w:pStyle w:val="a3"/>
        <w:numPr>
          <w:ilvl w:val="0"/>
          <w:numId w:val="40"/>
        </w:numPr>
        <w:spacing w:line="360" w:lineRule="auto"/>
        <w:ind w:left="709" w:firstLine="0"/>
        <w:jc w:val="both"/>
        <w:rPr>
          <w:sz w:val="28"/>
          <w:szCs w:val="28"/>
        </w:rPr>
      </w:pPr>
      <w:r w:rsidRPr="0051384E">
        <w:rPr>
          <w:sz w:val="28"/>
          <w:szCs w:val="28"/>
        </w:rPr>
        <w:t>З</w:t>
      </w:r>
      <w:r w:rsidR="00FF4FFD" w:rsidRPr="0051384E">
        <w:rPr>
          <w:sz w:val="28"/>
          <w:szCs w:val="28"/>
        </w:rPr>
        <w:t xml:space="preserve">овнішній користувач - кінцевий користувач, який не належить до </w:t>
      </w:r>
      <w:r w:rsidR="001434CE">
        <w:rPr>
          <w:sz w:val="28"/>
          <w:szCs w:val="28"/>
        </w:rPr>
        <w:t>к</w:t>
      </w:r>
      <w:r w:rsidR="00FF4FFD" w:rsidRPr="0051384E">
        <w:rPr>
          <w:sz w:val="28"/>
          <w:szCs w:val="28"/>
        </w:rPr>
        <w:t>омпанії.</w:t>
      </w:r>
    </w:p>
    <w:p w14:paraId="23BD7396" w14:textId="33E800F4" w:rsidR="00FF4FFD" w:rsidRPr="0051384E" w:rsidRDefault="00336585" w:rsidP="00071825">
      <w:pPr>
        <w:pStyle w:val="a3"/>
        <w:numPr>
          <w:ilvl w:val="0"/>
          <w:numId w:val="40"/>
        </w:numPr>
        <w:spacing w:line="360" w:lineRule="auto"/>
        <w:ind w:left="709" w:firstLine="0"/>
        <w:jc w:val="both"/>
        <w:rPr>
          <w:sz w:val="28"/>
          <w:szCs w:val="28"/>
        </w:rPr>
      </w:pPr>
      <w:r w:rsidRPr="0051384E">
        <w:rPr>
          <w:sz w:val="28"/>
          <w:szCs w:val="28"/>
        </w:rPr>
        <w:t>Внутрішній</w:t>
      </w:r>
      <w:r w:rsidR="00FF4FFD" w:rsidRPr="0051384E">
        <w:rPr>
          <w:sz w:val="28"/>
          <w:szCs w:val="28"/>
        </w:rPr>
        <w:t xml:space="preserve"> користувач - кінцевий користувач, який належить до </w:t>
      </w:r>
      <w:r w:rsidR="009E73D9">
        <w:rPr>
          <w:sz w:val="28"/>
          <w:szCs w:val="28"/>
        </w:rPr>
        <w:t>к</w:t>
      </w:r>
      <w:r w:rsidR="00566643">
        <w:rPr>
          <w:sz w:val="28"/>
          <w:szCs w:val="28"/>
        </w:rPr>
        <w:t>омпанії</w:t>
      </w:r>
      <w:r w:rsidR="00FF4FFD" w:rsidRPr="0051384E">
        <w:rPr>
          <w:sz w:val="28"/>
          <w:szCs w:val="28"/>
        </w:rPr>
        <w:t>.</w:t>
      </w:r>
    </w:p>
    <w:p w14:paraId="1E5E24CA" w14:textId="503A52B5" w:rsidR="00FF4FFD" w:rsidRPr="0051384E" w:rsidRDefault="0024516F" w:rsidP="00071825">
      <w:pPr>
        <w:pStyle w:val="a3"/>
        <w:numPr>
          <w:ilvl w:val="0"/>
          <w:numId w:val="40"/>
        </w:numPr>
        <w:spacing w:line="360" w:lineRule="auto"/>
        <w:ind w:left="709" w:firstLine="0"/>
        <w:jc w:val="both"/>
        <w:rPr>
          <w:sz w:val="28"/>
          <w:szCs w:val="28"/>
        </w:rPr>
      </w:pPr>
      <w:r w:rsidRPr="0051384E">
        <w:rPr>
          <w:sz w:val="28"/>
          <w:szCs w:val="28"/>
        </w:rPr>
        <w:t>С</w:t>
      </w:r>
      <w:r w:rsidR="00623CE2" w:rsidRPr="0051384E">
        <w:rPr>
          <w:sz w:val="28"/>
          <w:szCs w:val="28"/>
        </w:rPr>
        <w:t>истемний розробник - розробляє веб додатки та бізнес-додатки; створює та налаштовує веб-сервери та сервери бізнес-додатків (в т.ч., операційн</w:t>
      </w:r>
      <w:r w:rsidR="001C78B9" w:rsidRPr="0051384E">
        <w:rPr>
          <w:sz w:val="28"/>
          <w:szCs w:val="28"/>
        </w:rPr>
        <w:t>у</w:t>
      </w:r>
      <w:r w:rsidR="00623CE2" w:rsidRPr="0051384E">
        <w:rPr>
          <w:sz w:val="28"/>
          <w:szCs w:val="28"/>
        </w:rPr>
        <w:t xml:space="preserve"> систем</w:t>
      </w:r>
      <w:r w:rsidR="001C78B9" w:rsidRPr="0051384E">
        <w:rPr>
          <w:sz w:val="28"/>
          <w:szCs w:val="28"/>
        </w:rPr>
        <w:t>у</w:t>
      </w:r>
      <w:r w:rsidR="00623CE2" w:rsidRPr="0051384E">
        <w:rPr>
          <w:sz w:val="28"/>
          <w:szCs w:val="28"/>
        </w:rPr>
        <w:t xml:space="preserve"> та програмне забезпечення проміжного рівня); створює та налаштовує мережу для серверу баз даних; створює та налаштовує сервер баз даних (в</w:t>
      </w:r>
      <w:r w:rsidR="00EA0F7B" w:rsidRPr="0051384E">
        <w:rPr>
          <w:sz w:val="28"/>
          <w:szCs w:val="28"/>
        </w:rPr>
        <w:t xml:space="preserve"> </w:t>
      </w:r>
      <w:r w:rsidR="00623CE2" w:rsidRPr="0051384E">
        <w:rPr>
          <w:sz w:val="28"/>
          <w:szCs w:val="28"/>
        </w:rPr>
        <w:t>т.ч.,</w:t>
      </w:r>
      <w:r w:rsidR="00EA0F7B" w:rsidRPr="0051384E">
        <w:rPr>
          <w:sz w:val="28"/>
          <w:szCs w:val="28"/>
        </w:rPr>
        <w:t xml:space="preserve"> </w:t>
      </w:r>
      <w:r w:rsidR="00237C6F" w:rsidRPr="00F50BC5">
        <w:rPr>
          <w:sz w:val="28"/>
          <w:szCs w:val="28"/>
        </w:rPr>
        <w:t>ОС</w:t>
      </w:r>
      <w:r w:rsidR="00237C6F" w:rsidRPr="0051384E">
        <w:rPr>
          <w:sz w:val="28"/>
          <w:szCs w:val="28"/>
        </w:rPr>
        <w:t xml:space="preserve"> </w:t>
      </w:r>
      <w:r w:rsidR="00623CE2" w:rsidRPr="0051384E">
        <w:rPr>
          <w:sz w:val="28"/>
          <w:szCs w:val="28"/>
        </w:rPr>
        <w:t>та програмне забезпечення проміжного рівня ).</w:t>
      </w:r>
    </w:p>
    <w:p w14:paraId="0FD7C775" w14:textId="06242510" w:rsidR="001C78B9" w:rsidRPr="0051384E" w:rsidRDefault="0024516F" w:rsidP="00071825">
      <w:pPr>
        <w:pStyle w:val="a3"/>
        <w:numPr>
          <w:ilvl w:val="0"/>
          <w:numId w:val="40"/>
        </w:numPr>
        <w:spacing w:line="360" w:lineRule="auto"/>
        <w:ind w:left="709" w:firstLine="0"/>
        <w:jc w:val="both"/>
        <w:rPr>
          <w:sz w:val="28"/>
          <w:szCs w:val="28"/>
        </w:rPr>
      </w:pPr>
      <w:r w:rsidRPr="0051384E">
        <w:rPr>
          <w:sz w:val="28"/>
          <w:szCs w:val="28"/>
        </w:rPr>
        <w:t>С</w:t>
      </w:r>
      <w:r w:rsidR="001C78B9" w:rsidRPr="0051384E">
        <w:rPr>
          <w:sz w:val="28"/>
          <w:szCs w:val="28"/>
        </w:rPr>
        <w:t xml:space="preserve">истемний адміністратор - управляє та підтримує веб-сервери та сервери бізнес-додатків (в т.ч. </w:t>
      </w:r>
      <w:r w:rsidR="00237C6F" w:rsidRPr="00F50BC5">
        <w:rPr>
          <w:sz w:val="28"/>
          <w:szCs w:val="28"/>
        </w:rPr>
        <w:t>ОС</w:t>
      </w:r>
      <w:r w:rsidR="00237C6F" w:rsidRPr="0051384E">
        <w:rPr>
          <w:sz w:val="28"/>
          <w:szCs w:val="28"/>
        </w:rPr>
        <w:t xml:space="preserve"> </w:t>
      </w:r>
      <w:r w:rsidR="001C78B9" w:rsidRPr="0051384E">
        <w:rPr>
          <w:sz w:val="28"/>
          <w:szCs w:val="28"/>
        </w:rPr>
        <w:t>та програмне забезпечення проміжного</w:t>
      </w:r>
      <w:r w:rsidR="00021811" w:rsidRPr="0051384E">
        <w:rPr>
          <w:sz w:val="28"/>
          <w:szCs w:val="28"/>
        </w:rPr>
        <w:t xml:space="preserve"> </w:t>
      </w:r>
      <w:r w:rsidR="001C78B9" w:rsidRPr="0051384E">
        <w:rPr>
          <w:sz w:val="28"/>
          <w:szCs w:val="28"/>
        </w:rPr>
        <w:t>рівня);</w:t>
      </w:r>
      <w:r w:rsidR="00021811" w:rsidRPr="0051384E">
        <w:rPr>
          <w:sz w:val="28"/>
          <w:szCs w:val="28"/>
        </w:rPr>
        <w:t xml:space="preserve"> </w:t>
      </w:r>
      <w:r w:rsidR="001C78B9" w:rsidRPr="0051384E">
        <w:rPr>
          <w:sz w:val="28"/>
          <w:szCs w:val="28"/>
        </w:rPr>
        <w:t xml:space="preserve">управляє сервером баз даних (в т.ч., </w:t>
      </w:r>
      <w:r w:rsidR="00237C6F" w:rsidRPr="00F50BC5">
        <w:rPr>
          <w:sz w:val="28"/>
          <w:szCs w:val="28"/>
        </w:rPr>
        <w:t>ОС</w:t>
      </w:r>
      <w:r w:rsidR="00237C6F" w:rsidRPr="0051384E">
        <w:rPr>
          <w:sz w:val="28"/>
          <w:szCs w:val="28"/>
        </w:rPr>
        <w:t xml:space="preserve"> </w:t>
      </w:r>
      <w:r w:rsidR="001C78B9" w:rsidRPr="0051384E">
        <w:rPr>
          <w:sz w:val="28"/>
          <w:szCs w:val="28"/>
        </w:rPr>
        <w:t>та</w:t>
      </w:r>
      <w:r w:rsidR="00021811" w:rsidRPr="0051384E">
        <w:rPr>
          <w:sz w:val="28"/>
          <w:szCs w:val="28"/>
        </w:rPr>
        <w:t xml:space="preserve"> </w:t>
      </w:r>
      <w:r w:rsidR="001C78B9" w:rsidRPr="0051384E">
        <w:rPr>
          <w:sz w:val="28"/>
          <w:szCs w:val="28"/>
        </w:rPr>
        <w:t xml:space="preserve">програмне забезпечення проміжного </w:t>
      </w:r>
      <w:r w:rsidR="00021811" w:rsidRPr="0051384E">
        <w:rPr>
          <w:sz w:val="28"/>
          <w:szCs w:val="28"/>
        </w:rPr>
        <w:t>рі</w:t>
      </w:r>
      <w:r w:rsidR="001C78B9" w:rsidRPr="0051384E">
        <w:rPr>
          <w:sz w:val="28"/>
          <w:szCs w:val="28"/>
        </w:rPr>
        <w:t>вня);</w:t>
      </w:r>
      <w:r w:rsidR="004441BF" w:rsidRPr="0051384E">
        <w:rPr>
          <w:sz w:val="28"/>
          <w:szCs w:val="28"/>
        </w:rPr>
        <w:t xml:space="preserve"> </w:t>
      </w:r>
      <w:r w:rsidR="001C78B9" w:rsidRPr="0051384E">
        <w:rPr>
          <w:sz w:val="28"/>
          <w:szCs w:val="28"/>
        </w:rPr>
        <w:t>управляє мережевим обладнанням .</w:t>
      </w:r>
    </w:p>
    <w:p w14:paraId="290DF6B6" w14:textId="0C163ACF" w:rsidR="00FC3C1D" w:rsidRPr="0051384E" w:rsidRDefault="0024516F" w:rsidP="00071825">
      <w:pPr>
        <w:pStyle w:val="a3"/>
        <w:numPr>
          <w:ilvl w:val="0"/>
          <w:numId w:val="40"/>
        </w:numPr>
        <w:spacing w:line="360" w:lineRule="auto"/>
        <w:ind w:left="709" w:firstLine="0"/>
        <w:jc w:val="both"/>
        <w:rPr>
          <w:sz w:val="28"/>
          <w:szCs w:val="28"/>
        </w:rPr>
      </w:pPr>
      <w:r w:rsidRPr="0051384E">
        <w:rPr>
          <w:sz w:val="28"/>
          <w:szCs w:val="28"/>
        </w:rPr>
        <w:t>А</w:t>
      </w:r>
      <w:r w:rsidR="00FC3C1D" w:rsidRPr="0051384E">
        <w:rPr>
          <w:sz w:val="28"/>
          <w:szCs w:val="28"/>
        </w:rPr>
        <w:t>дміністратор баз даних - створює та налаштовує бази даних; адмініструє бази даних бізнес-додатків .</w:t>
      </w:r>
    </w:p>
    <w:p w14:paraId="3E754A78" w14:textId="508588D4" w:rsidR="00FC3C1D" w:rsidRPr="0051384E" w:rsidRDefault="0024516F" w:rsidP="00071825">
      <w:pPr>
        <w:pStyle w:val="a3"/>
        <w:numPr>
          <w:ilvl w:val="0"/>
          <w:numId w:val="40"/>
        </w:numPr>
        <w:spacing w:line="360" w:lineRule="auto"/>
        <w:ind w:left="709" w:firstLine="0"/>
        <w:jc w:val="both"/>
        <w:rPr>
          <w:sz w:val="28"/>
          <w:szCs w:val="28"/>
        </w:rPr>
      </w:pPr>
      <w:r w:rsidRPr="0051384E">
        <w:rPr>
          <w:sz w:val="28"/>
          <w:szCs w:val="28"/>
        </w:rPr>
        <w:t>О</w:t>
      </w:r>
      <w:r w:rsidR="00FC3C1D" w:rsidRPr="0051384E">
        <w:rPr>
          <w:sz w:val="28"/>
          <w:szCs w:val="28"/>
        </w:rPr>
        <w:t>ператор бази даних - користувач бази даних, що вносить бізнес-дані в базу даних.</w:t>
      </w:r>
    </w:p>
    <w:p w14:paraId="2DA1A9C3" w14:textId="32AA6151" w:rsidR="00EC73CD" w:rsidRPr="00EC73CD" w:rsidRDefault="00EC73CD" w:rsidP="00E8657A">
      <w:pPr>
        <w:spacing w:line="360" w:lineRule="auto"/>
        <w:ind w:firstLine="709"/>
        <w:jc w:val="both"/>
        <w:rPr>
          <w:sz w:val="28"/>
          <w:szCs w:val="28"/>
        </w:rPr>
      </w:pPr>
      <w:r w:rsidRPr="00EC73CD">
        <w:rPr>
          <w:sz w:val="28"/>
          <w:szCs w:val="28"/>
        </w:rPr>
        <w:t>В контексті дано</w:t>
      </w:r>
      <w:r>
        <w:rPr>
          <w:sz w:val="28"/>
          <w:szCs w:val="28"/>
          <w:lang w:val="uk-UA"/>
        </w:rPr>
        <w:t>ї</w:t>
      </w:r>
      <w:r w:rsidRPr="00EC73CD">
        <w:rPr>
          <w:sz w:val="28"/>
          <w:szCs w:val="28"/>
        </w:rPr>
        <w:t xml:space="preserve"> Політики, інформація, що має бути захищена - це інформація, що знаходиться</w:t>
      </w:r>
      <w:r>
        <w:rPr>
          <w:sz w:val="28"/>
          <w:szCs w:val="28"/>
          <w:lang w:val="uk-UA"/>
        </w:rPr>
        <w:t xml:space="preserve"> н</w:t>
      </w:r>
      <w:r w:rsidRPr="00EC73CD">
        <w:rPr>
          <w:sz w:val="28"/>
          <w:szCs w:val="28"/>
        </w:rPr>
        <w:t>а сервері баз даних.</w:t>
      </w:r>
    </w:p>
    <w:p w14:paraId="54A1FF88" w14:textId="77777777" w:rsidR="005571E2" w:rsidRDefault="00EC73CD" w:rsidP="00E8657A">
      <w:pPr>
        <w:spacing w:line="360" w:lineRule="auto"/>
        <w:ind w:firstLine="709"/>
        <w:jc w:val="both"/>
        <w:rPr>
          <w:sz w:val="28"/>
          <w:szCs w:val="28"/>
        </w:rPr>
      </w:pPr>
      <w:r w:rsidRPr="00EC73CD">
        <w:rPr>
          <w:sz w:val="28"/>
          <w:szCs w:val="28"/>
        </w:rPr>
        <w:t>До інформаці</w:t>
      </w:r>
      <w:r w:rsidR="005571E2">
        <w:rPr>
          <w:sz w:val="28"/>
          <w:szCs w:val="28"/>
          <w:lang w:val="uk-UA"/>
        </w:rPr>
        <w:t>ї</w:t>
      </w:r>
      <w:r w:rsidRPr="00EC73CD">
        <w:rPr>
          <w:sz w:val="28"/>
          <w:szCs w:val="28"/>
        </w:rPr>
        <w:t>, що зберігається на сервері баз даних відноситься :</w:t>
      </w:r>
    </w:p>
    <w:p w14:paraId="2FECC818" w14:textId="32B78AE4" w:rsidR="005571E2" w:rsidRDefault="00E8657A" w:rsidP="00071825">
      <w:pPr>
        <w:pStyle w:val="a3"/>
        <w:numPr>
          <w:ilvl w:val="0"/>
          <w:numId w:val="13"/>
        </w:numPr>
        <w:spacing w:line="360" w:lineRule="auto"/>
        <w:ind w:left="709" w:firstLine="0"/>
        <w:jc w:val="both"/>
        <w:rPr>
          <w:sz w:val="28"/>
          <w:szCs w:val="28"/>
        </w:rPr>
      </w:pPr>
      <w:r>
        <w:rPr>
          <w:sz w:val="28"/>
          <w:szCs w:val="28"/>
        </w:rPr>
        <w:t>І</w:t>
      </w:r>
      <w:r w:rsidR="00EC73CD" w:rsidRPr="005571E2">
        <w:rPr>
          <w:sz w:val="28"/>
          <w:szCs w:val="28"/>
        </w:rPr>
        <w:t>нформація , що відноситься до системи управління базою даних :</w:t>
      </w:r>
    </w:p>
    <w:p w14:paraId="70D41D46" w14:textId="3B96FDEE" w:rsidR="0098069E" w:rsidRDefault="00EC73CD" w:rsidP="00071825">
      <w:pPr>
        <w:pStyle w:val="a3"/>
        <w:numPr>
          <w:ilvl w:val="1"/>
          <w:numId w:val="13"/>
        </w:numPr>
        <w:spacing w:line="360" w:lineRule="auto"/>
        <w:ind w:left="709" w:firstLine="0"/>
        <w:jc w:val="both"/>
        <w:rPr>
          <w:sz w:val="28"/>
          <w:szCs w:val="28"/>
        </w:rPr>
      </w:pPr>
      <w:r w:rsidRPr="005571E2">
        <w:rPr>
          <w:sz w:val="28"/>
          <w:szCs w:val="28"/>
        </w:rPr>
        <w:t>інформація щодо конфігурації бази даних (наприклад, ло</w:t>
      </w:r>
      <w:r w:rsidR="005571E2">
        <w:rPr>
          <w:sz w:val="28"/>
          <w:szCs w:val="28"/>
        </w:rPr>
        <w:t>г</w:t>
      </w:r>
      <w:r w:rsidRPr="005571E2">
        <w:rPr>
          <w:sz w:val="28"/>
          <w:szCs w:val="28"/>
        </w:rPr>
        <w:t>іни та паролі</w:t>
      </w:r>
      <w:r w:rsidR="005571E2">
        <w:rPr>
          <w:sz w:val="28"/>
          <w:szCs w:val="28"/>
        </w:rPr>
        <w:t xml:space="preserve"> </w:t>
      </w:r>
      <w:r w:rsidRPr="005571E2">
        <w:rPr>
          <w:sz w:val="28"/>
          <w:szCs w:val="28"/>
        </w:rPr>
        <w:t>користувачів);</w:t>
      </w:r>
    </w:p>
    <w:p w14:paraId="6E6076AE" w14:textId="4AEB9AB3" w:rsidR="00EC73CD" w:rsidRPr="0098069E" w:rsidRDefault="00EC73CD" w:rsidP="00071825">
      <w:pPr>
        <w:pStyle w:val="a3"/>
        <w:numPr>
          <w:ilvl w:val="1"/>
          <w:numId w:val="13"/>
        </w:numPr>
        <w:spacing w:line="360" w:lineRule="auto"/>
        <w:ind w:left="709" w:firstLine="0"/>
        <w:jc w:val="both"/>
        <w:rPr>
          <w:sz w:val="28"/>
          <w:szCs w:val="28"/>
        </w:rPr>
      </w:pPr>
      <w:r w:rsidRPr="0098069E">
        <w:rPr>
          <w:sz w:val="28"/>
          <w:szCs w:val="28"/>
        </w:rPr>
        <w:t>журнали баз даних (журнал доступів в базу даних).</w:t>
      </w:r>
    </w:p>
    <w:p w14:paraId="16C3C591" w14:textId="3BBCA33B" w:rsidR="0080617F" w:rsidRDefault="00E8657A" w:rsidP="00071825">
      <w:pPr>
        <w:pStyle w:val="a3"/>
        <w:numPr>
          <w:ilvl w:val="0"/>
          <w:numId w:val="13"/>
        </w:numPr>
        <w:spacing w:line="360" w:lineRule="auto"/>
        <w:ind w:left="709" w:firstLine="0"/>
        <w:jc w:val="both"/>
        <w:rPr>
          <w:sz w:val="28"/>
          <w:szCs w:val="28"/>
        </w:rPr>
      </w:pPr>
      <w:r>
        <w:rPr>
          <w:sz w:val="28"/>
          <w:szCs w:val="28"/>
        </w:rPr>
        <w:t>І</w:t>
      </w:r>
      <w:r w:rsidR="00EC73CD" w:rsidRPr="0080617F">
        <w:rPr>
          <w:sz w:val="28"/>
          <w:szCs w:val="28"/>
        </w:rPr>
        <w:t xml:space="preserve">нформація , що </w:t>
      </w:r>
      <w:r w:rsidR="0080617F">
        <w:rPr>
          <w:sz w:val="28"/>
          <w:szCs w:val="28"/>
        </w:rPr>
        <w:t>не</w:t>
      </w:r>
      <w:r w:rsidR="00EC73CD" w:rsidRPr="0080617F">
        <w:rPr>
          <w:sz w:val="28"/>
          <w:szCs w:val="28"/>
        </w:rPr>
        <w:t xml:space="preserve"> відноситься до системи управління базою даних:</w:t>
      </w:r>
    </w:p>
    <w:p w14:paraId="04BD9A6F" w14:textId="4ECED218" w:rsidR="0080617F" w:rsidRDefault="00EC73CD" w:rsidP="00071825">
      <w:pPr>
        <w:pStyle w:val="a3"/>
        <w:numPr>
          <w:ilvl w:val="1"/>
          <w:numId w:val="13"/>
        </w:numPr>
        <w:spacing w:line="360" w:lineRule="auto"/>
        <w:ind w:left="709" w:firstLine="0"/>
        <w:jc w:val="both"/>
        <w:rPr>
          <w:sz w:val="28"/>
          <w:szCs w:val="28"/>
        </w:rPr>
      </w:pPr>
      <w:r w:rsidRPr="0080617F">
        <w:rPr>
          <w:sz w:val="28"/>
          <w:szCs w:val="28"/>
        </w:rPr>
        <w:t>бізнес-дані;</w:t>
      </w:r>
    </w:p>
    <w:p w14:paraId="4EA3B7FF" w14:textId="77777777" w:rsidR="00817605" w:rsidRDefault="00EC73CD" w:rsidP="00071825">
      <w:pPr>
        <w:pStyle w:val="a3"/>
        <w:numPr>
          <w:ilvl w:val="1"/>
          <w:numId w:val="13"/>
        </w:numPr>
        <w:spacing w:line="360" w:lineRule="auto"/>
        <w:ind w:left="709" w:firstLine="0"/>
        <w:jc w:val="both"/>
        <w:rPr>
          <w:sz w:val="28"/>
          <w:szCs w:val="28"/>
        </w:rPr>
      </w:pPr>
      <w:r w:rsidRPr="0080617F">
        <w:rPr>
          <w:sz w:val="28"/>
          <w:szCs w:val="28"/>
        </w:rPr>
        <w:t>бізнес-додатки.</w:t>
      </w:r>
    </w:p>
    <w:p w14:paraId="1E0AD900" w14:textId="244E260D" w:rsidR="00DB2C8B" w:rsidRDefault="00E8657A" w:rsidP="00071825">
      <w:pPr>
        <w:pStyle w:val="a3"/>
        <w:numPr>
          <w:ilvl w:val="0"/>
          <w:numId w:val="13"/>
        </w:numPr>
        <w:spacing w:line="360" w:lineRule="auto"/>
        <w:ind w:left="709" w:firstLine="0"/>
        <w:jc w:val="both"/>
        <w:rPr>
          <w:sz w:val="28"/>
          <w:szCs w:val="28"/>
        </w:rPr>
      </w:pPr>
      <w:r>
        <w:rPr>
          <w:sz w:val="28"/>
          <w:szCs w:val="28"/>
        </w:rPr>
        <w:t>І</w:t>
      </w:r>
      <w:r w:rsidR="00EC73CD" w:rsidRPr="00817605">
        <w:rPr>
          <w:sz w:val="28"/>
          <w:szCs w:val="28"/>
        </w:rPr>
        <w:t xml:space="preserve">нформація щодо адміністрування </w:t>
      </w:r>
      <w:r w:rsidR="002E2C4F" w:rsidRPr="00F50BC5">
        <w:rPr>
          <w:sz w:val="28"/>
          <w:szCs w:val="28"/>
        </w:rPr>
        <w:t>ОС</w:t>
      </w:r>
      <w:r w:rsidR="00DB2C8B">
        <w:rPr>
          <w:sz w:val="28"/>
          <w:szCs w:val="28"/>
        </w:rPr>
        <w:t>:</w:t>
      </w:r>
    </w:p>
    <w:p w14:paraId="7ABE51FA" w14:textId="2AFB889D" w:rsidR="00DB2C8B" w:rsidRDefault="00EC73CD" w:rsidP="00071825">
      <w:pPr>
        <w:pStyle w:val="a3"/>
        <w:numPr>
          <w:ilvl w:val="1"/>
          <w:numId w:val="13"/>
        </w:numPr>
        <w:spacing w:line="360" w:lineRule="auto"/>
        <w:ind w:left="709" w:firstLine="0"/>
        <w:jc w:val="both"/>
        <w:rPr>
          <w:sz w:val="28"/>
          <w:szCs w:val="28"/>
        </w:rPr>
      </w:pPr>
      <w:r w:rsidRPr="00DB2C8B">
        <w:rPr>
          <w:sz w:val="28"/>
          <w:szCs w:val="28"/>
        </w:rPr>
        <w:t xml:space="preserve">інформація щодо конфігурації </w:t>
      </w:r>
      <w:r w:rsidR="002E2C4F" w:rsidRPr="00F50BC5">
        <w:rPr>
          <w:sz w:val="28"/>
          <w:szCs w:val="28"/>
        </w:rPr>
        <w:t>ОС</w:t>
      </w:r>
      <w:r w:rsidRPr="00DB2C8B">
        <w:rPr>
          <w:sz w:val="28"/>
          <w:szCs w:val="28"/>
        </w:rPr>
        <w:t>;</w:t>
      </w:r>
    </w:p>
    <w:p w14:paraId="171042FD" w14:textId="2F064E58" w:rsidR="00DB2C8B" w:rsidRDefault="00EC73CD" w:rsidP="00071825">
      <w:pPr>
        <w:pStyle w:val="a3"/>
        <w:numPr>
          <w:ilvl w:val="1"/>
          <w:numId w:val="13"/>
        </w:numPr>
        <w:spacing w:line="360" w:lineRule="auto"/>
        <w:ind w:left="709" w:firstLine="0"/>
        <w:jc w:val="both"/>
        <w:rPr>
          <w:sz w:val="28"/>
          <w:szCs w:val="28"/>
        </w:rPr>
      </w:pPr>
      <w:r w:rsidRPr="00DB2C8B">
        <w:rPr>
          <w:sz w:val="28"/>
          <w:szCs w:val="28"/>
        </w:rPr>
        <w:t xml:space="preserve">журнали </w:t>
      </w:r>
      <w:r w:rsidR="00D5162A" w:rsidRPr="00F50BC5">
        <w:rPr>
          <w:sz w:val="28"/>
          <w:szCs w:val="28"/>
        </w:rPr>
        <w:t>ОС</w:t>
      </w:r>
      <w:r w:rsidR="00D5162A" w:rsidRPr="00DB2C8B">
        <w:rPr>
          <w:sz w:val="28"/>
          <w:szCs w:val="28"/>
        </w:rPr>
        <w:t xml:space="preserve"> </w:t>
      </w:r>
      <w:r w:rsidRPr="00DB2C8B">
        <w:rPr>
          <w:sz w:val="28"/>
          <w:szCs w:val="28"/>
        </w:rPr>
        <w:t>(журнал</w:t>
      </w:r>
      <w:r w:rsidR="00DB2C8B">
        <w:rPr>
          <w:sz w:val="28"/>
          <w:szCs w:val="28"/>
        </w:rPr>
        <w:t xml:space="preserve"> </w:t>
      </w:r>
      <w:r w:rsidRPr="00DB2C8B">
        <w:rPr>
          <w:sz w:val="28"/>
          <w:szCs w:val="28"/>
        </w:rPr>
        <w:t>трасування,</w:t>
      </w:r>
      <w:r w:rsidR="00DB2C8B">
        <w:rPr>
          <w:sz w:val="28"/>
          <w:szCs w:val="28"/>
        </w:rPr>
        <w:t xml:space="preserve"> </w:t>
      </w:r>
      <w:r w:rsidRPr="00DB2C8B">
        <w:rPr>
          <w:sz w:val="28"/>
          <w:szCs w:val="28"/>
        </w:rPr>
        <w:t>журнал</w:t>
      </w:r>
      <w:r w:rsidR="00DB2C8B">
        <w:rPr>
          <w:sz w:val="28"/>
          <w:szCs w:val="28"/>
        </w:rPr>
        <w:t xml:space="preserve"> </w:t>
      </w:r>
      <w:r w:rsidRPr="00DB2C8B">
        <w:rPr>
          <w:sz w:val="28"/>
          <w:szCs w:val="28"/>
        </w:rPr>
        <w:t>попереджень).</w:t>
      </w:r>
    </w:p>
    <w:p w14:paraId="1D680543" w14:textId="487DF47E" w:rsidR="00DB2C8B" w:rsidRDefault="00E8657A" w:rsidP="00071825">
      <w:pPr>
        <w:pStyle w:val="a3"/>
        <w:numPr>
          <w:ilvl w:val="0"/>
          <w:numId w:val="13"/>
        </w:numPr>
        <w:spacing w:line="360" w:lineRule="auto"/>
        <w:ind w:left="709" w:firstLine="0"/>
        <w:jc w:val="both"/>
        <w:rPr>
          <w:sz w:val="28"/>
          <w:szCs w:val="28"/>
        </w:rPr>
      </w:pPr>
      <w:r>
        <w:rPr>
          <w:sz w:val="28"/>
          <w:szCs w:val="28"/>
        </w:rPr>
        <w:t>С</w:t>
      </w:r>
      <w:r w:rsidR="00EC73CD" w:rsidRPr="00DB2C8B">
        <w:rPr>
          <w:sz w:val="28"/>
          <w:szCs w:val="28"/>
        </w:rPr>
        <w:t>истемна інформація :</w:t>
      </w:r>
    </w:p>
    <w:p w14:paraId="2DDF01E9" w14:textId="3EA8AEFB" w:rsidR="00EC73CD" w:rsidRDefault="00EC73CD" w:rsidP="00071825">
      <w:pPr>
        <w:pStyle w:val="a3"/>
        <w:numPr>
          <w:ilvl w:val="1"/>
          <w:numId w:val="13"/>
        </w:numPr>
        <w:spacing w:line="360" w:lineRule="auto"/>
        <w:ind w:left="709" w:firstLine="0"/>
        <w:jc w:val="both"/>
        <w:rPr>
          <w:sz w:val="28"/>
          <w:szCs w:val="28"/>
        </w:rPr>
      </w:pPr>
      <w:r w:rsidRPr="00DB2C8B">
        <w:rPr>
          <w:sz w:val="28"/>
          <w:szCs w:val="28"/>
        </w:rPr>
        <w:t>файли , що пов'язані з базою даних (журнали, резервні копії).</w:t>
      </w:r>
    </w:p>
    <w:p w14:paraId="2EAB6E61" w14:textId="592F5808" w:rsidR="008E72BB" w:rsidRPr="008E72BB" w:rsidRDefault="008E72BB" w:rsidP="00176977">
      <w:pPr>
        <w:spacing w:line="360" w:lineRule="auto"/>
        <w:ind w:firstLine="709"/>
        <w:jc w:val="both"/>
        <w:rPr>
          <w:sz w:val="28"/>
          <w:szCs w:val="28"/>
          <w:lang w:val="uk-UA"/>
        </w:rPr>
      </w:pPr>
      <w:r w:rsidRPr="008E72BB">
        <w:rPr>
          <w:sz w:val="28"/>
          <w:szCs w:val="28"/>
          <w:lang w:val="uk-UA"/>
        </w:rPr>
        <w:t>Метод - спосіб, у який учасником здійснюється несанкціонована діяльність з інформацією.</w:t>
      </w:r>
      <w:r>
        <w:rPr>
          <w:sz w:val="28"/>
          <w:szCs w:val="28"/>
          <w:lang w:val="uk-UA"/>
        </w:rPr>
        <w:t xml:space="preserve"> </w:t>
      </w:r>
      <w:r w:rsidRPr="008E72BB">
        <w:rPr>
          <w:sz w:val="28"/>
          <w:szCs w:val="28"/>
          <w:lang w:val="uk-UA"/>
        </w:rPr>
        <w:t>Визначивши методи, є можливість створи</w:t>
      </w:r>
      <w:r>
        <w:rPr>
          <w:sz w:val="28"/>
          <w:szCs w:val="28"/>
          <w:lang w:val="uk-UA"/>
        </w:rPr>
        <w:t>т</w:t>
      </w:r>
      <w:r w:rsidRPr="008E72BB">
        <w:rPr>
          <w:sz w:val="28"/>
          <w:szCs w:val="28"/>
          <w:lang w:val="uk-UA"/>
        </w:rPr>
        <w:t>и ефективні контролі для зниження вірогідності загрози.</w:t>
      </w:r>
    </w:p>
    <w:p w14:paraId="01B65BDB" w14:textId="08510F04" w:rsidR="008E72BB" w:rsidRPr="008E72BB" w:rsidRDefault="008E72BB" w:rsidP="00176977">
      <w:pPr>
        <w:spacing w:line="360" w:lineRule="auto"/>
        <w:ind w:firstLine="709"/>
        <w:jc w:val="both"/>
        <w:rPr>
          <w:sz w:val="28"/>
          <w:szCs w:val="28"/>
        </w:rPr>
      </w:pPr>
      <w:r w:rsidRPr="008E72BB">
        <w:rPr>
          <w:sz w:val="28"/>
          <w:szCs w:val="28"/>
        </w:rPr>
        <w:t>Нижче наведений перелік потенційних методів:</w:t>
      </w:r>
    </w:p>
    <w:p w14:paraId="4BEE8127" w14:textId="528E2186"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несанкціонований перехват інформації, шляхом прослуховування каналів зв'язку</w:t>
      </w:r>
      <w:r w:rsidR="00BA6ED4" w:rsidRPr="00E3791A">
        <w:rPr>
          <w:sz w:val="28"/>
          <w:szCs w:val="28"/>
        </w:rPr>
        <w:t>;</w:t>
      </w:r>
    </w:p>
    <w:p w14:paraId="17DD8F89" w14:textId="3ACFE2ED"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парольні атаки шляхом підбору паролів по словнику;</w:t>
      </w:r>
    </w:p>
    <w:p w14:paraId="29D8477F" w14:textId="6CC8B932"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крадіжка логінів та паролів шляхом промислового шпигунства;</w:t>
      </w:r>
    </w:p>
    <w:p w14:paraId="693BACF9" w14:textId="1BC861D5"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несанкціонований доступ у бази даних завдяки помил</w:t>
      </w:r>
      <w:r w:rsidR="00781523" w:rsidRPr="00E3791A">
        <w:rPr>
          <w:sz w:val="28"/>
          <w:szCs w:val="28"/>
        </w:rPr>
        <w:t>кам</w:t>
      </w:r>
      <w:r w:rsidRPr="00E3791A">
        <w:rPr>
          <w:sz w:val="28"/>
          <w:szCs w:val="28"/>
        </w:rPr>
        <w:t xml:space="preserve"> в налаштуванні бази даних;</w:t>
      </w:r>
    </w:p>
    <w:p w14:paraId="3167C47E" w14:textId="3D45FE80"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несанкціонований доступ у бази даних завдяки уразливості бази даних;</w:t>
      </w:r>
    </w:p>
    <w:p w14:paraId="74E9EF29" w14:textId="0189AFBB"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несанкціонований доступ у бази даних через модифікування в файл</w:t>
      </w:r>
      <w:r w:rsidR="00781523" w:rsidRPr="00E3791A">
        <w:rPr>
          <w:sz w:val="28"/>
          <w:szCs w:val="28"/>
        </w:rPr>
        <w:t>и</w:t>
      </w:r>
      <w:r w:rsidRPr="00E3791A">
        <w:rPr>
          <w:sz w:val="28"/>
          <w:szCs w:val="28"/>
        </w:rPr>
        <w:t xml:space="preserve"> бази даних;</w:t>
      </w:r>
    </w:p>
    <w:p w14:paraId="4D88EC7C" w14:textId="6EF07DBB"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неправомірний доступ до ло</w:t>
      </w:r>
      <w:r w:rsidR="00781523" w:rsidRPr="00E3791A">
        <w:rPr>
          <w:sz w:val="28"/>
          <w:szCs w:val="28"/>
        </w:rPr>
        <w:t>г</w:t>
      </w:r>
      <w:r w:rsidRPr="00E3791A">
        <w:rPr>
          <w:sz w:val="28"/>
          <w:szCs w:val="28"/>
        </w:rPr>
        <w:t>інів та паролів, в</w:t>
      </w:r>
      <w:r w:rsidR="00781523" w:rsidRPr="00E3791A">
        <w:rPr>
          <w:sz w:val="28"/>
          <w:szCs w:val="28"/>
        </w:rPr>
        <w:t>и</w:t>
      </w:r>
      <w:r w:rsidRPr="00E3791A">
        <w:rPr>
          <w:sz w:val="28"/>
          <w:szCs w:val="28"/>
        </w:rPr>
        <w:t>користовуючи службову інформаці</w:t>
      </w:r>
      <w:r w:rsidR="00781523" w:rsidRPr="00E3791A">
        <w:rPr>
          <w:sz w:val="28"/>
          <w:szCs w:val="28"/>
        </w:rPr>
        <w:t>ю</w:t>
      </w:r>
      <w:r w:rsidRPr="00E3791A">
        <w:rPr>
          <w:sz w:val="28"/>
          <w:szCs w:val="28"/>
        </w:rPr>
        <w:t xml:space="preserve"> баз даних;</w:t>
      </w:r>
    </w:p>
    <w:p w14:paraId="288EB074" w14:textId="78FFBEAF"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несанкціонований доступ у бази даних через створення несанкціонованих облікових записів</w:t>
      </w:r>
      <w:r w:rsidR="00676042" w:rsidRPr="00E3791A">
        <w:rPr>
          <w:sz w:val="28"/>
          <w:szCs w:val="28"/>
        </w:rPr>
        <w:t xml:space="preserve"> </w:t>
      </w:r>
      <w:r w:rsidRPr="00E3791A">
        <w:rPr>
          <w:sz w:val="28"/>
          <w:szCs w:val="28"/>
        </w:rPr>
        <w:t>адміністраторів баз даних або операторів баз даних;</w:t>
      </w:r>
    </w:p>
    <w:p w14:paraId="05140CAA" w14:textId="5A6044BB"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створення засобів обходу системи безпеки бази даних;</w:t>
      </w:r>
    </w:p>
    <w:p w14:paraId="684DB7A9" w14:textId="4D9F07D6" w:rsidR="008E72BB" w:rsidRPr="00E3791A" w:rsidRDefault="008E72BB" w:rsidP="00071825">
      <w:pPr>
        <w:pStyle w:val="a3"/>
        <w:numPr>
          <w:ilvl w:val="0"/>
          <w:numId w:val="14"/>
        </w:numPr>
        <w:spacing w:line="360" w:lineRule="auto"/>
        <w:ind w:left="709" w:firstLine="0"/>
        <w:jc w:val="both"/>
        <w:rPr>
          <w:sz w:val="28"/>
          <w:szCs w:val="28"/>
        </w:rPr>
      </w:pPr>
      <w:r w:rsidRPr="00E3791A">
        <w:rPr>
          <w:sz w:val="28"/>
          <w:szCs w:val="28"/>
        </w:rPr>
        <w:t>несанкціоноване видалення інформації з баз даних через несанкціоновану маршрутизацію;</w:t>
      </w:r>
    </w:p>
    <w:p w14:paraId="4FE8B11D" w14:textId="367DF966" w:rsidR="003E6E73" w:rsidRPr="00E3791A" w:rsidRDefault="003E6E73" w:rsidP="00071825">
      <w:pPr>
        <w:pStyle w:val="a3"/>
        <w:numPr>
          <w:ilvl w:val="0"/>
          <w:numId w:val="14"/>
        </w:numPr>
        <w:spacing w:line="360" w:lineRule="auto"/>
        <w:ind w:left="709" w:firstLine="0"/>
        <w:jc w:val="both"/>
        <w:rPr>
          <w:sz w:val="28"/>
          <w:szCs w:val="28"/>
        </w:rPr>
      </w:pPr>
      <w:r w:rsidRPr="00E3791A">
        <w:rPr>
          <w:sz w:val="28"/>
          <w:szCs w:val="28"/>
        </w:rPr>
        <w:t>несанкціонований доступ у бази даних через зміну управлінської інформації;</w:t>
      </w:r>
    </w:p>
    <w:p w14:paraId="6959E4FF" w14:textId="31C6A2A6" w:rsidR="00C567E3" w:rsidRPr="00E3791A" w:rsidRDefault="003E6E73" w:rsidP="00071825">
      <w:pPr>
        <w:pStyle w:val="a3"/>
        <w:numPr>
          <w:ilvl w:val="0"/>
          <w:numId w:val="14"/>
        </w:numPr>
        <w:spacing w:line="360" w:lineRule="auto"/>
        <w:ind w:left="709" w:firstLine="0"/>
        <w:jc w:val="both"/>
        <w:rPr>
          <w:sz w:val="28"/>
          <w:szCs w:val="28"/>
        </w:rPr>
      </w:pPr>
      <w:r w:rsidRPr="00E3791A">
        <w:rPr>
          <w:sz w:val="28"/>
          <w:szCs w:val="28"/>
        </w:rPr>
        <w:t>запити SQL з метою виведення з ладу служби.</w:t>
      </w:r>
    </w:p>
    <w:p w14:paraId="365637B7" w14:textId="77777777" w:rsidR="00E36D22" w:rsidRDefault="003E6E73" w:rsidP="00176977">
      <w:pPr>
        <w:spacing w:line="360" w:lineRule="auto"/>
        <w:ind w:firstLine="709"/>
        <w:jc w:val="both"/>
        <w:rPr>
          <w:sz w:val="28"/>
          <w:szCs w:val="28"/>
          <w:lang w:val="uk-UA"/>
        </w:rPr>
      </w:pPr>
      <w:r w:rsidRPr="003E6E73">
        <w:rPr>
          <w:sz w:val="28"/>
          <w:szCs w:val="28"/>
          <w:lang w:val="uk-UA"/>
        </w:rPr>
        <w:t>Несанкціонованими діями визначаються неправомірна діяльність учасника щодо інформації.</w:t>
      </w:r>
    </w:p>
    <w:p w14:paraId="72CBCCC8" w14:textId="37A793F6" w:rsidR="003E6E73" w:rsidRPr="003E6E73" w:rsidRDefault="00E36D22" w:rsidP="00176977">
      <w:pPr>
        <w:spacing w:line="360" w:lineRule="auto"/>
        <w:ind w:firstLine="709"/>
        <w:jc w:val="both"/>
        <w:rPr>
          <w:sz w:val="28"/>
          <w:szCs w:val="28"/>
          <w:lang w:val="uk-UA"/>
        </w:rPr>
      </w:pPr>
      <w:r>
        <w:rPr>
          <w:sz w:val="28"/>
          <w:szCs w:val="28"/>
          <w:lang w:val="uk-UA"/>
        </w:rPr>
        <w:t xml:space="preserve">Зазначені методи </w:t>
      </w:r>
      <w:r w:rsidR="003E6E73" w:rsidRPr="003E6E73">
        <w:rPr>
          <w:sz w:val="28"/>
          <w:szCs w:val="28"/>
          <w:lang w:val="uk-UA"/>
        </w:rPr>
        <w:t>відповідають методам , за допомогою яких здійснюються</w:t>
      </w:r>
      <w:r>
        <w:rPr>
          <w:sz w:val="28"/>
          <w:szCs w:val="28"/>
          <w:lang w:val="uk-UA"/>
        </w:rPr>
        <w:t xml:space="preserve"> </w:t>
      </w:r>
      <w:r w:rsidR="003E6E73" w:rsidRPr="003E6E73">
        <w:rPr>
          <w:sz w:val="28"/>
          <w:szCs w:val="28"/>
          <w:lang w:val="uk-UA"/>
        </w:rPr>
        <w:t>несанкціоновані дії.</w:t>
      </w:r>
    </w:p>
    <w:p w14:paraId="0F7C1649" w14:textId="4089485E" w:rsidR="003E6E73" w:rsidRPr="003E6E73" w:rsidRDefault="003E6E73" w:rsidP="00176977">
      <w:pPr>
        <w:spacing w:line="360" w:lineRule="auto"/>
        <w:ind w:firstLine="709"/>
        <w:jc w:val="both"/>
        <w:rPr>
          <w:sz w:val="28"/>
          <w:szCs w:val="28"/>
          <w:lang w:val="uk-UA"/>
        </w:rPr>
      </w:pPr>
      <w:r w:rsidRPr="003E6E73">
        <w:rPr>
          <w:sz w:val="28"/>
          <w:szCs w:val="28"/>
          <w:lang w:val="uk-UA"/>
        </w:rPr>
        <w:t>Нижче наведений перелік прогнозованих несанкціонованих дій:</w:t>
      </w:r>
    </w:p>
    <w:p w14:paraId="266FAB4A" w14:textId="2E8558F1" w:rsidR="003E6E73" w:rsidRPr="00C17970" w:rsidRDefault="003E6E73" w:rsidP="00071825">
      <w:pPr>
        <w:pStyle w:val="a3"/>
        <w:numPr>
          <w:ilvl w:val="0"/>
          <w:numId w:val="15"/>
        </w:numPr>
        <w:tabs>
          <w:tab w:val="left" w:pos="360"/>
        </w:tabs>
        <w:spacing w:line="360" w:lineRule="auto"/>
        <w:ind w:left="709" w:firstLine="0"/>
        <w:jc w:val="both"/>
        <w:rPr>
          <w:sz w:val="28"/>
          <w:szCs w:val="28"/>
        </w:rPr>
      </w:pPr>
      <w:r w:rsidRPr="00C17970">
        <w:rPr>
          <w:sz w:val="28"/>
          <w:szCs w:val="28"/>
        </w:rPr>
        <w:t>несанкціоноване використання інформації (шляхом видалення);</w:t>
      </w:r>
    </w:p>
    <w:p w14:paraId="250AF546" w14:textId="38B78D90" w:rsidR="003E6E73" w:rsidRPr="00C17970" w:rsidRDefault="003E6E73" w:rsidP="00071825">
      <w:pPr>
        <w:pStyle w:val="a3"/>
        <w:numPr>
          <w:ilvl w:val="0"/>
          <w:numId w:val="15"/>
        </w:numPr>
        <w:tabs>
          <w:tab w:val="left" w:pos="360"/>
        </w:tabs>
        <w:spacing w:line="360" w:lineRule="auto"/>
        <w:ind w:left="709" w:firstLine="0"/>
        <w:jc w:val="both"/>
        <w:rPr>
          <w:sz w:val="28"/>
          <w:szCs w:val="28"/>
        </w:rPr>
      </w:pPr>
      <w:r w:rsidRPr="00C17970">
        <w:rPr>
          <w:sz w:val="28"/>
          <w:szCs w:val="28"/>
        </w:rPr>
        <w:t>несанкціонована модифікація або знищення інформації</w:t>
      </w:r>
      <w:r w:rsidR="00C17970" w:rsidRPr="00C17970">
        <w:rPr>
          <w:sz w:val="28"/>
          <w:szCs w:val="28"/>
        </w:rPr>
        <w:t>;</w:t>
      </w:r>
    </w:p>
    <w:p w14:paraId="30704B88" w14:textId="7A7FD30F" w:rsidR="003E6E73" w:rsidRPr="00C17970" w:rsidRDefault="003E6E73" w:rsidP="00071825">
      <w:pPr>
        <w:pStyle w:val="a3"/>
        <w:numPr>
          <w:ilvl w:val="0"/>
          <w:numId w:val="15"/>
        </w:numPr>
        <w:tabs>
          <w:tab w:val="left" w:pos="360"/>
        </w:tabs>
        <w:spacing w:line="360" w:lineRule="auto"/>
        <w:ind w:left="709" w:firstLine="0"/>
        <w:jc w:val="both"/>
        <w:rPr>
          <w:sz w:val="28"/>
          <w:szCs w:val="28"/>
        </w:rPr>
      </w:pPr>
      <w:r w:rsidRPr="00C17970">
        <w:rPr>
          <w:sz w:val="28"/>
          <w:szCs w:val="28"/>
        </w:rPr>
        <w:t>виведення з ладу служби (шляхом виснаження ресурсів);</w:t>
      </w:r>
    </w:p>
    <w:p w14:paraId="3EA9B428" w14:textId="4486C38A" w:rsidR="00C17970" w:rsidRPr="00C17970" w:rsidRDefault="003E6E73" w:rsidP="00071825">
      <w:pPr>
        <w:pStyle w:val="a3"/>
        <w:numPr>
          <w:ilvl w:val="0"/>
          <w:numId w:val="15"/>
        </w:numPr>
        <w:tabs>
          <w:tab w:val="left" w:pos="360"/>
        </w:tabs>
        <w:spacing w:line="360" w:lineRule="auto"/>
        <w:ind w:left="709" w:firstLine="0"/>
        <w:jc w:val="both"/>
        <w:rPr>
          <w:sz w:val="28"/>
          <w:szCs w:val="28"/>
        </w:rPr>
      </w:pPr>
      <w:r w:rsidRPr="00C17970">
        <w:rPr>
          <w:sz w:val="28"/>
          <w:szCs w:val="28"/>
        </w:rPr>
        <w:t>несанкціонована модифікація або знищення інформації в базі даних</w:t>
      </w:r>
      <w:r w:rsidR="00C17970" w:rsidRPr="00C17970">
        <w:rPr>
          <w:sz w:val="28"/>
          <w:szCs w:val="28"/>
        </w:rPr>
        <w:t>;</w:t>
      </w:r>
    </w:p>
    <w:p w14:paraId="2684A027" w14:textId="582C4514" w:rsidR="003E6E73" w:rsidRPr="00C17970" w:rsidRDefault="003E6E73" w:rsidP="00071825">
      <w:pPr>
        <w:pStyle w:val="a3"/>
        <w:numPr>
          <w:ilvl w:val="0"/>
          <w:numId w:val="15"/>
        </w:numPr>
        <w:tabs>
          <w:tab w:val="left" w:pos="360"/>
        </w:tabs>
        <w:spacing w:line="360" w:lineRule="auto"/>
        <w:ind w:left="709" w:firstLine="0"/>
        <w:jc w:val="both"/>
        <w:rPr>
          <w:sz w:val="28"/>
          <w:szCs w:val="28"/>
        </w:rPr>
      </w:pPr>
      <w:r w:rsidRPr="00C17970">
        <w:rPr>
          <w:sz w:val="28"/>
          <w:szCs w:val="28"/>
        </w:rPr>
        <w:t>несанкціонований доступ до інформації у базі даних.</w:t>
      </w:r>
    </w:p>
    <w:p w14:paraId="3CE7A688" w14:textId="74AA7C01" w:rsidR="003E6E73" w:rsidRDefault="00F57913" w:rsidP="00071825">
      <w:pPr>
        <w:pStyle w:val="a3"/>
        <w:numPr>
          <w:ilvl w:val="3"/>
          <w:numId w:val="70"/>
        </w:numPr>
        <w:spacing w:line="360" w:lineRule="auto"/>
        <w:ind w:left="709" w:firstLine="0"/>
        <w:jc w:val="both"/>
        <w:outlineLvl w:val="3"/>
        <w:rPr>
          <w:b/>
          <w:bCs/>
          <w:sz w:val="28"/>
          <w:szCs w:val="28"/>
        </w:rPr>
      </w:pPr>
      <w:bookmarkStart w:id="32" w:name="_Toc30454872"/>
      <w:r w:rsidRPr="00F57913">
        <w:rPr>
          <w:b/>
          <w:bCs/>
          <w:sz w:val="28"/>
          <w:szCs w:val="28"/>
        </w:rPr>
        <w:t>Заходи попередження загроз</w:t>
      </w:r>
      <w:bookmarkEnd w:id="32"/>
    </w:p>
    <w:p w14:paraId="4B64309E" w14:textId="6F2FD715" w:rsidR="00F57913" w:rsidRDefault="00813DD6" w:rsidP="000F7A42">
      <w:pPr>
        <w:spacing w:line="360" w:lineRule="auto"/>
        <w:ind w:firstLine="709"/>
        <w:jc w:val="both"/>
        <w:rPr>
          <w:sz w:val="28"/>
          <w:szCs w:val="28"/>
        </w:rPr>
      </w:pPr>
      <w:r w:rsidRPr="00813DD6">
        <w:rPr>
          <w:sz w:val="28"/>
          <w:szCs w:val="28"/>
        </w:rPr>
        <w:t>З метою ефективного попередження несанкціонованого доступу та мінімізації</w:t>
      </w:r>
      <w:r>
        <w:rPr>
          <w:sz w:val="28"/>
          <w:szCs w:val="28"/>
          <w:lang w:val="uk-UA"/>
        </w:rPr>
        <w:t xml:space="preserve"> </w:t>
      </w:r>
      <w:r w:rsidRPr="00813DD6">
        <w:rPr>
          <w:sz w:val="28"/>
          <w:szCs w:val="28"/>
        </w:rPr>
        <w:t>наслідків від</w:t>
      </w:r>
      <w:r>
        <w:rPr>
          <w:sz w:val="28"/>
          <w:szCs w:val="28"/>
          <w:lang w:val="uk-UA"/>
        </w:rPr>
        <w:t xml:space="preserve"> </w:t>
      </w:r>
      <w:r w:rsidRPr="00813DD6">
        <w:rPr>
          <w:sz w:val="28"/>
          <w:szCs w:val="28"/>
        </w:rPr>
        <w:t>несанкціонованого доступу, визначаються наступні заходи:</w:t>
      </w:r>
    </w:p>
    <w:p w14:paraId="75658AB2" w14:textId="77777777" w:rsidR="00813DD6" w:rsidRPr="004E76CF" w:rsidRDefault="00813DD6" w:rsidP="00071825">
      <w:pPr>
        <w:pStyle w:val="a3"/>
        <w:numPr>
          <w:ilvl w:val="0"/>
          <w:numId w:val="16"/>
        </w:numPr>
        <w:spacing w:line="360" w:lineRule="auto"/>
        <w:ind w:left="709" w:firstLine="0"/>
        <w:jc w:val="both"/>
        <w:rPr>
          <w:sz w:val="28"/>
          <w:szCs w:val="28"/>
        </w:rPr>
      </w:pPr>
      <w:r w:rsidRPr="004E76CF">
        <w:rPr>
          <w:sz w:val="28"/>
          <w:szCs w:val="28"/>
        </w:rPr>
        <w:t>Початкова конфігурація</w:t>
      </w:r>
    </w:p>
    <w:p w14:paraId="195B2902" w14:textId="3CAA9BFA" w:rsidR="00813DD6" w:rsidRDefault="00813DD6" w:rsidP="000F7A42">
      <w:pPr>
        <w:spacing w:line="360" w:lineRule="auto"/>
        <w:ind w:firstLine="709"/>
        <w:jc w:val="both"/>
        <w:rPr>
          <w:sz w:val="28"/>
          <w:szCs w:val="28"/>
        </w:rPr>
      </w:pPr>
      <w:r w:rsidRPr="00813DD6">
        <w:rPr>
          <w:sz w:val="28"/>
          <w:szCs w:val="28"/>
        </w:rPr>
        <w:t>Бази даних, що не оновлювалися, або такі, що використовуються і з активованим непотрібним</w:t>
      </w:r>
      <w:r>
        <w:rPr>
          <w:sz w:val="28"/>
          <w:szCs w:val="28"/>
          <w:lang w:val="uk-UA"/>
        </w:rPr>
        <w:t xml:space="preserve"> </w:t>
      </w:r>
      <w:r w:rsidRPr="00813DD6">
        <w:rPr>
          <w:sz w:val="28"/>
          <w:szCs w:val="28"/>
        </w:rPr>
        <w:t>функціоналом створюють численні загрози та уразливість системи. Крім того, використання портів</w:t>
      </w:r>
      <w:r>
        <w:rPr>
          <w:sz w:val="28"/>
          <w:szCs w:val="28"/>
          <w:lang w:val="uk-UA"/>
        </w:rPr>
        <w:t xml:space="preserve"> </w:t>
      </w:r>
      <w:r w:rsidRPr="00813DD6">
        <w:rPr>
          <w:sz w:val="28"/>
          <w:szCs w:val="28"/>
        </w:rPr>
        <w:t xml:space="preserve">за замовченням або забороняючих паролів для мережевого доступу збільшує </w:t>
      </w:r>
      <w:r w:rsidR="00684006">
        <w:rPr>
          <w:sz w:val="28"/>
          <w:szCs w:val="28"/>
          <w:lang w:val="uk-UA"/>
        </w:rPr>
        <w:t>вірогідність</w:t>
      </w:r>
      <w:r>
        <w:rPr>
          <w:sz w:val="28"/>
          <w:szCs w:val="28"/>
          <w:lang w:val="uk-UA"/>
        </w:rPr>
        <w:t xml:space="preserve"> </w:t>
      </w:r>
      <w:r w:rsidR="00684006" w:rsidRPr="00813DD6">
        <w:rPr>
          <w:sz w:val="28"/>
          <w:szCs w:val="28"/>
        </w:rPr>
        <w:t>неавторизованного</w:t>
      </w:r>
      <w:r w:rsidRPr="00813DD6">
        <w:rPr>
          <w:sz w:val="28"/>
          <w:szCs w:val="28"/>
        </w:rPr>
        <w:t xml:space="preserve"> доступу.</w:t>
      </w:r>
    </w:p>
    <w:p w14:paraId="4595050C" w14:textId="13D4870B" w:rsidR="004E76CF" w:rsidRDefault="004E76CF" w:rsidP="00071825">
      <w:pPr>
        <w:pStyle w:val="a3"/>
        <w:numPr>
          <w:ilvl w:val="0"/>
          <w:numId w:val="17"/>
        </w:numPr>
        <w:spacing w:line="360" w:lineRule="auto"/>
        <w:ind w:left="709" w:firstLine="0"/>
        <w:jc w:val="both"/>
        <w:rPr>
          <w:sz w:val="28"/>
          <w:szCs w:val="28"/>
        </w:rPr>
      </w:pPr>
      <w:r>
        <w:rPr>
          <w:sz w:val="28"/>
          <w:szCs w:val="28"/>
        </w:rPr>
        <w:t>Інсталяція</w:t>
      </w:r>
    </w:p>
    <w:p w14:paraId="2773FE2E" w14:textId="1AB046BF" w:rsidR="004E76CF" w:rsidRPr="00347484" w:rsidRDefault="004E76CF" w:rsidP="00071825">
      <w:pPr>
        <w:pStyle w:val="a3"/>
        <w:numPr>
          <w:ilvl w:val="0"/>
          <w:numId w:val="18"/>
        </w:numPr>
        <w:spacing w:line="360" w:lineRule="auto"/>
        <w:ind w:left="709" w:firstLine="0"/>
        <w:jc w:val="both"/>
        <w:rPr>
          <w:sz w:val="28"/>
          <w:szCs w:val="28"/>
        </w:rPr>
      </w:pPr>
      <w:r w:rsidRPr="00347484">
        <w:rPr>
          <w:sz w:val="28"/>
          <w:szCs w:val="28"/>
        </w:rPr>
        <w:t>використання останньо</w:t>
      </w:r>
      <w:r w:rsidR="00684006">
        <w:rPr>
          <w:sz w:val="28"/>
          <w:szCs w:val="28"/>
        </w:rPr>
        <w:t>ї</w:t>
      </w:r>
      <w:r w:rsidRPr="00347484">
        <w:rPr>
          <w:sz w:val="28"/>
          <w:szCs w:val="28"/>
        </w:rPr>
        <w:t xml:space="preserve"> версії</w:t>
      </w:r>
      <w:r w:rsidR="00684006">
        <w:rPr>
          <w:sz w:val="28"/>
          <w:szCs w:val="28"/>
        </w:rPr>
        <w:t>. Д</w:t>
      </w:r>
      <w:r w:rsidRPr="00347484">
        <w:rPr>
          <w:sz w:val="28"/>
          <w:szCs w:val="28"/>
        </w:rPr>
        <w:t>ля того, щоб останні заходи безпеки були доступні, необх</w:t>
      </w:r>
      <w:r w:rsidR="00684006">
        <w:rPr>
          <w:sz w:val="28"/>
          <w:szCs w:val="28"/>
        </w:rPr>
        <w:t>і</w:t>
      </w:r>
      <w:r w:rsidRPr="00347484">
        <w:rPr>
          <w:sz w:val="28"/>
          <w:szCs w:val="28"/>
        </w:rPr>
        <w:t>дно впровадити наступні контрол</w:t>
      </w:r>
      <w:r w:rsidR="00684006">
        <w:rPr>
          <w:sz w:val="28"/>
          <w:szCs w:val="28"/>
        </w:rPr>
        <w:t>і</w:t>
      </w:r>
      <w:r w:rsidRPr="00347484">
        <w:rPr>
          <w:sz w:val="28"/>
          <w:szCs w:val="28"/>
        </w:rPr>
        <w:t>:</w:t>
      </w:r>
    </w:p>
    <w:p w14:paraId="27EAF617" w14:textId="39044699" w:rsidR="004E76CF" w:rsidRPr="004E76CF" w:rsidRDefault="004E76CF" w:rsidP="00071825">
      <w:pPr>
        <w:pStyle w:val="a3"/>
        <w:numPr>
          <w:ilvl w:val="2"/>
          <w:numId w:val="16"/>
        </w:numPr>
        <w:spacing w:line="360" w:lineRule="auto"/>
        <w:ind w:left="993" w:firstLine="0"/>
        <w:jc w:val="both"/>
        <w:rPr>
          <w:sz w:val="28"/>
          <w:szCs w:val="28"/>
        </w:rPr>
      </w:pPr>
      <w:r w:rsidRPr="004E76CF">
        <w:rPr>
          <w:sz w:val="28"/>
          <w:szCs w:val="28"/>
        </w:rPr>
        <w:t>обов'язково встановити останні оновлення для системи безпеки (security patches);</w:t>
      </w:r>
    </w:p>
    <w:p w14:paraId="00D64C24" w14:textId="77777777" w:rsidR="00894FF7" w:rsidRDefault="004E76CF" w:rsidP="00071825">
      <w:pPr>
        <w:pStyle w:val="a3"/>
        <w:numPr>
          <w:ilvl w:val="2"/>
          <w:numId w:val="16"/>
        </w:numPr>
        <w:spacing w:line="360" w:lineRule="auto"/>
        <w:ind w:left="993" w:firstLine="0"/>
        <w:jc w:val="both"/>
        <w:rPr>
          <w:sz w:val="28"/>
          <w:szCs w:val="28"/>
        </w:rPr>
      </w:pPr>
      <w:r w:rsidRPr="004E76CF">
        <w:rPr>
          <w:sz w:val="28"/>
          <w:szCs w:val="28"/>
        </w:rPr>
        <w:t>рекомендується визначити та використовувати останню версію бази даних .</w:t>
      </w:r>
    </w:p>
    <w:p w14:paraId="2169D29E" w14:textId="77777777" w:rsidR="00516E33" w:rsidRDefault="00F70302" w:rsidP="00071825">
      <w:pPr>
        <w:pStyle w:val="a3"/>
        <w:numPr>
          <w:ilvl w:val="0"/>
          <w:numId w:val="18"/>
        </w:numPr>
        <w:spacing w:line="360" w:lineRule="auto"/>
        <w:ind w:left="709" w:firstLine="0"/>
        <w:jc w:val="both"/>
        <w:rPr>
          <w:sz w:val="28"/>
          <w:szCs w:val="28"/>
        </w:rPr>
      </w:pPr>
      <w:r w:rsidRPr="00894FF7">
        <w:rPr>
          <w:sz w:val="28"/>
          <w:szCs w:val="28"/>
        </w:rPr>
        <w:t>встановлювати тільки мінімальний функціонал</w:t>
      </w:r>
      <w:r w:rsidR="00894FF7">
        <w:rPr>
          <w:sz w:val="28"/>
          <w:szCs w:val="28"/>
        </w:rPr>
        <w:t>. Д</w:t>
      </w:r>
      <w:r w:rsidRPr="00894FF7">
        <w:rPr>
          <w:sz w:val="28"/>
          <w:szCs w:val="28"/>
        </w:rPr>
        <w:t>ля попередження неавторизованого використання, а також марнотратне використання ресурсів,</w:t>
      </w:r>
      <w:r w:rsidR="00516E33">
        <w:rPr>
          <w:sz w:val="28"/>
          <w:szCs w:val="28"/>
        </w:rPr>
        <w:t xml:space="preserve"> </w:t>
      </w:r>
      <w:r w:rsidRPr="00516E33">
        <w:rPr>
          <w:sz w:val="28"/>
          <w:szCs w:val="28"/>
        </w:rPr>
        <w:t>необхідно впровадити наступні контролі:</w:t>
      </w:r>
    </w:p>
    <w:p w14:paraId="200AC027" w14:textId="77777777" w:rsidR="00516E33" w:rsidRDefault="00F70302" w:rsidP="00071825">
      <w:pPr>
        <w:pStyle w:val="a3"/>
        <w:numPr>
          <w:ilvl w:val="2"/>
          <w:numId w:val="18"/>
        </w:numPr>
        <w:spacing w:line="360" w:lineRule="auto"/>
        <w:ind w:left="993" w:firstLine="0"/>
        <w:jc w:val="both"/>
        <w:rPr>
          <w:sz w:val="28"/>
          <w:szCs w:val="28"/>
        </w:rPr>
      </w:pPr>
      <w:r w:rsidRPr="00516E33">
        <w:rPr>
          <w:sz w:val="28"/>
          <w:szCs w:val="28"/>
        </w:rPr>
        <w:t>обов'язково вибирати та встановлювати тільки необхідний</w:t>
      </w:r>
      <w:r w:rsidR="00516E33">
        <w:rPr>
          <w:sz w:val="28"/>
          <w:szCs w:val="28"/>
        </w:rPr>
        <w:t xml:space="preserve"> </w:t>
      </w:r>
      <w:r w:rsidRPr="00516E33">
        <w:rPr>
          <w:sz w:val="28"/>
          <w:szCs w:val="28"/>
        </w:rPr>
        <w:t>функціонал;</w:t>
      </w:r>
    </w:p>
    <w:p w14:paraId="49A69DC6" w14:textId="2B5423AB" w:rsidR="00F70302" w:rsidRPr="00516E33" w:rsidRDefault="00F70302" w:rsidP="00071825">
      <w:pPr>
        <w:pStyle w:val="a3"/>
        <w:numPr>
          <w:ilvl w:val="2"/>
          <w:numId w:val="18"/>
        </w:numPr>
        <w:spacing w:line="360" w:lineRule="auto"/>
        <w:ind w:left="993" w:firstLine="0"/>
        <w:jc w:val="both"/>
        <w:rPr>
          <w:sz w:val="28"/>
          <w:szCs w:val="28"/>
        </w:rPr>
      </w:pPr>
      <w:r w:rsidRPr="00516E33">
        <w:rPr>
          <w:sz w:val="28"/>
          <w:szCs w:val="28"/>
        </w:rPr>
        <w:t>непотрібний</w:t>
      </w:r>
      <w:r w:rsidR="00516E33">
        <w:rPr>
          <w:sz w:val="28"/>
          <w:szCs w:val="28"/>
        </w:rPr>
        <w:t>,</w:t>
      </w:r>
      <w:r w:rsidRPr="00516E33">
        <w:rPr>
          <w:sz w:val="28"/>
          <w:szCs w:val="28"/>
        </w:rPr>
        <w:t xml:space="preserve"> але встановлений за замовченням функціонал обов'язково потрібно видалити</w:t>
      </w:r>
      <w:r w:rsidR="00516E33">
        <w:rPr>
          <w:sz w:val="28"/>
          <w:szCs w:val="28"/>
        </w:rPr>
        <w:t xml:space="preserve"> </w:t>
      </w:r>
      <w:r w:rsidRPr="00516E33">
        <w:rPr>
          <w:sz w:val="28"/>
          <w:szCs w:val="28"/>
        </w:rPr>
        <w:t>або деактивувати.</w:t>
      </w:r>
    </w:p>
    <w:p w14:paraId="6FB938E1" w14:textId="77777777" w:rsidR="004B3A83" w:rsidRDefault="00F70302" w:rsidP="00071825">
      <w:pPr>
        <w:pStyle w:val="a3"/>
        <w:numPr>
          <w:ilvl w:val="0"/>
          <w:numId w:val="18"/>
        </w:numPr>
        <w:spacing w:line="360" w:lineRule="auto"/>
        <w:ind w:left="709" w:firstLine="0"/>
        <w:jc w:val="both"/>
        <w:rPr>
          <w:sz w:val="28"/>
          <w:szCs w:val="28"/>
        </w:rPr>
      </w:pPr>
      <w:r w:rsidRPr="002F7D38">
        <w:rPr>
          <w:sz w:val="28"/>
          <w:szCs w:val="28"/>
        </w:rPr>
        <w:t>зміна налаштувань портів</w:t>
      </w:r>
      <w:r w:rsidR="002F7D38">
        <w:rPr>
          <w:sz w:val="28"/>
          <w:szCs w:val="28"/>
        </w:rPr>
        <w:t>. Д</w:t>
      </w:r>
      <w:r w:rsidRPr="002F7D38">
        <w:rPr>
          <w:sz w:val="28"/>
          <w:szCs w:val="28"/>
        </w:rPr>
        <w:t>ля попередження неавторизованого використання, необхідно впровадити наступні контролі:</w:t>
      </w:r>
    </w:p>
    <w:p w14:paraId="5F1D9DDF" w14:textId="504B89EC" w:rsidR="00A2528A" w:rsidRPr="000D0E1E" w:rsidRDefault="00F70302" w:rsidP="00071825">
      <w:pPr>
        <w:pStyle w:val="a3"/>
        <w:numPr>
          <w:ilvl w:val="2"/>
          <w:numId w:val="18"/>
        </w:numPr>
        <w:spacing w:line="360" w:lineRule="auto"/>
        <w:ind w:left="993" w:firstLine="0"/>
        <w:jc w:val="both"/>
        <w:rPr>
          <w:sz w:val="28"/>
          <w:szCs w:val="28"/>
        </w:rPr>
      </w:pPr>
      <w:r w:rsidRPr="004B3A83">
        <w:rPr>
          <w:sz w:val="28"/>
          <w:szCs w:val="28"/>
        </w:rPr>
        <w:t>обов'язково змінити розповсюджені номери портів або та</w:t>
      </w:r>
      <w:r w:rsidR="004B3A83">
        <w:rPr>
          <w:sz w:val="28"/>
          <w:szCs w:val="28"/>
        </w:rPr>
        <w:t>кі</w:t>
      </w:r>
      <w:r w:rsidRPr="004B3A83">
        <w:rPr>
          <w:sz w:val="28"/>
          <w:szCs w:val="28"/>
        </w:rPr>
        <w:t>, що присвоюються за замовченням</w:t>
      </w:r>
      <w:r w:rsidR="004B3A83">
        <w:rPr>
          <w:sz w:val="28"/>
          <w:szCs w:val="28"/>
        </w:rPr>
        <w:t xml:space="preserve"> </w:t>
      </w:r>
      <w:r w:rsidRPr="004B3A83">
        <w:rPr>
          <w:sz w:val="28"/>
          <w:szCs w:val="28"/>
        </w:rPr>
        <w:t>під час інсталяції.</w:t>
      </w:r>
    </w:p>
    <w:p w14:paraId="4D2DF4B7" w14:textId="401BD5FA" w:rsidR="00554881" w:rsidRPr="008D4B20" w:rsidRDefault="00F70302" w:rsidP="00071825">
      <w:pPr>
        <w:pStyle w:val="a3"/>
        <w:numPr>
          <w:ilvl w:val="0"/>
          <w:numId w:val="50"/>
        </w:numPr>
        <w:spacing w:line="360" w:lineRule="auto"/>
        <w:ind w:hanging="11"/>
        <w:jc w:val="both"/>
        <w:rPr>
          <w:sz w:val="28"/>
          <w:szCs w:val="28"/>
        </w:rPr>
      </w:pPr>
      <w:r w:rsidRPr="008D4B20">
        <w:rPr>
          <w:sz w:val="28"/>
          <w:szCs w:val="28"/>
        </w:rPr>
        <w:t>обмеження мережевого доступу</w:t>
      </w:r>
      <w:r w:rsidR="00554881" w:rsidRPr="008D4B20">
        <w:rPr>
          <w:sz w:val="28"/>
          <w:szCs w:val="28"/>
        </w:rPr>
        <w:t>. Д</w:t>
      </w:r>
      <w:r w:rsidRPr="008D4B20">
        <w:rPr>
          <w:sz w:val="28"/>
          <w:szCs w:val="28"/>
        </w:rPr>
        <w:t>ля попередження неавторизованого використання мережевого функціоналу, необх</w:t>
      </w:r>
      <w:r w:rsidR="00554881" w:rsidRPr="008D4B20">
        <w:rPr>
          <w:sz w:val="28"/>
          <w:szCs w:val="28"/>
        </w:rPr>
        <w:t>і</w:t>
      </w:r>
      <w:r w:rsidRPr="008D4B20">
        <w:rPr>
          <w:sz w:val="28"/>
          <w:szCs w:val="28"/>
        </w:rPr>
        <w:t>дно</w:t>
      </w:r>
      <w:r w:rsidR="00554881" w:rsidRPr="008D4B20">
        <w:rPr>
          <w:sz w:val="28"/>
          <w:szCs w:val="28"/>
        </w:rPr>
        <w:t xml:space="preserve"> </w:t>
      </w:r>
      <w:r w:rsidRPr="008D4B20">
        <w:rPr>
          <w:sz w:val="28"/>
          <w:szCs w:val="28"/>
        </w:rPr>
        <w:t>впровадити наступні контролі :</w:t>
      </w:r>
    </w:p>
    <w:p w14:paraId="6FF090AD" w14:textId="11BAFAA3" w:rsidR="00F70302" w:rsidRPr="00554881" w:rsidRDefault="00F70302" w:rsidP="00071825">
      <w:pPr>
        <w:pStyle w:val="a3"/>
        <w:numPr>
          <w:ilvl w:val="2"/>
          <w:numId w:val="19"/>
        </w:numPr>
        <w:spacing w:line="360" w:lineRule="auto"/>
        <w:ind w:left="993" w:firstLine="0"/>
        <w:jc w:val="both"/>
        <w:rPr>
          <w:sz w:val="28"/>
          <w:szCs w:val="28"/>
        </w:rPr>
      </w:pPr>
      <w:r w:rsidRPr="00554881">
        <w:rPr>
          <w:sz w:val="28"/>
          <w:szCs w:val="28"/>
        </w:rPr>
        <w:t>обов'язково обмежити доступ до мережевого доступу до баз даних.</w:t>
      </w:r>
    </w:p>
    <w:p w14:paraId="2A58F283" w14:textId="3C424303" w:rsidR="00F70302" w:rsidRDefault="002978AB" w:rsidP="00071825">
      <w:pPr>
        <w:pStyle w:val="a3"/>
        <w:numPr>
          <w:ilvl w:val="0"/>
          <w:numId w:val="17"/>
        </w:numPr>
        <w:spacing w:line="360" w:lineRule="auto"/>
        <w:ind w:left="709" w:firstLine="0"/>
        <w:jc w:val="both"/>
        <w:rPr>
          <w:sz w:val="28"/>
          <w:szCs w:val="28"/>
        </w:rPr>
      </w:pPr>
      <w:r>
        <w:rPr>
          <w:sz w:val="28"/>
          <w:szCs w:val="28"/>
        </w:rPr>
        <w:t>Авторизація</w:t>
      </w:r>
    </w:p>
    <w:p w14:paraId="39E9C09A" w14:textId="325AD1D0" w:rsidR="002978AB" w:rsidRDefault="002978AB" w:rsidP="00691558">
      <w:pPr>
        <w:spacing w:line="360" w:lineRule="auto"/>
        <w:ind w:firstLine="709"/>
        <w:jc w:val="both"/>
        <w:rPr>
          <w:sz w:val="28"/>
          <w:szCs w:val="28"/>
          <w:lang w:val="uk-UA"/>
        </w:rPr>
      </w:pPr>
      <w:r w:rsidRPr="002978AB">
        <w:rPr>
          <w:sz w:val="28"/>
          <w:szCs w:val="28"/>
        </w:rPr>
        <w:t>Діюча система авторизації бази даних використовує парольну авторизацію під час входу в систему.</w:t>
      </w:r>
      <w:r w:rsidR="0047702F">
        <w:rPr>
          <w:sz w:val="28"/>
          <w:szCs w:val="28"/>
          <w:lang w:val="uk-UA"/>
        </w:rPr>
        <w:t xml:space="preserve"> </w:t>
      </w:r>
      <w:r w:rsidRPr="002978AB">
        <w:rPr>
          <w:sz w:val="28"/>
          <w:szCs w:val="28"/>
        </w:rPr>
        <w:t>Для попередження доступу неавторизованих користувачів, що ви корист</w:t>
      </w:r>
      <w:r w:rsidR="0047702F">
        <w:rPr>
          <w:sz w:val="28"/>
          <w:szCs w:val="28"/>
          <w:lang w:val="uk-UA"/>
        </w:rPr>
        <w:t>о</w:t>
      </w:r>
      <w:r w:rsidRPr="002978AB">
        <w:rPr>
          <w:sz w:val="28"/>
          <w:szCs w:val="28"/>
        </w:rPr>
        <w:t>вують авторизовані</w:t>
      </w:r>
      <w:r w:rsidR="0047702F">
        <w:rPr>
          <w:sz w:val="28"/>
          <w:szCs w:val="28"/>
          <w:lang w:val="uk-UA"/>
        </w:rPr>
        <w:t xml:space="preserve"> </w:t>
      </w:r>
      <w:r w:rsidRPr="002978AB">
        <w:rPr>
          <w:sz w:val="28"/>
          <w:szCs w:val="28"/>
        </w:rPr>
        <w:t>облікові записи для просочення інформації або зміни даних, зміни інформації щодо облікового</w:t>
      </w:r>
      <w:r w:rsidR="0047702F">
        <w:rPr>
          <w:sz w:val="28"/>
          <w:szCs w:val="28"/>
          <w:lang w:val="uk-UA"/>
        </w:rPr>
        <w:t xml:space="preserve"> </w:t>
      </w:r>
      <w:r w:rsidRPr="002978AB">
        <w:rPr>
          <w:sz w:val="28"/>
          <w:szCs w:val="28"/>
        </w:rPr>
        <w:t>запису необхідно впровадити жорсткий контроль. Крім того, оскільки облікові записи</w:t>
      </w:r>
      <w:r>
        <w:rPr>
          <w:sz w:val="28"/>
          <w:szCs w:val="28"/>
          <w:lang w:val="uk-UA"/>
        </w:rPr>
        <w:t xml:space="preserve"> </w:t>
      </w:r>
      <w:r w:rsidRPr="002978AB">
        <w:rPr>
          <w:sz w:val="28"/>
          <w:szCs w:val="28"/>
          <w:lang w:val="uk-UA"/>
        </w:rPr>
        <w:t>адміністраторів баз даних дають можливість користувачам здійснювати будь-які дії в базі даних.</w:t>
      </w:r>
      <w:r w:rsidR="00ED6A65">
        <w:rPr>
          <w:sz w:val="28"/>
          <w:szCs w:val="28"/>
          <w:lang w:val="uk-UA"/>
        </w:rPr>
        <w:t xml:space="preserve"> І</w:t>
      </w:r>
      <w:r w:rsidRPr="002978AB">
        <w:rPr>
          <w:sz w:val="28"/>
          <w:szCs w:val="28"/>
          <w:lang w:val="uk-UA"/>
        </w:rPr>
        <w:t>нформація щодо таких облікових записів має контролюватися ще жорсткіше. ніж щодо звичайних</w:t>
      </w:r>
      <w:r w:rsidR="00ED6A65">
        <w:rPr>
          <w:sz w:val="28"/>
          <w:szCs w:val="28"/>
          <w:lang w:val="uk-UA"/>
        </w:rPr>
        <w:t xml:space="preserve"> </w:t>
      </w:r>
      <w:r w:rsidRPr="002978AB">
        <w:rPr>
          <w:sz w:val="28"/>
          <w:szCs w:val="28"/>
          <w:lang w:val="uk-UA"/>
        </w:rPr>
        <w:t>користувачів. Нижче запропоновані контролі для підтримки високого рівня безпеки.</w:t>
      </w:r>
    </w:p>
    <w:p w14:paraId="664BD658" w14:textId="65991953" w:rsidR="005F3BCE" w:rsidRDefault="008E76A4" w:rsidP="00071825">
      <w:pPr>
        <w:pStyle w:val="a3"/>
        <w:numPr>
          <w:ilvl w:val="1"/>
          <w:numId w:val="17"/>
        </w:numPr>
        <w:spacing w:line="360" w:lineRule="auto"/>
        <w:ind w:left="709" w:firstLine="0"/>
        <w:jc w:val="both"/>
        <w:rPr>
          <w:sz w:val="28"/>
          <w:szCs w:val="28"/>
        </w:rPr>
      </w:pPr>
      <w:r>
        <w:rPr>
          <w:sz w:val="28"/>
          <w:szCs w:val="28"/>
        </w:rPr>
        <w:t>управління обліковими записами</w:t>
      </w:r>
      <w:r w:rsidR="00A1784A">
        <w:rPr>
          <w:sz w:val="28"/>
          <w:szCs w:val="28"/>
          <w:lang w:val="ru-RU"/>
        </w:rPr>
        <w:t>:</w:t>
      </w:r>
    </w:p>
    <w:p w14:paraId="551B1909" w14:textId="77777777" w:rsidR="005F3BCE" w:rsidRDefault="008E76A4" w:rsidP="00071825">
      <w:pPr>
        <w:pStyle w:val="a3"/>
        <w:numPr>
          <w:ilvl w:val="0"/>
          <w:numId w:val="19"/>
        </w:numPr>
        <w:spacing w:line="360" w:lineRule="auto"/>
        <w:ind w:left="709" w:firstLine="0"/>
        <w:jc w:val="both"/>
        <w:rPr>
          <w:sz w:val="28"/>
          <w:szCs w:val="28"/>
        </w:rPr>
      </w:pPr>
      <w:r w:rsidRPr="005F3BCE">
        <w:rPr>
          <w:sz w:val="28"/>
          <w:szCs w:val="28"/>
        </w:rPr>
        <w:t>створення необхідних облікових записів</w:t>
      </w:r>
      <w:r w:rsidR="005F3BCE">
        <w:rPr>
          <w:sz w:val="28"/>
          <w:szCs w:val="28"/>
        </w:rPr>
        <w:t>. Д</w:t>
      </w:r>
      <w:r w:rsidRPr="005F3BCE">
        <w:rPr>
          <w:sz w:val="28"/>
          <w:szCs w:val="28"/>
        </w:rPr>
        <w:t xml:space="preserve">ля попередження маскування неавторизованого використання </w:t>
      </w:r>
      <w:r w:rsidR="005F3BCE">
        <w:rPr>
          <w:sz w:val="28"/>
          <w:szCs w:val="28"/>
        </w:rPr>
        <w:t>і</w:t>
      </w:r>
      <w:r w:rsidRPr="005F3BCE">
        <w:rPr>
          <w:sz w:val="28"/>
          <w:szCs w:val="28"/>
        </w:rPr>
        <w:t>нформації щодо облікових з</w:t>
      </w:r>
      <w:r w:rsidR="005F3BCE">
        <w:rPr>
          <w:sz w:val="28"/>
          <w:szCs w:val="28"/>
        </w:rPr>
        <w:t>аписів</w:t>
      </w:r>
      <w:r w:rsidRPr="005F3BCE">
        <w:rPr>
          <w:sz w:val="28"/>
          <w:szCs w:val="28"/>
        </w:rPr>
        <w:t>,</w:t>
      </w:r>
      <w:r w:rsidR="005F3BCE">
        <w:rPr>
          <w:sz w:val="28"/>
          <w:szCs w:val="28"/>
        </w:rPr>
        <w:t xml:space="preserve"> </w:t>
      </w:r>
      <w:r w:rsidRPr="005F3BCE">
        <w:rPr>
          <w:sz w:val="28"/>
          <w:szCs w:val="28"/>
        </w:rPr>
        <w:t>необх</w:t>
      </w:r>
      <w:r w:rsidR="005F3BCE">
        <w:rPr>
          <w:sz w:val="28"/>
          <w:szCs w:val="28"/>
        </w:rPr>
        <w:t>і</w:t>
      </w:r>
      <w:r w:rsidRPr="005F3BCE">
        <w:rPr>
          <w:sz w:val="28"/>
          <w:szCs w:val="28"/>
        </w:rPr>
        <w:t>дно впровадити наступн</w:t>
      </w:r>
      <w:r w:rsidR="005F3BCE">
        <w:rPr>
          <w:sz w:val="28"/>
          <w:szCs w:val="28"/>
        </w:rPr>
        <w:t>і</w:t>
      </w:r>
      <w:r w:rsidRPr="005F3BCE">
        <w:rPr>
          <w:sz w:val="28"/>
          <w:szCs w:val="28"/>
        </w:rPr>
        <w:t xml:space="preserve"> контролі:</w:t>
      </w:r>
    </w:p>
    <w:p w14:paraId="156AB0A1" w14:textId="77777777" w:rsidR="005F3BCE" w:rsidRDefault="008E76A4" w:rsidP="00071825">
      <w:pPr>
        <w:pStyle w:val="a3"/>
        <w:numPr>
          <w:ilvl w:val="2"/>
          <w:numId w:val="19"/>
        </w:numPr>
        <w:spacing w:line="360" w:lineRule="auto"/>
        <w:ind w:left="993" w:firstLine="0"/>
        <w:jc w:val="both"/>
        <w:rPr>
          <w:sz w:val="28"/>
          <w:szCs w:val="28"/>
        </w:rPr>
      </w:pPr>
      <w:r w:rsidRPr="005F3BCE">
        <w:rPr>
          <w:sz w:val="28"/>
          <w:szCs w:val="28"/>
        </w:rPr>
        <w:t>створювати обов'язково тільки необхідні облікові записи ;</w:t>
      </w:r>
    </w:p>
    <w:p w14:paraId="58FB756B" w14:textId="41D46908" w:rsidR="005F3BCE" w:rsidRDefault="008E76A4" w:rsidP="00071825">
      <w:pPr>
        <w:pStyle w:val="a3"/>
        <w:numPr>
          <w:ilvl w:val="2"/>
          <w:numId w:val="19"/>
        </w:numPr>
        <w:spacing w:line="360" w:lineRule="auto"/>
        <w:ind w:left="993" w:firstLine="0"/>
        <w:jc w:val="both"/>
        <w:rPr>
          <w:sz w:val="28"/>
          <w:szCs w:val="28"/>
        </w:rPr>
      </w:pPr>
      <w:r w:rsidRPr="005F3BCE">
        <w:rPr>
          <w:sz w:val="28"/>
          <w:szCs w:val="28"/>
        </w:rPr>
        <w:t>обов'язково визначити права доступу для кожного облікового запису</w:t>
      </w:r>
      <w:r w:rsidR="005F3BCE">
        <w:rPr>
          <w:sz w:val="28"/>
          <w:szCs w:val="28"/>
        </w:rPr>
        <w:t>;</w:t>
      </w:r>
    </w:p>
    <w:p w14:paraId="74EC45CB" w14:textId="77777777" w:rsidR="005F3BCE" w:rsidRDefault="008E76A4" w:rsidP="00071825">
      <w:pPr>
        <w:pStyle w:val="a3"/>
        <w:numPr>
          <w:ilvl w:val="2"/>
          <w:numId w:val="19"/>
        </w:numPr>
        <w:spacing w:line="360" w:lineRule="auto"/>
        <w:ind w:left="993" w:firstLine="0"/>
        <w:jc w:val="both"/>
        <w:rPr>
          <w:sz w:val="28"/>
          <w:szCs w:val="28"/>
        </w:rPr>
      </w:pPr>
      <w:r w:rsidRPr="005F3BCE">
        <w:rPr>
          <w:sz w:val="28"/>
          <w:szCs w:val="28"/>
        </w:rPr>
        <w:t>обов'язково створити окремий обліковий запис для користувача та адміністратора із</w:t>
      </w:r>
      <w:r w:rsidR="005F3BCE">
        <w:rPr>
          <w:sz w:val="28"/>
          <w:szCs w:val="28"/>
        </w:rPr>
        <w:t xml:space="preserve"> </w:t>
      </w:r>
      <w:r w:rsidRPr="005F3BCE">
        <w:rPr>
          <w:sz w:val="28"/>
          <w:szCs w:val="28"/>
        </w:rPr>
        <w:t>відповідними правами доступу.</w:t>
      </w:r>
    </w:p>
    <w:p w14:paraId="7B35E9BB" w14:textId="77777777" w:rsidR="005F3BCE" w:rsidRDefault="008E76A4" w:rsidP="00071825">
      <w:pPr>
        <w:pStyle w:val="a3"/>
        <w:numPr>
          <w:ilvl w:val="0"/>
          <w:numId w:val="19"/>
        </w:numPr>
        <w:spacing w:line="360" w:lineRule="auto"/>
        <w:ind w:left="709" w:firstLine="0"/>
        <w:jc w:val="both"/>
        <w:rPr>
          <w:sz w:val="28"/>
          <w:szCs w:val="28"/>
        </w:rPr>
      </w:pPr>
      <w:r w:rsidRPr="005F3BCE">
        <w:rPr>
          <w:sz w:val="28"/>
          <w:szCs w:val="28"/>
        </w:rPr>
        <w:t>видалення зайвих облікових записів</w:t>
      </w:r>
      <w:r w:rsidR="005F3BCE">
        <w:rPr>
          <w:sz w:val="28"/>
          <w:szCs w:val="28"/>
        </w:rPr>
        <w:t>. Д</w:t>
      </w:r>
      <w:r w:rsidRPr="005F3BCE">
        <w:rPr>
          <w:sz w:val="28"/>
          <w:szCs w:val="28"/>
        </w:rPr>
        <w:t xml:space="preserve">ля попередження маскування неавторизованого використання </w:t>
      </w:r>
      <w:r w:rsidR="005F3BCE">
        <w:rPr>
          <w:sz w:val="28"/>
          <w:szCs w:val="28"/>
        </w:rPr>
        <w:t>і</w:t>
      </w:r>
      <w:r w:rsidRPr="005F3BCE">
        <w:rPr>
          <w:sz w:val="28"/>
          <w:szCs w:val="28"/>
        </w:rPr>
        <w:t>нформац</w:t>
      </w:r>
      <w:r w:rsidR="005F3BCE">
        <w:rPr>
          <w:sz w:val="28"/>
          <w:szCs w:val="28"/>
        </w:rPr>
        <w:t>і</w:t>
      </w:r>
      <w:r w:rsidRPr="005F3BCE">
        <w:rPr>
          <w:sz w:val="28"/>
          <w:szCs w:val="28"/>
        </w:rPr>
        <w:t>ї щодо облікових записів,</w:t>
      </w:r>
      <w:r w:rsidR="005F3BCE">
        <w:rPr>
          <w:sz w:val="28"/>
          <w:szCs w:val="28"/>
        </w:rPr>
        <w:t xml:space="preserve"> </w:t>
      </w:r>
      <w:r w:rsidRPr="005F3BCE">
        <w:rPr>
          <w:sz w:val="28"/>
          <w:szCs w:val="28"/>
        </w:rPr>
        <w:t>необхідно впровадити наступні контролі:</w:t>
      </w:r>
    </w:p>
    <w:p w14:paraId="2F055033" w14:textId="2D775ACF" w:rsidR="005F3BCE" w:rsidRDefault="008E76A4" w:rsidP="00071825">
      <w:pPr>
        <w:pStyle w:val="a3"/>
        <w:numPr>
          <w:ilvl w:val="2"/>
          <w:numId w:val="19"/>
        </w:numPr>
        <w:spacing w:line="360" w:lineRule="auto"/>
        <w:ind w:left="993" w:firstLine="0"/>
        <w:jc w:val="both"/>
        <w:rPr>
          <w:sz w:val="28"/>
          <w:szCs w:val="28"/>
        </w:rPr>
      </w:pPr>
      <w:r w:rsidRPr="005F3BCE">
        <w:rPr>
          <w:sz w:val="28"/>
          <w:szCs w:val="28"/>
        </w:rPr>
        <w:t>обов'язково видалити облікові записи, які не використовуютьс</w:t>
      </w:r>
      <w:r w:rsidR="005F3BCE">
        <w:rPr>
          <w:sz w:val="28"/>
          <w:szCs w:val="28"/>
        </w:rPr>
        <w:t xml:space="preserve">я </w:t>
      </w:r>
      <w:r w:rsidRPr="005F3BCE">
        <w:rPr>
          <w:sz w:val="28"/>
          <w:szCs w:val="28"/>
        </w:rPr>
        <w:t>(наприклад , співробітників,</w:t>
      </w:r>
      <w:r w:rsidR="005F3BCE">
        <w:rPr>
          <w:sz w:val="28"/>
          <w:szCs w:val="28"/>
        </w:rPr>
        <w:t xml:space="preserve"> </w:t>
      </w:r>
      <w:r w:rsidRPr="005F3BCE">
        <w:rPr>
          <w:sz w:val="28"/>
          <w:szCs w:val="28"/>
        </w:rPr>
        <w:t xml:space="preserve">які більше не працюють в </w:t>
      </w:r>
      <w:r w:rsidR="00232CFC">
        <w:rPr>
          <w:sz w:val="28"/>
          <w:szCs w:val="28"/>
        </w:rPr>
        <w:t>к</w:t>
      </w:r>
      <w:r w:rsidR="00566643">
        <w:rPr>
          <w:sz w:val="28"/>
          <w:szCs w:val="28"/>
        </w:rPr>
        <w:t>омпанії</w:t>
      </w:r>
      <w:r w:rsidRPr="005F3BCE">
        <w:rPr>
          <w:sz w:val="28"/>
          <w:szCs w:val="28"/>
        </w:rPr>
        <w:t>);</w:t>
      </w:r>
    </w:p>
    <w:p w14:paraId="3C7FD951" w14:textId="77777777" w:rsidR="005F3BCE" w:rsidRDefault="008E76A4" w:rsidP="00071825">
      <w:pPr>
        <w:pStyle w:val="a3"/>
        <w:numPr>
          <w:ilvl w:val="2"/>
          <w:numId w:val="19"/>
        </w:numPr>
        <w:spacing w:line="360" w:lineRule="auto"/>
        <w:ind w:left="993" w:firstLine="0"/>
        <w:jc w:val="both"/>
        <w:rPr>
          <w:sz w:val="28"/>
          <w:szCs w:val="28"/>
        </w:rPr>
      </w:pPr>
      <w:r w:rsidRPr="005F3BCE">
        <w:rPr>
          <w:sz w:val="28"/>
          <w:szCs w:val="28"/>
        </w:rPr>
        <w:t>обов'язково видалити обл</w:t>
      </w:r>
      <w:r w:rsidR="005F3BCE">
        <w:rPr>
          <w:sz w:val="28"/>
          <w:szCs w:val="28"/>
        </w:rPr>
        <w:t>і</w:t>
      </w:r>
      <w:r w:rsidRPr="005F3BCE">
        <w:rPr>
          <w:sz w:val="28"/>
          <w:szCs w:val="28"/>
        </w:rPr>
        <w:t>кові записи , створені за замовченням, що не використовуються .</w:t>
      </w:r>
    </w:p>
    <w:p w14:paraId="7986778A" w14:textId="77777777" w:rsidR="00BA09AD" w:rsidRDefault="008E76A4" w:rsidP="00071825">
      <w:pPr>
        <w:pStyle w:val="a3"/>
        <w:numPr>
          <w:ilvl w:val="0"/>
          <w:numId w:val="20"/>
        </w:numPr>
        <w:spacing w:line="360" w:lineRule="auto"/>
        <w:ind w:left="709" w:firstLine="0"/>
        <w:jc w:val="both"/>
        <w:rPr>
          <w:sz w:val="28"/>
          <w:szCs w:val="28"/>
        </w:rPr>
      </w:pPr>
      <w:r w:rsidRPr="005F3BCE">
        <w:rPr>
          <w:sz w:val="28"/>
          <w:szCs w:val="28"/>
        </w:rPr>
        <w:t>блокування невикористовуваних облікових записів користувачів</w:t>
      </w:r>
      <w:r w:rsidR="00384A08">
        <w:rPr>
          <w:sz w:val="28"/>
          <w:szCs w:val="28"/>
        </w:rPr>
        <w:t>. Д</w:t>
      </w:r>
      <w:r w:rsidRPr="00384A08">
        <w:rPr>
          <w:sz w:val="28"/>
          <w:szCs w:val="28"/>
        </w:rPr>
        <w:t>ля попередження маскування неавторизованого використання інформац</w:t>
      </w:r>
      <w:r w:rsidR="00384A08">
        <w:rPr>
          <w:sz w:val="28"/>
          <w:szCs w:val="28"/>
        </w:rPr>
        <w:t>ії</w:t>
      </w:r>
      <w:r w:rsidRPr="00384A08">
        <w:rPr>
          <w:sz w:val="28"/>
          <w:szCs w:val="28"/>
        </w:rPr>
        <w:t xml:space="preserve"> щодо обл</w:t>
      </w:r>
      <w:r w:rsidR="00384A08">
        <w:rPr>
          <w:sz w:val="28"/>
          <w:szCs w:val="28"/>
        </w:rPr>
        <w:t>і</w:t>
      </w:r>
      <w:r w:rsidRPr="00384A08">
        <w:rPr>
          <w:sz w:val="28"/>
          <w:szCs w:val="28"/>
        </w:rPr>
        <w:t>кових записів,</w:t>
      </w:r>
      <w:r w:rsidR="00384A08">
        <w:rPr>
          <w:sz w:val="28"/>
          <w:szCs w:val="28"/>
        </w:rPr>
        <w:t xml:space="preserve"> </w:t>
      </w:r>
      <w:r w:rsidRPr="00384A08">
        <w:rPr>
          <w:sz w:val="28"/>
          <w:szCs w:val="28"/>
        </w:rPr>
        <w:t>необхідно впровадити наступні контрол</w:t>
      </w:r>
      <w:r w:rsidR="00384A08">
        <w:rPr>
          <w:sz w:val="28"/>
          <w:szCs w:val="28"/>
        </w:rPr>
        <w:t>і</w:t>
      </w:r>
      <w:r w:rsidRPr="00384A08">
        <w:rPr>
          <w:sz w:val="28"/>
          <w:szCs w:val="28"/>
        </w:rPr>
        <w:t>:</w:t>
      </w:r>
    </w:p>
    <w:p w14:paraId="3DED7772" w14:textId="77777777" w:rsidR="0040625F" w:rsidRDefault="008E76A4" w:rsidP="00071825">
      <w:pPr>
        <w:pStyle w:val="a3"/>
        <w:numPr>
          <w:ilvl w:val="2"/>
          <w:numId w:val="20"/>
        </w:numPr>
        <w:spacing w:line="360" w:lineRule="auto"/>
        <w:ind w:left="993" w:firstLine="0"/>
        <w:jc w:val="both"/>
        <w:rPr>
          <w:sz w:val="28"/>
          <w:szCs w:val="28"/>
        </w:rPr>
      </w:pPr>
      <w:r w:rsidRPr="00BA09AD">
        <w:rPr>
          <w:sz w:val="28"/>
          <w:szCs w:val="28"/>
        </w:rPr>
        <w:t>обов'язково блокувати облікові записи користувачів,</w:t>
      </w:r>
      <w:r w:rsidR="00BA09AD">
        <w:rPr>
          <w:sz w:val="28"/>
          <w:szCs w:val="28"/>
        </w:rPr>
        <w:t xml:space="preserve"> які</w:t>
      </w:r>
      <w:r w:rsidRPr="00BA09AD">
        <w:rPr>
          <w:sz w:val="28"/>
          <w:szCs w:val="28"/>
        </w:rPr>
        <w:t xml:space="preserve"> не</w:t>
      </w:r>
      <w:r w:rsidR="00BA09AD">
        <w:rPr>
          <w:sz w:val="28"/>
          <w:szCs w:val="28"/>
        </w:rPr>
        <w:t xml:space="preserve"> </w:t>
      </w:r>
      <w:r w:rsidRPr="00BA09AD">
        <w:rPr>
          <w:sz w:val="28"/>
          <w:szCs w:val="28"/>
        </w:rPr>
        <w:t>використовуються визначений</w:t>
      </w:r>
      <w:r w:rsidR="00BA09AD">
        <w:rPr>
          <w:sz w:val="28"/>
          <w:szCs w:val="28"/>
        </w:rPr>
        <w:t xml:space="preserve"> </w:t>
      </w:r>
      <w:r w:rsidRPr="00BA09AD">
        <w:rPr>
          <w:sz w:val="28"/>
          <w:szCs w:val="28"/>
        </w:rPr>
        <w:t>період часу;</w:t>
      </w:r>
    </w:p>
    <w:p w14:paraId="4C81A7EA" w14:textId="77777777" w:rsidR="00943776" w:rsidRDefault="008E76A4" w:rsidP="00071825">
      <w:pPr>
        <w:pStyle w:val="a3"/>
        <w:numPr>
          <w:ilvl w:val="2"/>
          <w:numId w:val="20"/>
        </w:numPr>
        <w:spacing w:line="360" w:lineRule="auto"/>
        <w:ind w:left="993" w:firstLine="0"/>
        <w:jc w:val="both"/>
        <w:rPr>
          <w:sz w:val="28"/>
          <w:szCs w:val="28"/>
        </w:rPr>
      </w:pPr>
      <w:r w:rsidRPr="0040625F">
        <w:rPr>
          <w:sz w:val="28"/>
          <w:szCs w:val="28"/>
        </w:rPr>
        <w:t>обов'язково підтвердити як часто (кіль</w:t>
      </w:r>
      <w:r w:rsidR="0040625F">
        <w:rPr>
          <w:sz w:val="28"/>
          <w:szCs w:val="28"/>
        </w:rPr>
        <w:t>кі</w:t>
      </w:r>
      <w:r w:rsidRPr="0040625F">
        <w:rPr>
          <w:sz w:val="28"/>
          <w:szCs w:val="28"/>
        </w:rPr>
        <w:t>сть разів) обліковий запис</w:t>
      </w:r>
      <w:r w:rsidR="0040625F">
        <w:rPr>
          <w:sz w:val="28"/>
          <w:szCs w:val="28"/>
        </w:rPr>
        <w:t xml:space="preserve"> </w:t>
      </w:r>
      <w:r w:rsidRPr="0040625F">
        <w:rPr>
          <w:sz w:val="28"/>
          <w:szCs w:val="28"/>
        </w:rPr>
        <w:t>останнім часом</w:t>
      </w:r>
      <w:r w:rsidR="0040625F">
        <w:rPr>
          <w:sz w:val="28"/>
          <w:szCs w:val="28"/>
        </w:rPr>
        <w:t xml:space="preserve"> </w:t>
      </w:r>
      <w:r w:rsidRPr="0040625F">
        <w:rPr>
          <w:sz w:val="28"/>
          <w:szCs w:val="28"/>
        </w:rPr>
        <w:t>використовувався.</w:t>
      </w:r>
    </w:p>
    <w:p w14:paraId="590D395C" w14:textId="77777777" w:rsidR="004A3D35" w:rsidRDefault="008E76A4" w:rsidP="00071825">
      <w:pPr>
        <w:pStyle w:val="a3"/>
        <w:numPr>
          <w:ilvl w:val="0"/>
          <w:numId w:val="20"/>
        </w:numPr>
        <w:spacing w:line="360" w:lineRule="auto"/>
        <w:ind w:left="709" w:firstLine="0"/>
        <w:jc w:val="both"/>
        <w:rPr>
          <w:sz w:val="28"/>
          <w:szCs w:val="28"/>
        </w:rPr>
      </w:pPr>
      <w:r w:rsidRPr="00943776">
        <w:rPr>
          <w:sz w:val="28"/>
          <w:szCs w:val="28"/>
        </w:rPr>
        <w:t>блокування облікових записів через невдалу спробу входу в систему</w:t>
      </w:r>
      <w:r w:rsidR="00943776">
        <w:rPr>
          <w:sz w:val="28"/>
          <w:szCs w:val="28"/>
        </w:rPr>
        <w:t>. Д</w:t>
      </w:r>
      <w:r w:rsidRPr="00943776">
        <w:rPr>
          <w:sz w:val="28"/>
          <w:szCs w:val="28"/>
        </w:rPr>
        <w:t>ля попередження маскування неавторизованого використання інформації щодо облікових записів,</w:t>
      </w:r>
      <w:r w:rsidR="000E220C">
        <w:rPr>
          <w:sz w:val="28"/>
          <w:szCs w:val="28"/>
        </w:rPr>
        <w:t xml:space="preserve"> </w:t>
      </w:r>
      <w:r w:rsidRPr="000E220C">
        <w:rPr>
          <w:sz w:val="28"/>
          <w:szCs w:val="28"/>
        </w:rPr>
        <w:t>необхідно впровадити наступні контролі:</w:t>
      </w:r>
    </w:p>
    <w:p w14:paraId="0F32293A" w14:textId="77777777" w:rsidR="004A3D35" w:rsidRDefault="008E76A4" w:rsidP="00071825">
      <w:pPr>
        <w:pStyle w:val="a3"/>
        <w:numPr>
          <w:ilvl w:val="2"/>
          <w:numId w:val="20"/>
        </w:numPr>
        <w:spacing w:line="360" w:lineRule="auto"/>
        <w:ind w:left="993" w:firstLine="0"/>
        <w:jc w:val="both"/>
        <w:rPr>
          <w:sz w:val="28"/>
          <w:szCs w:val="28"/>
        </w:rPr>
      </w:pPr>
      <w:r w:rsidRPr="004A3D35">
        <w:rPr>
          <w:sz w:val="28"/>
          <w:szCs w:val="28"/>
        </w:rPr>
        <w:t>рекомендується визначити кіль</w:t>
      </w:r>
      <w:r w:rsidR="004A3D35">
        <w:rPr>
          <w:sz w:val="28"/>
          <w:szCs w:val="28"/>
        </w:rPr>
        <w:t>кі</w:t>
      </w:r>
      <w:r w:rsidRPr="004A3D35">
        <w:rPr>
          <w:sz w:val="28"/>
          <w:szCs w:val="28"/>
        </w:rPr>
        <w:t>сть спроб входу в систему, п</w:t>
      </w:r>
      <w:r w:rsidR="004A3D35">
        <w:rPr>
          <w:sz w:val="28"/>
          <w:szCs w:val="28"/>
        </w:rPr>
        <w:t>і</w:t>
      </w:r>
      <w:r w:rsidRPr="004A3D35">
        <w:rPr>
          <w:sz w:val="28"/>
          <w:szCs w:val="28"/>
        </w:rPr>
        <w:t>сля яких обліковий запис буде</w:t>
      </w:r>
      <w:r w:rsidR="004A3D35">
        <w:rPr>
          <w:sz w:val="28"/>
          <w:szCs w:val="28"/>
        </w:rPr>
        <w:t xml:space="preserve"> </w:t>
      </w:r>
      <w:r w:rsidRPr="004A3D35">
        <w:rPr>
          <w:sz w:val="28"/>
          <w:szCs w:val="28"/>
        </w:rPr>
        <w:t>заблокований.</w:t>
      </w:r>
    </w:p>
    <w:p w14:paraId="64A4B302" w14:textId="1D68E998" w:rsidR="004A3D35" w:rsidRPr="004A3D35" w:rsidRDefault="008E76A4" w:rsidP="00071825">
      <w:pPr>
        <w:pStyle w:val="a3"/>
        <w:numPr>
          <w:ilvl w:val="0"/>
          <w:numId w:val="21"/>
        </w:numPr>
        <w:spacing w:line="360" w:lineRule="auto"/>
        <w:ind w:left="709" w:firstLine="0"/>
        <w:jc w:val="both"/>
        <w:rPr>
          <w:sz w:val="28"/>
          <w:szCs w:val="28"/>
        </w:rPr>
      </w:pPr>
      <w:r w:rsidRPr="004A3D35">
        <w:rPr>
          <w:sz w:val="28"/>
          <w:szCs w:val="28"/>
        </w:rPr>
        <w:t>управління обл</w:t>
      </w:r>
      <w:r w:rsidR="004A3D35">
        <w:rPr>
          <w:sz w:val="28"/>
          <w:szCs w:val="28"/>
        </w:rPr>
        <w:t>і</w:t>
      </w:r>
      <w:r w:rsidRPr="004A3D35">
        <w:rPr>
          <w:sz w:val="28"/>
          <w:szCs w:val="28"/>
        </w:rPr>
        <w:t>ковим записом адміністратора баз даних</w:t>
      </w:r>
      <w:r w:rsidR="004A3D35">
        <w:rPr>
          <w:sz w:val="28"/>
          <w:szCs w:val="28"/>
        </w:rPr>
        <w:t>. Д</w:t>
      </w:r>
      <w:r w:rsidRPr="004A3D35">
        <w:rPr>
          <w:sz w:val="28"/>
          <w:szCs w:val="28"/>
        </w:rPr>
        <w:t>ля мінімізації операційних помилок та неавторизованого користування адміністратором баз даних,</w:t>
      </w:r>
      <w:r w:rsidR="004A3D35" w:rsidRPr="004A3D35">
        <w:rPr>
          <w:sz w:val="28"/>
          <w:szCs w:val="28"/>
        </w:rPr>
        <w:t xml:space="preserve"> </w:t>
      </w:r>
      <w:r w:rsidRPr="004A3D35">
        <w:rPr>
          <w:sz w:val="28"/>
          <w:szCs w:val="28"/>
        </w:rPr>
        <w:t>необхідно впровадити наступні контролі:</w:t>
      </w:r>
    </w:p>
    <w:p w14:paraId="014249CC" w14:textId="77777777" w:rsidR="004F6757" w:rsidRDefault="008E76A4" w:rsidP="00071825">
      <w:pPr>
        <w:pStyle w:val="a3"/>
        <w:numPr>
          <w:ilvl w:val="2"/>
          <w:numId w:val="21"/>
        </w:numPr>
        <w:spacing w:line="360" w:lineRule="auto"/>
        <w:ind w:left="993" w:firstLine="0"/>
        <w:jc w:val="both"/>
        <w:rPr>
          <w:sz w:val="28"/>
          <w:szCs w:val="28"/>
        </w:rPr>
      </w:pPr>
      <w:r w:rsidRPr="004A3D35">
        <w:rPr>
          <w:sz w:val="28"/>
          <w:szCs w:val="28"/>
        </w:rPr>
        <w:t>обов'язково обліковий запис адміністратора баз даних має бути наданий тільки необхідній</w:t>
      </w:r>
      <w:r w:rsidR="004A3D35">
        <w:rPr>
          <w:sz w:val="28"/>
          <w:szCs w:val="28"/>
        </w:rPr>
        <w:t xml:space="preserve"> </w:t>
      </w:r>
      <w:r w:rsidRPr="004A3D35">
        <w:rPr>
          <w:sz w:val="28"/>
          <w:szCs w:val="28"/>
        </w:rPr>
        <w:t>особі;</w:t>
      </w:r>
    </w:p>
    <w:p w14:paraId="7F685152" w14:textId="77777777" w:rsidR="004F6757" w:rsidRDefault="008E76A4" w:rsidP="00071825">
      <w:pPr>
        <w:pStyle w:val="a3"/>
        <w:numPr>
          <w:ilvl w:val="2"/>
          <w:numId w:val="21"/>
        </w:numPr>
        <w:spacing w:line="360" w:lineRule="auto"/>
        <w:ind w:left="993" w:firstLine="0"/>
        <w:jc w:val="both"/>
        <w:rPr>
          <w:sz w:val="28"/>
          <w:szCs w:val="28"/>
        </w:rPr>
      </w:pPr>
      <w:r w:rsidRPr="004F6757">
        <w:rPr>
          <w:sz w:val="28"/>
          <w:szCs w:val="28"/>
        </w:rPr>
        <w:t>обов'язково обліковий запис адміністратора баз даних не повин</w:t>
      </w:r>
      <w:r w:rsidR="004F6757">
        <w:rPr>
          <w:sz w:val="28"/>
          <w:szCs w:val="28"/>
        </w:rPr>
        <w:t>н</w:t>
      </w:r>
      <w:r w:rsidRPr="004F6757">
        <w:rPr>
          <w:sz w:val="28"/>
          <w:szCs w:val="28"/>
        </w:rPr>
        <w:t>і використовувати для</w:t>
      </w:r>
      <w:r w:rsidR="004F6757">
        <w:rPr>
          <w:sz w:val="28"/>
          <w:szCs w:val="28"/>
        </w:rPr>
        <w:t xml:space="preserve"> </w:t>
      </w:r>
      <w:r w:rsidRPr="004F6757">
        <w:rPr>
          <w:sz w:val="28"/>
          <w:szCs w:val="28"/>
        </w:rPr>
        <w:t>діяльності, що не потребує адміністративних</w:t>
      </w:r>
      <w:r w:rsidR="004F6757">
        <w:rPr>
          <w:sz w:val="28"/>
          <w:szCs w:val="28"/>
        </w:rPr>
        <w:t xml:space="preserve"> </w:t>
      </w:r>
      <w:r w:rsidRPr="004F6757">
        <w:rPr>
          <w:sz w:val="28"/>
          <w:szCs w:val="28"/>
        </w:rPr>
        <w:t>прав доступу</w:t>
      </w:r>
      <w:r w:rsidR="004F6757">
        <w:rPr>
          <w:sz w:val="28"/>
          <w:szCs w:val="28"/>
        </w:rPr>
        <w:t>;</w:t>
      </w:r>
    </w:p>
    <w:p w14:paraId="5B271C2F" w14:textId="77777777" w:rsidR="00A23B50" w:rsidRDefault="008E76A4" w:rsidP="00071825">
      <w:pPr>
        <w:pStyle w:val="a3"/>
        <w:numPr>
          <w:ilvl w:val="2"/>
          <w:numId w:val="21"/>
        </w:numPr>
        <w:spacing w:line="360" w:lineRule="auto"/>
        <w:ind w:left="993" w:firstLine="0"/>
        <w:jc w:val="both"/>
        <w:rPr>
          <w:sz w:val="28"/>
          <w:szCs w:val="28"/>
        </w:rPr>
      </w:pPr>
      <w:r w:rsidRPr="004F6757">
        <w:rPr>
          <w:sz w:val="28"/>
          <w:szCs w:val="28"/>
        </w:rPr>
        <w:t>обов'язково для кожного адміністратора має бути створений окремий обліковий запис</w:t>
      </w:r>
      <w:r w:rsidR="004F6757">
        <w:rPr>
          <w:sz w:val="28"/>
          <w:szCs w:val="28"/>
        </w:rPr>
        <w:t xml:space="preserve"> </w:t>
      </w:r>
      <w:r w:rsidRPr="004F6757">
        <w:rPr>
          <w:sz w:val="28"/>
          <w:szCs w:val="28"/>
        </w:rPr>
        <w:t>адміністратора баз даних.</w:t>
      </w:r>
    </w:p>
    <w:p w14:paraId="7D50B85E" w14:textId="33A5FC2D" w:rsidR="00A23B50" w:rsidRDefault="008E76A4" w:rsidP="00071825">
      <w:pPr>
        <w:pStyle w:val="a3"/>
        <w:numPr>
          <w:ilvl w:val="0"/>
          <w:numId w:val="21"/>
        </w:numPr>
        <w:spacing w:line="360" w:lineRule="auto"/>
        <w:ind w:left="709" w:firstLine="0"/>
        <w:jc w:val="both"/>
        <w:rPr>
          <w:sz w:val="28"/>
          <w:szCs w:val="28"/>
        </w:rPr>
      </w:pPr>
      <w:r w:rsidRPr="00A23B50">
        <w:rPr>
          <w:sz w:val="28"/>
          <w:szCs w:val="28"/>
        </w:rPr>
        <w:t xml:space="preserve">логін/пароль для </w:t>
      </w:r>
      <w:r w:rsidR="00237C6F" w:rsidRPr="00F50BC5">
        <w:rPr>
          <w:sz w:val="28"/>
          <w:szCs w:val="28"/>
        </w:rPr>
        <w:t>ОС</w:t>
      </w:r>
      <w:r w:rsidR="00237C6F" w:rsidRPr="00A23B50">
        <w:rPr>
          <w:sz w:val="28"/>
          <w:szCs w:val="28"/>
        </w:rPr>
        <w:t xml:space="preserve"> </w:t>
      </w:r>
      <w:r w:rsidRPr="00A23B50">
        <w:rPr>
          <w:sz w:val="28"/>
          <w:szCs w:val="28"/>
        </w:rPr>
        <w:t>та середовища для розробки</w:t>
      </w:r>
      <w:r w:rsidR="00A23B50">
        <w:rPr>
          <w:sz w:val="28"/>
          <w:szCs w:val="28"/>
        </w:rPr>
        <w:t>. Д</w:t>
      </w:r>
      <w:r w:rsidRPr="00A23B50">
        <w:rPr>
          <w:sz w:val="28"/>
          <w:szCs w:val="28"/>
        </w:rPr>
        <w:t>ля попередження неавторизованого використання облікових записів розробників, необхідно</w:t>
      </w:r>
      <w:r w:rsidR="00A23B50">
        <w:rPr>
          <w:sz w:val="28"/>
          <w:szCs w:val="28"/>
        </w:rPr>
        <w:t xml:space="preserve"> </w:t>
      </w:r>
      <w:r w:rsidRPr="00A23B50">
        <w:rPr>
          <w:sz w:val="28"/>
          <w:szCs w:val="28"/>
        </w:rPr>
        <w:t>впровадити наступні контролі:</w:t>
      </w:r>
    </w:p>
    <w:p w14:paraId="24E20D76" w14:textId="36A37569" w:rsidR="000D7901" w:rsidRDefault="008E76A4" w:rsidP="00071825">
      <w:pPr>
        <w:pStyle w:val="a3"/>
        <w:numPr>
          <w:ilvl w:val="2"/>
          <w:numId w:val="21"/>
        </w:numPr>
        <w:spacing w:line="360" w:lineRule="auto"/>
        <w:ind w:left="993" w:firstLine="0"/>
        <w:jc w:val="both"/>
        <w:rPr>
          <w:sz w:val="28"/>
          <w:szCs w:val="28"/>
        </w:rPr>
      </w:pPr>
      <w:r w:rsidRPr="00A23B50">
        <w:rPr>
          <w:sz w:val="28"/>
          <w:szCs w:val="28"/>
        </w:rPr>
        <w:t>обов'язково, навіть якщо однаковий логін використовується для входу в операційну систему</w:t>
      </w:r>
      <w:r w:rsidR="00A23B50">
        <w:rPr>
          <w:sz w:val="28"/>
          <w:szCs w:val="28"/>
        </w:rPr>
        <w:t xml:space="preserve"> </w:t>
      </w:r>
      <w:r w:rsidRPr="00A23B50">
        <w:rPr>
          <w:sz w:val="28"/>
          <w:szCs w:val="28"/>
        </w:rPr>
        <w:t>та середовища для розробки, необхідно використовувати різні паролі для кожного</w:t>
      </w:r>
      <w:r w:rsidR="00A23B50">
        <w:rPr>
          <w:sz w:val="28"/>
          <w:szCs w:val="28"/>
        </w:rPr>
        <w:t xml:space="preserve"> </w:t>
      </w:r>
      <w:r w:rsidRPr="00A23B50">
        <w:rPr>
          <w:sz w:val="28"/>
          <w:szCs w:val="28"/>
        </w:rPr>
        <w:t>облікового запису;</w:t>
      </w:r>
    </w:p>
    <w:p w14:paraId="1366438A" w14:textId="47127752" w:rsidR="00BA3723" w:rsidRDefault="008E76A4" w:rsidP="00071825">
      <w:pPr>
        <w:pStyle w:val="a3"/>
        <w:numPr>
          <w:ilvl w:val="2"/>
          <w:numId w:val="21"/>
        </w:numPr>
        <w:spacing w:line="360" w:lineRule="auto"/>
        <w:ind w:left="993" w:firstLine="0"/>
        <w:jc w:val="both"/>
        <w:rPr>
          <w:sz w:val="28"/>
          <w:szCs w:val="28"/>
        </w:rPr>
      </w:pPr>
      <w:r w:rsidRPr="000D7901">
        <w:rPr>
          <w:sz w:val="28"/>
          <w:szCs w:val="28"/>
        </w:rPr>
        <w:t>рекомендується використовувати різні логіни та паролі для входу в о</w:t>
      </w:r>
      <w:r w:rsidR="00237C6F" w:rsidRPr="00237C6F">
        <w:rPr>
          <w:sz w:val="28"/>
          <w:szCs w:val="28"/>
        </w:rPr>
        <w:t xml:space="preserve"> </w:t>
      </w:r>
      <w:r w:rsidR="00237C6F" w:rsidRPr="00F50BC5">
        <w:rPr>
          <w:sz w:val="28"/>
          <w:szCs w:val="28"/>
        </w:rPr>
        <w:t>ОС</w:t>
      </w:r>
      <w:r w:rsidR="00237C6F" w:rsidRPr="000D7901">
        <w:rPr>
          <w:sz w:val="28"/>
          <w:szCs w:val="28"/>
        </w:rPr>
        <w:t xml:space="preserve"> </w:t>
      </w:r>
      <w:r w:rsidRPr="000D7901">
        <w:rPr>
          <w:sz w:val="28"/>
          <w:szCs w:val="28"/>
        </w:rPr>
        <w:t>та</w:t>
      </w:r>
      <w:r w:rsidR="000D7901">
        <w:rPr>
          <w:sz w:val="28"/>
          <w:szCs w:val="28"/>
        </w:rPr>
        <w:t xml:space="preserve"> </w:t>
      </w:r>
      <w:r w:rsidRPr="000D7901">
        <w:rPr>
          <w:sz w:val="28"/>
          <w:szCs w:val="28"/>
        </w:rPr>
        <w:t>середовища для розробки.</w:t>
      </w:r>
    </w:p>
    <w:p w14:paraId="66B21A6F" w14:textId="361C396E" w:rsidR="00BA3723" w:rsidRDefault="00BA3723" w:rsidP="00071825">
      <w:pPr>
        <w:pStyle w:val="a3"/>
        <w:numPr>
          <w:ilvl w:val="0"/>
          <w:numId w:val="22"/>
        </w:numPr>
        <w:spacing w:line="360" w:lineRule="auto"/>
        <w:ind w:left="709" w:firstLine="0"/>
        <w:jc w:val="both"/>
        <w:rPr>
          <w:sz w:val="28"/>
          <w:szCs w:val="28"/>
        </w:rPr>
      </w:pPr>
      <w:r w:rsidRPr="00BA3723">
        <w:rPr>
          <w:sz w:val="28"/>
          <w:szCs w:val="28"/>
        </w:rPr>
        <w:t>тимчасові облікові записи</w:t>
      </w:r>
      <w:r>
        <w:rPr>
          <w:sz w:val="28"/>
          <w:szCs w:val="28"/>
        </w:rPr>
        <w:t>. Д</w:t>
      </w:r>
      <w:r w:rsidRPr="00BA3723">
        <w:rPr>
          <w:sz w:val="28"/>
          <w:szCs w:val="28"/>
        </w:rPr>
        <w:t>ля попередження неавторизованого користування тимчасовими користувачами, необхідно</w:t>
      </w:r>
      <w:r>
        <w:rPr>
          <w:sz w:val="28"/>
          <w:szCs w:val="28"/>
        </w:rPr>
        <w:t xml:space="preserve"> </w:t>
      </w:r>
      <w:r w:rsidRPr="00BA3723">
        <w:rPr>
          <w:sz w:val="28"/>
          <w:szCs w:val="28"/>
        </w:rPr>
        <w:t>впровадити наступн</w:t>
      </w:r>
      <w:r>
        <w:rPr>
          <w:sz w:val="28"/>
          <w:szCs w:val="28"/>
        </w:rPr>
        <w:t>і</w:t>
      </w:r>
      <w:r w:rsidRPr="00BA3723">
        <w:rPr>
          <w:sz w:val="28"/>
          <w:szCs w:val="28"/>
        </w:rPr>
        <w:t xml:space="preserve"> контролі:</w:t>
      </w:r>
    </w:p>
    <w:p w14:paraId="5E6B0A18" w14:textId="208B4BAB" w:rsidR="00BA3723" w:rsidRDefault="00BA3723" w:rsidP="00071825">
      <w:pPr>
        <w:pStyle w:val="a3"/>
        <w:numPr>
          <w:ilvl w:val="2"/>
          <w:numId w:val="22"/>
        </w:numPr>
        <w:spacing w:line="360" w:lineRule="auto"/>
        <w:ind w:left="993" w:firstLine="0"/>
        <w:jc w:val="both"/>
        <w:rPr>
          <w:sz w:val="28"/>
          <w:szCs w:val="28"/>
        </w:rPr>
      </w:pPr>
      <w:r w:rsidRPr="00BA3723">
        <w:rPr>
          <w:sz w:val="28"/>
          <w:szCs w:val="28"/>
        </w:rPr>
        <w:t>обов'язково або надавати загальні/анонімні логіни із зм</w:t>
      </w:r>
      <w:r w:rsidR="00A51466">
        <w:rPr>
          <w:sz w:val="28"/>
          <w:szCs w:val="28"/>
        </w:rPr>
        <w:t>і</w:t>
      </w:r>
      <w:r w:rsidRPr="00BA3723">
        <w:rPr>
          <w:sz w:val="28"/>
          <w:szCs w:val="28"/>
        </w:rPr>
        <w:t>нними паролями, або надавати</w:t>
      </w:r>
      <w:r>
        <w:rPr>
          <w:sz w:val="28"/>
          <w:szCs w:val="28"/>
        </w:rPr>
        <w:t xml:space="preserve"> </w:t>
      </w:r>
      <w:r w:rsidRPr="00BA3723">
        <w:rPr>
          <w:sz w:val="28"/>
          <w:szCs w:val="28"/>
        </w:rPr>
        <w:t>тимчасові облікові записи .</w:t>
      </w:r>
    </w:p>
    <w:p w14:paraId="44B88F9F" w14:textId="788D6EAE" w:rsidR="00223734" w:rsidRDefault="00FA133B" w:rsidP="00071825">
      <w:pPr>
        <w:pStyle w:val="a3"/>
        <w:numPr>
          <w:ilvl w:val="1"/>
          <w:numId w:val="17"/>
        </w:numPr>
        <w:spacing w:line="360" w:lineRule="auto"/>
        <w:ind w:left="709" w:firstLine="0"/>
        <w:jc w:val="both"/>
        <w:rPr>
          <w:sz w:val="28"/>
          <w:szCs w:val="28"/>
        </w:rPr>
      </w:pPr>
      <w:r>
        <w:rPr>
          <w:sz w:val="28"/>
          <w:szCs w:val="28"/>
        </w:rPr>
        <w:t>управління паролями</w:t>
      </w:r>
      <w:r w:rsidR="00A1784A">
        <w:rPr>
          <w:sz w:val="28"/>
          <w:szCs w:val="28"/>
          <w:lang w:val="ru-RU"/>
        </w:rPr>
        <w:t>:</w:t>
      </w:r>
    </w:p>
    <w:p w14:paraId="15D17FD1" w14:textId="77777777" w:rsidR="00223734" w:rsidRDefault="007677F7" w:rsidP="00071825">
      <w:pPr>
        <w:pStyle w:val="a3"/>
        <w:numPr>
          <w:ilvl w:val="0"/>
          <w:numId w:val="22"/>
        </w:numPr>
        <w:spacing w:line="360" w:lineRule="auto"/>
        <w:ind w:left="709" w:firstLine="0"/>
        <w:jc w:val="both"/>
        <w:rPr>
          <w:sz w:val="28"/>
          <w:szCs w:val="28"/>
        </w:rPr>
      </w:pPr>
      <w:r w:rsidRPr="00223734">
        <w:rPr>
          <w:sz w:val="28"/>
          <w:szCs w:val="28"/>
        </w:rPr>
        <w:t>складність паролів</w:t>
      </w:r>
      <w:r w:rsidR="00223734">
        <w:rPr>
          <w:sz w:val="28"/>
          <w:szCs w:val="28"/>
        </w:rPr>
        <w:t>. Д</w:t>
      </w:r>
      <w:r w:rsidRPr="00223734">
        <w:rPr>
          <w:sz w:val="28"/>
          <w:szCs w:val="28"/>
        </w:rPr>
        <w:t>ля попередження того, що будуть такі паролі</w:t>
      </w:r>
      <w:r w:rsidR="00223734">
        <w:rPr>
          <w:sz w:val="28"/>
          <w:szCs w:val="28"/>
        </w:rPr>
        <w:t>,</w:t>
      </w:r>
      <w:r w:rsidRPr="00223734">
        <w:rPr>
          <w:sz w:val="28"/>
          <w:szCs w:val="28"/>
        </w:rPr>
        <w:t xml:space="preserve"> до яких легко здогадатися необхідно впровадити</w:t>
      </w:r>
      <w:r w:rsidR="00223734">
        <w:rPr>
          <w:sz w:val="28"/>
          <w:szCs w:val="28"/>
        </w:rPr>
        <w:t xml:space="preserve"> </w:t>
      </w:r>
      <w:r w:rsidRPr="00223734">
        <w:rPr>
          <w:sz w:val="28"/>
          <w:szCs w:val="28"/>
        </w:rPr>
        <w:t>наступні контролі:</w:t>
      </w:r>
    </w:p>
    <w:p w14:paraId="59E9B463" w14:textId="18C56954" w:rsidR="007677F7" w:rsidRPr="00223734" w:rsidRDefault="007677F7" w:rsidP="00071825">
      <w:pPr>
        <w:pStyle w:val="a3"/>
        <w:numPr>
          <w:ilvl w:val="2"/>
          <w:numId w:val="22"/>
        </w:numPr>
        <w:spacing w:line="360" w:lineRule="auto"/>
        <w:ind w:left="993" w:firstLine="0"/>
        <w:jc w:val="both"/>
        <w:rPr>
          <w:sz w:val="28"/>
          <w:szCs w:val="28"/>
        </w:rPr>
      </w:pPr>
      <w:r w:rsidRPr="00223734">
        <w:rPr>
          <w:sz w:val="28"/>
          <w:szCs w:val="28"/>
        </w:rPr>
        <w:t>обов'язково не давати користувачам можливості встановлювати паролі до яких легко</w:t>
      </w:r>
      <w:r w:rsidR="00223734">
        <w:rPr>
          <w:sz w:val="28"/>
          <w:szCs w:val="28"/>
        </w:rPr>
        <w:t xml:space="preserve"> </w:t>
      </w:r>
      <w:r w:rsidRPr="00223734">
        <w:rPr>
          <w:sz w:val="28"/>
          <w:szCs w:val="28"/>
        </w:rPr>
        <w:t>здогадатися.</w:t>
      </w:r>
    </w:p>
    <w:p w14:paraId="2761A872" w14:textId="77777777" w:rsidR="00223734" w:rsidRDefault="007677F7" w:rsidP="00071825">
      <w:pPr>
        <w:pStyle w:val="a3"/>
        <w:numPr>
          <w:ilvl w:val="0"/>
          <w:numId w:val="22"/>
        </w:numPr>
        <w:spacing w:line="360" w:lineRule="auto"/>
        <w:ind w:left="709" w:firstLine="0"/>
        <w:jc w:val="both"/>
        <w:rPr>
          <w:sz w:val="28"/>
          <w:szCs w:val="28"/>
        </w:rPr>
      </w:pPr>
      <w:r w:rsidRPr="00223734">
        <w:rPr>
          <w:sz w:val="28"/>
          <w:szCs w:val="28"/>
        </w:rPr>
        <w:t>періодична зміна парол</w:t>
      </w:r>
      <w:r w:rsidR="00223734">
        <w:rPr>
          <w:sz w:val="28"/>
          <w:szCs w:val="28"/>
        </w:rPr>
        <w:t>і</w:t>
      </w:r>
      <w:r w:rsidRPr="00223734">
        <w:rPr>
          <w:sz w:val="28"/>
          <w:szCs w:val="28"/>
        </w:rPr>
        <w:t>в</w:t>
      </w:r>
      <w:r w:rsidR="00223734">
        <w:rPr>
          <w:sz w:val="28"/>
          <w:szCs w:val="28"/>
        </w:rPr>
        <w:t>. Н</w:t>
      </w:r>
      <w:r w:rsidRPr="00223734">
        <w:rPr>
          <w:sz w:val="28"/>
          <w:szCs w:val="28"/>
        </w:rPr>
        <w:t>авіть в с</w:t>
      </w:r>
      <w:r w:rsidR="00223734" w:rsidRPr="00223734">
        <w:rPr>
          <w:sz w:val="28"/>
          <w:szCs w:val="28"/>
        </w:rPr>
        <w:t>и</w:t>
      </w:r>
      <w:r w:rsidRPr="00223734">
        <w:rPr>
          <w:sz w:val="28"/>
          <w:szCs w:val="28"/>
        </w:rPr>
        <w:t>туації, коли пароль розсекречений та для попередження використання паролю для</w:t>
      </w:r>
      <w:r w:rsidR="00223734">
        <w:rPr>
          <w:sz w:val="28"/>
          <w:szCs w:val="28"/>
        </w:rPr>
        <w:t xml:space="preserve"> </w:t>
      </w:r>
      <w:r w:rsidRPr="00223734">
        <w:rPr>
          <w:sz w:val="28"/>
          <w:szCs w:val="28"/>
        </w:rPr>
        <w:t>неавторизованого доступу, необхідно впровадити наступні контролі:</w:t>
      </w:r>
    </w:p>
    <w:p w14:paraId="68E9ADCB" w14:textId="50F6132A" w:rsidR="00223734" w:rsidRDefault="007677F7" w:rsidP="00071825">
      <w:pPr>
        <w:pStyle w:val="a3"/>
        <w:numPr>
          <w:ilvl w:val="2"/>
          <w:numId w:val="22"/>
        </w:numPr>
        <w:spacing w:line="360" w:lineRule="auto"/>
        <w:ind w:left="993" w:firstLine="0"/>
        <w:jc w:val="both"/>
        <w:rPr>
          <w:sz w:val="28"/>
          <w:szCs w:val="28"/>
        </w:rPr>
      </w:pPr>
      <w:r w:rsidRPr="00223734">
        <w:rPr>
          <w:sz w:val="28"/>
          <w:szCs w:val="28"/>
        </w:rPr>
        <w:t>обов'язково періодично змінювати пароль адмін</w:t>
      </w:r>
      <w:r w:rsidR="00223734">
        <w:rPr>
          <w:sz w:val="28"/>
          <w:szCs w:val="28"/>
        </w:rPr>
        <w:t>і</w:t>
      </w:r>
      <w:r w:rsidRPr="00223734">
        <w:rPr>
          <w:sz w:val="28"/>
          <w:szCs w:val="28"/>
        </w:rPr>
        <w:t>стратора баз даних</w:t>
      </w:r>
      <w:r w:rsidR="00223734" w:rsidRPr="00223734">
        <w:rPr>
          <w:sz w:val="28"/>
          <w:szCs w:val="28"/>
        </w:rPr>
        <w:t>;</w:t>
      </w:r>
    </w:p>
    <w:p w14:paraId="41601D3D" w14:textId="77777777" w:rsidR="00223734" w:rsidRDefault="007677F7" w:rsidP="00071825">
      <w:pPr>
        <w:pStyle w:val="a3"/>
        <w:numPr>
          <w:ilvl w:val="2"/>
          <w:numId w:val="22"/>
        </w:numPr>
        <w:spacing w:line="360" w:lineRule="auto"/>
        <w:ind w:left="993" w:firstLine="0"/>
        <w:jc w:val="both"/>
        <w:rPr>
          <w:sz w:val="28"/>
          <w:szCs w:val="28"/>
        </w:rPr>
      </w:pPr>
      <w:r w:rsidRPr="00223734">
        <w:rPr>
          <w:sz w:val="28"/>
          <w:szCs w:val="28"/>
        </w:rPr>
        <w:t>обов'язково завжди змінювати початковий пароль;</w:t>
      </w:r>
    </w:p>
    <w:p w14:paraId="2DC66088" w14:textId="77777777" w:rsidR="00223734" w:rsidRDefault="007677F7" w:rsidP="00071825">
      <w:pPr>
        <w:pStyle w:val="a3"/>
        <w:numPr>
          <w:ilvl w:val="2"/>
          <w:numId w:val="22"/>
        </w:numPr>
        <w:spacing w:line="360" w:lineRule="auto"/>
        <w:ind w:left="993" w:firstLine="0"/>
        <w:jc w:val="both"/>
        <w:rPr>
          <w:sz w:val="28"/>
          <w:szCs w:val="28"/>
        </w:rPr>
      </w:pPr>
      <w:r w:rsidRPr="00223734">
        <w:rPr>
          <w:sz w:val="28"/>
          <w:szCs w:val="28"/>
        </w:rPr>
        <w:t>рекомендується забезпечити неможливість повторного використання паролів;</w:t>
      </w:r>
    </w:p>
    <w:p w14:paraId="0594B2DE" w14:textId="2E7201FF" w:rsidR="007677F7" w:rsidRPr="00223734" w:rsidRDefault="007677F7" w:rsidP="00071825">
      <w:pPr>
        <w:pStyle w:val="a3"/>
        <w:numPr>
          <w:ilvl w:val="2"/>
          <w:numId w:val="22"/>
        </w:numPr>
        <w:spacing w:line="360" w:lineRule="auto"/>
        <w:ind w:left="993" w:firstLine="0"/>
        <w:jc w:val="both"/>
        <w:rPr>
          <w:sz w:val="28"/>
          <w:szCs w:val="28"/>
        </w:rPr>
      </w:pPr>
      <w:r w:rsidRPr="00223734">
        <w:rPr>
          <w:sz w:val="28"/>
          <w:szCs w:val="28"/>
        </w:rPr>
        <w:t>рекомендується періодично змінювати паролі користувачів.</w:t>
      </w:r>
    </w:p>
    <w:p w14:paraId="47173C45" w14:textId="7F499FF9" w:rsidR="007677F7" w:rsidRPr="00272A17" w:rsidRDefault="007677F7" w:rsidP="00071825">
      <w:pPr>
        <w:pStyle w:val="a3"/>
        <w:numPr>
          <w:ilvl w:val="0"/>
          <w:numId w:val="23"/>
        </w:numPr>
        <w:spacing w:line="360" w:lineRule="auto"/>
        <w:ind w:left="709" w:firstLine="0"/>
        <w:jc w:val="both"/>
        <w:rPr>
          <w:sz w:val="28"/>
          <w:szCs w:val="28"/>
        </w:rPr>
      </w:pPr>
      <w:r w:rsidRPr="00272A17">
        <w:rPr>
          <w:sz w:val="28"/>
          <w:szCs w:val="28"/>
        </w:rPr>
        <w:t>встановлення закінчення терміну дії паролю</w:t>
      </w:r>
      <w:r w:rsidR="00272A17">
        <w:rPr>
          <w:sz w:val="28"/>
          <w:szCs w:val="28"/>
        </w:rPr>
        <w:t>. Д</w:t>
      </w:r>
      <w:r w:rsidRPr="00272A17">
        <w:rPr>
          <w:sz w:val="28"/>
          <w:szCs w:val="28"/>
        </w:rPr>
        <w:t>ля забезпечення того, що користувачі та адміністратори періодично змінюють паролі, необхідно</w:t>
      </w:r>
    </w:p>
    <w:p w14:paraId="382B49B4" w14:textId="77777777" w:rsidR="00272A17" w:rsidRDefault="007677F7" w:rsidP="000F7A42">
      <w:pPr>
        <w:spacing w:line="360" w:lineRule="auto"/>
        <w:jc w:val="both"/>
        <w:rPr>
          <w:sz w:val="28"/>
          <w:szCs w:val="28"/>
        </w:rPr>
      </w:pPr>
      <w:r w:rsidRPr="007677F7">
        <w:rPr>
          <w:sz w:val="28"/>
          <w:szCs w:val="28"/>
        </w:rPr>
        <w:t>впровадити наступні контролі:</w:t>
      </w:r>
    </w:p>
    <w:p w14:paraId="1D17DF20" w14:textId="77777777" w:rsidR="00272A17" w:rsidRDefault="007677F7" w:rsidP="00071825">
      <w:pPr>
        <w:pStyle w:val="a3"/>
        <w:numPr>
          <w:ilvl w:val="0"/>
          <w:numId w:val="41"/>
        </w:numPr>
        <w:spacing w:line="360" w:lineRule="auto"/>
        <w:ind w:left="993" w:hanging="11"/>
        <w:jc w:val="both"/>
        <w:rPr>
          <w:sz w:val="28"/>
          <w:szCs w:val="28"/>
        </w:rPr>
      </w:pPr>
      <w:r w:rsidRPr="00272A17">
        <w:rPr>
          <w:sz w:val="28"/>
          <w:szCs w:val="28"/>
        </w:rPr>
        <w:t>обов'язково встановити дату закінчення терміну дії паролю адміністратор</w:t>
      </w:r>
      <w:r w:rsidR="00272A17">
        <w:rPr>
          <w:sz w:val="28"/>
          <w:szCs w:val="28"/>
        </w:rPr>
        <w:t>і</w:t>
      </w:r>
      <w:r w:rsidRPr="00272A17">
        <w:rPr>
          <w:sz w:val="28"/>
          <w:szCs w:val="28"/>
        </w:rPr>
        <w:t>в баз даних ;</w:t>
      </w:r>
    </w:p>
    <w:p w14:paraId="0841C867" w14:textId="35E94C2E" w:rsidR="00FA133B" w:rsidRPr="006E273C" w:rsidRDefault="007677F7" w:rsidP="00071825">
      <w:pPr>
        <w:pStyle w:val="a3"/>
        <w:numPr>
          <w:ilvl w:val="0"/>
          <w:numId w:val="41"/>
        </w:numPr>
        <w:spacing w:line="360" w:lineRule="auto"/>
        <w:ind w:left="993" w:hanging="11"/>
        <w:jc w:val="both"/>
        <w:rPr>
          <w:sz w:val="28"/>
          <w:szCs w:val="28"/>
        </w:rPr>
      </w:pPr>
      <w:r w:rsidRPr="006E273C">
        <w:rPr>
          <w:sz w:val="28"/>
          <w:szCs w:val="28"/>
        </w:rPr>
        <w:t>рекомендується встановити дату закінчення терміну дії паролів користувачів.</w:t>
      </w:r>
    </w:p>
    <w:p w14:paraId="699BBDA6" w14:textId="1B3D42C0" w:rsidR="007677F7" w:rsidRDefault="007677F7" w:rsidP="00071825">
      <w:pPr>
        <w:pStyle w:val="a3"/>
        <w:numPr>
          <w:ilvl w:val="0"/>
          <w:numId w:val="17"/>
        </w:numPr>
        <w:spacing w:line="360" w:lineRule="auto"/>
        <w:ind w:left="709" w:firstLine="0"/>
        <w:jc w:val="both"/>
        <w:rPr>
          <w:sz w:val="28"/>
          <w:szCs w:val="28"/>
        </w:rPr>
      </w:pPr>
      <w:r>
        <w:rPr>
          <w:sz w:val="28"/>
          <w:szCs w:val="28"/>
        </w:rPr>
        <w:t>Контроль доступу</w:t>
      </w:r>
    </w:p>
    <w:p w14:paraId="6EAAF856" w14:textId="429F2A6A" w:rsidR="00BA3723" w:rsidRDefault="002234E3" w:rsidP="001C5116">
      <w:pPr>
        <w:spacing w:line="360" w:lineRule="auto"/>
        <w:ind w:firstLine="709"/>
        <w:jc w:val="both"/>
        <w:rPr>
          <w:sz w:val="28"/>
          <w:szCs w:val="28"/>
          <w:lang w:val="uk-UA"/>
        </w:rPr>
      </w:pPr>
      <w:r>
        <w:rPr>
          <w:sz w:val="28"/>
          <w:szCs w:val="28"/>
          <w:lang w:val="uk-UA"/>
        </w:rPr>
        <w:t>Н</w:t>
      </w:r>
      <w:r w:rsidRPr="002234E3">
        <w:rPr>
          <w:sz w:val="28"/>
          <w:szCs w:val="28"/>
          <w:lang w:val="uk-UA"/>
        </w:rPr>
        <w:t>авіть якщо сервер баз даних захищений від зовн</w:t>
      </w:r>
      <w:r>
        <w:rPr>
          <w:sz w:val="28"/>
          <w:szCs w:val="28"/>
          <w:lang w:val="uk-UA"/>
        </w:rPr>
        <w:t>і</w:t>
      </w:r>
      <w:r w:rsidRPr="002234E3">
        <w:rPr>
          <w:sz w:val="28"/>
          <w:szCs w:val="28"/>
          <w:lang w:val="uk-UA"/>
        </w:rPr>
        <w:t>шн</w:t>
      </w:r>
      <w:r>
        <w:rPr>
          <w:sz w:val="28"/>
          <w:szCs w:val="28"/>
          <w:lang w:val="uk-UA"/>
        </w:rPr>
        <w:t>і</w:t>
      </w:r>
      <w:r w:rsidRPr="002234E3">
        <w:rPr>
          <w:sz w:val="28"/>
          <w:szCs w:val="28"/>
          <w:lang w:val="uk-UA"/>
        </w:rPr>
        <w:t>х загроз, якщо не встановлені ефективні</w:t>
      </w:r>
      <w:r>
        <w:rPr>
          <w:sz w:val="28"/>
          <w:szCs w:val="28"/>
          <w:lang w:val="uk-UA"/>
        </w:rPr>
        <w:t xml:space="preserve"> </w:t>
      </w:r>
      <w:r w:rsidRPr="002234E3">
        <w:rPr>
          <w:sz w:val="28"/>
          <w:szCs w:val="28"/>
          <w:lang w:val="uk-UA"/>
        </w:rPr>
        <w:t>контролі доступу, сервер стає уразливим до внутр</w:t>
      </w:r>
      <w:r>
        <w:rPr>
          <w:sz w:val="28"/>
          <w:szCs w:val="28"/>
          <w:lang w:val="uk-UA"/>
        </w:rPr>
        <w:t>і</w:t>
      </w:r>
      <w:r w:rsidRPr="002234E3">
        <w:rPr>
          <w:sz w:val="28"/>
          <w:szCs w:val="28"/>
          <w:lang w:val="uk-UA"/>
        </w:rPr>
        <w:t>шніх загроз (неавторизований доступ через</w:t>
      </w:r>
      <w:r>
        <w:rPr>
          <w:sz w:val="28"/>
          <w:szCs w:val="28"/>
          <w:lang w:val="uk-UA"/>
        </w:rPr>
        <w:t xml:space="preserve"> </w:t>
      </w:r>
      <w:r w:rsidRPr="002234E3">
        <w:rPr>
          <w:sz w:val="28"/>
          <w:szCs w:val="28"/>
          <w:lang w:val="uk-UA"/>
        </w:rPr>
        <w:t>викрадення інформації щодо авторизованого облікового запису).</w:t>
      </w:r>
    </w:p>
    <w:p w14:paraId="25DEF2EF" w14:textId="77777777" w:rsidR="00176E58" w:rsidRDefault="00176E58" w:rsidP="00071825">
      <w:pPr>
        <w:pStyle w:val="a3"/>
        <w:numPr>
          <w:ilvl w:val="0"/>
          <w:numId w:val="23"/>
        </w:numPr>
        <w:spacing w:line="360" w:lineRule="auto"/>
        <w:ind w:left="709" w:firstLine="0"/>
        <w:jc w:val="both"/>
        <w:rPr>
          <w:sz w:val="28"/>
          <w:szCs w:val="28"/>
        </w:rPr>
      </w:pPr>
      <w:r w:rsidRPr="00176E58">
        <w:rPr>
          <w:sz w:val="28"/>
          <w:szCs w:val="28"/>
        </w:rPr>
        <w:t>визначення прав доступу</w:t>
      </w:r>
      <w:r>
        <w:rPr>
          <w:sz w:val="28"/>
          <w:szCs w:val="28"/>
        </w:rPr>
        <w:t>. Д</w:t>
      </w:r>
      <w:r w:rsidRPr="00176E58">
        <w:rPr>
          <w:sz w:val="28"/>
          <w:szCs w:val="28"/>
        </w:rPr>
        <w:t>ля відповідного визначення прав доступу, необхідно впровадити наступні контрол</w:t>
      </w:r>
      <w:r>
        <w:rPr>
          <w:sz w:val="28"/>
          <w:szCs w:val="28"/>
        </w:rPr>
        <w:t>і:</w:t>
      </w:r>
    </w:p>
    <w:p w14:paraId="1F6E2A47" w14:textId="77777777" w:rsidR="003B48A8" w:rsidRDefault="00176E58" w:rsidP="00071825">
      <w:pPr>
        <w:pStyle w:val="a3"/>
        <w:numPr>
          <w:ilvl w:val="2"/>
          <w:numId w:val="23"/>
        </w:numPr>
        <w:spacing w:line="360" w:lineRule="auto"/>
        <w:ind w:left="993" w:firstLine="0"/>
        <w:jc w:val="both"/>
        <w:rPr>
          <w:sz w:val="28"/>
          <w:szCs w:val="28"/>
        </w:rPr>
      </w:pPr>
      <w:r w:rsidRPr="00176E58">
        <w:rPr>
          <w:sz w:val="28"/>
          <w:szCs w:val="28"/>
        </w:rPr>
        <w:t>обов'язково класифікувати облікові записи ві</w:t>
      </w:r>
      <w:r w:rsidR="00D662B3">
        <w:rPr>
          <w:sz w:val="28"/>
          <w:szCs w:val="28"/>
        </w:rPr>
        <w:t>д</w:t>
      </w:r>
      <w:r w:rsidRPr="00176E58">
        <w:rPr>
          <w:sz w:val="28"/>
          <w:szCs w:val="28"/>
        </w:rPr>
        <w:t xml:space="preserve">повідно до </w:t>
      </w:r>
      <w:r w:rsidR="00D662B3">
        <w:rPr>
          <w:sz w:val="28"/>
          <w:szCs w:val="28"/>
        </w:rPr>
        <w:t>ї</w:t>
      </w:r>
      <w:r w:rsidRPr="00176E58">
        <w:rPr>
          <w:sz w:val="28"/>
          <w:szCs w:val="28"/>
        </w:rPr>
        <w:t>х цілей та користування</w:t>
      </w:r>
      <w:r w:rsidR="00D662B3">
        <w:rPr>
          <w:sz w:val="28"/>
          <w:szCs w:val="28"/>
        </w:rPr>
        <w:t>;</w:t>
      </w:r>
    </w:p>
    <w:p w14:paraId="528481D7" w14:textId="77777777" w:rsidR="003B48A8" w:rsidRDefault="00176E58" w:rsidP="00071825">
      <w:pPr>
        <w:pStyle w:val="a3"/>
        <w:numPr>
          <w:ilvl w:val="2"/>
          <w:numId w:val="23"/>
        </w:numPr>
        <w:spacing w:line="360" w:lineRule="auto"/>
        <w:ind w:left="993" w:firstLine="0"/>
        <w:jc w:val="both"/>
        <w:rPr>
          <w:sz w:val="28"/>
          <w:szCs w:val="28"/>
        </w:rPr>
      </w:pPr>
      <w:r w:rsidRPr="003B48A8">
        <w:rPr>
          <w:sz w:val="28"/>
          <w:szCs w:val="28"/>
        </w:rPr>
        <w:t>обов'язково визначити права доступу для кожної групи облікових записів;</w:t>
      </w:r>
    </w:p>
    <w:p w14:paraId="60A07BB1" w14:textId="77777777" w:rsidR="003B48A8" w:rsidRDefault="00176E58" w:rsidP="00071825">
      <w:pPr>
        <w:pStyle w:val="a3"/>
        <w:numPr>
          <w:ilvl w:val="2"/>
          <w:numId w:val="23"/>
        </w:numPr>
        <w:spacing w:line="360" w:lineRule="auto"/>
        <w:ind w:left="993" w:firstLine="0"/>
        <w:jc w:val="both"/>
        <w:rPr>
          <w:sz w:val="28"/>
          <w:szCs w:val="28"/>
        </w:rPr>
      </w:pPr>
      <w:r w:rsidRPr="003B48A8">
        <w:rPr>
          <w:sz w:val="28"/>
          <w:szCs w:val="28"/>
        </w:rPr>
        <w:t>обов'язково розподілити облікові записи відповідно до прав доступу;</w:t>
      </w:r>
    </w:p>
    <w:p w14:paraId="137DB218" w14:textId="77777777" w:rsidR="00F345D0" w:rsidRDefault="00176E58" w:rsidP="00071825">
      <w:pPr>
        <w:pStyle w:val="a3"/>
        <w:numPr>
          <w:ilvl w:val="2"/>
          <w:numId w:val="23"/>
        </w:numPr>
        <w:spacing w:line="360" w:lineRule="auto"/>
        <w:ind w:left="993" w:firstLine="0"/>
        <w:jc w:val="both"/>
        <w:rPr>
          <w:sz w:val="28"/>
          <w:szCs w:val="28"/>
        </w:rPr>
      </w:pPr>
      <w:r w:rsidRPr="003B48A8">
        <w:rPr>
          <w:sz w:val="28"/>
          <w:szCs w:val="28"/>
        </w:rPr>
        <w:t>обов'язково для кожного з цих розподілених облікових записів визначити мінімальний набір</w:t>
      </w:r>
      <w:r w:rsidR="003B48A8">
        <w:rPr>
          <w:sz w:val="28"/>
          <w:szCs w:val="28"/>
          <w:lang w:val="ru-RU"/>
        </w:rPr>
        <w:t xml:space="preserve"> </w:t>
      </w:r>
      <w:r w:rsidRPr="003B48A8">
        <w:rPr>
          <w:sz w:val="28"/>
          <w:szCs w:val="28"/>
        </w:rPr>
        <w:t>даних, необхідних для доступу в базу даних та мінімальний набір прав (читати, писати,</w:t>
      </w:r>
      <w:r w:rsidR="003B48A8">
        <w:rPr>
          <w:sz w:val="28"/>
          <w:szCs w:val="28"/>
          <w:lang w:val="ru-RU"/>
        </w:rPr>
        <w:t xml:space="preserve"> </w:t>
      </w:r>
      <w:r w:rsidRPr="003B48A8">
        <w:rPr>
          <w:sz w:val="28"/>
          <w:szCs w:val="28"/>
        </w:rPr>
        <w:t xml:space="preserve">створювати, </w:t>
      </w:r>
      <w:r w:rsidR="003B48A8">
        <w:rPr>
          <w:sz w:val="28"/>
          <w:szCs w:val="28"/>
          <w:lang w:val="ru-RU"/>
        </w:rPr>
        <w:t xml:space="preserve"> </w:t>
      </w:r>
      <w:r w:rsidRPr="003B48A8">
        <w:rPr>
          <w:sz w:val="28"/>
          <w:szCs w:val="28"/>
        </w:rPr>
        <w:t>видаляти), які необхідно становити в вимогах доступу в базу даних.</w:t>
      </w:r>
    </w:p>
    <w:p w14:paraId="26ABCAB8" w14:textId="77777777" w:rsidR="00F345D0" w:rsidRDefault="00F345D0" w:rsidP="00071825">
      <w:pPr>
        <w:pStyle w:val="a3"/>
        <w:numPr>
          <w:ilvl w:val="0"/>
          <w:numId w:val="23"/>
        </w:numPr>
        <w:spacing w:line="360" w:lineRule="auto"/>
        <w:ind w:left="709" w:firstLine="0"/>
        <w:jc w:val="both"/>
        <w:rPr>
          <w:sz w:val="28"/>
          <w:szCs w:val="28"/>
        </w:rPr>
      </w:pPr>
      <w:r w:rsidRPr="00F345D0">
        <w:rPr>
          <w:sz w:val="28"/>
          <w:szCs w:val="28"/>
        </w:rPr>
        <w:t>встановлення прав доступу</w:t>
      </w:r>
      <w:r>
        <w:rPr>
          <w:sz w:val="28"/>
          <w:szCs w:val="28"/>
          <w:lang w:val="ru-RU"/>
        </w:rPr>
        <w:t>. Д</w:t>
      </w:r>
      <w:r w:rsidRPr="00F345D0">
        <w:rPr>
          <w:sz w:val="28"/>
          <w:szCs w:val="28"/>
        </w:rPr>
        <w:t>ля обмеження небажаного доступу до даних, необхідно впровадити наступні контролі :</w:t>
      </w:r>
    </w:p>
    <w:p w14:paraId="4A579E77" w14:textId="77777777" w:rsidR="00F345D0" w:rsidRDefault="00F345D0" w:rsidP="00071825">
      <w:pPr>
        <w:pStyle w:val="a3"/>
        <w:numPr>
          <w:ilvl w:val="2"/>
          <w:numId w:val="23"/>
        </w:numPr>
        <w:spacing w:line="360" w:lineRule="auto"/>
        <w:ind w:left="993" w:firstLine="0"/>
        <w:jc w:val="both"/>
        <w:rPr>
          <w:sz w:val="28"/>
          <w:szCs w:val="28"/>
        </w:rPr>
      </w:pPr>
      <w:r w:rsidRPr="00F345D0">
        <w:rPr>
          <w:sz w:val="28"/>
          <w:szCs w:val="28"/>
        </w:rPr>
        <w:t>обов'язково надавати мінімум прав доступу для кожного обл</w:t>
      </w:r>
      <w:r>
        <w:rPr>
          <w:sz w:val="28"/>
          <w:szCs w:val="28"/>
        </w:rPr>
        <w:t>і</w:t>
      </w:r>
      <w:r w:rsidRPr="00F345D0">
        <w:rPr>
          <w:sz w:val="28"/>
          <w:szCs w:val="28"/>
        </w:rPr>
        <w:t>кового запису , визначеного в</w:t>
      </w:r>
      <w:r>
        <w:rPr>
          <w:sz w:val="28"/>
          <w:szCs w:val="28"/>
        </w:rPr>
        <w:t xml:space="preserve"> </w:t>
      </w:r>
      <w:r w:rsidRPr="00F345D0">
        <w:rPr>
          <w:sz w:val="28"/>
          <w:szCs w:val="28"/>
        </w:rPr>
        <w:t>вимогах доступу в базу даних;</w:t>
      </w:r>
    </w:p>
    <w:p w14:paraId="7B6B0647" w14:textId="08705880" w:rsidR="00F345D0" w:rsidRPr="00F345D0" w:rsidRDefault="00F345D0" w:rsidP="00071825">
      <w:pPr>
        <w:pStyle w:val="a3"/>
        <w:numPr>
          <w:ilvl w:val="2"/>
          <w:numId w:val="23"/>
        </w:numPr>
        <w:spacing w:line="360" w:lineRule="auto"/>
        <w:ind w:left="993" w:firstLine="0"/>
        <w:jc w:val="both"/>
        <w:rPr>
          <w:sz w:val="28"/>
          <w:szCs w:val="28"/>
        </w:rPr>
      </w:pPr>
      <w:r w:rsidRPr="00F345D0">
        <w:rPr>
          <w:sz w:val="28"/>
          <w:szCs w:val="28"/>
        </w:rPr>
        <w:t>обов'язково права адміністратора можуть бути надані тільки обмеженій кількості облікових</w:t>
      </w:r>
      <w:r>
        <w:rPr>
          <w:sz w:val="28"/>
          <w:szCs w:val="28"/>
        </w:rPr>
        <w:t xml:space="preserve"> </w:t>
      </w:r>
      <w:r w:rsidRPr="00F345D0">
        <w:rPr>
          <w:sz w:val="28"/>
          <w:szCs w:val="28"/>
        </w:rPr>
        <w:t>записів.</w:t>
      </w:r>
    </w:p>
    <w:p w14:paraId="08A36543" w14:textId="77777777" w:rsidR="00F345D0" w:rsidRDefault="00F345D0" w:rsidP="00071825">
      <w:pPr>
        <w:pStyle w:val="a3"/>
        <w:numPr>
          <w:ilvl w:val="0"/>
          <w:numId w:val="24"/>
        </w:numPr>
        <w:spacing w:line="360" w:lineRule="auto"/>
        <w:ind w:left="709" w:firstLine="0"/>
        <w:jc w:val="both"/>
        <w:rPr>
          <w:sz w:val="28"/>
          <w:szCs w:val="28"/>
        </w:rPr>
      </w:pPr>
      <w:r w:rsidRPr="00F345D0">
        <w:rPr>
          <w:sz w:val="28"/>
          <w:szCs w:val="28"/>
        </w:rPr>
        <w:t>визначення вимог до прав доступу в бази дан</w:t>
      </w:r>
      <w:r>
        <w:rPr>
          <w:sz w:val="28"/>
          <w:szCs w:val="28"/>
        </w:rPr>
        <w:t>и</w:t>
      </w:r>
      <w:r w:rsidRPr="00F345D0">
        <w:rPr>
          <w:sz w:val="28"/>
          <w:szCs w:val="28"/>
        </w:rPr>
        <w:t>х:</w:t>
      </w:r>
    </w:p>
    <w:p w14:paraId="703A379A" w14:textId="7084D86F" w:rsidR="00F345D0" w:rsidRDefault="00F345D0" w:rsidP="00071825">
      <w:pPr>
        <w:pStyle w:val="a3"/>
        <w:numPr>
          <w:ilvl w:val="2"/>
          <w:numId w:val="24"/>
        </w:numPr>
        <w:spacing w:line="360" w:lineRule="auto"/>
        <w:ind w:left="993" w:firstLine="0"/>
        <w:jc w:val="both"/>
        <w:rPr>
          <w:sz w:val="28"/>
          <w:szCs w:val="28"/>
        </w:rPr>
      </w:pPr>
      <w:r w:rsidRPr="00F345D0">
        <w:rPr>
          <w:sz w:val="28"/>
          <w:szCs w:val="28"/>
        </w:rPr>
        <w:t>обов'язково - неможна створювати користувацькі облікові записи, що дають необмежений</w:t>
      </w:r>
      <w:r>
        <w:rPr>
          <w:sz w:val="28"/>
          <w:szCs w:val="28"/>
        </w:rPr>
        <w:t xml:space="preserve"> </w:t>
      </w:r>
      <w:r w:rsidRPr="00F345D0">
        <w:rPr>
          <w:sz w:val="28"/>
          <w:szCs w:val="28"/>
        </w:rPr>
        <w:t>доступ ус</w:t>
      </w:r>
      <w:r>
        <w:rPr>
          <w:sz w:val="28"/>
          <w:szCs w:val="28"/>
        </w:rPr>
        <w:t>і</w:t>
      </w:r>
      <w:r w:rsidRPr="00F345D0">
        <w:rPr>
          <w:sz w:val="28"/>
          <w:szCs w:val="28"/>
        </w:rPr>
        <w:t>м користувачам</w:t>
      </w:r>
      <w:r>
        <w:rPr>
          <w:sz w:val="28"/>
          <w:szCs w:val="28"/>
        </w:rPr>
        <w:t>;</w:t>
      </w:r>
    </w:p>
    <w:p w14:paraId="37EB5E5A" w14:textId="77777777" w:rsidR="00F345D0" w:rsidRDefault="00F345D0" w:rsidP="00071825">
      <w:pPr>
        <w:pStyle w:val="a3"/>
        <w:numPr>
          <w:ilvl w:val="2"/>
          <w:numId w:val="24"/>
        </w:numPr>
        <w:spacing w:line="360" w:lineRule="auto"/>
        <w:ind w:left="993" w:firstLine="0"/>
        <w:jc w:val="both"/>
        <w:rPr>
          <w:sz w:val="28"/>
          <w:szCs w:val="28"/>
        </w:rPr>
      </w:pPr>
      <w:r w:rsidRPr="00F345D0">
        <w:rPr>
          <w:sz w:val="28"/>
          <w:szCs w:val="28"/>
        </w:rPr>
        <w:t>обов'язково - неможна створювати користувацькі об</w:t>
      </w:r>
      <w:r>
        <w:rPr>
          <w:sz w:val="28"/>
          <w:szCs w:val="28"/>
        </w:rPr>
        <w:t>л</w:t>
      </w:r>
      <w:r w:rsidRPr="00F345D0">
        <w:rPr>
          <w:sz w:val="28"/>
          <w:szCs w:val="28"/>
        </w:rPr>
        <w:t>ікові записи</w:t>
      </w:r>
      <w:r>
        <w:rPr>
          <w:sz w:val="28"/>
          <w:szCs w:val="28"/>
        </w:rPr>
        <w:t xml:space="preserve">, </w:t>
      </w:r>
      <w:r w:rsidRPr="00F345D0">
        <w:rPr>
          <w:sz w:val="28"/>
          <w:szCs w:val="28"/>
        </w:rPr>
        <w:t>що дозволяють звичайним</w:t>
      </w:r>
      <w:r>
        <w:rPr>
          <w:sz w:val="28"/>
          <w:szCs w:val="28"/>
        </w:rPr>
        <w:t xml:space="preserve"> </w:t>
      </w:r>
      <w:r w:rsidRPr="00F345D0">
        <w:rPr>
          <w:sz w:val="28"/>
          <w:szCs w:val="28"/>
        </w:rPr>
        <w:t>користувачам мати можливість надавати права доступу звичайним користувачам;</w:t>
      </w:r>
    </w:p>
    <w:p w14:paraId="3B69E88A" w14:textId="2DAFD0E2" w:rsidR="002978AB" w:rsidRDefault="00F345D0" w:rsidP="00071825">
      <w:pPr>
        <w:pStyle w:val="a3"/>
        <w:numPr>
          <w:ilvl w:val="2"/>
          <w:numId w:val="24"/>
        </w:numPr>
        <w:spacing w:line="360" w:lineRule="auto"/>
        <w:ind w:left="993" w:firstLine="0"/>
        <w:jc w:val="both"/>
        <w:rPr>
          <w:sz w:val="28"/>
          <w:szCs w:val="28"/>
        </w:rPr>
      </w:pPr>
      <w:r w:rsidRPr="00F345D0">
        <w:rPr>
          <w:sz w:val="28"/>
          <w:szCs w:val="28"/>
        </w:rPr>
        <w:t>рекомендується блокувати та деактивувати прямий доступ власнику облікового запису, що</w:t>
      </w:r>
      <w:r>
        <w:rPr>
          <w:sz w:val="28"/>
          <w:szCs w:val="28"/>
        </w:rPr>
        <w:t xml:space="preserve"> </w:t>
      </w:r>
      <w:r w:rsidRPr="00F345D0">
        <w:rPr>
          <w:sz w:val="28"/>
          <w:szCs w:val="28"/>
        </w:rPr>
        <w:t>відрізняється від права створення, видалення та підтримки об'єктів.</w:t>
      </w:r>
    </w:p>
    <w:p w14:paraId="54E4FC9B" w14:textId="0FA2AA9D" w:rsidR="00192222" w:rsidRPr="00C222D5" w:rsidRDefault="00192222" w:rsidP="00071825">
      <w:pPr>
        <w:pStyle w:val="a3"/>
        <w:numPr>
          <w:ilvl w:val="0"/>
          <w:numId w:val="24"/>
        </w:numPr>
        <w:spacing w:line="360" w:lineRule="auto"/>
        <w:ind w:left="709" w:firstLine="0"/>
        <w:jc w:val="both"/>
        <w:rPr>
          <w:sz w:val="28"/>
          <w:szCs w:val="28"/>
        </w:rPr>
      </w:pPr>
      <w:r w:rsidRPr="00192222">
        <w:rPr>
          <w:sz w:val="28"/>
          <w:szCs w:val="28"/>
        </w:rPr>
        <w:t>перегляд облікових записів користувачів</w:t>
      </w:r>
      <w:r w:rsidR="00C222D5">
        <w:rPr>
          <w:sz w:val="28"/>
          <w:szCs w:val="28"/>
        </w:rPr>
        <w:t>. Д</w:t>
      </w:r>
      <w:r w:rsidRPr="00C222D5">
        <w:rPr>
          <w:sz w:val="28"/>
          <w:szCs w:val="28"/>
        </w:rPr>
        <w:t>ля того. щоб зміни до вимог до прав доступ у в бази даних були застосовані до налаштувань прав</w:t>
      </w:r>
    </w:p>
    <w:p w14:paraId="28B0D7E3" w14:textId="77777777" w:rsidR="001C2344" w:rsidRDefault="00192222" w:rsidP="000F7A42">
      <w:pPr>
        <w:pStyle w:val="a3"/>
        <w:spacing w:line="360" w:lineRule="auto"/>
        <w:ind w:left="0"/>
        <w:jc w:val="both"/>
        <w:rPr>
          <w:sz w:val="28"/>
          <w:szCs w:val="28"/>
        </w:rPr>
      </w:pPr>
      <w:r w:rsidRPr="00192222">
        <w:rPr>
          <w:sz w:val="28"/>
          <w:szCs w:val="28"/>
        </w:rPr>
        <w:t>доступу , необхідно впровадити наступн</w:t>
      </w:r>
      <w:r w:rsidR="00C222D5">
        <w:rPr>
          <w:sz w:val="28"/>
          <w:szCs w:val="28"/>
        </w:rPr>
        <w:t>і</w:t>
      </w:r>
      <w:r w:rsidRPr="00192222">
        <w:rPr>
          <w:sz w:val="28"/>
          <w:szCs w:val="28"/>
        </w:rPr>
        <w:t xml:space="preserve"> контрол</w:t>
      </w:r>
      <w:r w:rsidR="00C222D5">
        <w:rPr>
          <w:sz w:val="28"/>
          <w:szCs w:val="28"/>
        </w:rPr>
        <w:t>і</w:t>
      </w:r>
      <w:r w:rsidRPr="00192222">
        <w:rPr>
          <w:sz w:val="28"/>
          <w:szCs w:val="28"/>
        </w:rPr>
        <w:t>:</w:t>
      </w:r>
    </w:p>
    <w:p w14:paraId="6388D40D" w14:textId="77777777" w:rsidR="00B038B5" w:rsidRDefault="00192222" w:rsidP="00071825">
      <w:pPr>
        <w:pStyle w:val="a3"/>
        <w:numPr>
          <w:ilvl w:val="2"/>
          <w:numId w:val="24"/>
        </w:numPr>
        <w:spacing w:line="360" w:lineRule="auto"/>
        <w:ind w:left="993" w:firstLine="0"/>
        <w:jc w:val="both"/>
        <w:rPr>
          <w:sz w:val="28"/>
          <w:szCs w:val="28"/>
        </w:rPr>
      </w:pPr>
      <w:r w:rsidRPr="001C2344">
        <w:rPr>
          <w:sz w:val="28"/>
          <w:szCs w:val="28"/>
        </w:rPr>
        <w:t>обов'язково зд</w:t>
      </w:r>
      <w:r w:rsidR="00C222D5" w:rsidRPr="001C2344">
        <w:rPr>
          <w:sz w:val="28"/>
          <w:szCs w:val="28"/>
        </w:rPr>
        <w:t>і</w:t>
      </w:r>
      <w:r w:rsidRPr="001C2344">
        <w:rPr>
          <w:sz w:val="28"/>
          <w:szCs w:val="28"/>
        </w:rPr>
        <w:t>йснювати періодичні перевірки, щоб пересвідчитись , що непотрібні права</w:t>
      </w:r>
      <w:r w:rsidR="00C222D5" w:rsidRPr="001C2344">
        <w:rPr>
          <w:sz w:val="28"/>
          <w:szCs w:val="28"/>
        </w:rPr>
        <w:t xml:space="preserve"> </w:t>
      </w:r>
      <w:r w:rsidRPr="001C2344">
        <w:rPr>
          <w:sz w:val="28"/>
          <w:szCs w:val="28"/>
        </w:rPr>
        <w:t>доступу не надані;</w:t>
      </w:r>
    </w:p>
    <w:p w14:paraId="37CB832B" w14:textId="0311E7DC" w:rsidR="004B3AB9" w:rsidRDefault="00192222" w:rsidP="00071825">
      <w:pPr>
        <w:pStyle w:val="a3"/>
        <w:numPr>
          <w:ilvl w:val="2"/>
          <w:numId w:val="24"/>
        </w:numPr>
        <w:spacing w:line="360" w:lineRule="auto"/>
        <w:ind w:left="993" w:firstLine="0"/>
        <w:jc w:val="both"/>
        <w:rPr>
          <w:sz w:val="28"/>
          <w:szCs w:val="28"/>
        </w:rPr>
      </w:pPr>
      <w:r w:rsidRPr="00B038B5">
        <w:rPr>
          <w:sz w:val="28"/>
          <w:szCs w:val="28"/>
        </w:rPr>
        <w:t>обов'язково при внесенні зм</w:t>
      </w:r>
      <w:r w:rsidR="00B038B5">
        <w:rPr>
          <w:sz w:val="28"/>
          <w:szCs w:val="28"/>
        </w:rPr>
        <w:t>і</w:t>
      </w:r>
      <w:r w:rsidRPr="00B038B5">
        <w:rPr>
          <w:sz w:val="28"/>
          <w:szCs w:val="28"/>
        </w:rPr>
        <w:t>н до системи перев</w:t>
      </w:r>
      <w:r w:rsidR="00B038B5">
        <w:rPr>
          <w:sz w:val="28"/>
          <w:szCs w:val="28"/>
        </w:rPr>
        <w:t>і</w:t>
      </w:r>
      <w:r w:rsidRPr="00B038B5">
        <w:rPr>
          <w:sz w:val="28"/>
          <w:szCs w:val="28"/>
        </w:rPr>
        <w:t>рити , чи не встановились непотрібні права</w:t>
      </w:r>
      <w:r w:rsidR="00B038B5">
        <w:rPr>
          <w:sz w:val="28"/>
          <w:szCs w:val="28"/>
        </w:rPr>
        <w:t xml:space="preserve"> </w:t>
      </w:r>
      <w:r w:rsidRPr="00B038B5">
        <w:rPr>
          <w:sz w:val="28"/>
          <w:szCs w:val="28"/>
        </w:rPr>
        <w:t>доступу;</w:t>
      </w:r>
    </w:p>
    <w:p w14:paraId="00F4C1AB" w14:textId="0CC88138" w:rsidR="00192222" w:rsidRDefault="00192222" w:rsidP="00071825">
      <w:pPr>
        <w:pStyle w:val="a3"/>
        <w:numPr>
          <w:ilvl w:val="2"/>
          <w:numId w:val="24"/>
        </w:numPr>
        <w:spacing w:line="360" w:lineRule="auto"/>
        <w:ind w:left="993" w:firstLine="0"/>
        <w:jc w:val="both"/>
        <w:rPr>
          <w:sz w:val="28"/>
          <w:szCs w:val="28"/>
        </w:rPr>
      </w:pPr>
      <w:r w:rsidRPr="004B3AB9">
        <w:rPr>
          <w:sz w:val="28"/>
          <w:szCs w:val="28"/>
        </w:rPr>
        <w:t>обов'язково при виявлені встановлених непотрібних прав доступу, внести необхідні зміни.</w:t>
      </w:r>
    </w:p>
    <w:p w14:paraId="48F8D321" w14:textId="3875176A" w:rsidR="004B3AB9" w:rsidRDefault="004E177E" w:rsidP="00071825">
      <w:pPr>
        <w:pStyle w:val="a3"/>
        <w:numPr>
          <w:ilvl w:val="0"/>
          <w:numId w:val="17"/>
        </w:numPr>
        <w:spacing w:line="360" w:lineRule="auto"/>
        <w:ind w:left="709" w:firstLine="0"/>
        <w:jc w:val="both"/>
        <w:rPr>
          <w:sz w:val="28"/>
          <w:szCs w:val="28"/>
        </w:rPr>
      </w:pPr>
      <w:r>
        <w:rPr>
          <w:sz w:val="28"/>
          <w:szCs w:val="28"/>
        </w:rPr>
        <w:t>Шифрування</w:t>
      </w:r>
    </w:p>
    <w:p w14:paraId="13E40123" w14:textId="436EE01E" w:rsidR="004E177E" w:rsidRPr="004E177E" w:rsidRDefault="004E177E" w:rsidP="00B75AEB">
      <w:pPr>
        <w:spacing w:line="360" w:lineRule="auto"/>
        <w:ind w:firstLine="720"/>
        <w:jc w:val="both"/>
        <w:rPr>
          <w:sz w:val="28"/>
          <w:szCs w:val="28"/>
        </w:rPr>
      </w:pPr>
      <w:r w:rsidRPr="004E177E">
        <w:rPr>
          <w:sz w:val="28"/>
          <w:szCs w:val="28"/>
        </w:rPr>
        <w:t xml:space="preserve">Частіше інформація може бути скомпрометована усередині </w:t>
      </w:r>
      <w:r w:rsidR="00232CFC">
        <w:rPr>
          <w:sz w:val="28"/>
          <w:szCs w:val="28"/>
          <w:lang w:val="uk-UA"/>
        </w:rPr>
        <w:t>к</w:t>
      </w:r>
      <w:r w:rsidR="00566643">
        <w:rPr>
          <w:sz w:val="28"/>
          <w:szCs w:val="28"/>
        </w:rPr>
        <w:t>омпанії</w:t>
      </w:r>
      <w:r w:rsidRPr="004E177E">
        <w:rPr>
          <w:sz w:val="28"/>
          <w:szCs w:val="28"/>
        </w:rPr>
        <w:t xml:space="preserve"> (наприклад, крадіжка</w:t>
      </w:r>
      <w:r>
        <w:rPr>
          <w:sz w:val="28"/>
          <w:szCs w:val="28"/>
          <w:lang w:val="uk-UA"/>
        </w:rPr>
        <w:t xml:space="preserve"> </w:t>
      </w:r>
      <w:r w:rsidRPr="004E177E">
        <w:rPr>
          <w:sz w:val="28"/>
          <w:szCs w:val="28"/>
        </w:rPr>
        <w:t>сп</w:t>
      </w:r>
      <w:r>
        <w:rPr>
          <w:sz w:val="28"/>
          <w:szCs w:val="28"/>
          <w:lang w:val="uk-UA"/>
        </w:rPr>
        <w:t>і</w:t>
      </w:r>
      <w:r w:rsidRPr="004E177E">
        <w:rPr>
          <w:sz w:val="28"/>
          <w:szCs w:val="28"/>
        </w:rPr>
        <w:t>вро</w:t>
      </w:r>
      <w:r>
        <w:rPr>
          <w:sz w:val="28"/>
          <w:szCs w:val="28"/>
          <w:lang w:val="uk-UA"/>
        </w:rPr>
        <w:t>бі</w:t>
      </w:r>
      <w:r w:rsidRPr="004E177E">
        <w:rPr>
          <w:sz w:val="28"/>
          <w:szCs w:val="28"/>
        </w:rPr>
        <w:t>тниками або втрата ноутбуку, яки</w:t>
      </w:r>
      <w:r>
        <w:rPr>
          <w:sz w:val="28"/>
          <w:szCs w:val="28"/>
          <w:lang w:val="uk-UA"/>
        </w:rPr>
        <w:t>й</w:t>
      </w:r>
      <w:r w:rsidRPr="004E177E">
        <w:rPr>
          <w:sz w:val="28"/>
          <w:szCs w:val="28"/>
        </w:rPr>
        <w:t xml:space="preserve"> використовувався за межами оф</w:t>
      </w:r>
      <w:r>
        <w:rPr>
          <w:sz w:val="28"/>
          <w:szCs w:val="28"/>
          <w:lang w:val="uk-UA"/>
        </w:rPr>
        <w:t>і</w:t>
      </w:r>
      <w:r w:rsidRPr="004E177E">
        <w:rPr>
          <w:sz w:val="28"/>
          <w:szCs w:val="28"/>
        </w:rPr>
        <w:t>су), ніж зовнішніми</w:t>
      </w:r>
      <w:r>
        <w:rPr>
          <w:sz w:val="28"/>
          <w:szCs w:val="28"/>
          <w:lang w:val="uk-UA"/>
        </w:rPr>
        <w:t xml:space="preserve"> </w:t>
      </w:r>
      <w:r w:rsidRPr="004E177E">
        <w:rPr>
          <w:sz w:val="28"/>
          <w:szCs w:val="28"/>
        </w:rPr>
        <w:t>атаками. Тому, важлива інформація має бути захищена від компром</w:t>
      </w:r>
      <w:r>
        <w:rPr>
          <w:sz w:val="28"/>
          <w:szCs w:val="28"/>
          <w:lang w:val="uk-UA"/>
        </w:rPr>
        <w:t>е</w:t>
      </w:r>
      <w:r w:rsidRPr="004E177E">
        <w:rPr>
          <w:sz w:val="28"/>
          <w:szCs w:val="28"/>
        </w:rPr>
        <w:t>тації.</w:t>
      </w:r>
    </w:p>
    <w:p w14:paraId="7F1006DC" w14:textId="7EFC466D" w:rsidR="004E177E" w:rsidRDefault="004E177E" w:rsidP="001346FB">
      <w:pPr>
        <w:spacing w:line="360" w:lineRule="auto"/>
        <w:ind w:firstLine="720"/>
        <w:jc w:val="both"/>
        <w:rPr>
          <w:sz w:val="28"/>
          <w:szCs w:val="28"/>
        </w:rPr>
      </w:pPr>
      <w:r w:rsidRPr="004E177E">
        <w:rPr>
          <w:sz w:val="28"/>
          <w:szCs w:val="28"/>
        </w:rPr>
        <w:t>Нижче наведені засоби шифрування, призначе</w:t>
      </w:r>
      <w:r w:rsidR="0060350E">
        <w:rPr>
          <w:sz w:val="28"/>
          <w:szCs w:val="28"/>
          <w:lang w:val="uk-UA"/>
        </w:rPr>
        <w:t>н</w:t>
      </w:r>
      <w:r w:rsidRPr="004E177E">
        <w:rPr>
          <w:sz w:val="28"/>
          <w:szCs w:val="28"/>
        </w:rPr>
        <w:t xml:space="preserve">і для захисту баз даних </w:t>
      </w:r>
      <w:r>
        <w:rPr>
          <w:sz w:val="28"/>
          <w:szCs w:val="28"/>
          <w:lang w:val="uk-UA"/>
        </w:rPr>
        <w:t xml:space="preserve">від </w:t>
      </w:r>
      <w:r w:rsidRPr="004E177E">
        <w:rPr>
          <w:sz w:val="28"/>
          <w:szCs w:val="28"/>
        </w:rPr>
        <w:t>зовнішн</w:t>
      </w:r>
      <w:r>
        <w:rPr>
          <w:sz w:val="28"/>
          <w:szCs w:val="28"/>
          <w:lang w:val="uk-UA"/>
        </w:rPr>
        <w:t>і</w:t>
      </w:r>
      <w:r w:rsidRPr="004E177E">
        <w:rPr>
          <w:sz w:val="28"/>
          <w:szCs w:val="28"/>
        </w:rPr>
        <w:t>х та внутрішніх</w:t>
      </w:r>
      <w:r>
        <w:rPr>
          <w:sz w:val="28"/>
          <w:szCs w:val="28"/>
          <w:lang w:val="uk-UA"/>
        </w:rPr>
        <w:t xml:space="preserve"> </w:t>
      </w:r>
      <w:r w:rsidRPr="004E177E">
        <w:rPr>
          <w:sz w:val="28"/>
          <w:szCs w:val="28"/>
        </w:rPr>
        <w:t>загроз.</w:t>
      </w:r>
    </w:p>
    <w:p w14:paraId="77BEAC77" w14:textId="77777777" w:rsidR="00880103" w:rsidRDefault="00880103" w:rsidP="00071825">
      <w:pPr>
        <w:pStyle w:val="a3"/>
        <w:numPr>
          <w:ilvl w:val="0"/>
          <w:numId w:val="25"/>
        </w:numPr>
        <w:spacing w:line="360" w:lineRule="auto"/>
        <w:ind w:left="709" w:firstLine="0"/>
        <w:jc w:val="both"/>
        <w:rPr>
          <w:sz w:val="28"/>
          <w:szCs w:val="28"/>
        </w:rPr>
      </w:pPr>
      <w:r w:rsidRPr="00880103">
        <w:rPr>
          <w:sz w:val="28"/>
          <w:szCs w:val="28"/>
        </w:rPr>
        <w:t>передача за шифрованих даних</w:t>
      </w:r>
      <w:r>
        <w:rPr>
          <w:sz w:val="28"/>
          <w:szCs w:val="28"/>
        </w:rPr>
        <w:t>. Д</w:t>
      </w:r>
      <w:r w:rsidRPr="00880103">
        <w:rPr>
          <w:sz w:val="28"/>
          <w:szCs w:val="28"/>
        </w:rPr>
        <w:t>ля захисту каналів передачі даних між</w:t>
      </w:r>
      <w:r>
        <w:rPr>
          <w:sz w:val="28"/>
          <w:szCs w:val="28"/>
        </w:rPr>
        <w:t xml:space="preserve"> </w:t>
      </w:r>
      <w:r w:rsidRPr="00880103">
        <w:rPr>
          <w:sz w:val="28"/>
          <w:szCs w:val="28"/>
        </w:rPr>
        <w:t>серверами баз даних та клієнтами від прослуховування,</w:t>
      </w:r>
      <w:r>
        <w:rPr>
          <w:sz w:val="28"/>
          <w:szCs w:val="28"/>
        </w:rPr>
        <w:t xml:space="preserve"> </w:t>
      </w:r>
      <w:r w:rsidRPr="00880103">
        <w:rPr>
          <w:sz w:val="28"/>
          <w:szCs w:val="28"/>
        </w:rPr>
        <w:t>необхідно впровадити наступні контролі:</w:t>
      </w:r>
    </w:p>
    <w:p w14:paraId="391D6038" w14:textId="7AB83CF8" w:rsidR="00880103" w:rsidRPr="00880103" w:rsidRDefault="00880103" w:rsidP="00071825">
      <w:pPr>
        <w:pStyle w:val="a3"/>
        <w:numPr>
          <w:ilvl w:val="2"/>
          <w:numId w:val="25"/>
        </w:numPr>
        <w:spacing w:line="360" w:lineRule="auto"/>
        <w:ind w:left="993" w:firstLine="0"/>
        <w:jc w:val="both"/>
        <w:rPr>
          <w:sz w:val="28"/>
          <w:szCs w:val="28"/>
        </w:rPr>
      </w:pPr>
      <w:r w:rsidRPr="00880103">
        <w:rPr>
          <w:sz w:val="28"/>
          <w:szCs w:val="28"/>
        </w:rPr>
        <w:t>рекомендується шифрувати дан</w:t>
      </w:r>
      <w:r>
        <w:rPr>
          <w:sz w:val="28"/>
          <w:szCs w:val="28"/>
        </w:rPr>
        <w:t>і</w:t>
      </w:r>
      <w:r w:rsidRPr="00880103">
        <w:rPr>
          <w:sz w:val="28"/>
          <w:szCs w:val="28"/>
        </w:rPr>
        <w:t>, за допомогою спеціального програмного забезпечення.</w:t>
      </w:r>
    </w:p>
    <w:p w14:paraId="6619765C" w14:textId="77777777" w:rsidR="00880103" w:rsidRDefault="00880103" w:rsidP="00071825">
      <w:pPr>
        <w:pStyle w:val="a3"/>
        <w:numPr>
          <w:ilvl w:val="0"/>
          <w:numId w:val="25"/>
        </w:numPr>
        <w:spacing w:line="360" w:lineRule="auto"/>
        <w:ind w:left="709" w:firstLine="0"/>
        <w:jc w:val="both"/>
        <w:rPr>
          <w:sz w:val="28"/>
          <w:szCs w:val="28"/>
        </w:rPr>
      </w:pPr>
      <w:r w:rsidRPr="00880103">
        <w:rPr>
          <w:sz w:val="28"/>
          <w:szCs w:val="28"/>
        </w:rPr>
        <w:t>шифрування даних</w:t>
      </w:r>
      <w:r>
        <w:rPr>
          <w:sz w:val="28"/>
          <w:szCs w:val="28"/>
        </w:rPr>
        <w:t>:</w:t>
      </w:r>
    </w:p>
    <w:p w14:paraId="6B11C377" w14:textId="79444B73" w:rsidR="00880103" w:rsidRPr="00880103" w:rsidRDefault="00880103" w:rsidP="00071825">
      <w:pPr>
        <w:pStyle w:val="a3"/>
        <w:numPr>
          <w:ilvl w:val="0"/>
          <w:numId w:val="16"/>
        </w:numPr>
        <w:spacing w:line="360" w:lineRule="auto"/>
        <w:ind w:left="993" w:hanging="11"/>
        <w:jc w:val="both"/>
        <w:rPr>
          <w:sz w:val="28"/>
          <w:szCs w:val="28"/>
        </w:rPr>
      </w:pPr>
      <w:r w:rsidRPr="00880103">
        <w:rPr>
          <w:sz w:val="28"/>
          <w:szCs w:val="28"/>
        </w:rPr>
        <w:t>засо</w:t>
      </w:r>
      <w:r>
        <w:rPr>
          <w:sz w:val="28"/>
          <w:szCs w:val="28"/>
        </w:rPr>
        <w:t>б</w:t>
      </w:r>
      <w:r w:rsidRPr="00880103">
        <w:rPr>
          <w:sz w:val="28"/>
          <w:szCs w:val="28"/>
        </w:rPr>
        <w:t>и шифрування даних баз даних. Для того, щоб захистити дані, що зберігаються в базах даних від крадіжки. необхідно впровадити наступні контролі:</w:t>
      </w:r>
    </w:p>
    <w:p w14:paraId="04D49C62" w14:textId="77777777" w:rsidR="00880103" w:rsidRDefault="00880103" w:rsidP="00071825">
      <w:pPr>
        <w:pStyle w:val="a3"/>
        <w:numPr>
          <w:ilvl w:val="2"/>
          <w:numId w:val="25"/>
        </w:numPr>
        <w:spacing w:line="360" w:lineRule="auto"/>
        <w:ind w:left="1134" w:firstLine="0"/>
        <w:jc w:val="both"/>
        <w:rPr>
          <w:sz w:val="28"/>
          <w:szCs w:val="28"/>
        </w:rPr>
      </w:pPr>
      <w:r w:rsidRPr="00880103">
        <w:rPr>
          <w:sz w:val="28"/>
          <w:szCs w:val="28"/>
        </w:rPr>
        <w:t xml:space="preserve">рекомендується шифрувати дані за допомогою </w:t>
      </w:r>
      <w:r>
        <w:rPr>
          <w:sz w:val="28"/>
          <w:szCs w:val="28"/>
        </w:rPr>
        <w:t>спеціального</w:t>
      </w:r>
      <w:r w:rsidRPr="00880103">
        <w:rPr>
          <w:sz w:val="28"/>
          <w:szCs w:val="28"/>
        </w:rPr>
        <w:t xml:space="preserve"> програмного забезпечення.</w:t>
      </w:r>
    </w:p>
    <w:p w14:paraId="653DB40A" w14:textId="5F4AD755" w:rsidR="00880103" w:rsidRDefault="001346FB" w:rsidP="00071825">
      <w:pPr>
        <w:pStyle w:val="a3"/>
        <w:numPr>
          <w:ilvl w:val="0"/>
          <w:numId w:val="16"/>
        </w:numPr>
        <w:spacing w:line="360" w:lineRule="auto"/>
        <w:ind w:left="993" w:firstLine="0"/>
        <w:jc w:val="both"/>
        <w:rPr>
          <w:sz w:val="28"/>
          <w:szCs w:val="28"/>
        </w:rPr>
      </w:pPr>
      <w:r w:rsidRPr="006667D0">
        <w:rPr>
          <w:sz w:val="28"/>
          <w:szCs w:val="28"/>
        </w:rPr>
        <w:t>ш</w:t>
      </w:r>
      <w:r w:rsidR="00880103" w:rsidRPr="00880103">
        <w:rPr>
          <w:sz w:val="28"/>
          <w:szCs w:val="28"/>
        </w:rPr>
        <w:t>ифрування</w:t>
      </w:r>
      <w:r w:rsidR="00C27B17">
        <w:rPr>
          <w:sz w:val="28"/>
          <w:szCs w:val="28"/>
        </w:rPr>
        <w:t xml:space="preserve"> ф</w:t>
      </w:r>
      <w:r w:rsidR="00880103" w:rsidRPr="00880103">
        <w:rPr>
          <w:sz w:val="28"/>
          <w:szCs w:val="28"/>
        </w:rPr>
        <w:t>ізичних файлі</w:t>
      </w:r>
      <w:r w:rsidR="00880103">
        <w:rPr>
          <w:sz w:val="28"/>
          <w:szCs w:val="28"/>
        </w:rPr>
        <w:t>в. Д</w:t>
      </w:r>
      <w:r w:rsidR="00880103" w:rsidRPr="00880103">
        <w:rPr>
          <w:sz w:val="28"/>
          <w:szCs w:val="28"/>
        </w:rPr>
        <w:t>ля того, щоб захистити фізичн</w:t>
      </w:r>
      <w:r w:rsidR="00880103">
        <w:rPr>
          <w:sz w:val="28"/>
          <w:szCs w:val="28"/>
        </w:rPr>
        <w:t>і</w:t>
      </w:r>
      <w:r w:rsidR="00880103" w:rsidRPr="00880103">
        <w:rPr>
          <w:sz w:val="28"/>
          <w:szCs w:val="28"/>
        </w:rPr>
        <w:t xml:space="preserve"> дан</w:t>
      </w:r>
      <w:r w:rsidR="00880103">
        <w:rPr>
          <w:sz w:val="28"/>
          <w:szCs w:val="28"/>
        </w:rPr>
        <w:t xml:space="preserve">і </w:t>
      </w:r>
      <w:r w:rsidR="00880103" w:rsidRPr="00880103">
        <w:rPr>
          <w:sz w:val="28"/>
          <w:szCs w:val="28"/>
        </w:rPr>
        <w:t>(наприклад. паперові) від крадіжки, необхідно впровадити</w:t>
      </w:r>
      <w:r w:rsidR="00880103">
        <w:rPr>
          <w:sz w:val="28"/>
          <w:szCs w:val="28"/>
        </w:rPr>
        <w:t xml:space="preserve"> </w:t>
      </w:r>
      <w:r w:rsidR="00880103" w:rsidRPr="00880103">
        <w:rPr>
          <w:sz w:val="28"/>
          <w:szCs w:val="28"/>
        </w:rPr>
        <w:t>наступні контролі:</w:t>
      </w:r>
    </w:p>
    <w:p w14:paraId="59AA0EFB" w14:textId="77777777" w:rsidR="00C27B17" w:rsidRDefault="00880103" w:rsidP="00071825">
      <w:pPr>
        <w:pStyle w:val="a3"/>
        <w:numPr>
          <w:ilvl w:val="2"/>
          <w:numId w:val="25"/>
        </w:numPr>
        <w:spacing w:line="360" w:lineRule="auto"/>
        <w:ind w:left="1134" w:firstLine="0"/>
        <w:jc w:val="both"/>
        <w:rPr>
          <w:sz w:val="28"/>
          <w:szCs w:val="28"/>
        </w:rPr>
      </w:pPr>
      <w:r w:rsidRPr="00880103">
        <w:rPr>
          <w:sz w:val="28"/>
          <w:szCs w:val="28"/>
        </w:rPr>
        <w:t>рекомендується шифрувати дані за допомогою спеціального програмного забезпечення.</w:t>
      </w:r>
    </w:p>
    <w:p w14:paraId="04553C73" w14:textId="77777777" w:rsidR="00C27B17" w:rsidRDefault="00880103" w:rsidP="00071825">
      <w:pPr>
        <w:pStyle w:val="a3"/>
        <w:numPr>
          <w:ilvl w:val="0"/>
          <w:numId w:val="16"/>
        </w:numPr>
        <w:spacing w:line="360" w:lineRule="auto"/>
        <w:ind w:left="993" w:hanging="11"/>
        <w:jc w:val="both"/>
        <w:rPr>
          <w:sz w:val="28"/>
          <w:szCs w:val="28"/>
        </w:rPr>
      </w:pPr>
      <w:r w:rsidRPr="00C27B17">
        <w:rPr>
          <w:sz w:val="28"/>
          <w:szCs w:val="28"/>
        </w:rPr>
        <w:t>шифрування резервних копій</w:t>
      </w:r>
      <w:r w:rsidR="00C27B17">
        <w:rPr>
          <w:sz w:val="28"/>
          <w:szCs w:val="28"/>
        </w:rPr>
        <w:t>. Д</w:t>
      </w:r>
      <w:r w:rsidRPr="00C27B17">
        <w:rPr>
          <w:sz w:val="28"/>
          <w:szCs w:val="28"/>
        </w:rPr>
        <w:t>ля того, щоб захистити резервн</w:t>
      </w:r>
      <w:r w:rsidR="00C27B17">
        <w:rPr>
          <w:sz w:val="28"/>
          <w:szCs w:val="28"/>
        </w:rPr>
        <w:t>і</w:t>
      </w:r>
      <w:r w:rsidRPr="00C27B17">
        <w:rPr>
          <w:sz w:val="28"/>
          <w:szCs w:val="28"/>
        </w:rPr>
        <w:t xml:space="preserve"> копії даних від крадіжки, необхідно впровадити наступні контролі:</w:t>
      </w:r>
    </w:p>
    <w:p w14:paraId="3F1A73CF" w14:textId="77777777" w:rsidR="00351AFF" w:rsidRDefault="00880103" w:rsidP="00071825">
      <w:pPr>
        <w:pStyle w:val="a3"/>
        <w:numPr>
          <w:ilvl w:val="2"/>
          <w:numId w:val="25"/>
        </w:numPr>
        <w:spacing w:line="360" w:lineRule="auto"/>
        <w:ind w:left="1134" w:firstLine="0"/>
        <w:jc w:val="both"/>
        <w:rPr>
          <w:sz w:val="28"/>
          <w:szCs w:val="28"/>
        </w:rPr>
      </w:pPr>
      <w:r w:rsidRPr="00C27B17">
        <w:rPr>
          <w:sz w:val="28"/>
          <w:szCs w:val="28"/>
        </w:rPr>
        <w:t>рекомендується шифрувати дані за допомогою спец</w:t>
      </w:r>
      <w:r w:rsidR="00C27B17">
        <w:rPr>
          <w:sz w:val="28"/>
          <w:szCs w:val="28"/>
        </w:rPr>
        <w:t>і</w:t>
      </w:r>
      <w:r w:rsidRPr="00C27B17">
        <w:rPr>
          <w:sz w:val="28"/>
          <w:szCs w:val="28"/>
        </w:rPr>
        <w:t>ального програмного забезпечення.</w:t>
      </w:r>
    </w:p>
    <w:p w14:paraId="60A7EEBC" w14:textId="77777777" w:rsidR="00351AFF" w:rsidRDefault="00880103" w:rsidP="00071825">
      <w:pPr>
        <w:pStyle w:val="a3"/>
        <w:numPr>
          <w:ilvl w:val="0"/>
          <w:numId w:val="27"/>
        </w:numPr>
        <w:spacing w:line="360" w:lineRule="auto"/>
        <w:ind w:left="709" w:firstLine="0"/>
        <w:jc w:val="both"/>
        <w:rPr>
          <w:sz w:val="28"/>
          <w:szCs w:val="28"/>
        </w:rPr>
      </w:pPr>
      <w:r w:rsidRPr="00351AFF">
        <w:rPr>
          <w:sz w:val="28"/>
          <w:szCs w:val="28"/>
        </w:rPr>
        <w:t>шифрування процедур</w:t>
      </w:r>
      <w:r w:rsidR="00351AFF">
        <w:rPr>
          <w:sz w:val="28"/>
          <w:szCs w:val="28"/>
        </w:rPr>
        <w:t>. Д</w:t>
      </w:r>
      <w:r w:rsidRPr="00351AFF">
        <w:rPr>
          <w:sz w:val="28"/>
          <w:szCs w:val="28"/>
        </w:rPr>
        <w:t>ля того, щоб захистити процедури від крадіжки,</w:t>
      </w:r>
      <w:r w:rsidR="00351AFF">
        <w:rPr>
          <w:sz w:val="28"/>
          <w:szCs w:val="28"/>
        </w:rPr>
        <w:t xml:space="preserve"> </w:t>
      </w:r>
      <w:r w:rsidRPr="00351AFF">
        <w:rPr>
          <w:sz w:val="28"/>
          <w:szCs w:val="28"/>
        </w:rPr>
        <w:t>необхідно впровадити наступні контролі:</w:t>
      </w:r>
    </w:p>
    <w:p w14:paraId="455E084C" w14:textId="7FA1217B" w:rsidR="00880103" w:rsidRPr="00351AFF" w:rsidRDefault="00880103" w:rsidP="00071825">
      <w:pPr>
        <w:pStyle w:val="a3"/>
        <w:numPr>
          <w:ilvl w:val="2"/>
          <w:numId w:val="27"/>
        </w:numPr>
        <w:spacing w:line="360" w:lineRule="auto"/>
        <w:ind w:left="993" w:firstLine="0"/>
        <w:jc w:val="both"/>
        <w:rPr>
          <w:sz w:val="28"/>
          <w:szCs w:val="28"/>
        </w:rPr>
      </w:pPr>
      <w:r w:rsidRPr="00351AFF">
        <w:rPr>
          <w:sz w:val="28"/>
          <w:szCs w:val="28"/>
        </w:rPr>
        <w:t>рекомендується шифрувати процедури за допомогою спеціа</w:t>
      </w:r>
      <w:r w:rsidR="00351AFF">
        <w:rPr>
          <w:sz w:val="28"/>
          <w:szCs w:val="28"/>
        </w:rPr>
        <w:t>л</w:t>
      </w:r>
      <w:r w:rsidRPr="00351AFF">
        <w:rPr>
          <w:sz w:val="28"/>
          <w:szCs w:val="28"/>
        </w:rPr>
        <w:t>ьного програмного</w:t>
      </w:r>
      <w:r w:rsidR="00351AFF">
        <w:rPr>
          <w:sz w:val="28"/>
          <w:szCs w:val="28"/>
        </w:rPr>
        <w:t xml:space="preserve"> </w:t>
      </w:r>
      <w:r w:rsidRPr="00351AFF">
        <w:rPr>
          <w:sz w:val="28"/>
          <w:szCs w:val="28"/>
        </w:rPr>
        <w:t>забезпечення.</w:t>
      </w:r>
    </w:p>
    <w:p w14:paraId="75BAA0DE" w14:textId="77777777" w:rsidR="00351AFF" w:rsidRDefault="00880103" w:rsidP="00071825">
      <w:pPr>
        <w:pStyle w:val="a3"/>
        <w:numPr>
          <w:ilvl w:val="0"/>
          <w:numId w:val="27"/>
        </w:numPr>
        <w:spacing w:line="360" w:lineRule="auto"/>
        <w:ind w:left="709" w:firstLine="0"/>
        <w:jc w:val="both"/>
        <w:rPr>
          <w:sz w:val="28"/>
          <w:szCs w:val="28"/>
        </w:rPr>
      </w:pPr>
      <w:r w:rsidRPr="00351AFF">
        <w:rPr>
          <w:sz w:val="28"/>
          <w:szCs w:val="28"/>
        </w:rPr>
        <w:t>управління ключами шифрування</w:t>
      </w:r>
      <w:r w:rsidR="00351AFF">
        <w:rPr>
          <w:sz w:val="28"/>
          <w:szCs w:val="28"/>
        </w:rPr>
        <w:t>. Д</w:t>
      </w:r>
      <w:r w:rsidRPr="00351AFF">
        <w:rPr>
          <w:sz w:val="28"/>
          <w:szCs w:val="28"/>
        </w:rPr>
        <w:t>ля того , щоб захистити за шифрован</w:t>
      </w:r>
      <w:r w:rsidR="00351AFF">
        <w:rPr>
          <w:sz w:val="28"/>
          <w:szCs w:val="28"/>
        </w:rPr>
        <w:t>і</w:t>
      </w:r>
      <w:r w:rsidRPr="00351AFF">
        <w:rPr>
          <w:sz w:val="28"/>
          <w:szCs w:val="28"/>
        </w:rPr>
        <w:t xml:space="preserve"> дані від неавторизованого користування, необхідно</w:t>
      </w:r>
      <w:r w:rsidR="00351AFF">
        <w:rPr>
          <w:sz w:val="28"/>
          <w:szCs w:val="28"/>
        </w:rPr>
        <w:t xml:space="preserve"> </w:t>
      </w:r>
      <w:r w:rsidRPr="00351AFF">
        <w:rPr>
          <w:sz w:val="28"/>
          <w:szCs w:val="28"/>
        </w:rPr>
        <w:t>впровадити наступні контролі:</w:t>
      </w:r>
    </w:p>
    <w:p w14:paraId="2F26B4F7" w14:textId="704F1864" w:rsidR="00880103" w:rsidRDefault="00880103" w:rsidP="00071825">
      <w:pPr>
        <w:pStyle w:val="a3"/>
        <w:numPr>
          <w:ilvl w:val="2"/>
          <w:numId w:val="27"/>
        </w:numPr>
        <w:spacing w:line="360" w:lineRule="auto"/>
        <w:ind w:left="993" w:firstLine="0"/>
        <w:jc w:val="both"/>
        <w:rPr>
          <w:sz w:val="28"/>
          <w:szCs w:val="28"/>
        </w:rPr>
      </w:pPr>
      <w:r w:rsidRPr="00351AFF">
        <w:rPr>
          <w:sz w:val="28"/>
          <w:szCs w:val="28"/>
        </w:rPr>
        <w:t>рекомендується</w:t>
      </w:r>
      <w:r w:rsidR="00351AFF">
        <w:rPr>
          <w:sz w:val="28"/>
          <w:szCs w:val="28"/>
        </w:rPr>
        <w:t xml:space="preserve"> </w:t>
      </w:r>
      <w:r w:rsidRPr="00351AFF">
        <w:rPr>
          <w:sz w:val="28"/>
          <w:szCs w:val="28"/>
        </w:rPr>
        <w:t>впровадити систему управління ключами шифрування.</w:t>
      </w:r>
    </w:p>
    <w:p w14:paraId="5B97FEEA" w14:textId="04F6F85E" w:rsidR="00555529" w:rsidRDefault="00290572" w:rsidP="00071825">
      <w:pPr>
        <w:pStyle w:val="a3"/>
        <w:numPr>
          <w:ilvl w:val="0"/>
          <w:numId w:val="17"/>
        </w:numPr>
        <w:spacing w:line="360" w:lineRule="auto"/>
        <w:ind w:left="709" w:firstLine="0"/>
        <w:jc w:val="both"/>
        <w:rPr>
          <w:sz w:val="28"/>
          <w:szCs w:val="28"/>
        </w:rPr>
      </w:pPr>
      <w:r>
        <w:rPr>
          <w:sz w:val="28"/>
          <w:szCs w:val="28"/>
          <w:lang w:val="ru-RU"/>
        </w:rPr>
        <w:t>О</w:t>
      </w:r>
      <w:r w:rsidR="00456DBE" w:rsidRPr="00456DBE">
        <w:rPr>
          <w:sz w:val="28"/>
          <w:szCs w:val="28"/>
        </w:rPr>
        <w:t>бмеження користуванням знімни</w:t>
      </w:r>
      <w:r w:rsidR="00456DBE">
        <w:rPr>
          <w:sz w:val="28"/>
          <w:szCs w:val="28"/>
        </w:rPr>
        <w:t>ми носіями</w:t>
      </w:r>
    </w:p>
    <w:p w14:paraId="5E78F3A3" w14:textId="46B9F4C1" w:rsidR="00456DBE" w:rsidRDefault="00555529" w:rsidP="00290572">
      <w:pPr>
        <w:spacing w:line="360" w:lineRule="auto"/>
        <w:ind w:firstLine="709"/>
        <w:jc w:val="both"/>
        <w:rPr>
          <w:sz w:val="28"/>
          <w:szCs w:val="28"/>
        </w:rPr>
      </w:pPr>
      <w:r>
        <w:rPr>
          <w:sz w:val="28"/>
          <w:szCs w:val="28"/>
          <w:lang w:val="uk-UA"/>
        </w:rPr>
        <w:t>Д</w:t>
      </w:r>
      <w:r w:rsidR="00456DBE" w:rsidRPr="00555529">
        <w:rPr>
          <w:sz w:val="28"/>
          <w:szCs w:val="28"/>
          <w:lang w:val="uk-UA"/>
        </w:rPr>
        <w:t>ля попередження просочування інформації, шляхом підключення до серверів баз даних знімних носіїв, таких як дисковод, С</w:t>
      </w:r>
      <w:r w:rsidR="00456DBE" w:rsidRPr="00555529">
        <w:rPr>
          <w:sz w:val="28"/>
          <w:szCs w:val="28"/>
        </w:rPr>
        <w:t>D</w:t>
      </w:r>
      <w:r w:rsidR="00456DBE" w:rsidRPr="00555529">
        <w:rPr>
          <w:sz w:val="28"/>
          <w:szCs w:val="28"/>
          <w:lang w:val="uk-UA"/>
        </w:rPr>
        <w:t>-</w:t>
      </w:r>
      <w:r w:rsidR="00456DBE" w:rsidRPr="00555529">
        <w:rPr>
          <w:sz w:val="28"/>
          <w:szCs w:val="28"/>
        </w:rPr>
        <w:t>R</w:t>
      </w:r>
      <w:r w:rsidR="00456DBE" w:rsidRPr="00555529">
        <w:rPr>
          <w:sz w:val="28"/>
          <w:szCs w:val="28"/>
          <w:lang w:val="uk-UA"/>
        </w:rPr>
        <w:t>/</w:t>
      </w:r>
      <w:r w:rsidR="00456DBE" w:rsidRPr="00555529">
        <w:rPr>
          <w:sz w:val="28"/>
          <w:szCs w:val="28"/>
        </w:rPr>
        <w:t>RW</w:t>
      </w:r>
      <w:r w:rsidR="00456DBE" w:rsidRPr="00555529">
        <w:rPr>
          <w:sz w:val="28"/>
          <w:szCs w:val="28"/>
          <w:lang w:val="uk-UA"/>
        </w:rPr>
        <w:t xml:space="preserve">, </w:t>
      </w:r>
      <w:r w:rsidR="00456DBE" w:rsidRPr="00555529">
        <w:rPr>
          <w:sz w:val="28"/>
          <w:szCs w:val="28"/>
        </w:rPr>
        <w:t>DVD</w:t>
      </w:r>
      <w:r w:rsidR="00456DBE" w:rsidRPr="00555529">
        <w:rPr>
          <w:sz w:val="28"/>
          <w:szCs w:val="28"/>
          <w:lang w:val="uk-UA"/>
        </w:rPr>
        <w:t>-</w:t>
      </w:r>
      <w:r w:rsidR="00456DBE" w:rsidRPr="00555529">
        <w:rPr>
          <w:sz w:val="28"/>
          <w:szCs w:val="28"/>
        </w:rPr>
        <w:t>R</w:t>
      </w:r>
      <w:r w:rsidR="00456DBE" w:rsidRPr="00555529">
        <w:rPr>
          <w:sz w:val="28"/>
          <w:szCs w:val="28"/>
          <w:lang w:val="uk-UA"/>
        </w:rPr>
        <w:t>/</w:t>
      </w:r>
      <w:r w:rsidR="00456DBE" w:rsidRPr="00555529">
        <w:rPr>
          <w:sz w:val="28"/>
          <w:szCs w:val="28"/>
        </w:rPr>
        <w:t>RW</w:t>
      </w:r>
      <w:r w:rsidR="00456DBE" w:rsidRPr="00555529">
        <w:rPr>
          <w:sz w:val="28"/>
          <w:szCs w:val="28"/>
          <w:lang w:val="uk-UA"/>
        </w:rPr>
        <w:t>/</w:t>
      </w:r>
      <w:r w:rsidR="00456DBE" w:rsidRPr="00555529">
        <w:rPr>
          <w:sz w:val="28"/>
          <w:szCs w:val="28"/>
        </w:rPr>
        <w:t>ROM</w:t>
      </w:r>
      <w:r w:rsidR="00456DBE" w:rsidRPr="00555529">
        <w:rPr>
          <w:sz w:val="28"/>
          <w:szCs w:val="28"/>
          <w:lang w:val="uk-UA"/>
        </w:rPr>
        <w:t xml:space="preserve">, флеш-накопичувачів та подібне, користування такими приладами має мути обмеженим. </w:t>
      </w:r>
      <w:r w:rsidR="00456DBE" w:rsidRPr="00555529">
        <w:rPr>
          <w:sz w:val="28"/>
          <w:szCs w:val="28"/>
        </w:rPr>
        <w:t>Також , підключення принтерів та їх використання має бути належним чином обмежене.</w:t>
      </w:r>
    </w:p>
    <w:p w14:paraId="7FE041F4" w14:textId="77777777" w:rsidR="005A0343" w:rsidRDefault="00350B9A" w:rsidP="00071825">
      <w:pPr>
        <w:pStyle w:val="a3"/>
        <w:numPr>
          <w:ilvl w:val="0"/>
          <w:numId w:val="28"/>
        </w:numPr>
        <w:spacing w:line="360" w:lineRule="auto"/>
        <w:ind w:left="709" w:firstLine="0"/>
        <w:jc w:val="both"/>
        <w:rPr>
          <w:sz w:val="28"/>
          <w:szCs w:val="28"/>
        </w:rPr>
      </w:pPr>
      <w:r w:rsidRPr="005A0343">
        <w:rPr>
          <w:sz w:val="28"/>
          <w:szCs w:val="28"/>
        </w:rPr>
        <w:t>обмеження під'єднання знімних носіїв до серверу баз даних:</w:t>
      </w:r>
    </w:p>
    <w:p w14:paraId="393285B2" w14:textId="6D8A4728" w:rsidR="005A0343" w:rsidRDefault="00350B9A" w:rsidP="00071825">
      <w:pPr>
        <w:pStyle w:val="a3"/>
        <w:numPr>
          <w:ilvl w:val="0"/>
          <w:numId w:val="16"/>
        </w:numPr>
        <w:spacing w:line="360" w:lineRule="auto"/>
        <w:ind w:left="993" w:hanging="11"/>
        <w:jc w:val="both"/>
        <w:rPr>
          <w:sz w:val="28"/>
          <w:szCs w:val="28"/>
        </w:rPr>
      </w:pPr>
      <w:r w:rsidRPr="005A0343">
        <w:rPr>
          <w:sz w:val="28"/>
          <w:szCs w:val="28"/>
        </w:rPr>
        <w:t>обмеження під'єднання знімних носіїв</w:t>
      </w:r>
      <w:r w:rsidR="005A0343" w:rsidRPr="005A0343">
        <w:rPr>
          <w:sz w:val="28"/>
          <w:szCs w:val="28"/>
        </w:rPr>
        <w:t>. Щ</w:t>
      </w:r>
      <w:r w:rsidRPr="005A0343">
        <w:rPr>
          <w:sz w:val="28"/>
          <w:szCs w:val="28"/>
        </w:rPr>
        <w:t>об пересвідчитись, що знімні носії не п</w:t>
      </w:r>
      <w:r w:rsidR="005A0343" w:rsidRPr="005A0343">
        <w:rPr>
          <w:sz w:val="28"/>
          <w:szCs w:val="28"/>
        </w:rPr>
        <w:t>і</w:t>
      </w:r>
      <w:r w:rsidRPr="005A0343">
        <w:rPr>
          <w:sz w:val="28"/>
          <w:szCs w:val="28"/>
        </w:rPr>
        <w:t>д'єднані до серверу баз даних, необхідно впровадити</w:t>
      </w:r>
      <w:r w:rsidR="005A0343" w:rsidRPr="005A0343">
        <w:rPr>
          <w:sz w:val="28"/>
          <w:szCs w:val="28"/>
        </w:rPr>
        <w:t xml:space="preserve"> </w:t>
      </w:r>
      <w:r w:rsidRPr="005A0343">
        <w:rPr>
          <w:sz w:val="28"/>
          <w:szCs w:val="28"/>
        </w:rPr>
        <w:t>наступні контролі:</w:t>
      </w:r>
    </w:p>
    <w:p w14:paraId="3D8F0D32" w14:textId="77777777" w:rsidR="005A0343" w:rsidRDefault="00D26463" w:rsidP="00071825">
      <w:pPr>
        <w:pStyle w:val="a3"/>
        <w:numPr>
          <w:ilvl w:val="0"/>
          <w:numId w:val="42"/>
        </w:numPr>
        <w:spacing w:line="360" w:lineRule="auto"/>
        <w:ind w:left="1134" w:firstLine="0"/>
        <w:jc w:val="both"/>
        <w:rPr>
          <w:sz w:val="28"/>
          <w:szCs w:val="28"/>
        </w:rPr>
      </w:pPr>
      <w:r w:rsidRPr="005A0343">
        <w:rPr>
          <w:sz w:val="28"/>
          <w:szCs w:val="28"/>
        </w:rPr>
        <w:t>обов'язково вилучити всі непотр</w:t>
      </w:r>
      <w:r w:rsidR="005A0343" w:rsidRPr="005A0343">
        <w:rPr>
          <w:sz w:val="28"/>
          <w:szCs w:val="28"/>
        </w:rPr>
        <w:t>і</w:t>
      </w:r>
      <w:r w:rsidRPr="005A0343">
        <w:rPr>
          <w:sz w:val="28"/>
          <w:szCs w:val="28"/>
        </w:rPr>
        <w:t>бні знімні нос</w:t>
      </w:r>
      <w:r w:rsidR="005A0343">
        <w:rPr>
          <w:sz w:val="28"/>
          <w:szCs w:val="28"/>
        </w:rPr>
        <w:t>і</w:t>
      </w:r>
      <w:r w:rsidRPr="005A0343">
        <w:rPr>
          <w:sz w:val="28"/>
          <w:szCs w:val="28"/>
        </w:rPr>
        <w:t>ї;</w:t>
      </w:r>
    </w:p>
    <w:p w14:paraId="28DDF240" w14:textId="0F4AA455" w:rsidR="00D26463" w:rsidRPr="005A0343" w:rsidRDefault="00D26463" w:rsidP="00071825">
      <w:pPr>
        <w:pStyle w:val="a3"/>
        <w:numPr>
          <w:ilvl w:val="0"/>
          <w:numId w:val="42"/>
        </w:numPr>
        <w:spacing w:line="360" w:lineRule="auto"/>
        <w:ind w:left="1134" w:firstLine="0"/>
        <w:jc w:val="both"/>
        <w:rPr>
          <w:sz w:val="28"/>
          <w:szCs w:val="28"/>
        </w:rPr>
      </w:pPr>
      <w:r w:rsidRPr="005A0343">
        <w:rPr>
          <w:sz w:val="28"/>
          <w:szCs w:val="28"/>
        </w:rPr>
        <w:t>обов'язково від'єднати всі непотрібні принтери.</w:t>
      </w:r>
    </w:p>
    <w:p w14:paraId="3FC73972" w14:textId="0A4225DE" w:rsidR="008D3BDA" w:rsidRDefault="00D26463" w:rsidP="00071825">
      <w:pPr>
        <w:pStyle w:val="a3"/>
        <w:numPr>
          <w:ilvl w:val="1"/>
          <w:numId w:val="26"/>
        </w:numPr>
        <w:spacing w:line="360" w:lineRule="auto"/>
        <w:ind w:left="993" w:firstLine="0"/>
        <w:jc w:val="both"/>
        <w:rPr>
          <w:sz w:val="28"/>
          <w:szCs w:val="28"/>
        </w:rPr>
      </w:pPr>
      <w:r w:rsidRPr="008D3BDA">
        <w:rPr>
          <w:sz w:val="28"/>
          <w:szCs w:val="28"/>
        </w:rPr>
        <w:t>обмеження користуванням знімн</w:t>
      </w:r>
      <w:r w:rsidR="008D3BDA">
        <w:rPr>
          <w:sz w:val="28"/>
          <w:szCs w:val="28"/>
        </w:rPr>
        <w:t xml:space="preserve">ими </w:t>
      </w:r>
      <w:r w:rsidRPr="008D3BDA">
        <w:rPr>
          <w:sz w:val="28"/>
          <w:szCs w:val="28"/>
        </w:rPr>
        <w:t>носі</w:t>
      </w:r>
      <w:r w:rsidR="008D3BDA">
        <w:rPr>
          <w:sz w:val="28"/>
          <w:szCs w:val="28"/>
        </w:rPr>
        <w:t>ями. Д</w:t>
      </w:r>
      <w:r w:rsidRPr="008D3BDA">
        <w:rPr>
          <w:sz w:val="28"/>
          <w:szCs w:val="28"/>
        </w:rPr>
        <w:t>ля забезпечення того, що</w:t>
      </w:r>
      <w:r w:rsidR="008D3BDA">
        <w:rPr>
          <w:sz w:val="28"/>
          <w:szCs w:val="28"/>
        </w:rPr>
        <w:t xml:space="preserve"> </w:t>
      </w:r>
      <w:r w:rsidRPr="008D3BDA">
        <w:rPr>
          <w:sz w:val="28"/>
          <w:szCs w:val="28"/>
        </w:rPr>
        <w:t>конфіденційна інформац</w:t>
      </w:r>
      <w:r w:rsidR="008D3BDA">
        <w:rPr>
          <w:sz w:val="28"/>
          <w:szCs w:val="28"/>
        </w:rPr>
        <w:t>і</w:t>
      </w:r>
      <w:r w:rsidRPr="008D3BDA">
        <w:rPr>
          <w:sz w:val="28"/>
          <w:szCs w:val="28"/>
        </w:rPr>
        <w:t>я не переноситься на знімні носії, необхідно</w:t>
      </w:r>
      <w:r w:rsidR="008D3BDA">
        <w:rPr>
          <w:sz w:val="28"/>
          <w:szCs w:val="28"/>
        </w:rPr>
        <w:t xml:space="preserve"> </w:t>
      </w:r>
      <w:r w:rsidRPr="008D3BDA">
        <w:rPr>
          <w:sz w:val="28"/>
          <w:szCs w:val="28"/>
        </w:rPr>
        <w:t>впровадити наступні контролі:</w:t>
      </w:r>
    </w:p>
    <w:p w14:paraId="7B793595" w14:textId="77777777" w:rsidR="008D3BDA" w:rsidRDefault="00D26463" w:rsidP="00071825">
      <w:pPr>
        <w:pStyle w:val="a3"/>
        <w:numPr>
          <w:ilvl w:val="0"/>
          <w:numId w:val="43"/>
        </w:numPr>
        <w:spacing w:line="360" w:lineRule="auto"/>
        <w:ind w:left="1134" w:firstLine="0"/>
        <w:jc w:val="both"/>
        <w:rPr>
          <w:sz w:val="28"/>
          <w:szCs w:val="28"/>
        </w:rPr>
      </w:pPr>
      <w:r w:rsidRPr="008D3BDA">
        <w:rPr>
          <w:sz w:val="28"/>
          <w:szCs w:val="28"/>
        </w:rPr>
        <w:t>обов'язково доступ до знімних носіїв необхідно контролювати;</w:t>
      </w:r>
    </w:p>
    <w:p w14:paraId="7652218C" w14:textId="77777777" w:rsidR="008D3BDA" w:rsidRDefault="00D26463" w:rsidP="00071825">
      <w:pPr>
        <w:pStyle w:val="a3"/>
        <w:numPr>
          <w:ilvl w:val="0"/>
          <w:numId w:val="43"/>
        </w:numPr>
        <w:spacing w:line="360" w:lineRule="auto"/>
        <w:ind w:left="1134" w:firstLine="0"/>
        <w:jc w:val="both"/>
        <w:rPr>
          <w:sz w:val="28"/>
          <w:szCs w:val="28"/>
        </w:rPr>
      </w:pPr>
      <w:r w:rsidRPr="008D3BDA">
        <w:rPr>
          <w:sz w:val="28"/>
          <w:szCs w:val="28"/>
        </w:rPr>
        <w:t>обов'язково під'єднання до принте</w:t>
      </w:r>
      <w:r w:rsidR="008D3BDA">
        <w:rPr>
          <w:sz w:val="28"/>
          <w:szCs w:val="28"/>
        </w:rPr>
        <w:t>р</w:t>
      </w:r>
      <w:r w:rsidRPr="008D3BDA">
        <w:rPr>
          <w:sz w:val="28"/>
          <w:szCs w:val="28"/>
        </w:rPr>
        <w:t>ів має контролюватись;</w:t>
      </w:r>
    </w:p>
    <w:p w14:paraId="4C0F70E7" w14:textId="343F2A9A" w:rsidR="00D26463" w:rsidRPr="008D3BDA" w:rsidRDefault="00D26463" w:rsidP="00071825">
      <w:pPr>
        <w:pStyle w:val="a3"/>
        <w:numPr>
          <w:ilvl w:val="0"/>
          <w:numId w:val="43"/>
        </w:numPr>
        <w:spacing w:line="360" w:lineRule="auto"/>
        <w:ind w:left="1134" w:firstLine="0"/>
        <w:jc w:val="both"/>
        <w:rPr>
          <w:sz w:val="28"/>
          <w:szCs w:val="28"/>
        </w:rPr>
      </w:pPr>
      <w:r w:rsidRPr="008D3BDA">
        <w:rPr>
          <w:sz w:val="28"/>
          <w:szCs w:val="28"/>
        </w:rPr>
        <w:t>рекомендується контролювати під'єднання до знімних носіїв.</w:t>
      </w:r>
    </w:p>
    <w:p w14:paraId="36BA09AD" w14:textId="77777777" w:rsidR="00FA48DF" w:rsidRDefault="00FA48DF" w:rsidP="00071825">
      <w:pPr>
        <w:pStyle w:val="a3"/>
        <w:numPr>
          <w:ilvl w:val="1"/>
          <w:numId w:val="26"/>
        </w:numPr>
        <w:spacing w:line="360" w:lineRule="auto"/>
        <w:ind w:left="993" w:firstLine="0"/>
        <w:jc w:val="both"/>
        <w:rPr>
          <w:sz w:val="28"/>
          <w:szCs w:val="28"/>
        </w:rPr>
      </w:pPr>
      <w:r>
        <w:rPr>
          <w:sz w:val="28"/>
          <w:szCs w:val="28"/>
        </w:rPr>
        <w:t>логування під’єднань до знімних носіїв. Д</w:t>
      </w:r>
      <w:r w:rsidR="00D26463" w:rsidRPr="00FA48DF">
        <w:rPr>
          <w:sz w:val="28"/>
          <w:szCs w:val="28"/>
        </w:rPr>
        <w:t>ля створення засобу стримання</w:t>
      </w:r>
      <w:r>
        <w:rPr>
          <w:sz w:val="28"/>
          <w:szCs w:val="28"/>
        </w:rPr>
        <w:t xml:space="preserve"> </w:t>
      </w:r>
      <w:r w:rsidR="00D26463" w:rsidRPr="00FA48DF">
        <w:rPr>
          <w:sz w:val="28"/>
          <w:szCs w:val="28"/>
        </w:rPr>
        <w:t>просочування інформації та отримати докази на випадок</w:t>
      </w:r>
      <w:r>
        <w:rPr>
          <w:sz w:val="28"/>
          <w:szCs w:val="28"/>
        </w:rPr>
        <w:t xml:space="preserve"> </w:t>
      </w:r>
      <w:r w:rsidR="00D26463" w:rsidRPr="00FA48DF">
        <w:rPr>
          <w:sz w:val="28"/>
          <w:szCs w:val="28"/>
        </w:rPr>
        <w:t xml:space="preserve">просочування </w:t>
      </w:r>
      <w:r>
        <w:rPr>
          <w:sz w:val="28"/>
          <w:szCs w:val="28"/>
        </w:rPr>
        <w:t>і</w:t>
      </w:r>
      <w:r w:rsidR="00D26463" w:rsidRPr="00FA48DF">
        <w:rPr>
          <w:sz w:val="28"/>
          <w:szCs w:val="28"/>
        </w:rPr>
        <w:t>нформаці</w:t>
      </w:r>
      <w:r>
        <w:rPr>
          <w:sz w:val="28"/>
          <w:szCs w:val="28"/>
        </w:rPr>
        <w:t>ї</w:t>
      </w:r>
      <w:r w:rsidR="00D26463" w:rsidRPr="00FA48DF">
        <w:rPr>
          <w:sz w:val="28"/>
          <w:szCs w:val="28"/>
        </w:rPr>
        <w:t xml:space="preserve">, необхідно </w:t>
      </w:r>
      <w:r>
        <w:rPr>
          <w:sz w:val="28"/>
          <w:szCs w:val="28"/>
        </w:rPr>
        <w:t>впровадити</w:t>
      </w:r>
      <w:r w:rsidR="00D26463" w:rsidRPr="00FA48DF">
        <w:rPr>
          <w:sz w:val="28"/>
          <w:szCs w:val="28"/>
        </w:rPr>
        <w:t xml:space="preserve"> наступні контролі:</w:t>
      </w:r>
    </w:p>
    <w:p w14:paraId="0BC0C32A" w14:textId="77777777" w:rsidR="00B762ED" w:rsidRDefault="00D26463" w:rsidP="00071825">
      <w:pPr>
        <w:pStyle w:val="a3"/>
        <w:numPr>
          <w:ilvl w:val="0"/>
          <w:numId w:val="44"/>
        </w:numPr>
        <w:spacing w:line="360" w:lineRule="auto"/>
        <w:ind w:left="1134" w:firstLine="0"/>
        <w:jc w:val="both"/>
        <w:rPr>
          <w:sz w:val="28"/>
          <w:szCs w:val="28"/>
        </w:rPr>
      </w:pPr>
      <w:r w:rsidRPr="00FA48DF">
        <w:rPr>
          <w:sz w:val="28"/>
          <w:szCs w:val="28"/>
        </w:rPr>
        <w:t>рекомендується л</w:t>
      </w:r>
      <w:r w:rsidR="00FA48DF">
        <w:rPr>
          <w:sz w:val="28"/>
          <w:szCs w:val="28"/>
        </w:rPr>
        <w:t>о</w:t>
      </w:r>
      <w:r w:rsidRPr="00FA48DF">
        <w:rPr>
          <w:sz w:val="28"/>
          <w:szCs w:val="28"/>
        </w:rPr>
        <w:t>гувати п</w:t>
      </w:r>
      <w:r w:rsidR="00FA48DF">
        <w:rPr>
          <w:sz w:val="28"/>
          <w:szCs w:val="28"/>
        </w:rPr>
        <w:t>і</w:t>
      </w:r>
      <w:r w:rsidRPr="00FA48DF">
        <w:rPr>
          <w:sz w:val="28"/>
          <w:szCs w:val="28"/>
        </w:rPr>
        <w:t>д'єднання до зн</w:t>
      </w:r>
      <w:r w:rsidR="00FA48DF">
        <w:rPr>
          <w:sz w:val="28"/>
          <w:szCs w:val="28"/>
        </w:rPr>
        <w:t>і</w:t>
      </w:r>
      <w:r w:rsidRPr="00FA48DF">
        <w:rPr>
          <w:sz w:val="28"/>
          <w:szCs w:val="28"/>
        </w:rPr>
        <w:t>мних носіїв;</w:t>
      </w:r>
    </w:p>
    <w:p w14:paraId="742C96EF" w14:textId="77777777" w:rsidR="00B762ED" w:rsidRDefault="00D26463" w:rsidP="00071825">
      <w:pPr>
        <w:pStyle w:val="a3"/>
        <w:numPr>
          <w:ilvl w:val="0"/>
          <w:numId w:val="44"/>
        </w:numPr>
        <w:spacing w:line="360" w:lineRule="auto"/>
        <w:ind w:left="1134" w:firstLine="0"/>
        <w:jc w:val="both"/>
        <w:rPr>
          <w:sz w:val="28"/>
          <w:szCs w:val="28"/>
        </w:rPr>
      </w:pPr>
      <w:r w:rsidRPr="00B762ED">
        <w:rPr>
          <w:sz w:val="28"/>
          <w:szCs w:val="28"/>
        </w:rPr>
        <w:t>рекомендується фіксувати доступ до знімних носіїв;</w:t>
      </w:r>
    </w:p>
    <w:p w14:paraId="3285F83C" w14:textId="6EB01543" w:rsidR="00D26463" w:rsidRPr="00B762ED" w:rsidRDefault="00D26463" w:rsidP="00071825">
      <w:pPr>
        <w:pStyle w:val="a3"/>
        <w:numPr>
          <w:ilvl w:val="0"/>
          <w:numId w:val="44"/>
        </w:numPr>
        <w:spacing w:line="360" w:lineRule="auto"/>
        <w:ind w:left="1134" w:firstLine="0"/>
        <w:jc w:val="both"/>
        <w:rPr>
          <w:sz w:val="28"/>
          <w:szCs w:val="28"/>
        </w:rPr>
      </w:pPr>
      <w:r w:rsidRPr="00B762ED">
        <w:rPr>
          <w:sz w:val="28"/>
          <w:szCs w:val="28"/>
        </w:rPr>
        <w:t>рекомендується логувати під 'єднання користувачів до знімних носіїв.</w:t>
      </w:r>
    </w:p>
    <w:p w14:paraId="1A0806DF" w14:textId="77777777" w:rsidR="00317211" w:rsidRDefault="00D26463" w:rsidP="00071825">
      <w:pPr>
        <w:pStyle w:val="a3"/>
        <w:numPr>
          <w:ilvl w:val="0"/>
          <w:numId w:val="28"/>
        </w:numPr>
        <w:spacing w:line="360" w:lineRule="auto"/>
        <w:ind w:left="709" w:firstLine="0"/>
        <w:jc w:val="both"/>
        <w:rPr>
          <w:sz w:val="28"/>
          <w:szCs w:val="28"/>
        </w:rPr>
      </w:pPr>
      <w:r w:rsidRPr="003347E3">
        <w:rPr>
          <w:sz w:val="28"/>
          <w:szCs w:val="28"/>
        </w:rPr>
        <w:t>обмеження термінального доступу до серверів баз даних</w:t>
      </w:r>
      <w:r w:rsidR="003347E3">
        <w:rPr>
          <w:sz w:val="28"/>
          <w:szCs w:val="28"/>
        </w:rPr>
        <w:t>. Д</w:t>
      </w:r>
      <w:r w:rsidRPr="003347E3">
        <w:rPr>
          <w:sz w:val="28"/>
          <w:szCs w:val="28"/>
        </w:rPr>
        <w:t>ля попередження викрадення інформації через термінальний доступ, необхідно впровадити</w:t>
      </w:r>
      <w:r w:rsidR="003347E3">
        <w:rPr>
          <w:sz w:val="28"/>
          <w:szCs w:val="28"/>
        </w:rPr>
        <w:t xml:space="preserve"> </w:t>
      </w:r>
      <w:r w:rsidRPr="003347E3">
        <w:rPr>
          <w:sz w:val="28"/>
          <w:szCs w:val="28"/>
        </w:rPr>
        <w:t>наступні контролі:</w:t>
      </w:r>
    </w:p>
    <w:p w14:paraId="13E157D7" w14:textId="77777777" w:rsidR="00317211" w:rsidRDefault="00D26463" w:rsidP="00071825">
      <w:pPr>
        <w:pStyle w:val="a3"/>
        <w:numPr>
          <w:ilvl w:val="1"/>
          <w:numId w:val="45"/>
        </w:numPr>
        <w:spacing w:line="360" w:lineRule="auto"/>
        <w:ind w:left="1134" w:firstLine="0"/>
        <w:jc w:val="both"/>
        <w:rPr>
          <w:sz w:val="28"/>
          <w:szCs w:val="28"/>
        </w:rPr>
      </w:pPr>
      <w:r w:rsidRPr="00317211">
        <w:rPr>
          <w:sz w:val="28"/>
          <w:szCs w:val="28"/>
        </w:rPr>
        <w:t>обов'язково доступ до знімних носіїв (через термінали) має контролюватися;</w:t>
      </w:r>
    </w:p>
    <w:p w14:paraId="5458D588" w14:textId="77777777" w:rsidR="00317211" w:rsidRDefault="00D26463" w:rsidP="00071825">
      <w:pPr>
        <w:pStyle w:val="a3"/>
        <w:numPr>
          <w:ilvl w:val="1"/>
          <w:numId w:val="45"/>
        </w:numPr>
        <w:spacing w:line="360" w:lineRule="auto"/>
        <w:ind w:left="1134" w:firstLine="0"/>
        <w:jc w:val="both"/>
        <w:rPr>
          <w:sz w:val="28"/>
          <w:szCs w:val="28"/>
        </w:rPr>
      </w:pPr>
      <w:r w:rsidRPr="00317211">
        <w:rPr>
          <w:sz w:val="28"/>
          <w:szCs w:val="28"/>
        </w:rPr>
        <w:t>обов'язково необ</w:t>
      </w:r>
      <w:r w:rsidR="00317211">
        <w:rPr>
          <w:sz w:val="28"/>
          <w:szCs w:val="28"/>
        </w:rPr>
        <w:t>хід</w:t>
      </w:r>
      <w:r w:rsidRPr="00317211">
        <w:rPr>
          <w:sz w:val="28"/>
          <w:szCs w:val="28"/>
        </w:rPr>
        <w:t>но посилити термінальне під'єднання до сервер і в баз даних до того</w:t>
      </w:r>
      <w:r w:rsidR="00317211">
        <w:rPr>
          <w:sz w:val="28"/>
          <w:szCs w:val="28"/>
        </w:rPr>
        <w:t>, я</w:t>
      </w:r>
      <w:r w:rsidRPr="00317211">
        <w:rPr>
          <w:sz w:val="28"/>
          <w:szCs w:val="28"/>
        </w:rPr>
        <w:t>к</w:t>
      </w:r>
      <w:r w:rsidR="00317211">
        <w:rPr>
          <w:sz w:val="28"/>
          <w:szCs w:val="28"/>
        </w:rPr>
        <w:t xml:space="preserve"> </w:t>
      </w:r>
      <w:r w:rsidRPr="00317211">
        <w:rPr>
          <w:sz w:val="28"/>
          <w:szCs w:val="28"/>
        </w:rPr>
        <w:t>буде наданий доступ</w:t>
      </w:r>
      <w:r w:rsidR="00317211">
        <w:rPr>
          <w:sz w:val="28"/>
          <w:szCs w:val="28"/>
        </w:rPr>
        <w:t>;</w:t>
      </w:r>
    </w:p>
    <w:p w14:paraId="61BA459F" w14:textId="7AC8B872" w:rsidR="001776AB" w:rsidRDefault="00D26463" w:rsidP="00071825">
      <w:pPr>
        <w:pStyle w:val="a3"/>
        <w:numPr>
          <w:ilvl w:val="1"/>
          <w:numId w:val="45"/>
        </w:numPr>
        <w:spacing w:line="360" w:lineRule="auto"/>
        <w:ind w:left="1134" w:firstLine="0"/>
        <w:jc w:val="both"/>
        <w:rPr>
          <w:sz w:val="28"/>
          <w:szCs w:val="28"/>
        </w:rPr>
      </w:pPr>
      <w:r w:rsidRPr="00317211">
        <w:rPr>
          <w:sz w:val="28"/>
          <w:szCs w:val="28"/>
        </w:rPr>
        <w:t>обов'язково ПК</w:t>
      </w:r>
      <w:r w:rsidR="00DB4C8F" w:rsidRPr="00DB4C8F">
        <w:rPr>
          <w:sz w:val="28"/>
          <w:szCs w:val="28"/>
          <w:lang w:val="ru-RU"/>
        </w:rPr>
        <w:t xml:space="preserve"> </w:t>
      </w:r>
      <w:r w:rsidRPr="00317211">
        <w:rPr>
          <w:sz w:val="28"/>
          <w:szCs w:val="28"/>
        </w:rPr>
        <w:t>користувачів мають бути авторизовані</w:t>
      </w:r>
      <w:r w:rsidR="00317211">
        <w:rPr>
          <w:sz w:val="28"/>
          <w:szCs w:val="28"/>
        </w:rPr>
        <w:t xml:space="preserve"> </w:t>
      </w:r>
      <w:r w:rsidRPr="00317211">
        <w:rPr>
          <w:sz w:val="28"/>
          <w:szCs w:val="28"/>
        </w:rPr>
        <w:t>до того, як буде наданий</w:t>
      </w:r>
      <w:r w:rsidR="00317211">
        <w:rPr>
          <w:sz w:val="28"/>
          <w:szCs w:val="28"/>
        </w:rPr>
        <w:t xml:space="preserve"> </w:t>
      </w:r>
      <w:r w:rsidRPr="00317211">
        <w:rPr>
          <w:sz w:val="28"/>
          <w:szCs w:val="28"/>
        </w:rPr>
        <w:t>доступ;</w:t>
      </w:r>
    </w:p>
    <w:p w14:paraId="11F8FF7E" w14:textId="30A4740A" w:rsidR="00620AEA" w:rsidRDefault="00D26463" w:rsidP="00071825">
      <w:pPr>
        <w:pStyle w:val="a3"/>
        <w:numPr>
          <w:ilvl w:val="1"/>
          <w:numId w:val="45"/>
        </w:numPr>
        <w:spacing w:line="360" w:lineRule="auto"/>
        <w:ind w:left="1134" w:firstLine="0"/>
        <w:jc w:val="both"/>
        <w:rPr>
          <w:sz w:val="28"/>
          <w:szCs w:val="28"/>
        </w:rPr>
      </w:pPr>
      <w:r w:rsidRPr="001776AB">
        <w:rPr>
          <w:sz w:val="28"/>
          <w:szCs w:val="28"/>
        </w:rPr>
        <w:t>обов'язково програмне забезпечення встановлене на</w:t>
      </w:r>
      <w:r w:rsidR="00DB4C8F" w:rsidRPr="00DB4C8F">
        <w:rPr>
          <w:sz w:val="28"/>
          <w:szCs w:val="28"/>
          <w:lang w:val="ru-RU"/>
        </w:rPr>
        <w:t xml:space="preserve"> </w:t>
      </w:r>
      <w:r w:rsidRPr="001776AB">
        <w:rPr>
          <w:sz w:val="28"/>
          <w:szCs w:val="28"/>
        </w:rPr>
        <w:t>ПК</w:t>
      </w:r>
      <w:r w:rsidR="00DB4C8F" w:rsidRPr="00DB4C8F">
        <w:rPr>
          <w:sz w:val="28"/>
          <w:szCs w:val="28"/>
          <w:lang w:val="ru-RU"/>
        </w:rPr>
        <w:t xml:space="preserve"> </w:t>
      </w:r>
      <w:r w:rsidRPr="001776AB">
        <w:rPr>
          <w:sz w:val="28"/>
          <w:szCs w:val="28"/>
        </w:rPr>
        <w:t xml:space="preserve">та </w:t>
      </w:r>
      <w:r w:rsidR="00620AEA">
        <w:rPr>
          <w:sz w:val="28"/>
          <w:szCs w:val="28"/>
        </w:rPr>
        <w:t xml:space="preserve">використання має </w:t>
      </w:r>
      <w:r w:rsidRPr="00620AEA">
        <w:rPr>
          <w:sz w:val="28"/>
          <w:szCs w:val="28"/>
        </w:rPr>
        <w:t>контролюватися;</w:t>
      </w:r>
    </w:p>
    <w:p w14:paraId="3365DE3F" w14:textId="245C910F" w:rsidR="00D26463" w:rsidRPr="00BA72E3" w:rsidRDefault="00D26463" w:rsidP="00071825">
      <w:pPr>
        <w:pStyle w:val="a3"/>
        <w:numPr>
          <w:ilvl w:val="1"/>
          <w:numId w:val="45"/>
        </w:numPr>
        <w:spacing w:line="360" w:lineRule="auto"/>
        <w:ind w:left="1134" w:firstLine="0"/>
        <w:jc w:val="both"/>
        <w:rPr>
          <w:sz w:val="28"/>
          <w:szCs w:val="28"/>
        </w:rPr>
      </w:pPr>
      <w:r w:rsidRPr="00620AEA">
        <w:rPr>
          <w:sz w:val="28"/>
          <w:szCs w:val="28"/>
        </w:rPr>
        <w:t>обов'язково</w:t>
      </w:r>
      <w:r w:rsidR="00620AEA">
        <w:rPr>
          <w:sz w:val="28"/>
          <w:szCs w:val="28"/>
        </w:rPr>
        <w:t xml:space="preserve"> </w:t>
      </w:r>
      <w:r w:rsidRPr="00620AEA">
        <w:rPr>
          <w:sz w:val="28"/>
          <w:szCs w:val="28"/>
        </w:rPr>
        <w:t>доступ</w:t>
      </w:r>
      <w:r w:rsidR="00620AEA">
        <w:rPr>
          <w:sz w:val="28"/>
          <w:szCs w:val="28"/>
        </w:rPr>
        <w:t xml:space="preserve"> </w:t>
      </w:r>
      <w:r w:rsidRPr="00620AEA">
        <w:rPr>
          <w:sz w:val="28"/>
          <w:szCs w:val="28"/>
        </w:rPr>
        <w:t>до</w:t>
      </w:r>
      <w:r w:rsidR="00620AEA">
        <w:rPr>
          <w:sz w:val="28"/>
          <w:szCs w:val="28"/>
        </w:rPr>
        <w:t xml:space="preserve"> </w:t>
      </w:r>
      <w:r w:rsidRPr="00620AEA">
        <w:rPr>
          <w:sz w:val="28"/>
          <w:szCs w:val="28"/>
        </w:rPr>
        <w:t>принтерів</w:t>
      </w:r>
      <w:r w:rsidR="00620AEA">
        <w:rPr>
          <w:sz w:val="28"/>
          <w:szCs w:val="28"/>
        </w:rPr>
        <w:t xml:space="preserve"> </w:t>
      </w:r>
      <w:r w:rsidRPr="00620AEA">
        <w:rPr>
          <w:sz w:val="28"/>
          <w:szCs w:val="28"/>
        </w:rPr>
        <w:t>(з</w:t>
      </w:r>
      <w:r w:rsidR="00620AEA">
        <w:rPr>
          <w:sz w:val="28"/>
          <w:szCs w:val="28"/>
        </w:rPr>
        <w:t xml:space="preserve"> </w:t>
      </w:r>
      <w:r w:rsidRPr="00620AEA">
        <w:rPr>
          <w:sz w:val="28"/>
          <w:szCs w:val="28"/>
        </w:rPr>
        <w:t>ПК)</w:t>
      </w:r>
      <w:r w:rsidR="00620AEA">
        <w:rPr>
          <w:sz w:val="28"/>
          <w:szCs w:val="28"/>
        </w:rPr>
        <w:t xml:space="preserve"> </w:t>
      </w:r>
      <w:r w:rsidRPr="00620AEA">
        <w:rPr>
          <w:sz w:val="28"/>
          <w:szCs w:val="28"/>
        </w:rPr>
        <w:t>має</w:t>
      </w:r>
      <w:r w:rsidR="00620AEA">
        <w:rPr>
          <w:sz w:val="28"/>
          <w:szCs w:val="28"/>
        </w:rPr>
        <w:t xml:space="preserve"> </w:t>
      </w:r>
      <w:r w:rsidRPr="00620AEA">
        <w:rPr>
          <w:sz w:val="28"/>
          <w:szCs w:val="28"/>
        </w:rPr>
        <w:t>контролюватися.</w:t>
      </w:r>
    </w:p>
    <w:p w14:paraId="710DF909" w14:textId="0E771785" w:rsidR="00D26463" w:rsidRDefault="00D26463" w:rsidP="00071825">
      <w:pPr>
        <w:pStyle w:val="a3"/>
        <w:numPr>
          <w:ilvl w:val="0"/>
          <w:numId w:val="17"/>
        </w:numPr>
        <w:spacing w:line="360" w:lineRule="auto"/>
        <w:ind w:left="709" w:firstLine="0"/>
        <w:jc w:val="both"/>
        <w:rPr>
          <w:sz w:val="28"/>
          <w:szCs w:val="28"/>
        </w:rPr>
      </w:pPr>
      <w:r>
        <w:rPr>
          <w:sz w:val="28"/>
          <w:szCs w:val="28"/>
        </w:rPr>
        <w:t>Інше</w:t>
      </w:r>
    </w:p>
    <w:p w14:paraId="6AEB9CED" w14:textId="53327F32" w:rsidR="00D26463" w:rsidRPr="00D26463" w:rsidRDefault="00D26463" w:rsidP="00906AE1">
      <w:pPr>
        <w:spacing w:line="360" w:lineRule="auto"/>
        <w:ind w:firstLine="709"/>
        <w:jc w:val="both"/>
        <w:rPr>
          <w:sz w:val="28"/>
          <w:szCs w:val="28"/>
        </w:rPr>
      </w:pPr>
      <w:r w:rsidRPr="00D26463">
        <w:rPr>
          <w:sz w:val="28"/>
          <w:szCs w:val="28"/>
        </w:rPr>
        <w:t>Безпека баз даних може бути посилена шляхом впровадження серверного доступу та контролю</w:t>
      </w:r>
      <w:r w:rsidR="00A91F02">
        <w:rPr>
          <w:sz w:val="28"/>
          <w:szCs w:val="28"/>
          <w:lang w:val="uk-UA"/>
        </w:rPr>
        <w:t xml:space="preserve"> </w:t>
      </w:r>
      <w:r w:rsidRPr="00D26463">
        <w:rPr>
          <w:sz w:val="28"/>
          <w:szCs w:val="28"/>
        </w:rPr>
        <w:t>ресурсів.</w:t>
      </w:r>
      <w:r w:rsidR="00A91F02">
        <w:rPr>
          <w:sz w:val="28"/>
          <w:szCs w:val="28"/>
          <w:lang w:val="uk-UA"/>
        </w:rPr>
        <w:t xml:space="preserve"> </w:t>
      </w:r>
      <w:r w:rsidRPr="00D26463">
        <w:rPr>
          <w:sz w:val="28"/>
          <w:szCs w:val="28"/>
        </w:rPr>
        <w:t>Нижче наведені заходи для зниження вірогідності неавторизованого доступу до серверу баз даних</w:t>
      </w:r>
      <w:r w:rsidR="00135F45">
        <w:rPr>
          <w:sz w:val="28"/>
          <w:szCs w:val="28"/>
          <w:lang w:val="uk-UA"/>
        </w:rPr>
        <w:t xml:space="preserve"> </w:t>
      </w:r>
      <w:r w:rsidRPr="00D26463">
        <w:rPr>
          <w:sz w:val="28"/>
          <w:szCs w:val="28"/>
        </w:rPr>
        <w:t>та крадіжки значного масиву даних.</w:t>
      </w:r>
    </w:p>
    <w:p w14:paraId="44C60ABB" w14:textId="77777777" w:rsidR="00B01019" w:rsidRDefault="00D26463" w:rsidP="00071825">
      <w:pPr>
        <w:pStyle w:val="a3"/>
        <w:numPr>
          <w:ilvl w:val="0"/>
          <w:numId w:val="28"/>
        </w:numPr>
        <w:spacing w:line="360" w:lineRule="auto"/>
        <w:ind w:left="709" w:firstLine="0"/>
        <w:jc w:val="both"/>
        <w:rPr>
          <w:sz w:val="28"/>
          <w:szCs w:val="28"/>
        </w:rPr>
      </w:pPr>
      <w:r w:rsidRPr="00B01019">
        <w:rPr>
          <w:sz w:val="28"/>
          <w:szCs w:val="28"/>
        </w:rPr>
        <w:t>обмеження термінального доступу (через ІР-адресу)</w:t>
      </w:r>
      <w:r w:rsidR="00B01019">
        <w:rPr>
          <w:sz w:val="28"/>
          <w:szCs w:val="28"/>
        </w:rPr>
        <w:t>. Д</w:t>
      </w:r>
      <w:r w:rsidRPr="00B01019">
        <w:rPr>
          <w:sz w:val="28"/>
          <w:szCs w:val="28"/>
        </w:rPr>
        <w:t>ля обмеження доступу в бази даних, необхідно впровадити наступні контролі:</w:t>
      </w:r>
    </w:p>
    <w:p w14:paraId="5AFE0AD8" w14:textId="77777777" w:rsidR="00D07155" w:rsidRDefault="00D26463" w:rsidP="00071825">
      <w:pPr>
        <w:pStyle w:val="a3"/>
        <w:numPr>
          <w:ilvl w:val="1"/>
          <w:numId w:val="46"/>
        </w:numPr>
        <w:spacing w:line="360" w:lineRule="auto"/>
        <w:ind w:left="993" w:firstLine="0"/>
        <w:jc w:val="both"/>
        <w:rPr>
          <w:sz w:val="28"/>
          <w:szCs w:val="28"/>
        </w:rPr>
      </w:pPr>
      <w:r w:rsidRPr="00B01019">
        <w:rPr>
          <w:sz w:val="28"/>
          <w:szCs w:val="28"/>
        </w:rPr>
        <w:t xml:space="preserve">обов'язково використовувати </w:t>
      </w:r>
      <w:r w:rsidR="00B01019">
        <w:rPr>
          <w:sz w:val="28"/>
          <w:szCs w:val="28"/>
          <w:lang w:val="en-US"/>
        </w:rPr>
        <w:t>F</w:t>
      </w:r>
      <w:r w:rsidRPr="00B01019">
        <w:rPr>
          <w:sz w:val="28"/>
          <w:szCs w:val="28"/>
        </w:rPr>
        <w:t>irewall для захисту сервер</w:t>
      </w:r>
      <w:r w:rsidR="00B01019">
        <w:rPr>
          <w:sz w:val="28"/>
          <w:szCs w:val="28"/>
        </w:rPr>
        <w:t>ів</w:t>
      </w:r>
      <w:r w:rsidRPr="00B01019">
        <w:rPr>
          <w:sz w:val="28"/>
          <w:szCs w:val="28"/>
        </w:rPr>
        <w:t xml:space="preserve"> баз даних від неавторизованого</w:t>
      </w:r>
      <w:r w:rsidR="00B01019">
        <w:rPr>
          <w:sz w:val="28"/>
          <w:szCs w:val="28"/>
        </w:rPr>
        <w:t xml:space="preserve"> </w:t>
      </w:r>
      <w:r w:rsidRPr="00B01019">
        <w:rPr>
          <w:sz w:val="28"/>
          <w:szCs w:val="28"/>
        </w:rPr>
        <w:t>термінального доступу;</w:t>
      </w:r>
    </w:p>
    <w:p w14:paraId="0CACA240" w14:textId="2D433AD6" w:rsidR="00D26463" w:rsidRPr="00D07155" w:rsidRDefault="00D26463" w:rsidP="00071825">
      <w:pPr>
        <w:pStyle w:val="a3"/>
        <w:numPr>
          <w:ilvl w:val="1"/>
          <w:numId w:val="46"/>
        </w:numPr>
        <w:spacing w:line="360" w:lineRule="auto"/>
        <w:ind w:left="993" w:firstLine="0"/>
        <w:jc w:val="both"/>
        <w:rPr>
          <w:sz w:val="28"/>
          <w:szCs w:val="28"/>
        </w:rPr>
      </w:pPr>
      <w:r w:rsidRPr="00D07155">
        <w:rPr>
          <w:sz w:val="28"/>
          <w:szCs w:val="28"/>
        </w:rPr>
        <w:t>обов'язково обмежити термінальний доступ до серверів баз даних</w:t>
      </w:r>
      <w:r w:rsidR="00D07155">
        <w:rPr>
          <w:sz w:val="28"/>
          <w:szCs w:val="28"/>
        </w:rPr>
        <w:t>, щ</w:t>
      </w:r>
      <w:r w:rsidRPr="00D07155">
        <w:rPr>
          <w:sz w:val="28"/>
          <w:szCs w:val="28"/>
        </w:rPr>
        <w:t>о авторизований</w:t>
      </w:r>
      <w:r w:rsidR="00D07155">
        <w:rPr>
          <w:sz w:val="28"/>
          <w:szCs w:val="28"/>
        </w:rPr>
        <w:t xml:space="preserve">; </w:t>
      </w:r>
      <w:r w:rsidRPr="00D07155">
        <w:rPr>
          <w:sz w:val="28"/>
          <w:szCs w:val="28"/>
        </w:rPr>
        <w:t>підключатися до серверу або терміналу, що належать до однакового сегменту мережі</w:t>
      </w:r>
      <w:r w:rsidR="00D07155">
        <w:rPr>
          <w:sz w:val="28"/>
          <w:szCs w:val="28"/>
        </w:rPr>
        <w:t xml:space="preserve"> </w:t>
      </w:r>
      <w:r w:rsidRPr="00D07155">
        <w:rPr>
          <w:sz w:val="28"/>
          <w:szCs w:val="28"/>
        </w:rPr>
        <w:t>(наприклад, ІР-адреса фільтрує використання роутерів, використання налаштування бази</w:t>
      </w:r>
      <w:r w:rsidR="00D07155">
        <w:rPr>
          <w:sz w:val="28"/>
          <w:szCs w:val="28"/>
        </w:rPr>
        <w:t xml:space="preserve"> </w:t>
      </w:r>
      <w:r w:rsidRPr="00D07155">
        <w:rPr>
          <w:sz w:val="28"/>
          <w:szCs w:val="28"/>
        </w:rPr>
        <w:t>даних</w:t>
      </w:r>
      <w:r w:rsidR="00D07155">
        <w:rPr>
          <w:sz w:val="28"/>
          <w:szCs w:val="28"/>
        </w:rPr>
        <w:t xml:space="preserve">, </w:t>
      </w:r>
      <w:r w:rsidRPr="00D07155">
        <w:rPr>
          <w:sz w:val="28"/>
          <w:szCs w:val="28"/>
        </w:rPr>
        <w:t>що обмежує мережевий доступ).</w:t>
      </w:r>
    </w:p>
    <w:p w14:paraId="5EF3EFF8" w14:textId="77777777" w:rsidR="00A70565" w:rsidRDefault="00D07155" w:rsidP="00071825">
      <w:pPr>
        <w:pStyle w:val="a3"/>
        <w:numPr>
          <w:ilvl w:val="0"/>
          <w:numId w:val="28"/>
        </w:numPr>
        <w:spacing w:line="360" w:lineRule="auto"/>
        <w:ind w:left="709" w:firstLine="0"/>
        <w:jc w:val="both"/>
        <w:rPr>
          <w:sz w:val="28"/>
          <w:szCs w:val="28"/>
        </w:rPr>
      </w:pPr>
      <w:r>
        <w:rPr>
          <w:sz w:val="28"/>
          <w:szCs w:val="28"/>
        </w:rPr>
        <w:t>о</w:t>
      </w:r>
      <w:r w:rsidR="00D26463" w:rsidRPr="00D07155">
        <w:rPr>
          <w:sz w:val="28"/>
          <w:szCs w:val="28"/>
        </w:rPr>
        <w:t>бмеження</w:t>
      </w:r>
      <w:r>
        <w:rPr>
          <w:sz w:val="28"/>
          <w:szCs w:val="28"/>
        </w:rPr>
        <w:t xml:space="preserve"> </w:t>
      </w:r>
      <w:r w:rsidR="00D26463" w:rsidRPr="00D07155">
        <w:rPr>
          <w:sz w:val="28"/>
          <w:szCs w:val="28"/>
        </w:rPr>
        <w:t>доступу до ресурсів на кожного користувача</w:t>
      </w:r>
      <w:r>
        <w:rPr>
          <w:sz w:val="28"/>
          <w:szCs w:val="28"/>
        </w:rPr>
        <w:t>. Д</w:t>
      </w:r>
      <w:r w:rsidR="00D26463" w:rsidRPr="00D07155">
        <w:rPr>
          <w:sz w:val="28"/>
          <w:szCs w:val="28"/>
        </w:rPr>
        <w:t>ля попередження втручання в систему та крадіжки значного масиву даних</w:t>
      </w:r>
      <w:r>
        <w:rPr>
          <w:sz w:val="28"/>
          <w:szCs w:val="28"/>
        </w:rPr>
        <w:t xml:space="preserve"> н</w:t>
      </w:r>
      <w:r w:rsidR="00D26463" w:rsidRPr="00D07155">
        <w:rPr>
          <w:sz w:val="28"/>
          <w:szCs w:val="28"/>
        </w:rPr>
        <w:t>еобхідно вп</w:t>
      </w:r>
      <w:r>
        <w:rPr>
          <w:sz w:val="28"/>
          <w:szCs w:val="28"/>
        </w:rPr>
        <w:t>р</w:t>
      </w:r>
      <w:r w:rsidR="00D26463" w:rsidRPr="00D07155">
        <w:rPr>
          <w:sz w:val="28"/>
          <w:szCs w:val="28"/>
        </w:rPr>
        <w:t>овадити</w:t>
      </w:r>
      <w:r>
        <w:rPr>
          <w:sz w:val="28"/>
          <w:szCs w:val="28"/>
        </w:rPr>
        <w:t xml:space="preserve"> </w:t>
      </w:r>
      <w:r w:rsidR="00D26463" w:rsidRPr="00D07155">
        <w:rPr>
          <w:sz w:val="28"/>
          <w:szCs w:val="28"/>
        </w:rPr>
        <w:t>наступні контрол</w:t>
      </w:r>
      <w:r>
        <w:rPr>
          <w:sz w:val="28"/>
          <w:szCs w:val="28"/>
        </w:rPr>
        <w:t>і</w:t>
      </w:r>
      <w:r w:rsidR="00D26463" w:rsidRPr="00D07155">
        <w:rPr>
          <w:sz w:val="28"/>
          <w:szCs w:val="28"/>
        </w:rPr>
        <w:t>:</w:t>
      </w:r>
    </w:p>
    <w:p w14:paraId="52563641" w14:textId="5E5D0548" w:rsidR="00D26463" w:rsidRPr="00A70565" w:rsidRDefault="00D26463" w:rsidP="00071825">
      <w:pPr>
        <w:pStyle w:val="a3"/>
        <w:numPr>
          <w:ilvl w:val="2"/>
          <w:numId w:val="28"/>
        </w:numPr>
        <w:spacing w:line="360" w:lineRule="auto"/>
        <w:ind w:left="993" w:firstLine="0"/>
        <w:jc w:val="both"/>
        <w:rPr>
          <w:sz w:val="28"/>
          <w:szCs w:val="28"/>
        </w:rPr>
      </w:pPr>
      <w:r w:rsidRPr="00A70565">
        <w:rPr>
          <w:sz w:val="28"/>
          <w:szCs w:val="28"/>
        </w:rPr>
        <w:t>рекомендується уникати перевантаження процесору звичайними</w:t>
      </w:r>
      <w:r w:rsidR="00A70565">
        <w:rPr>
          <w:sz w:val="28"/>
          <w:szCs w:val="28"/>
        </w:rPr>
        <w:t xml:space="preserve"> </w:t>
      </w:r>
      <w:r w:rsidRPr="00A70565">
        <w:rPr>
          <w:sz w:val="28"/>
          <w:szCs w:val="28"/>
        </w:rPr>
        <w:t>користувачами.</w:t>
      </w:r>
    </w:p>
    <w:p w14:paraId="506C48EF" w14:textId="2213C5A8" w:rsidR="00D26463" w:rsidRPr="00A70565" w:rsidRDefault="00D26463" w:rsidP="00071825">
      <w:pPr>
        <w:pStyle w:val="a3"/>
        <w:numPr>
          <w:ilvl w:val="0"/>
          <w:numId w:val="29"/>
        </w:numPr>
        <w:spacing w:line="360" w:lineRule="auto"/>
        <w:ind w:left="709" w:firstLine="0"/>
        <w:jc w:val="both"/>
        <w:rPr>
          <w:sz w:val="28"/>
          <w:szCs w:val="28"/>
        </w:rPr>
      </w:pPr>
      <w:r w:rsidRPr="00A70565">
        <w:rPr>
          <w:sz w:val="28"/>
          <w:szCs w:val="28"/>
        </w:rPr>
        <w:t>тестування уразливості:</w:t>
      </w:r>
    </w:p>
    <w:p w14:paraId="6C029832" w14:textId="18CD5F61" w:rsidR="008A32DC" w:rsidRPr="0020358F" w:rsidRDefault="00D26463" w:rsidP="00071825">
      <w:pPr>
        <w:pStyle w:val="a3"/>
        <w:numPr>
          <w:ilvl w:val="3"/>
          <w:numId w:val="26"/>
        </w:numPr>
        <w:spacing w:line="360" w:lineRule="auto"/>
        <w:ind w:left="993" w:firstLine="0"/>
        <w:jc w:val="both"/>
        <w:rPr>
          <w:sz w:val="28"/>
          <w:szCs w:val="28"/>
        </w:rPr>
      </w:pPr>
      <w:r w:rsidRPr="0020358F">
        <w:rPr>
          <w:sz w:val="28"/>
          <w:szCs w:val="28"/>
        </w:rPr>
        <w:t>тестування уразливості до виробничого етапу</w:t>
      </w:r>
      <w:r w:rsidR="008A32DC" w:rsidRPr="0020358F">
        <w:rPr>
          <w:sz w:val="28"/>
          <w:szCs w:val="28"/>
          <w:lang w:val="ru-RU"/>
        </w:rPr>
        <w:t xml:space="preserve">. </w:t>
      </w:r>
      <w:r w:rsidR="008A32DC" w:rsidRPr="0020358F">
        <w:rPr>
          <w:sz w:val="28"/>
          <w:szCs w:val="28"/>
        </w:rPr>
        <w:t>Д</w:t>
      </w:r>
      <w:r w:rsidRPr="0020358F">
        <w:rPr>
          <w:sz w:val="28"/>
          <w:szCs w:val="28"/>
        </w:rPr>
        <w:t>ля того, щоб пересвідчитись, що</w:t>
      </w:r>
      <w:r w:rsidR="008A32DC" w:rsidRPr="0020358F">
        <w:rPr>
          <w:sz w:val="28"/>
          <w:szCs w:val="28"/>
        </w:rPr>
        <w:t xml:space="preserve"> </w:t>
      </w:r>
      <w:r w:rsidRPr="0020358F">
        <w:rPr>
          <w:sz w:val="28"/>
          <w:szCs w:val="28"/>
        </w:rPr>
        <w:t>усі заходи безпеки були впроваджені відповідно до вимог</w:t>
      </w:r>
      <w:r w:rsidR="008A32DC" w:rsidRPr="0020358F">
        <w:rPr>
          <w:sz w:val="28"/>
          <w:szCs w:val="28"/>
        </w:rPr>
        <w:t xml:space="preserve"> </w:t>
      </w:r>
      <w:r w:rsidRPr="0020358F">
        <w:rPr>
          <w:sz w:val="28"/>
          <w:szCs w:val="28"/>
        </w:rPr>
        <w:t>політики безпеки баз даних, необхідно впровадити наступні контролі:</w:t>
      </w:r>
    </w:p>
    <w:p w14:paraId="46EC7172" w14:textId="77777777" w:rsidR="0051590C" w:rsidRDefault="00D26463" w:rsidP="00071825">
      <w:pPr>
        <w:pStyle w:val="a3"/>
        <w:numPr>
          <w:ilvl w:val="2"/>
          <w:numId w:val="29"/>
        </w:numPr>
        <w:spacing w:line="360" w:lineRule="auto"/>
        <w:ind w:left="1134" w:firstLine="0"/>
        <w:jc w:val="both"/>
        <w:rPr>
          <w:sz w:val="28"/>
          <w:szCs w:val="28"/>
        </w:rPr>
      </w:pPr>
      <w:r w:rsidRPr="008A32DC">
        <w:rPr>
          <w:sz w:val="28"/>
          <w:szCs w:val="28"/>
        </w:rPr>
        <w:t>обов'язково здійснювати тестування уразливості до виробничого етапу.</w:t>
      </w:r>
    </w:p>
    <w:p w14:paraId="69F9BD62" w14:textId="77777777" w:rsidR="0051590C" w:rsidRDefault="00D26463" w:rsidP="00071825">
      <w:pPr>
        <w:pStyle w:val="a3"/>
        <w:numPr>
          <w:ilvl w:val="3"/>
          <w:numId w:val="26"/>
        </w:numPr>
        <w:spacing w:line="360" w:lineRule="auto"/>
        <w:ind w:left="993" w:firstLine="0"/>
        <w:jc w:val="both"/>
        <w:rPr>
          <w:sz w:val="28"/>
          <w:szCs w:val="28"/>
        </w:rPr>
      </w:pPr>
      <w:r w:rsidRPr="0051590C">
        <w:rPr>
          <w:sz w:val="28"/>
          <w:szCs w:val="28"/>
        </w:rPr>
        <w:t>періодичне сканування уразливості</w:t>
      </w:r>
      <w:r w:rsidR="0051590C" w:rsidRPr="0051590C">
        <w:rPr>
          <w:sz w:val="28"/>
          <w:szCs w:val="28"/>
          <w:lang w:val="ru-RU"/>
        </w:rPr>
        <w:t xml:space="preserve">. </w:t>
      </w:r>
      <w:r w:rsidR="0051590C">
        <w:rPr>
          <w:sz w:val="28"/>
          <w:szCs w:val="28"/>
        </w:rPr>
        <w:t>Д</w:t>
      </w:r>
      <w:r w:rsidRPr="0051590C">
        <w:rPr>
          <w:sz w:val="28"/>
          <w:szCs w:val="28"/>
        </w:rPr>
        <w:t>ля того, щоб підтримувати ефективність заходів безпеки, необхідно впровадити наступні контрол</w:t>
      </w:r>
      <w:r w:rsidR="0051590C">
        <w:rPr>
          <w:sz w:val="28"/>
          <w:szCs w:val="28"/>
        </w:rPr>
        <w:t>і</w:t>
      </w:r>
      <w:r w:rsidRPr="0051590C">
        <w:rPr>
          <w:sz w:val="28"/>
          <w:szCs w:val="28"/>
        </w:rPr>
        <w:t>:</w:t>
      </w:r>
    </w:p>
    <w:p w14:paraId="46B4466C" w14:textId="56689559" w:rsidR="00D26463" w:rsidRPr="00F9731E" w:rsidRDefault="00D26463" w:rsidP="00071825">
      <w:pPr>
        <w:pStyle w:val="a3"/>
        <w:numPr>
          <w:ilvl w:val="2"/>
          <w:numId w:val="29"/>
        </w:numPr>
        <w:spacing w:line="360" w:lineRule="auto"/>
        <w:ind w:left="1134" w:firstLine="0"/>
        <w:jc w:val="both"/>
        <w:rPr>
          <w:sz w:val="28"/>
          <w:szCs w:val="28"/>
        </w:rPr>
      </w:pPr>
      <w:r w:rsidRPr="0051590C">
        <w:rPr>
          <w:sz w:val="28"/>
          <w:szCs w:val="28"/>
        </w:rPr>
        <w:t>обов'язково періодично здійснювати сканування уразливості, приймаючи до уваги останні</w:t>
      </w:r>
      <w:r w:rsidR="00F9731E">
        <w:rPr>
          <w:sz w:val="28"/>
          <w:szCs w:val="28"/>
        </w:rPr>
        <w:t xml:space="preserve"> </w:t>
      </w:r>
      <w:r w:rsidRPr="00F9731E">
        <w:rPr>
          <w:sz w:val="28"/>
          <w:szCs w:val="28"/>
        </w:rPr>
        <w:t>загрози.</w:t>
      </w:r>
    </w:p>
    <w:p w14:paraId="0CFE71AF" w14:textId="1D3FD73C" w:rsidR="00D26463" w:rsidRPr="00B24D6F" w:rsidRDefault="00D26463" w:rsidP="00071825">
      <w:pPr>
        <w:pStyle w:val="a3"/>
        <w:numPr>
          <w:ilvl w:val="0"/>
          <w:numId w:val="29"/>
        </w:numPr>
        <w:spacing w:line="360" w:lineRule="auto"/>
        <w:ind w:hanging="11"/>
        <w:jc w:val="both"/>
        <w:rPr>
          <w:sz w:val="28"/>
          <w:szCs w:val="28"/>
        </w:rPr>
      </w:pPr>
      <w:r w:rsidRPr="00B24D6F">
        <w:rPr>
          <w:sz w:val="28"/>
          <w:szCs w:val="28"/>
        </w:rPr>
        <w:t>захист від лазівок:</w:t>
      </w:r>
    </w:p>
    <w:p w14:paraId="55482405" w14:textId="77777777" w:rsidR="003F60CE" w:rsidRDefault="00D26463" w:rsidP="00071825">
      <w:pPr>
        <w:pStyle w:val="a3"/>
        <w:numPr>
          <w:ilvl w:val="3"/>
          <w:numId w:val="26"/>
        </w:numPr>
        <w:spacing w:line="360" w:lineRule="auto"/>
        <w:ind w:left="993" w:firstLine="0"/>
        <w:jc w:val="both"/>
        <w:rPr>
          <w:sz w:val="28"/>
          <w:szCs w:val="28"/>
        </w:rPr>
      </w:pPr>
      <w:r w:rsidRPr="00762266">
        <w:rPr>
          <w:sz w:val="28"/>
          <w:szCs w:val="28"/>
        </w:rPr>
        <w:t>посилення</w:t>
      </w:r>
      <w:r w:rsidR="00762266" w:rsidRPr="00762266">
        <w:rPr>
          <w:sz w:val="28"/>
          <w:szCs w:val="28"/>
        </w:rPr>
        <w:t xml:space="preserve"> серверів</w:t>
      </w:r>
      <w:r w:rsidR="003F60CE">
        <w:rPr>
          <w:sz w:val="28"/>
          <w:szCs w:val="28"/>
        </w:rPr>
        <w:t>. З</w:t>
      </w:r>
      <w:r w:rsidRPr="003F60CE">
        <w:rPr>
          <w:sz w:val="28"/>
          <w:szCs w:val="28"/>
        </w:rPr>
        <w:t xml:space="preserve"> метою попередження неавторизованого доступу</w:t>
      </w:r>
      <w:r w:rsidR="003F60CE">
        <w:rPr>
          <w:sz w:val="28"/>
          <w:szCs w:val="28"/>
        </w:rPr>
        <w:t xml:space="preserve"> та</w:t>
      </w:r>
      <w:r w:rsidRPr="003F60CE">
        <w:rPr>
          <w:sz w:val="28"/>
          <w:szCs w:val="28"/>
        </w:rPr>
        <w:t xml:space="preserve"> пошкодження серверів баз даних, необх</w:t>
      </w:r>
      <w:r w:rsidR="003F60CE">
        <w:rPr>
          <w:sz w:val="28"/>
          <w:szCs w:val="28"/>
        </w:rPr>
        <w:t>і</w:t>
      </w:r>
      <w:r w:rsidRPr="003F60CE">
        <w:rPr>
          <w:sz w:val="28"/>
          <w:szCs w:val="28"/>
        </w:rPr>
        <w:t>дно</w:t>
      </w:r>
      <w:r w:rsidR="003F60CE">
        <w:rPr>
          <w:sz w:val="28"/>
          <w:szCs w:val="28"/>
        </w:rPr>
        <w:t xml:space="preserve"> </w:t>
      </w:r>
      <w:r w:rsidRPr="003F60CE">
        <w:rPr>
          <w:sz w:val="28"/>
          <w:szCs w:val="28"/>
        </w:rPr>
        <w:t>впровадити наступні контрол</w:t>
      </w:r>
      <w:r w:rsidR="003F60CE" w:rsidRPr="003F60CE">
        <w:rPr>
          <w:sz w:val="28"/>
          <w:szCs w:val="28"/>
        </w:rPr>
        <w:t>і</w:t>
      </w:r>
      <w:r w:rsidRPr="003F60CE">
        <w:rPr>
          <w:sz w:val="28"/>
          <w:szCs w:val="28"/>
        </w:rPr>
        <w:t>:</w:t>
      </w:r>
    </w:p>
    <w:p w14:paraId="29895468" w14:textId="6F041CB7" w:rsidR="00D26463" w:rsidRPr="003F60CE" w:rsidRDefault="00D26463" w:rsidP="00071825">
      <w:pPr>
        <w:pStyle w:val="a3"/>
        <w:numPr>
          <w:ilvl w:val="2"/>
          <w:numId w:val="29"/>
        </w:numPr>
        <w:spacing w:line="360" w:lineRule="auto"/>
        <w:ind w:left="1134" w:firstLine="0"/>
        <w:jc w:val="both"/>
        <w:rPr>
          <w:sz w:val="28"/>
          <w:szCs w:val="28"/>
        </w:rPr>
      </w:pPr>
      <w:r w:rsidRPr="003F60CE">
        <w:rPr>
          <w:sz w:val="28"/>
          <w:szCs w:val="28"/>
        </w:rPr>
        <w:t>обов</w:t>
      </w:r>
      <w:r w:rsidR="003F60CE" w:rsidRPr="003F60CE">
        <w:rPr>
          <w:sz w:val="28"/>
          <w:szCs w:val="28"/>
          <w:lang w:val="ru-RU"/>
        </w:rPr>
        <w:t>’</w:t>
      </w:r>
      <w:r w:rsidRPr="003F60CE">
        <w:rPr>
          <w:sz w:val="28"/>
          <w:szCs w:val="28"/>
        </w:rPr>
        <w:t xml:space="preserve">язково застосувати безпечні налаштування </w:t>
      </w:r>
      <w:r w:rsidR="00237C6F" w:rsidRPr="00F50BC5">
        <w:rPr>
          <w:sz w:val="28"/>
          <w:szCs w:val="28"/>
        </w:rPr>
        <w:t>ОС</w:t>
      </w:r>
      <w:r w:rsidR="00237C6F" w:rsidRPr="003F60CE">
        <w:rPr>
          <w:sz w:val="28"/>
          <w:szCs w:val="28"/>
        </w:rPr>
        <w:t xml:space="preserve"> </w:t>
      </w:r>
      <w:r w:rsidRPr="003F60CE">
        <w:rPr>
          <w:sz w:val="28"/>
          <w:szCs w:val="28"/>
        </w:rPr>
        <w:t>та мереж</w:t>
      </w:r>
      <w:r w:rsidR="003F60CE">
        <w:rPr>
          <w:sz w:val="28"/>
          <w:szCs w:val="28"/>
        </w:rPr>
        <w:t>і</w:t>
      </w:r>
      <w:r w:rsidRPr="003F60CE">
        <w:rPr>
          <w:sz w:val="28"/>
          <w:szCs w:val="28"/>
        </w:rPr>
        <w:t xml:space="preserve"> на сервер</w:t>
      </w:r>
      <w:r w:rsidR="003F60CE">
        <w:rPr>
          <w:sz w:val="28"/>
          <w:szCs w:val="28"/>
        </w:rPr>
        <w:t xml:space="preserve">і </w:t>
      </w:r>
      <w:r w:rsidRPr="003F60CE">
        <w:rPr>
          <w:sz w:val="28"/>
          <w:szCs w:val="28"/>
        </w:rPr>
        <w:t>баз даних.</w:t>
      </w:r>
    </w:p>
    <w:p w14:paraId="2D533539" w14:textId="77777777" w:rsidR="003F60CE" w:rsidRDefault="00D26463" w:rsidP="00071825">
      <w:pPr>
        <w:pStyle w:val="a3"/>
        <w:numPr>
          <w:ilvl w:val="3"/>
          <w:numId w:val="26"/>
        </w:numPr>
        <w:spacing w:line="360" w:lineRule="auto"/>
        <w:ind w:left="993" w:firstLine="0"/>
        <w:jc w:val="both"/>
        <w:rPr>
          <w:sz w:val="28"/>
          <w:szCs w:val="28"/>
        </w:rPr>
      </w:pPr>
      <w:r w:rsidRPr="003F60CE">
        <w:rPr>
          <w:sz w:val="28"/>
          <w:szCs w:val="28"/>
        </w:rPr>
        <w:t>захист від таємних каналів просочування інформації</w:t>
      </w:r>
      <w:r w:rsidR="003F60CE">
        <w:rPr>
          <w:sz w:val="28"/>
          <w:szCs w:val="28"/>
        </w:rPr>
        <w:t>. З</w:t>
      </w:r>
      <w:r w:rsidRPr="003F60CE">
        <w:rPr>
          <w:sz w:val="28"/>
          <w:szCs w:val="28"/>
        </w:rPr>
        <w:t xml:space="preserve"> метою попередження неавторизованого доступу в систему через таємні канали. </w:t>
      </w:r>
      <w:r w:rsidR="003F60CE" w:rsidRPr="003F60CE">
        <w:rPr>
          <w:sz w:val="28"/>
          <w:szCs w:val="28"/>
        </w:rPr>
        <w:t>Н</w:t>
      </w:r>
      <w:r w:rsidRPr="003F60CE">
        <w:rPr>
          <w:sz w:val="28"/>
          <w:szCs w:val="28"/>
        </w:rPr>
        <w:t>еобхідно</w:t>
      </w:r>
      <w:r w:rsidR="003F60CE">
        <w:rPr>
          <w:sz w:val="28"/>
          <w:szCs w:val="28"/>
        </w:rPr>
        <w:t xml:space="preserve"> </w:t>
      </w:r>
      <w:r w:rsidRPr="003F60CE">
        <w:rPr>
          <w:sz w:val="28"/>
          <w:szCs w:val="28"/>
        </w:rPr>
        <w:t>впровадити наступні контрол</w:t>
      </w:r>
      <w:r w:rsidR="003F60CE">
        <w:rPr>
          <w:sz w:val="28"/>
          <w:szCs w:val="28"/>
        </w:rPr>
        <w:t>і</w:t>
      </w:r>
      <w:r w:rsidRPr="003F60CE">
        <w:rPr>
          <w:sz w:val="28"/>
          <w:szCs w:val="28"/>
        </w:rPr>
        <w:t>:</w:t>
      </w:r>
    </w:p>
    <w:p w14:paraId="5E076650" w14:textId="07AC82FA" w:rsidR="00D26463" w:rsidRPr="00C16BD4" w:rsidRDefault="00D26463" w:rsidP="00071825">
      <w:pPr>
        <w:pStyle w:val="a3"/>
        <w:numPr>
          <w:ilvl w:val="2"/>
          <w:numId w:val="29"/>
        </w:numPr>
        <w:spacing w:line="360" w:lineRule="auto"/>
        <w:ind w:left="1134" w:firstLine="0"/>
        <w:jc w:val="both"/>
        <w:rPr>
          <w:sz w:val="28"/>
          <w:szCs w:val="28"/>
        </w:rPr>
      </w:pPr>
      <w:r w:rsidRPr="003F60CE">
        <w:rPr>
          <w:sz w:val="28"/>
          <w:szCs w:val="28"/>
        </w:rPr>
        <w:t>обов'язково призначити відповідального за ст</w:t>
      </w:r>
      <w:r w:rsidR="00C16BD4">
        <w:rPr>
          <w:sz w:val="28"/>
          <w:szCs w:val="28"/>
        </w:rPr>
        <w:t>в</w:t>
      </w:r>
      <w:r w:rsidRPr="003F60CE">
        <w:rPr>
          <w:sz w:val="28"/>
          <w:szCs w:val="28"/>
        </w:rPr>
        <w:t>орення та зміну вихідного програмного коду та</w:t>
      </w:r>
      <w:r w:rsidR="00C16BD4">
        <w:rPr>
          <w:sz w:val="28"/>
          <w:szCs w:val="28"/>
        </w:rPr>
        <w:t xml:space="preserve"> </w:t>
      </w:r>
      <w:r w:rsidRPr="00C16BD4">
        <w:rPr>
          <w:sz w:val="28"/>
          <w:szCs w:val="28"/>
        </w:rPr>
        <w:t>його перевірку/тестування для того, щоб пересвідчитись , що програмний код не був</w:t>
      </w:r>
      <w:r w:rsidR="00C16BD4">
        <w:rPr>
          <w:sz w:val="28"/>
          <w:szCs w:val="28"/>
        </w:rPr>
        <w:t xml:space="preserve"> </w:t>
      </w:r>
      <w:r w:rsidRPr="00C16BD4">
        <w:rPr>
          <w:sz w:val="28"/>
          <w:szCs w:val="28"/>
        </w:rPr>
        <w:t>модифікований .</w:t>
      </w:r>
    </w:p>
    <w:p w14:paraId="5CECF708" w14:textId="0D5098A6" w:rsidR="00D26463" w:rsidRPr="00CF7460" w:rsidRDefault="00D26463" w:rsidP="00071825">
      <w:pPr>
        <w:pStyle w:val="a3"/>
        <w:numPr>
          <w:ilvl w:val="0"/>
          <w:numId w:val="47"/>
        </w:numPr>
        <w:spacing w:line="360" w:lineRule="auto"/>
        <w:ind w:left="709" w:firstLine="0"/>
        <w:jc w:val="both"/>
        <w:rPr>
          <w:sz w:val="28"/>
          <w:szCs w:val="28"/>
        </w:rPr>
      </w:pPr>
      <w:r w:rsidRPr="00CF7460">
        <w:rPr>
          <w:sz w:val="28"/>
          <w:szCs w:val="28"/>
        </w:rPr>
        <w:t>обмеження каналу доступу до файлів:</w:t>
      </w:r>
    </w:p>
    <w:p w14:paraId="54D5BDF7" w14:textId="77777777" w:rsidR="00181056" w:rsidRDefault="00D26463" w:rsidP="00071825">
      <w:pPr>
        <w:pStyle w:val="a3"/>
        <w:numPr>
          <w:ilvl w:val="3"/>
          <w:numId w:val="26"/>
        </w:numPr>
        <w:spacing w:line="360" w:lineRule="auto"/>
        <w:ind w:left="993" w:firstLine="0"/>
        <w:jc w:val="both"/>
        <w:rPr>
          <w:sz w:val="28"/>
          <w:szCs w:val="28"/>
        </w:rPr>
      </w:pPr>
      <w:r w:rsidRPr="00CF7460">
        <w:rPr>
          <w:sz w:val="28"/>
          <w:szCs w:val="28"/>
        </w:rPr>
        <w:t>обмеження доступу в файли конфігурації баз даних</w:t>
      </w:r>
      <w:r w:rsidR="00181056">
        <w:rPr>
          <w:sz w:val="28"/>
          <w:szCs w:val="28"/>
        </w:rPr>
        <w:t>. З</w:t>
      </w:r>
      <w:r w:rsidRPr="00181056">
        <w:rPr>
          <w:sz w:val="28"/>
          <w:szCs w:val="28"/>
        </w:rPr>
        <w:t xml:space="preserve"> метою попередження пошкодження баз даних, необхідно впровадити наступні контролі:</w:t>
      </w:r>
    </w:p>
    <w:p w14:paraId="73D0BCEE" w14:textId="77777777" w:rsidR="00181056" w:rsidRDefault="00D26463" w:rsidP="00071825">
      <w:pPr>
        <w:pStyle w:val="a3"/>
        <w:numPr>
          <w:ilvl w:val="2"/>
          <w:numId w:val="29"/>
        </w:numPr>
        <w:spacing w:line="360" w:lineRule="auto"/>
        <w:ind w:left="1134" w:firstLine="0"/>
        <w:jc w:val="both"/>
        <w:rPr>
          <w:sz w:val="28"/>
          <w:szCs w:val="28"/>
        </w:rPr>
      </w:pPr>
      <w:r w:rsidRPr="00181056">
        <w:rPr>
          <w:sz w:val="28"/>
          <w:szCs w:val="28"/>
        </w:rPr>
        <w:t>обов'язково тільки ад</w:t>
      </w:r>
      <w:r w:rsidR="00181056">
        <w:rPr>
          <w:sz w:val="28"/>
          <w:szCs w:val="28"/>
        </w:rPr>
        <w:t>мі</w:t>
      </w:r>
      <w:r w:rsidRPr="00181056">
        <w:rPr>
          <w:sz w:val="28"/>
          <w:szCs w:val="28"/>
        </w:rPr>
        <w:t>ністратори можуть мати доступ до файлів конф</w:t>
      </w:r>
      <w:r w:rsidR="00181056">
        <w:rPr>
          <w:sz w:val="28"/>
          <w:szCs w:val="28"/>
        </w:rPr>
        <w:t>іг</w:t>
      </w:r>
      <w:r w:rsidRPr="00181056">
        <w:rPr>
          <w:sz w:val="28"/>
          <w:szCs w:val="28"/>
        </w:rPr>
        <w:t>урації баз даних;</w:t>
      </w:r>
    </w:p>
    <w:p w14:paraId="2721FB93" w14:textId="77777777" w:rsidR="00181056" w:rsidRDefault="00D26463" w:rsidP="00071825">
      <w:pPr>
        <w:pStyle w:val="a3"/>
        <w:numPr>
          <w:ilvl w:val="2"/>
          <w:numId w:val="29"/>
        </w:numPr>
        <w:spacing w:line="360" w:lineRule="auto"/>
        <w:ind w:left="1134" w:firstLine="0"/>
        <w:jc w:val="both"/>
        <w:rPr>
          <w:sz w:val="28"/>
          <w:szCs w:val="28"/>
        </w:rPr>
      </w:pPr>
      <w:r w:rsidRPr="00181056">
        <w:rPr>
          <w:sz w:val="28"/>
          <w:szCs w:val="28"/>
        </w:rPr>
        <w:t>обов'язково тільки адм</w:t>
      </w:r>
      <w:r w:rsidR="00181056">
        <w:rPr>
          <w:sz w:val="28"/>
          <w:szCs w:val="28"/>
        </w:rPr>
        <w:t>і</w:t>
      </w:r>
      <w:r w:rsidRPr="00181056">
        <w:rPr>
          <w:sz w:val="28"/>
          <w:szCs w:val="28"/>
        </w:rPr>
        <w:t>ністратори можуть мати доступ до скриптів;</w:t>
      </w:r>
    </w:p>
    <w:p w14:paraId="1291B830" w14:textId="0830DC20" w:rsidR="00D26463" w:rsidRPr="00181056" w:rsidRDefault="00181056" w:rsidP="00071825">
      <w:pPr>
        <w:pStyle w:val="a3"/>
        <w:numPr>
          <w:ilvl w:val="2"/>
          <w:numId w:val="29"/>
        </w:numPr>
        <w:spacing w:line="360" w:lineRule="auto"/>
        <w:ind w:left="1134" w:firstLine="0"/>
        <w:jc w:val="both"/>
        <w:rPr>
          <w:sz w:val="28"/>
          <w:szCs w:val="28"/>
        </w:rPr>
      </w:pPr>
      <w:r>
        <w:rPr>
          <w:sz w:val="28"/>
          <w:szCs w:val="28"/>
        </w:rPr>
        <w:t>о</w:t>
      </w:r>
      <w:r w:rsidR="00D26463" w:rsidRPr="00181056">
        <w:rPr>
          <w:sz w:val="28"/>
          <w:szCs w:val="28"/>
        </w:rPr>
        <w:t>бов'язково необхідно періодично переглядати права доступу до файл</w:t>
      </w:r>
      <w:r>
        <w:rPr>
          <w:sz w:val="28"/>
          <w:szCs w:val="28"/>
        </w:rPr>
        <w:t>і</w:t>
      </w:r>
      <w:r w:rsidR="00D26463" w:rsidRPr="00181056">
        <w:rPr>
          <w:sz w:val="28"/>
          <w:szCs w:val="28"/>
        </w:rPr>
        <w:t>в конфігурації баз</w:t>
      </w:r>
      <w:r>
        <w:rPr>
          <w:sz w:val="28"/>
          <w:szCs w:val="28"/>
        </w:rPr>
        <w:t xml:space="preserve"> </w:t>
      </w:r>
      <w:r w:rsidR="00D26463" w:rsidRPr="00181056">
        <w:rPr>
          <w:sz w:val="28"/>
          <w:szCs w:val="28"/>
        </w:rPr>
        <w:t>даних.</w:t>
      </w:r>
    </w:p>
    <w:p w14:paraId="142CC327" w14:textId="77777777" w:rsidR="003071F0" w:rsidRDefault="00D26463" w:rsidP="00071825">
      <w:pPr>
        <w:pStyle w:val="a3"/>
        <w:numPr>
          <w:ilvl w:val="3"/>
          <w:numId w:val="26"/>
        </w:numPr>
        <w:spacing w:line="360" w:lineRule="auto"/>
        <w:ind w:left="993" w:firstLine="0"/>
        <w:jc w:val="both"/>
        <w:rPr>
          <w:sz w:val="28"/>
          <w:szCs w:val="28"/>
        </w:rPr>
      </w:pPr>
      <w:r w:rsidRPr="003071F0">
        <w:rPr>
          <w:sz w:val="28"/>
          <w:szCs w:val="28"/>
        </w:rPr>
        <w:t>обмеження каналів доступу</w:t>
      </w:r>
      <w:r w:rsidR="003071F0">
        <w:rPr>
          <w:sz w:val="28"/>
          <w:szCs w:val="28"/>
        </w:rPr>
        <w:t>. Д</w:t>
      </w:r>
      <w:r w:rsidRPr="003071F0">
        <w:rPr>
          <w:sz w:val="28"/>
          <w:szCs w:val="28"/>
        </w:rPr>
        <w:t>ля попередження операційних помилок та неавторизованого користування базами даних</w:t>
      </w:r>
      <w:r w:rsidR="003071F0">
        <w:rPr>
          <w:sz w:val="28"/>
          <w:szCs w:val="28"/>
        </w:rPr>
        <w:t xml:space="preserve"> </w:t>
      </w:r>
      <w:r w:rsidRPr="003071F0">
        <w:rPr>
          <w:sz w:val="28"/>
          <w:szCs w:val="28"/>
        </w:rPr>
        <w:t>необхідно впровадити наступні контролі:</w:t>
      </w:r>
    </w:p>
    <w:p w14:paraId="7AD04E34" w14:textId="77777777" w:rsidR="00C24937" w:rsidRDefault="00D26463" w:rsidP="00071825">
      <w:pPr>
        <w:pStyle w:val="a3"/>
        <w:numPr>
          <w:ilvl w:val="0"/>
          <w:numId w:val="48"/>
        </w:numPr>
        <w:spacing w:line="360" w:lineRule="auto"/>
        <w:ind w:left="1134" w:firstLine="0"/>
        <w:jc w:val="both"/>
        <w:rPr>
          <w:sz w:val="28"/>
          <w:szCs w:val="28"/>
        </w:rPr>
      </w:pPr>
      <w:r w:rsidRPr="003071F0">
        <w:rPr>
          <w:sz w:val="28"/>
          <w:szCs w:val="28"/>
        </w:rPr>
        <w:t>обов'язково програмне забезпечення, що використовується для доступу в бази даних можуть</w:t>
      </w:r>
      <w:r w:rsidR="003071F0">
        <w:rPr>
          <w:sz w:val="28"/>
          <w:szCs w:val="28"/>
        </w:rPr>
        <w:t xml:space="preserve"> </w:t>
      </w:r>
      <w:r w:rsidRPr="003071F0">
        <w:rPr>
          <w:sz w:val="28"/>
          <w:szCs w:val="28"/>
        </w:rPr>
        <w:t>бути встановлені тільки на робочі станці</w:t>
      </w:r>
      <w:r w:rsidR="003071F0">
        <w:rPr>
          <w:sz w:val="28"/>
          <w:szCs w:val="28"/>
        </w:rPr>
        <w:t>ї</w:t>
      </w:r>
      <w:r w:rsidRPr="003071F0">
        <w:rPr>
          <w:sz w:val="28"/>
          <w:szCs w:val="28"/>
        </w:rPr>
        <w:t xml:space="preserve"> тих користувачів, які мають авторизований доступ</w:t>
      </w:r>
      <w:r w:rsidR="003071F0">
        <w:rPr>
          <w:sz w:val="28"/>
          <w:szCs w:val="28"/>
        </w:rPr>
        <w:t xml:space="preserve"> </w:t>
      </w:r>
      <w:r w:rsidRPr="003071F0">
        <w:rPr>
          <w:sz w:val="28"/>
          <w:szCs w:val="28"/>
        </w:rPr>
        <w:t>до баз даних;</w:t>
      </w:r>
    </w:p>
    <w:p w14:paraId="2B9C2108" w14:textId="453FF08B" w:rsidR="00D26463" w:rsidRPr="00C24937" w:rsidRDefault="00D26463" w:rsidP="00071825">
      <w:pPr>
        <w:pStyle w:val="a3"/>
        <w:numPr>
          <w:ilvl w:val="0"/>
          <w:numId w:val="48"/>
        </w:numPr>
        <w:spacing w:line="360" w:lineRule="auto"/>
        <w:ind w:left="1134" w:firstLine="0"/>
        <w:jc w:val="both"/>
        <w:rPr>
          <w:sz w:val="28"/>
          <w:szCs w:val="28"/>
        </w:rPr>
      </w:pPr>
      <w:r w:rsidRPr="00C24937">
        <w:rPr>
          <w:sz w:val="28"/>
          <w:szCs w:val="28"/>
        </w:rPr>
        <w:t>рекомендується обмежити мережеві канали доступу, які можуть бути використан</w:t>
      </w:r>
      <w:r w:rsidR="00C24937">
        <w:rPr>
          <w:sz w:val="28"/>
          <w:szCs w:val="28"/>
        </w:rPr>
        <w:t>і</w:t>
      </w:r>
      <w:r w:rsidRPr="00C24937">
        <w:rPr>
          <w:sz w:val="28"/>
          <w:szCs w:val="28"/>
        </w:rPr>
        <w:t xml:space="preserve"> для</w:t>
      </w:r>
      <w:r w:rsidR="00C24937">
        <w:rPr>
          <w:sz w:val="28"/>
          <w:szCs w:val="28"/>
        </w:rPr>
        <w:t xml:space="preserve"> </w:t>
      </w:r>
      <w:r w:rsidRPr="00C24937">
        <w:rPr>
          <w:sz w:val="28"/>
          <w:szCs w:val="28"/>
        </w:rPr>
        <w:t>доступу в бази даних/сервер.</w:t>
      </w:r>
    </w:p>
    <w:p w14:paraId="45EB0D66" w14:textId="7E9ECE41" w:rsidR="002978AB" w:rsidRDefault="008369A0" w:rsidP="00071825">
      <w:pPr>
        <w:pStyle w:val="a3"/>
        <w:numPr>
          <w:ilvl w:val="3"/>
          <w:numId w:val="70"/>
        </w:numPr>
        <w:spacing w:line="360" w:lineRule="auto"/>
        <w:ind w:left="709" w:firstLine="0"/>
        <w:jc w:val="both"/>
        <w:outlineLvl w:val="3"/>
        <w:rPr>
          <w:b/>
          <w:bCs/>
          <w:sz w:val="28"/>
          <w:szCs w:val="28"/>
        </w:rPr>
      </w:pPr>
      <w:bookmarkStart w:id="33" w:name="_Toc30454873"/>
      <w:r w:rsidRPr="008369A0">
        <w:rPr>
          <w:b/>
          <w:bCs/>
          <w:sz w:val="28"/>
          <w:szCs w:val="28"/>
        </w:rPr>
        <w:t>Дослідження системи безпеки баз даних</w:t>
      </w:r>
      <w:bookmarkEnd w:id="33"/>
    </w:p>
    <w:p w14:paraId="179253F4" w14:textId="42810C56" w:rsidR="00522925" w:rsidRDefault="008369A0" w:rsidP="00522925">
      <w:pPr>
        <w:spacing w:line="360" w:lineRule="auto"/>
        <w:ind w:firstLine="709"/>
        <w:jc w:val="both"/>
        <w:rPr>
          <w:sz w:val="28"/>
          <w:szCs w:val="28"/>
          <w:lang w:val="uk-UA"/>
        </w:rPr>
      </w:pPr>
      <w:r w:rsidRPr="008369A0">
        <w:rPr>
          <w:sz w:val="28"/>
          <w:szCs w:val="28"/>
          <w:lang w:val="uk-UA"/>
        </w:rPr>
        <w:t>Файл реєстрації входів в систему (логи), що містить відповідну інформацію, має створюватись,</w:t>
      </w:r>
      <w:r>
        <w:rPr>
          <w:sz w:val="28"/>
          <w:szCs w:val="28"/>
          <w:lang w:val="uk-UA"/>
        </w:rPr>
        <w:t xml:space="preserve"> </w:t>
      </w:r>
      <w:r w:rsidRPr="008369A0">
        <w:rPr>
          <w:sz w:val="28"/>
          <w:szCs w:val="28"/>
          <w:lang w:val="uk-UA"/>
        </w:rPr>
        <w:t>щоб забезпечити, що вони наявні для моніторингу та використання в якост</w:t>
      </w:r>
      <w:r>
        <w:rPr>
          <w:sz w:val="28"/>
          <w:szCs w:val="28"/>
          <w:lang w:val="uk-UA"/>
        </w:rPr>
        <w:t>і</w:t>
      </w:r>
      <w:r w:rsidRPr="008369A0">
        <w:rPr>
          <w:sz w:val="28"/>
          <w:szCs w:val="28"/>
          <w:lang w:val="uk-UA"/>
        </w:rPr>
        <w:t xml:space="preserve"> доказів для швидкого</w:t>
      </w:r>
      <w:r>
        <w:rPr>
          <w:sz w:val="28"/>
          <w:szCs w:val="28"/>
          <w:lang w:val="uk-UA"/>
        </w:rPr>
        <w:t xml:space="preserve"> </w:t>
      </w:r>
      <w:r w:rsidRPr="008369A0">
        <w:rPr>
          <w:sz w:val="28"/>
          <w:szCs w:val="28"/>
          <w:lang w:val="uk-UA"/>
        </w:rPr>
        <w:t>вирішення проблем.</w:t>
      </w:r>
    </w:p>
    <w:p w14:paraId="60ED96FF" w14:textId="77777777" w:rsidR="00BE7F58" w:rsidRDefault="00522925" w:rsidP="00071825">
      <w:pPr>
        <w:pStyle w:val="a3"/>
        <w:numPr>
          <w:ilvl w:val="0"/>
          <w:numId w:val="49"/>
        </w:numPr>
        <w:spacing w:line="360" w:lineRule="auto"/>
        <w:ind w:hanging="11"/>
        <w:jc w:val="both"/>
        <w:rPr>
          <w:sz w:val="28"/>
          <w:szCs w:val="28"/>
        </w:rPr>
      </w:pPr>
      <w:r>
        <w:rPr>
          <w:sz w:val="28"/>
          <w:szCs w:val="28"/>
        </w:rPr>
        <w:t>Управління логами</w:t>
      </w:r>
    </w:p>
    <w:p w14:paraId="31CE68AF" w14:textId="737644C2" w:rsidR="00C65113" w:rsidRPr="00C65113" w:rsidRDefault="00BE7F58" w:rsidP="00F8705C">
      <w:pPr>
        <w:spacing w:line="360" w:lineRule="auto"/>
        <w:ind w:firstLine="709"/>
        <w:jc w:val="both"/>
        <w:rPr>
          <w:sz w:val="28"/>
          <w:szCs w:val="28"/>
        </w:rPr>
      </w:pPr>
      <w:r>
        <w:rPr>
          <w:sz w:val="28"/>
          <w:szCs w:val="28"/>
          <w:lang w:val="uk-UA"/>
        </w:rPr>
        <w:t>Я</w:t>
      </w:r>
      <w:r w:rsidR="00C65113" w:rsidRPr="00BE7F58">
        <w:rPr>
          <w:sz w:val="28"/>
          <w:szCs w:val="28"/>
        </w:rPr>
        <w:t>кщо в базі даних не створюються ло</w:t>
      </w:r>
      <w:r>
        <w:rPr>
          <w:sz w:val="28"/>
          <w:szCs w:val="28"/>
          <w:lang w:val="uk-UA"/>
        </w:rPr>
        <w:t>г</w:t>
      </w:r>
      <w:r w:rsidR="00C65113" w:rsidRPr="00BE7F58">
        <w:rPr>
          <w:sz w:val="28"/>
          <w:szCs w:val="28"/>
        </w:rPr>
        <w:t>и, розслідування та відслідковування щодо просочування</w:t>
      </w:r>
      <w:r>
        <w:rPr>
          <w:sz w:val="28"/>
          <w:szCs w:val="28"/>
          <w:lang w:val="uk-UA"/>
        </w:rPr>
        <w:t xml:space="preserve"> </w:t>
      </w:r>
      <w:r w:rsidR="00C65113" w:rsidRPr="00C65113">
        <w:rPr>
          <w:sz w:val="28"/>
          <w:szCs w:val="28"/>
        </w:rPr>
        <w:t>інформації, а також, неавторизованого доступу, може виявитися дуже складним.</w:t>
      </w:r>
    </w:p>
    <w:p w14:paraId="66CB3BC4" w14:textId="63281115" w:rsidR="00395583" w:rsidRDefault="00395583" w:rsidP="00071825">
      <w:pPr>
        <w:pStyle w:val="a3"/>
        <w:numPr>
          <w:ilvl w:val="0"/>
          <w:numId w:val="47"/>
        </w:numPr>
        <w:spacing w:line="360" w:lineRule="auto"/>
        <w:ind w:hanging="11"/>
        <w:jc w:val="both"/>
        <w:rPr>
          <w:sz w:val="28"/>
          <w:szCs w:val="28"/>
        </w:rPr>
      </w:pPr>
      <w:r>
        <w:rPr>
          <w:sz w:val="28"/>
          <w:szCs w:val="28"/>
        </w:rPr>
        <w:t>Л</w:t>
      </w:r>
      <w:r w:rsidR="006667D0">
        <w:rPr>
          <w:sz w:val="28"/>
          <w:szCs w:val="28"/>
        </w:rPr>
        <w:t>о</w:t>
      </w:r>
      <w:r w:rsidR="00C65113" w:rsidRPr="006667D0">
        <w:rPr>
          <w:sz w:val="28"/>
          <w:szCs w:val="28"/>
        </w:rPr>
        <w:t>гування</w:t>
      </w:r>
      <w:r>
        <w:rPr>
          <w:sz w:val="28"/>
          <w:szCs w:val="28"/>
        </w:rPr>
        <w:t>:</w:t>
      </w:r>
    </w:p>
    <w:p w14:paraId="5DCF4922" w14:textId="77777777" w:rsidR="00F652FA" w:rsidRDefault="00C65113" w:rsidP="00071825">
      <w:pPr>
        <w:pStyle w:val="a3"/>
        <w:numPr>
          <w:ilvl w:val="3"/>
          <w:numId w:val="26"/>
        </w:numPr>
        <w:spacing w:line="360" w:lineRule="auto"/>
        <w:ind w:left="993" w:firstLine="0"/>
        <w:jc w:val="both"/>
        <w:rPr>
          <w:sz w:val="28"/>
          <w:szCs w:val="28"/>
        </w:rPr>
      </w:pPr>
      <w:r w:rsidRPr="00395583">
        <w:rPr>
          <w:sz w:val="28"/>
          <w:szCs w:val="28"/>
        </w:rPr>
        <w:t>отримання журналу входу в систему</w:t>
      </w:r>
      <w:r w:rsidR="00F652FA">
        <w:rPr>
          <w:sz w:val="28"/>
          <w:szCs w:val="28"/>
        </w:rPr>
        <w:t>. З</w:t>
      </w:r>
      <w:r w:rsidRPr="00F652FA">
        <w:rPr>
          <w:sz w:val="28"/>
          <w:szCs w:val="28"/>
        </w:rPr>
        <w:t xml:space="preserve"> метою відслідковування логінів,</w:t>
      </w:r>
      <w:r w:rsidR="00F652FA">
        <w:rPr>
          <w:sz w:val="28"/>
          <w:szCs w:val="28"/>
        </w:rPr>
        <w:t xml:space="preserve"> </w:t>
      </w:r>
      <w:r w:rsidRPr="00F652FA">
        <w:rPr>
          <w:sz w:val="28"/>
          <w:szCs w:val="28"/>
        </w:rPr>
        <w:t>необхідно впровадити наступні контролі:</w:t>
      </w:r>
    </w:p>
    <w:p w14:paraId="0DA75CBF" w14:textId="56CE5E29" w:rsidR="00C65113" w:rsidRPr="00F652FA" w:rsidRDefault="00C65113" w:rsidP="00071825">
      <w:pPr>
        <w:pStyle w:val="a3"/>
        <w:numPr>
          <w:ilvl w:val="0"/>
          <w:numId w:val="51"/>
        </w:numPr>
        <w:spacing w:line="360" w:lineRule="auto"/>
        <w:ind w:left="1134" w:firstLine="0"/>
        <w:jc w:val="both"/>
        <w:rPr>
          <w:sz w:val="28"/>
          <w:szCs w:val="28"/>
        </w:rPr>
      </w:pPr>
      <w:r w:rsidRPr="00F652FA">
        <w:rPr>
          <w:sz w:val="28"/>
          <w:szCs w:val="28"/>
        </w:rPr>
        <w:t>обов'язково створювати журнал входу в систему</w:t>
      </w:r>
      <w:r w:rsidR="00727964">
        <w:rPr>
          <w:sz w:val="28"/>
          <w:szCs w:val="28"/>
        </w:rPr>
        <w:t>;</w:t>
      </w:r>
    </w:p>
    <w:p w14:paraId="1FB84763" w14:textId="77777777" w:rsidR="001F7533" w:rsidRDefault="00C65113" w:rsidP="00071825">
      <w:pPr>
        <w:pStyle w:val="a3"/>
        <w:numPr>
          <w:ilvl w:val="3"/>
          <w:numId w:val="26"/>
        </w:numPr>
        <w:spacing w:line="360" w:lineRule="auto"/>
        <w:ind w:left="993" w:firstLine="0"/>
        <w:jc w:val="both"/>
        <w:rPr>
          <w:sz w:val="28"/>
          <w:szCs w:val="28"/>
        </w:rPr>
      </w:pPr>
      <w:r w:rsidRPr="001B2BCC">
        <w:rPr>
          <w:sz w:val="28"/>
          <w:szCs w:val="28"/>
        </w:rPr>
        <w:t>отримання інформації щодо логів доступу в базу даних</w:t>
      </w:r>
      <w:r w:rsidR="001F7533">
        <w:rPr>
          <w:sz w:val="28"/>
          <w:szCs w:val="28"/>
        </w:rPr>
        <w:t>. Д</w:t>
      </w:r>
      <w:r w:rsidRPr="001F7533">
        <w:rPr>
          <w:sz w:val="28"/>
          <w:szCs w:val="28"/>
        </w:rPr>
        <w:t>ля здійснення моніторингу доступу до персональної, конфіденційної та іншої інформації,</w:t>
      </w:r>
      <w:r w:rsidR="001F7533">
        <w:rPr>
          <w:sz w:val="28"/>
          <w:szCs w:val="28"/>
        </w:rPr>
        <w:t xml:space="preserve"> </w:t>
      </w:r>
      <w:r w:rsidRPr="001F7533">
        <w:rPr>
          <w:sz w:val="28"/>
          <w:szCs w:val="28"/>
        </w:rPr>
        <w:t>необхідно впровадити наступні контролі:</w:t>
      </w:r>
    </w:p>
    <w:p w14:paraId="454D19B0" w14:textId="26A57858" w:rsidR="00C65113" w:rsidRPr="001F7533" w:rsidRDefault="00C65113" w:rsidP="00071825">
      <w:pPr>
        <w:pStyle w:val="a3"/>
        <w:numPr>
          <w:ilvl w:val="0"/>
          <w:numId w:val="51"/>
        </w:numPr>
        <w:spacing w:line="360" w:lineRule="auto"/>
        <w:ind w:left="1134" w:firstLine="0"/>
        <w:jc w:val="both"/>
        <w:rPr>
          <w:sz w:val="28"/>
          <w:szCs w:val="28"/>
        </w:rPr>
      </w:pPr>
      <w:r w:rsidRPr="001F7533">
        <w:rPr>
          <w:sz w:val="28"/>
          <w:szCs w:val="28"/>
        </w:rPr>
        <w:t>обов'язково створювати логи, пов'язані із доступом/внесенням зм</w:t>
      </w:r>
      <w:r w:rsidR="00307912">
        <w:rPr>
          <w:sz w:val="28"/>
          <w:szCs w:val="28"/>
        </w:rPr>
        <w:t>і</w:t>
      </w:r>
      <w:r w:rsidRPr="001F7533">
        <w:rPr>
          <w:sz w:val="28"/>
          <w:szCs w:val="28"/>
        </w:rPr>
        <w:t>н до персональної,</w:t>
      </w:r>
      <w:r w:rsidR="001F7533">
        <w:rPr>
          <w:sz w:val="28"/>
          <w:szCs w:val="28"/>
        </w:rPr>
        <w:t xml:space="preserve"> </w:t>
      </w:r>
      <w:r w:rsidRPr="001F7533">
        <w:rPr>
          <w:sz w:val="28"/>
          <w:szCs w:val="28"/>
        </w:rPr>
        <w:t>конфіденційної, управлінської та іншої важливої інформації</w:t>
      </w:r>
      <w:r w:rsidR="00727964">
        <w:rPr>
          <w:sz w:val="28"/>
          <w:szCs w:val="28"/>
        </w:rPr>
        <w:t>;</w:t>
      </w:r>
    </w:p>
    <w:p w14:paraId="4337016E" w14:textId="77777777" w:rsidR="00E05120" w:rsidRDefault="00C65113" w:rsidP="00071825">
      <w:pPr>
        <w:pStyle w:val="a3"/>
        <w:numPr>
          <w:ilvl w:val="3"/>
          <w:numId w:val="26"/>
        </w:numPr>
        <w:spacing w:line="360" w:lineRule="auto"/>
        <w:ind w:left="993" w:firstLine="0"/>
        <w:jc w:val="both"/>
        <w:rPr>
          <w:sz w:val="28"/>
          <w:szCs w:val="28"/>
        </w:rPr>
      </w:pPr>
      <w:r w:rsidRPr="00072E19">
        <w:rPr>
          <w:sz w:val="28"/>
          <w:szCs w:val="28"/>
        </w:rPr>
        <w:t>отримання логів щодо внесення змін до бази даних</w:t>
      </w:r>
      <w:r w:rsidR="00FC1731">
        <w:rPr>
          <w:sz w:val="28"/>
          <w:szCs w:val="28"/>
        </w:rPr>
        <w:t>. Д</w:t>
      </w:r>
      <w:r w:rsidRPr="00FC1731">
        <w:rPr>
          <w:sz w:val="28"/>
          <w:szCs w:val="28"/>
        </w:rPr>
        <w:t>ля здійснення моніторингу внесення змін до об'єктів бази даних, необхідно впровадити н</w:t>
      </w:r>
      <w:r w:rsidR="00FC1731">
        <w:rPr>
          <w:sz w:val="28"/>
          <w:szCs w:val="28"/>
        </w:rPr>
        <w:t>а</w:t>
      </w:r>
      <w:r w:rsidRPr="00FC1731">
        <w:rPr>
          <w:sz w:val="28"/>
          <w:szCs w:val="28"/>
        </w:rPr>
        <w:t>ступні</w:t>
      </w:r>
      <w:r w:rsidR="00FC1731">
        <w:rPr>
          <w:sz w:val="28"/>
          <w:szCs w:val="28"/>
        </w:rPr>
        <w:t xml:space="preserve"> </w:t>
      </w:r>
      <w:r w:rsidRPr="00FC1731">
        <w:rPr>
          <w:sz w:val="28"/>
          <w:szCs w:val="28"/>
        </w:rPr>
        <w:t>контролі:</w:t>
      </w:r>
    </w:p>
    <w:p w14:paraId="2897B411" w14:textId="714149ED" w:rsidR="00C65113" w:rsidRPr="00C65113" w:rsidRDefault="00C65113" w:rsidP="00071825">
      <w:pPr>
        <w:pStyle w:val="a3"/>
        <w:numPr>
          <w:ilvl w:val="0"/>
          <w:numId w:val="51"/>
        </w:numPr>
        <w:spacing w:line="360" w:lineRule="auto"/>
        <w:ind w:left="1134" w:firstLine="0"/>
        <w:jc w:val="both"/>
        <w:rPr>
          <w:sz w:val="28"/>
          <w:szCs w:val="28"/>
        </w:rPr>
      </w:pPr>
      <w:r w:rsidRPr="00E05120">
        <w:rPr>
          <w:sz w:val="28"/>
          <w:szCs w:val="28"/>
        </w:rPr>
        <w:t>обов'язково створювати журнали перевірки безпеки об'єктів баз даних (облікових записів баз</w:t>
      </w:r>
      <w:r w:rsidR="00E05120">
        <w:rPr>
          <w:sz w:val="28"/>
          <w:szCs w:val="28"/>
        </w:rPr>
        <w:t xml:space="preserve"> </w:t>
      </w:r>
      <w:r w:rsidRPr="00C65113">
        <w:rPr>
          <w:sz w:val="28"/>
          <w:szCs w:val="28"/>
        </w:rPr>
        <w:t>даних, таблиць тощо) створення та внесення змін .</w:t>
      </w:r>
    </w:p>
    <w:p w14:paraId="6090791A" w14:textId="79D60D13" w:rsidR="00D721BE" w:rsidRDefault="00D721BE" w:rsidP="00071825">
      <w:pPr>
        <w:pStyle w:val="a3"/>
        <w:numPr>
          <w:ilvl w:val="0"/>
          <w:numId w:val="47"/>
        </w:numPr>
        <w:spacing w:line="360" w:lineRule="auto"/>
        <w:ind w:hanging="11"/>
        <w:jc w:val="both"/>
        <w:rPr>
          <w:sz w:val="28"/>
          <w:szCs w:val="28"/>
        </w:rPr>
      </w:pPr>
      <w:r>
        <w:rPr>
          <w:sz w:val="28"/>
          <w:szCs w:val="28"/>
        </w:rPr>
        <w:t>З</w:t>
      </w:r>
      <w:r w:rsidR="00C65113" w:rsidRPr="00AE3F1C">
        <w:rPr>
          <w:sz w:val="28"/>
          <w:szCs w:val="28"/>
        </w:rPr>
        <w:t>ахист логів</w:t>
      </w:r>
      <w:r>
        <w:rPr>
          <w:sz w:val="28"/>
          <w:szCs w:val="28"/>
        </w:rPr>
        <w:t>:</w:t>
      </w:r>
    </w:p>
    <w:p w14:paraId="742CD19D" w14:textId="77777777" w:rsidR="00727964" w:rsidRDefault="00C65113" w:rsidP="00071825">
      <w:pPr>
        <w:pStyle w:val="a3"/>
        <w:numPr>
          <w:ilvl w:val="3"/>
          <w:numId w:val="26"/>
        </w:numPr>
        <w:spacing w:line="360" w:lineRule="auto"/>
        <w:ind w:left="993" w:firstLine="0"/>
        <w:jc w:val="both"/>
        <w:rPr>
          <w:sz w:val="28"/>
          <w:szCs w:val="28"/>
        </w:rPr>
      </w:pPr>
      <w:r w:rsidRPr="00D721BE">
        <w:rPr>
          <w:sz w:val="28"/>
          <w:szCs w:val="28"/>
        </w:rPr>
        <w:t>відновлення логів</w:t>
      </w:r>
      <w:r w:rsidR="00D721BE">
        <w:rPr>
          <w:sz w:val="28"/>
          <w:szCs w:val="28"/>
        </w:rPr>
        <w:t>. Д</w:t>
      </w:r>
      <w:r w:rsidRPr="00D721BE">
        <w:rPr>
          <w:sz w:val="28"/>
          <w:szCs w:val="28"/>
        </w:rPr>
        <w:t>ля того , щоб логи могли бути відновлені, коли це</w:t>
      </w:r>
      <w:r w:rsidR="00D721BE">
        <w:rPr>
          <w:sz w:val="28"/>
          <w:szCs w:val="28"/>
        </w:rPr>
        <w:t xml:space="preserve"> </w:t>
      </w:r>
      <w:r w:rsidRPr="00D721BE">
        <w:rPr>
          <w:sz w:val="28"/>
          <w:szCs w:val="28"/>
        </w:rPr>
        <w:t>необхідно , потрібно впровадити наступні</w:t>
      </w:r>
      <w:r w:rsidR="00D721BE">
        <w:rPr>
          <w:sz w:val="28"/>
          <w:szCs w:val="28"/>
        </w:rPr>
        <w:t xml:space="preserve"> </w:t>
      </w:r>
      <w:r w:rsidRPr="00D721BE">
        <w:rPr>
          <w:sz w:val="28"/>
          <w:szCs w:val="28"/>
        </w:rPr>
        <w:t>контролі:</w:t>
      </w:r>
    </w:p>
    <w:p w14:paraId="04B21AD0" w14:textId="04CF7F74" w:rsidR="00727964" w:rsidRDefault="00C65113" w:rsidP="00071825">
      <w:pPr>
        <w:pStyle w:val="a3"/>
        <w:numPr>
          <w:ilvl w:val="0"/>
          <w:numId w:val="52"/>
        </w:numPr>
        <w:spacing w:line="360" w:lineRule="auto"/>
        <w:ind w:left="1134" w:firstLine="0"/>
        <w:jc w:val="both"/>
        <w:rPr>
          <w:sz w:val="28"/>
          <w:szCs w:val="28"/>
        </w:rPr>
      </w:pPr>
      <w:r w:rsidRPr="00727964">
        <w:rPr>
          <w:sz w:val="28"/>
          <w:szCs w:val="28"/>
        </w:rPr>
        <w:t>обов'язково копіювати логи на зовн ішні носії (стрічки , диски , зовн</w:t>
      </w:r>
      <w:r w:rsidR="00560953">
        <w:rPr>
          <w:sz w:val="28"/>
          <w:szCs w:val="28"/>
        </w:rPr>
        <w:t>і</w:t>
      </w:r>
      <w:r w:rsidRPr="00727964">
        <w:rPr>
          <w:sz w:val="28"/>
          <w:szCs w:val="28"/>
        </w:rPr>
        <w:t>шні бази даних тощо)</w:t>
      </w:r>
      <w:r w:rsidR="00727964">
        <w:rPr>
          <w:sz w:val="28"/>
          <w:szCs w:val="28"/>
        </w:rPr>
        <w:t>;</w:t>
      </w:r>
    </w:p>
    <w:p w14:paraId="6724D852" w14:textId="77777777" w:rsidR="009D73A5" w:rsidRDefault="00C65113" w:rsidP="00071825">
      <w:pPr>
        <w:pStyle w:val="a3"/>
        <w:numPr>
          <w:ilvl w:val="0"/>
          <w:numId w:val="52"/>
        </w:numPr>
        <w:spacing w:line="360" w:lineRule="auto"/>
        <w:ind w:left="1134" w:firstLine="0"/>
        <w:jc w:val="both"/>
        <w:rPr>
          <w:sz w:val="28"/>
          <w:szCs w:val="28"/>
        </w:rPr>
      </w:pPr>
      <w:r w:rsidRPr="00C65113">
        <w:rPr>
          <w:sz w:val="28"/>
          <w:szCs w:val="28"/>
        </w:rPr>
        <w:t>обов'язково зберігати зовнішні носії у м</w:t>
      </w:r>
      <w:r w:rsidR="00727964">
        <w:rPr>
          <w:sz w:val="28"/>
          <w:szCs w:val="28"/>
        </w:rPr>
        <w:t>і</w:t>
      </w:r>
      <w:r w:rsidRPr="00C65113">
        <w:rPr>
          <w:sz w:val="28"/>
          <w:szCs w:val="28"/>
        </w:rPr>
        <w:t>сц</w:t>
      </w:r>
      <w:r w:rsidR="00727964">
        <w:rPr>
          <w:sz w:val="28"/>
          <w:szCs w:val="28"/>
        </w:rPr>
        <w:t>і</w:t>
      </w:r>
      <w:r w:rsidRPr="00C65113">
        <w:rPr>
          <w:sz w:val="28"/>
          <w:szCs w:val="28"/>
        </w:rPr>
        <w:t>, що зачиняється</w:t>
      </w:r>
      <w:r w:rsidR="00727964">
        <w:rPr>
          <w:sz w:val="28"/>
          <w:szCs w:val="28"/>
        </w:rPr>
        <w:t>;</w:t>
      </w:r>
    </w:p>
    <w:p w14:paraId="3206DE2F" w14:textId="18A40372" w:rsidR="00C65113" w:rsidRPr="00727964" w:rsidRDefault="00C65113" w:rsidP="00071825">
      <w:pPr>
        <w:pStyle w:val="a3"/>
        <w:numPr>
          <w:ilvl w:val="0"/>
          <w:numId w:val="52"/>
        </w:numPr>
        <w:spacing w:line="360" w:lineRule="auto"/>
        <w:ind w:left="1134" w:firstLine="0"/>
        <w:jc w:val="both"/>
        <w:rPr>
          <w:sz w:val="28"/>
          <w:szCs w:val="28"/>
        </w:rPr>
      </w:pPr>
      <w:r w:rsidRPr="00C65113">
        <w:rPr>
          <w:sz w:val="28"/>
          <w:szCs w:val="28"/>
        </w:rPr>
        <w:t>обов'язково застосувати контроль доступу до логів</w:t>
      </w:r>
      <w:r w:rsidR="00727964">
        <w:rPr>
          <w:sz w:val="28"/>
          <w:szCs w:val="28"/>
        </w:rPr>
        <w:t>;</w:t>
      </w:r>
    </w:p>
    <w:p w14:paraId="2CF24B4A" w14:textId="77777777" w:rsidR="00BB647E" w:rsidRDefault="00C65113" w:rsidP="00071825">
      <w:pPr>
        <w:pStyle w:val="a3"/>
        <w:numPr>
          <w:ilvl w:val="3"/>
          <w:numId w:val="26"/>
        </w:numPr>
        <w:spacing w:line="360" w:lineRule="auto"/>
        <w:ind w:left="993" w:firstLine="0"/>
        <w:jc w:val="both"/>
        <w:rPr>
          <w:sz w:val="28"/>
          <w:szCs w:val="28"/>
        </w:rPr>
      </w:pPr>
      <w:r w:rsidRPr="00BB647E">
        <w:rPr>
          <w:sz w:val="28"/>
          <w:szCs w:val="28"/>
        </w:rPr>
        <w:t>попередження внесення зм</w:t>
      </w:r>
      <w:r w:rsidR="00BB647E">
        <w:rPr>
          <w:sz w:val="28"/>
          <w:szCs w:val="28"/>
        </w:rPr>
        <w:t>і</w:t>
      </w:r>
      <w:r w:rsidRPr="00BB647E">
        <w:rPr>
          <w:sz w:val="28"/>
          <w:szCs w:val="28"/>
        </w:rPr>
        <w:t>н до ло</w:t>
      </w:r>
      <w:r w:rsidR="00BB647E">
        <w:rPr>
          <w:sz w:val="28"/>
          <w:szCs w:val="28"/>
        </w:rPr>
        <w:t>г</w:t>
      </w:r>
      <w:r w:rsidRPr="00BB647E">
        <w:rPr>
          <w:sz w:val="28"/>
          <w:szCs w:val="28"/>
        </w:rPr>
        <w:t>ів</w:t>
      </w:r>
      <w:r w:rsidR="00BB647E">
        <w:rPr>
          <w:sz w:val="28"/>
          <w:szCs w:val="28"/>
        </w:rPr>
        <w:t>:</w:t>
      </w:r>
    </w:p>
    <w:p w14:paraId="2394AA6B" w14:textId="77777777" w:rsidR="00BB647E" w:rsidRDefault="00C65113" w:rsidP="00071825">
      <w:pPr>
        <w:pStyle w:val="a3"/>
        <w:numPr>
          <w:ilvl w:val="0"/>
          <w:numId w:val="53"/>
        </w:numPr>
        <w:spacing w:line="360" w:lineRule="auto"/>
        <w:ind w:left="1134" w:firstLine="0"/>
        <w:jc w:val="both"/>
        <w:rPr>
          <w:sz w:val="28"/>
          <w:szCs w:val="28"/>
        </w:rPr>
      </w:pPr>
      <w:r w:rsidRPr="00BB647E">
        <w:rPr>
          <w:sz w:val="28"/>
          <w:szCs w:val="28"/>
        </w:rPr>
        <w:t>обов'язково попереджувати неавторизований доступ до логів (використовувати цифровий підпис</w:t>
      </w:r>
      <w:r w:rsidR="00BB647E">
        <w:rPr>
          <w:sz w:val="28"/>
          <w:szCs w:val="28"/>
        </w:rPr>
        <w:t xml:space="preserve"> </w:t>
      </w:r>
      <w:r w:rsidRPr="00BB647E">
        <w:rPr>
          <w:sz w:val="28"/>
          <w:szCs w:val="28"/>
        </w:rPr>
        <w:t>із зазначенням часу, зберігати декілька ко</w:t>
      </w:r>
      <w:r w:rsidR="00BB647E">
        <w:rPr>
          <w:sz w:val="28"/>
          <w:szCs w:val="28"/>
        </w:rPr>
        <w:t>п</w:t>
      </w:r>
      <w:r w:rsidRPr="00BB647E">
        <w:rPr>
          <w:sz w:val="28"/>
          <w:szCs w:val="28"/>
        </w:rPr>
        <w:t>ій логів</w:t>
      </w:r>
      <w:r w:rsidR="00BB647E">
        <w:rPr>
          <w:sz w:val="28"/>
          <w:szCs w:val="28"/>
        </w:rPr>
        <w:t>, зб</w:t>
      </w:r>
      <w:r w:rsidRPr="00BB647E">
        <w:rPr>
          <w:sz w:val="28"/>
          <w:szCs w:val="28"/>
        </w:rPr>
        <w:t>ерігати ло</w:t>
      </w:r>
      <w:r w:rsidR="00BB647E">
        <w:rPr>
          <w:sz w:val="28"/>
          <w:szCs w:val="28"/>
        </w:rPr>
        <w:t>г</w:t>
      </w:r>
      <w:r w:rsidRPr="00BB647E">
        <w:rPr>
          <w:sz w:val="28"/>
          <w:szCs w:val="28"/>
        </w:rPr>
        <w:t>и на носіях, з яких можливо тільки</w:t>
      </w:r>
      <w:r w:rsidR="00BB647E">
        <w:rPr>
          <w:sz w:val="28"/>
          <w:szCs w:val="28"/>
        </w:rPr>
        <w:t xml:space="preserve"> </w:t>
      </w:r>
      <w:r w:rsidRPr="00BB647E">
        <w:rPr>
          <w:sz w:val="28"/>
          <w:szCs w:val="28"/>
        </w:rPr>
        <w:t>читати інформацію)</w:t>
      </w:r>
    </w:p>
    <w:p w14:paraId="00D0EDD5" w14:textId="77777777" w:rsidR="004B5FC9" w:rsidRDefault="00C65113" w:rsidP="00071825">
      <w:pPr>
        <w:pStyle w:val="a3"/>
        <w:numPr>
          <w:ilvl w:val="3"/>
          <w:numId w:val="26"/>
        </w:numPr>
        <w:spacing w:line="360" w:lineRule="auto"/>
        <w:ind w:left="993" w:firstLine="0"/>
        <w:jc w:val="both"/>
        <w:rPr>
          <w:sz w:val="28"/>
          <w:szCs w:val="28"/>
        </w:rPr>
      </w:pPr>
      <w:r w:rsidRPr="004B5FC9">
        <w:rPr>
          <w:sz w:val="28"/>
          <w:szCs w:val="28"/>
        </w:rPr>
        <w:t>шифрування ло</w:t>
      </w:r>
      <w:r w:rsidR="004B5FC9" w:rsidRPr="004B5FC9">
        <w:rPr>
          <w:sz w:val="28"/>
          <w:szCs w:val="28"/>
        </w:rPr>
        <w:t>г</w:t>
      </w:r>
      <w:r w:rsidRPr="004B5FC9">
        <w:rPr>
          <w:sz w:val="28"/>
          <w:szCs w:val="28"/>
        </w:rPr>
        <w:t>ів</w:t>
      </w:r>
      <w:r w:rsidR="004B5FC9">
        <w:rPr>
          <w:sz w:val="28"/>
          <w:szCs w:val="28"/>
        </w:rPr>
        <w:t>:</w:t>
      </w:r>
    </w:p>
    <w:p w14:paraId="4069E097" w14:textId="193AD382" w:rsidR="00C65113" w:rsidRPr="004B5FC9" w:rsidRDefault="00C65113" w:rsidP="00071825">
      <w:pPr>
        <w:pStyle w:val="a3"/>
        <w:numPr>
          <w:ilvl w:val="0"/>
          <w:numId w:val="53"/>
        </w:numPr>
        <w:spacing w:line="360" w:lineRule="auto"/>
        <w:ind w:left="1134" w:firstLine="0"/>
        <w:jc w:val="both"/>
        <w:rPr>
          <w:sz w:val="28"/>
          <w:szCs w:val="28"/>
        </w:rPr>
      </w:pPr>
      <w:r w:rsidRPr="004B5FC9">
        <w:rPr>
          <w:sz w:val="28"/>
          <w:szCs w:val="28"/>
        </w:rPr>
        <w:t>рекомендується застосування шифрування логів.</w:t>
      </w:r>
    </w:p>
    <w:p w14:paraId="39115949" w14:textId="7146BF61" w:rsidR="00C65113" w:rsidRPr="00590F68" w:rsidRDefault="00C65113" w:rsidP="00071825">
      <w:pPr>
        <w:pStyle w:val="a3"/>
        <w:numPr>
          <w:ilvl w:val="0"/>
          <w:numId w:val="49"/>
        </w:numPr>
        <w:spacing w:line="360" w:lineRule="auto"/>
        <w:ind w:hanging="11"/>
        <w:jc w:val="both"/>
        <w:rPr>
          <w:sz w:val="28"/>
          <w:szCs w:val="28"/>
        </w:rPr>
      </w:pPr>
      <w:r w:rsidRPr="00590F68">
        <w:rPr>
          <w:sz w:val="28"/>
          <w:szCs w:val="28"/>
        </w:rPr>
        <w:t xml:space="preserve"> </w:t>
      </w:r>
      <w:r w:rsidR="00590F68">
        <w:rPr>
          <w:sz w:val="28"/>
          <w:szCs w:val="28"/>
        </w:rPr>
        <w:t>В</w:t>
      </w:r>
      <w:r w:rsidRPr="00590F68">
        <w:rPr>
          <w:sz w:val="28"/>
          <w:szCs w:val="28"/>
        </w:rPr>
        <w:t>изначення неавторизованого доступу</w:t>
      </w:r>
    </w:p>
    <w:p w14:paraId="301A5009" w14:textId="3DB2AC33" w:rsidR="00C65113" w:rsidRPr="00C65113" w:rsidRDefault="00C65113" w:rsidP="009F20F7">
      <w:pPr>
        <w:spacing w:line="360" w:lineRule="auto"/>
        <w:ind w:firstLine="709"/>
        <w:jc w:val="both"/>
        <w:rPr>
          <w:sz w:val="28"/>
          <w:szCs w:val="28"/>
        </w:rPr>
      </w:pPr>
      <w:r w:rsidRPr="00C65113">
        <w:rPr>
          <w:sz w:val="28"/>
          <w:szCs w:val="28"/>
        </w:rPr>
        <w:t xml:space="preserve">Навіть якщо база даних захищена від неавторизованого доступу, все одно </w:t>
      </w:r>
      <w:r w:rsidR="009F20F7">
        <w:rPr>
          <w:sz w:val="28"/>
          <w:szCs w:val="28"/>
          <w:lang w:val="uk-UA"/>
        </w:rPr>
        <w:t>і</w:t>
      </w:r>
      <w:r w:rsidRPr="00C65113">
        <w:rPr>
          <w:sz w:val="28"/>
          <w:szCs w:val="28"/>
        </w:rPr>
        <w:t>снує вірогідн</w:t>
      </w:r>
      <w:r w:rsidR="009F20F7">
        <w:rPr>
          <w:sz w:val="28"/>
          <w:szCs w:val="28"/>
          <w:lang w:val="uk-UA"/>
        </w:rPr>
        <w:t>і</w:t>
      </w:r>
      <w:r w:rsidRPr="00C65113">
        <w:rPr>
          <w:sz w:val="28"/>
          <w:szCs w:val="28"/>
        </w:rPr>
        <w:t>сть</w:t>
      </w:r>
      <w:r w:rsidR="009F20F7">
        <w:rPr>
          <w:sz w:val="28"/>
          <w:szCs w:val="28"/>
          <w:lang w:val="uk-UA"/>
        </w:rPr>
        <w:t xml:space="preserve"> </w:t>
      </w:r>
      <w:r w:rsidRPr="00C65113">
        <w:rPr>
          <w:sz w:val="28"/>
          <w:szCs w:val="28"/>
        </w:rPr>
        <w:t>здійснення таких спроб. Тому, необхідно мати механізм за допомогою</w:t>
      </w:r>
      <w:r w:rsidR="009F20F7">
        <w:rPr>
          <w:sz w:val="28"/>
          <w:szCs w:val="28"/>
          <w:lang w:val="uk-UA"/>
        </w:rPr>
        <w:t xml:space="preserve"> </w:t>
      </w:r>
      <w:r w:rsidRPr="00C65113">
        <w:rPr>
          <w:sz w:val="28"/>
          <w:szCs w:val="28"/>
        </w:rPr>
        <w:t>якого можна виявити так</w:t>
      </w:r>
      <w:r w:rsidR="009F20F7">
        <w:rPr>
          <w:sz w:val="28"/>
          <w:szCs w:val="28"/>
          <w:lang w:val="uk-UA"/>
        </w:rPr>
        <w:t xml:space="preserve">і </w:t>
      </w:r>
      <w:r w:rsidRPr="00C65113">
        <w:rPr>
          <w:sz w:val="28"/>
          <w:szCs w:val="28"/>
        </w:rPr>
        <w:t>спроби.</w:t>
      </w:r>
    </w:p>
    <w:p w14:paraId="22B5A32C" w14:textId="0F499303" w:rsidR="009F20F7" w:rsidRPr="00DF5663" w:rsidRDefault="00C65113" w:rsidP="00071825">
      <w:pPr>
        <w:pStyle w:val="a3"/>
        <w:numPr>
          <w:ilvl w:val="0"/>
          <w:numId w:val="47"/>
        </w:numPr>
        <w:spacing w:line="360" w:lineRule="auto"/>
        <w:ind w:hanging="11"/>
        <w:jc w:val="both"/>
        <w:rPr>
          <w:sz w:val="28"/>
          <w:szCs w:val="28"/>
        </w:rPr>
      </w:pPr>
      <w:r w:rsidRPr="00DF5663">
        <w:rPr>
          <w:sz w:val="28"/>
          <w:szCs w:val="28"/>
        </w:rPr>
        <w:t>механізм визначення</w:t>
      </w:r>
      <w:r w:rsidR="00DF5663" w:rsidRPr="00DF5663">
        <w:rPr>
          <w:sz w:val="28"/>
          <w:szCs w:val="28"/>
        </w:rPr>
        <w:t>. Д</w:t>
      </w:r>
      <w:r w:rsidRPr="00DF5663">
        <w:rPr>
          <w:sz w:val="28"/>
          <w:szCs w:val="28"/>
        </w:rPr>
        <w:t>ля визначення неавторизованого доступу , потрібно впровадити наступні контролі:</w:t>
      </w:r>
    </w:p>
    <w:p w14:paraId="3FE0FB68" w14:textId="22E1A9C3" w:rsidR="00C65113" w:rsidRPr="00DF5663" w:rsidRDefault="00C65113" w:rsidP="00071825">
      <w:pPr>
        <w:pStyle w:val="a3"/>
        <w:numPr>
          <w:ilvl w:val="0"/>
          <w:numId w:val="53"/>
        </w:numPr>
        <w:spacing w:line="360" w:lineRule="auto"/>
        <w:ind w:left="993" w:firstLine="0"/>
        <w:jc w:val="both"/>
        <w:rPr>
          <w:sz w:val="28"/>
          <w:szCs w:val="28"/>
        </w:rPr>
      </w:pPr>
      <w:r w:rsidRPr="009F20F7">
        <w:rPr>
          <w:sz w:val="28"/>
          <w:szCs w:val="28"/>
        </w:rPr>
        <w:t>обов' язково впровадити механізм повідомлення про спроби неавторизованого доступу</w:t>
      </w:r>
      <w:r w:rsidR="00DF5663">
        <w:rPr>
          <w:sz w:val="28"/>
          <w:szCs w:val="28"/>
        </w:rPr>
        <w:t xml:space="preserve"> </w:t>
      </w:r>
      <w:r w:rsidRPr="00DF5663">
        <w:rPr>
          <w:sz w:val="28"/>
          <w:szCs w:val="28"/>
        </w:rPr>
        <w:t>(наприклад, електронною поштою).</w:t>
      </w:r>
    </w:p>
    <w:p w14:paraId="35199DA6" w14:textId="3B24107C" w:rsidR="00C65113" w:rsidRPr="004A45E4" w:rsidRDefault="00C65113" w:rsidP="00071825">
      <w:pPr>
        <w:pStyle w:val="a3"/>
        <w:numPr>
          <w:ilvl w:val="0"/>
          <w:numId w:val="47"/>
        </w:numPr>
        <w:spacing w:line="360" w:lineRule="auto"/>
        <w:ind w:hanging="11"/>
        <w:jc w:val="both"/>
        <w:rPr>
          <w:sz w:val="28"/>
          <w:szCs w:val="28"/>
        </w:rPr>
      </w:pPr>
      <w:r w:rsidRPr="004A45E4">
        <w:rPr>
          <w:sz w:val="28"/>
          <w:szCs w:val="28"/>
        </w:rPr>
        <w:t>перевірка часу доступу</w:t>
      </w:r>
      <w:r w:rsidR="0007530F">
        <w:rPr>
          <w:sz w:val="28"/>
          <w:szCs w:val="28"/>
        </w:rPr>
        <w:t>:</w:t>
      </w:r>
    </w:p>
    <w:p w14:paraId="6DB949F2" w14:textId="77777777" w:rsidR="00EF4E1F" w:rsidRDefault="00C65113" w:rsidP="00071825">
      <w:pPr>
        <w:pStyle w:val="a3"/>
        <w:numPr>
          <w:ilvl w:val="3"/>
          <w:numId w:val="26"/>
        </w:numPr>
        <w:spacing w:line="360" w:lineRule="auto"/>
        <w:ind w:left="993" w:firstLine="0"/>
        <w:jc w:val="both"/>
        <w:rPr>
          <w:sz w:val="28"/>
          <w:szCs w:val="28"/>
        </w:rPr>
      </w:pPr>
      <w:r w:rsidRPr="00612DBB">
        <w:rPr>
          <w:sz w:val="28"/>
          <w:szCs w:val="28"/>
        </w:rPr>
        <w:t>визначення доступу до управлінської інформац</w:t>
      </w:r>
      <w:r w:rsidR="00612DBB">
        <w:rPr>
          <w:sz w:val="28"/>
          <w:szCs w:val="28"/>
        </w:rPr>
        <w:t>ії</w:t>
      </w:r>
      <w:r w:rsidRPr="00612DBB">
        <w:rPr>
          <w:sz w:val="28"/>
          <w:szCs w:val="28"/>
        </w:rPr>
        <w:t xml:space="preserve"> бази даних</w:t>
      </w:r>
      <w:r w:rsidR="00612DBB">
        <w:rPr>
          <w:sz w:val="28"/>
          <w:szCs w:val="28"/>
        </w:rPr>
        <w:t>. Д</w:t>
      </w:r>
      <w:r w:rsidRPr="00612DBB">
        <w:rPr>
          <w:sz w:val="28"/>
          <w:szCs w:val="28"/>
        </w:rPr>
        <w:t>ля визначення п</w:t>
      </w:r>
      <w:r w:rsidR="00612DBB">
        <w:rPr>
          <w:sz w:val="28"/>
          <w:szCs w:val="28"/>
        </w:rPr>
        <w:t>ід</w:t>
      </w:r>
      <w:r w:rsidRPr="00612DBB">
        <w:rPr>
          <w:sz w:val="28"/>
          <w:szCs w:val="28"/>
        </w:rPr>
        <w:t>озрілого доступу до управлінсько</w:t>
      </w:r>
      <w:r w:rsidR="00612DBB">
        <w:rPr>
          <w:sz w:val="28"/>
          <w:szCs w:val="28"/>
        </w:rPr>
        <w:t>ї</w:t>
      </w:r>
      <w:r w:rsidRPr="00612DBB">
        <w:rPr>
          <w:sz w:val="28"/>
          <w:szCs w:val="28"/>
        </w:rPr>
        <w:t xml:space="preserve"> інформації бази даних під час та після</w:t>
      </w:r>
      <w:r w:rsidR="00612DBB">
        <w:rPr>
          <w:sz w:val="28"/>
          <w:szCs w:val="28"/>
        </w:rPr>
        <w:t xml:space="preserve"> </w:t>
      </w:r>
      <w:r w:rsidRPr="00612DBB">
        <w:rPr>
          <w:sz w:val="28"/>
          <w:szCs w:val="28"/>
        </w:rPr>
        <w:t>робочого часу, необхідно впровадити наступні контролі:</w:t>
      </w:r>
    </w:p>
    <w:p w14:paraId="7E45D7B5" w14:textId="074062E6" w:rsidR="00C65113" w:rsidRPr="00EF4E1F" w:rsidRDefault="00C65113" w:rsidP="00071825">
      <w:pPr>
        <w:pStyle w:val="a3"/>
        <w:numPr>
          <w:ilvl w:val="0"/>
          <w:numId w:val="53"/>
        </w:numPr>
        <w:spacing w:line="360" w:lineRule="auto"/>
        <w:jc w:val="both"/>
        <w:rPr>
          <w:sz w:val="28"/>
          <w:szCs w:val="28"/>
        </w:rPr>
      </w:pPr>
      <w:r w:rsidRPr="00EF4E1F">
        <w:rPr>
          <w:sz w:val="28"/>
          <w:szCs w:val="28"/>
        </w:rPr>
        <w:t>обов' язково перевіряти та визначати логи входу в базу даних в неробочий час</w:t>
      </w:r>
      <w:r w:rsidR="00F951F0">
        <w:rPr>
          <w:sz w:val="28"/>
          <w:szCs w:val="28"/>
        </w:rPr>
        <w:t>;</w:t>
      </w:r>
    </w:p>
    <w:p w14:paraId="539A5C33" w14:textId="77777777" w:rsidR="00EA6230" w:rsidRDefault="00C65113" w:rsidP="00071825">
      <w:pPr>
        <w:pStyle w:val="a3"/>
        <w:numPr>
          <w:ilvl w:val="0"/>
          <w:numId w:val="47"/>
        </w:numPr>
        <w:spacing w:line="360" w:lineRule="auto"/>
        <w:ind w:hanging="11"/>
        <w:jc w:val="both"/>
        <w:rPr>
          <w:sz w:val="28"/>
          <w:szCs w:val="28"/>
        </w:rPr>
      </w:pPr>
      <w:r w:rsidRPr="00EA6230">
        <w:rPr>
          <w:sz w:val="28"/>
          <w:szCs w:val="28"/>
        </w:rPr>
        <w:t>перевірка іншого неавторизованого доступу</w:t>
      </w:r>
      <w:r w:rsidR="00EA6230">
        <w:rPr>
          <w:sz w:val="28"/>
          <w:szCs w:val="28"/>
        </w:rPr>
        <w:t>. Д</w:t>
      </w:r>
      <w:r w:rsidRPr="00EA6230">
        <w:rPr>
          <w:sz w:val="28"/>
          <w:szCs w:val="28"/>
        </w:rPr>
        <w:t>ля визначення інших способів неавторизованого доступу, необхідно впровадити наступні контролі:</w:t>
      </w:r>
    </w:p>
    <w:p w14:paraId="4A42407D" w14:textId="77777777" w:rsidR="00EA6230" w:rsidRDefault="00C65113" w:rsidP="00071825">
      <w:pPr>
        <w:pStyle w:val="a3"/>
        <w:numPr>
          <w:ilvl w:val="0"/>
          <w:numId w:val="53"/>
        </w:numPr>
        <w:spacing w:line="360" w:lineRule="auto"/>
        <w:ind w:left="1134" w:firstLine="0"/>
        <w:jc w:val="both"/>
        <w:rPr>
          <w:sz w:val="28"/>
          <w:szCs w:val="28"/>
        </w:rPr>
      </w:pPr>
      <w:r w:rsidRPr="00EA6230">
        <w:rPr>
          <w:sz w:val="28"/>
          <w:szCs w:val="28"/>
        </w:rPr>
        <w:t>рекомендується визначити атаки через підбі</w:t>
      </w:r>
      <w:r w:rsidR="00EA6230">
        <w:rPr>
          <w:sz w:val="28"/>
          <w:szCs w:val="28"/>
        </w:rPr>
        <w:t>р</w:t>
      </w:r>
      <w:r w:rsidRPr="00EA6230">
        <w:rPr>
          <w:sz w:val="28"/>
          <w:szCs w:val="28"/>
        </w:rPr>
        <w:t xml:space="preserve"> по словнику, шляхом перевірки , що кількість</w:t>
      </w:r>
      <w:r w:rsidR="00EA6230">
        <w:rPr>
          <w:sz w:val="28"/>
          <w:szCs w:val="28"/>
        </w:rPr>
        <w:t xml:space="preserve"> </w:t>
      </w:r>
      <w:r w:rsidRPr="00EA6230">
        <w:rPr>
          <w:sz w:val="28"/>
          <w:szCs w:val="28"/>
        </w:rPr>
        <w:t>невдалих спроб в систему менше ніж визна</w:t>
      </w:r>
      <w:r w:rsidR="00EA6230">
        <w:rPr>
          <w:sz w:val="28"/>
          <w:szCs w:val="28"/>
        </w:rPr>
        <w:t xml:space="preserve">чено </w:t>
      </w:r>
      <w:r w:rsidRPr="00EA6230">
        <w:rPr>
          <w:sz w:val="28"/>
          <w:szCs w:val="28"/>
        </w:rPr>
        <w:t>для даного періоду часу;</w:t>
      </w:r>
    </w:p>
    <w:p w14:paraId="21F420B7" w14:textId="77777777" w:rsidR="00851E82" w:rsidRDefault="00C65113" w:rsidP="00071825">
      <w:pPr>
        <w:pStyle w:val="a3"/>
        <w:numPr>
          <w:ilvl w:val="0"/>
          <w:numId w:val="53"/>
        </w:numPr>
        <w:spacing w:line="360" w:lineRule="auto"/>
        <w:ind w:left="1134" w:firstLine="0"/>
        <w:jc w:val="both"/>
        <w:rPr>
          <w:sz w:val="28"/>
          <w:szCs w:val="28"/>
        </w:rPr>
      </w:pPr>
      <w:r w:rsidRPr="00EA6230">
        <w:rPr>
          <w:sz w:val="28"/>
          <w:szCs w:val="28"/>
        </w:rPr>
        <w:t>рекомендується здійснювати моніторинг ло</w:t>
      </w:r>
      <w:r w:rsidR="00EA6230">
        <w:rPr>
          <w:sz w:val="28"/>
          <w:szCs w:val="28"/>
        </w:rPr>
        <w:t>гів</w:t>
      </w:r>
      <w:r w:rsidRPr="00EA6230">
        <w:rPr>
          <w:sz w:val="28"/>
          <w:szCs w:val="28"/>
        </w:rPr>
        <w:t xml:space="preserve"> запитів в SQL;</w:t>
      </w:r>
    </w:p>
    <w:p w14:paraId="6111F68A" w14:textId="77700FB9" w:rsidR="00C65113" w:rsidRPr="00851E82" w:rsidRDefault="00C65113" w:rsidP="00071825">
      <w:pPr>
        <w:pStyle w:val="a3"/>
        <w:numPr>
          <w:ilvl w:val="0"/>
          <w:numId w:val="53"/>
        </w:numPr>
        <w:spacing w:line="360" w:lineRule="auto"/>
        <w:ind w:left="1134" w:firstLine="0"/>
        <w:jc w:val="both"/>
        <w:rPr>
          <w:sz w:val="28"/>
          <w:szCs w:val="28"/>
        </w:rPr>
      </w:pPr>
      <w:r w:rsidRPr="00851E82">
        <w:rPr>
          <w:sz w:val="28"/>
          <w:szCs w:val="28"/>
        </w:rPr>
        <w:t>рекомендується здійснювати моніторинг ло</w:t>
      </w:r>
      <w:r w:rsidR="00851E82">
        <w:rPr>
          <w:sz w:val="28"/>
          <w:szCs w:val="28"/>
        </w:rPr>
        <w:t>г</w:t>
      </w:r>
      <w:r w:rsidRPr="00851E82">
        <w:rPr>
          <w:sz w:val="28"/>
          <w:szCs w:val="28"/>
        </w:rPr>
        <w:t>ів створення та модифікації об'єктів баз даних</w:t>
      </w:r>
      <w:r w:rsidR="004E0AB7">
        <w:rPr>
          <w:sz w:val="28"/>
          <w:szCs w:val="28"/>
        </w:rPr>
        <w:t>;</w:t>
      </w:r>
    </w:p>
    <w:p w14:paraId="5E5AAF41" w14:textId="77777777" w:rsidR="00D86CF8" w:rsidRDefault="00C65113" w:rsidP="00071825">
      <w:pPr>
        <w:pStyle w:val="a3"/>
        <w:numPr>
          <w:ilvl w:val="0"/>
          <w:numId w:val="47"/>
        </w:numPr>
        <w:spacing w:line="360" w:lineRule="auto"/>
        <w:ind w:hanging="11"/>
        <w:jc w:val="both"/>
        <w:rPr>
          <w:sz w:val="28"/>
          <w:szCs w:val="28"/>
        </w:rPr>
      </w:pPr>
      <w:r w:rsidRPr="004E0AB7">
        <w:rPr>
          <w:sz w:val="28"/>
          <w:szCs w:val="28"/>
        </w:rPr>
        <w:t>припинення неавторизованого доступу</w:t>
      </w:r>
      <w:r w:rsidR="004E0AB7">
        <w:rPr>
          <w:sz w:val="28"/>
          <w:szCs w:val="28"/>
        </w:rPr>
        <w:t>. Д</w:t>
      </w:r>
      <w:r w:rsidRPr="004E0AB7">
        <w:rPr>
          <w:sz w:val="28"/>
          <w:szCs w:val="28"/>
        </w:rPr>
        <w:t>ля мінімізації збитків від виявленого неавторизованого доступу, необхідно впровадити наступні</w:t>
      </w:r>
      <w:r w:rsidR="004E0AB7">
        <w:rPr>
          <w:sz w:val="28"/>
          <w:szCs w:val="28"/>
        </w:rPr>
        <w:t xml:space="preserve"> </w:t>
      </w:r>
      <w:r w:rsidRPr="004E0AB7">
        <w:rPr>
          <w:sz w:val="28"/>
          <w:szCs w:val="28"/>
        </w:rPr>
        <w:t>контролі:</w:t>
      </w:r>
    </w:p>
    <w:p w14:paraId="447E287C" w14:textId="7FBD12FD" w:rsidR="00C65113" w:rsidRPr="00D86CF8" w:rsidRDefault="00C65113" w:rsidP="00071825">
      <w:pPr>
        <w:pStyle w:val="a3"/>
        <w:numPr>
          <w:ilvl w:val="0"/>
          <w:numId w:val="54"/>
        </w:numPr>
        <w:spacing w:line="360" w:lineRule="auto"/>
        <w:ind w:left="1134" w:firstLine="0"/>
        <w:jc w:val="both"/>
        <w:rPr>
          <w:sz w:val="28"/>
          <w:szCs w:val="28"/>
        </w:rPr>
      </w:pPr>
      <w:r w:rsidRPr="00D86CF8">
        <w:rPr>
          <w:sz w:val="28"/>
          <w:szCs w:val="28"/>
        </w:rPr>
        <w:t>рекомендується впровадити механізм (програмне забезпечення) для припинення та</w:t>
      </w:r>
      <w:r w:rsidR="00D86CF8">
        <w:rPr>
          <w:sz w:val="28"/>
          <w:szCs w:val="28"/>
        </w:rPr>
        <w:t xml:space="preserve"> </w:t>
      </w:r>
      <w:r w:rsidRPr="00D86CF8">
        <w:rPr>
          <w:sz w:val="28"/>
          <w:szCs w:val="28"/>
        </w:rPr>
        <w:t>переривання неавторизованого доступу.</w:t>
      </w:r>
    </w:p>
    <w:p w14:paraId="36E3F23E" w14:textId="208B9065" w:rsidR="00C65113" w:rsidRPr="00015C2B" w:rsidRDefault="00C65113" w:rsidP="00071825">
      <w:pPr>
        <w:pStyle w:val="a3"/>
        <w:numPr>
          <w:ilvl w:val="0"/>
          <w:numId w:val="49"/>
        </w:numPr>
        <w:spacing w:line="360" w:lineRule="auto"/>
        <w:ind w:hanging="11"/>
        <w:jc w:val="both"/>
        <w:rPr>
          <w:sz w:val="28"/>
          <w:szCs w:val="28"/>
        </w:rPr>
      </w:pPr>
      <w:r w:rsidRPr="00015C2B">
        <w:rPr>
          <w:sz w:val="28"/>
          <w:szCs w:val="28"/>
        </w:rPr>
        <w:t xml:space="preserve"> </w:t>
      </w:r>
      <w:r w:rsidR="00015C2B">
        <w:rPr>
          <w:sz w:val="28"/>
          <w:szCs w:val="28"/>
        </w:rPr>
        <w:t>А</w:t>
      </w:r>
      <w:r w:rsidRPr="00015C2B">
        <w:rPr>
          <w:sz w:val="28"/>
          <w:szCs w:val="28"/>
        </w:rPr>
        <w:t>наліз логів</w:t>
      </w:r>
    </w:p>
    <w:p w14:paraId="61D0FC27" w14:textId="57B876CC" w:rsidR="00C65113" w:rsidRPr="00A43126" w:rsidRDefault="00D809DE" w:rsidP="00C65113">
      <w:pPr>
        <w:spacing w:line="360" w:lineRule="auto"/>
        <w:jc w:val="both"/>
        <w:rPr>
          <w:sz w:val="28"/>
          <w:szCs w:val="28"/>
          <w:lang w:val="uk-UA"/>
        </w:rPr>
      </w:pPr>
      <w:r>
        <w:rPr>
          <w:sz w:val="28"/>
          <w:szCs w:val="28"/>
          <w:lang w:val="uk-UA"/>
        </w:rPr>
        <w:t>Д</w:t>
      </w:r>
      <w:r w:rsidR="00C65113" w:rsidRPr="00C65113">
        <w:rPr>
          <w:sz w:val="28"/>
          <w:szCs w:val="28"/>
        </w:rPr>
        <w:t>ля того, щоб визначити, що відповідна под</w:t>
      </w:r>
      <w:r>
        <w:rPr>
          <w:sz w:val="28"/>
          <w:szCs w:val="28"/>
          <w:lang w:val="uk-UA"/>
        </w:rPr>
        <w:t>і</w:t>
      </w:r>
      <w:r w:rsidR="00C65113" w:rsidRPr="00C65113">
        <w:rPr>
          <w:sz w:val="28"/>
          <w:szCs w:val="28"/>
        </w:rPr>
        <w:t>я є порушенням безпеки, необхідно аналізувати ло</w:t>
      </w:r>
      <w:r>
        <w:rPr>
          <w:sz w:val="28"/>
          <w:szCs w:val="28"/>
          <w:lang w:val="uk-UA"/>
        </w:rPr>
        <w:t>г</w:t>
      </w:r>
      <w:r w:rsidR="00C65113" w:rsidRPr="00C65113">
        <w:rPr>
          <w:sz w:val="28"/>
          <w:szCs w:val="28"/>
        </w:rPr>
        <w:t>и</w:t>
      </w:r>
      <w:r w:rsidR="00A43126">
        <w:rPr>
          <w:sz w:val="28"/>
          <w:szCs w:val="28"/>
          <w:lang w:val="uk-UA"/>
        </w:rPr>
        <w:t>:</w:t>
      </w:r>
    </w:p>
    <w:p w14:paraId="5D1F5393" w14:textId="7DE468DF" w:rsidR="00C65113" w:rsidRPr="00A43126" w:rsidRDefault="00C65113" w:rsidP="00071825">
      <w:pPr>
        <w:pStyle w:val="a3"/>
        <w:numPr>
          <w:ilvl w:val="0"/>
          <w:numId w:val="47"/>
        </w:numPr>
        <w:spacing w:line="360" w:lineRule="auto"/>
        <w:ind w:hanging="11"/>
        <w:jc w:val="both"/>
        <w:rPr>
          <w:sz w:val="28"/>
          <w:szCs w:val="28"/>
        </w:rPr>
      </w:pPr>
      <w:r w:rsidRPr="00A43126">
        <w:rPr>
          <w:sz w:val="28"/>
          <w:szCs w:val="28"/>
        </w:rPr>
        <w:t>механ</w:t>
      </w:r>
      <w:r w:rsidR="00A43126">
        <w:rPr>
          <w:sz w:val="28"/>
          <w:szCs w:val="28"/>
        </w:rPr>
        <w:t>і</w:t>
      </w:r>
      <w:r w:rsidRPr="00A43126">
        <w:rPr>
          <w:sz w:val="28"/>
          <w:szCs w:val="28"/>
        </w:rPr>
        <w:t>зм аналізу логів</w:t>
      </w:r>
      <w:r w:rsidR="00A43126">
        <w:rPr>
          <w:sz w:val="28"/>
          <w:szCs w:val="28"/>
        </w:rPr>
        <w:t>:</w:t>
      </w:r>
    </w:p>
    <w:p w14:paraId="7FA919BC" w14:textId="65C49144" w:rsidR="00C65113" w:rsidRPr="00DB1219" w:rsidRDefault="00C65113" w:rsidP="00071825">
      <w:pPr>
        <w:pStyle w:val="a3"/>
        <w:numPr>
          <w:ilvl w:val="0"/>
          <w:numId w:val="54"/>
        </w:numPr>
        <w:spacing w:line="360" w:lineRule="auto"/>
        <w:ind w:left="1134" w:firstLine="0"/>
        <w:jc w:val="both"/>
        <w:rPr>
          <w:sz w:val="28"/>
          <w:szCs w:val="28"/>
        </w:rPr>
      </w:pPr>
      <w:r w:rsidRPr="00A43126">
        <w:rPr>
          <w:sz w:val="28"/>
          <w:szCs w:val="28"/>
        </w:rPr>
        <w:t>обов'язково впровадити механізм аналізу л</w:t>
      </w:r>
      <w:r w:rsidR="00DB1219">
        <w:rPr>
          <w:sz w:val="28"/>
          <w:szCs w:val="28"/>
        </w:rPr>
        <w:t>о</w:t>
      </w:r>
      <w:r w:rsidRPr="00A43126">
        <w:rPr>
          <w:sz w:val="28"/>
          <w:szCs w:val="28"/>
        </w:rPr>
        <w:t>гів (встановлення програмного забезпечення для</w:t>
      </w:r>
      <w:r w:rsidR="00DB1219">
        <w:rPr>
          <w:sz w:val="28"/>
          <w:szCs w:val="28"/>
        </w:rPr>
        <w:t xml:space="preserve"> </w:t>
      </w:r>
      <w:r w:rsidRPr="00DB1219">
        <w:rPr>
          <w:sz w:val="28"/>
          <w:szCs w:val="28"/>
        </w:rPr>
        <w:t>аналізу л</w:t>
      </w:r>
      <w:r w:rsidR="00DB1219">
        <w:rPr>
          <w:sz w:val="28"/>
          <w:szCs w:val="28"/>
        </w:rPr>
        <w:t>о</w:t>
      </w:r>
      <w:r w:rsidRPr="00DB1219">
        <w:rPr>
          <w:sz w:val="28"/>
          <w:szCs w:val="28"/>
        </w:rPr>
        <w:t>гів)</w:t>
      </w:r>
      <w:r w:rsidR="00DB1219">
        <w:rPr>
          <w:sz w:val="28"/>
          <w:szCs w:val="28"/>
        </w:rPr>
        <w:t>;</w:t>
      </w:r>
    </w:p>
    <w:p w14:paraId="1A1C5EAD" w14:textId="77777777" w:rsidR="009823D8" w:rsidRDefault="00C65113" w:rsidP="00071825">
      <w:pPr>
        <w:pStyle w:val="a3"/>
        <w:numPr>
          <w:ilvl w:val="0"/>
          <w:numId w:val="47"/>
        </w:numPr>
        <w:spacing w:line="360" w:lineRule="auto"/>
        <w:ind w:left="709" w:hanging="11"/>
        <w:jc w:val="both"/>
        <w:rPr>
          <w:sz w:val="28"/>
          <w:szCs w:val="28"/>
        </w:rPr>
      </w:pPr>
      <w:r w:rsidRPr="00DB1219">
        <w:rPr>
          <w:sz w:val="28"/>
          <w:szCs w:val="28"/>
        </w:rPr>
        <w:t>періодичний аналіз л</w:t>
      </w:r>
      <w:r w:rsidR="009A14EB">
        <w:rPr>
          <w:sz w:val="28"/>
          <w:szCs w:val="28"/>
        </w:rPr>
        <w:t>о</w:t>
      </w:r>
      <w:r w:rsidRPr="00DB1219">
        <w:rPr>
          <w:sz w:val="28"/>
          <w:szCs w:val="28"/>
        </w:rPr>
        <w:t>гів</w:t>
      </w:r>
      <w:r w:rsidR="009A14EB">
        <w:rPr>
          <w:sz w:val="28"/>
          <w:szCs w:val="28"/>
        </w:rPr>
        <w:t xml:space="preserve">. </w:t>
      </w:r>
    </w:p>
    <w:p w14:paraId="4EEAE7DA" w14:textId="3C8D7709" w:rsidR="00C65113" w:rsidRPr="009A14EB" w:rsidRDefault="009A14EB" w:rsidP="009823D8">
      <w:pPr>
        <w:pStyle w:val="a3"/>
        <w:spacing w:line="360" w:lineRule="auto"/>
        <w:ind w:left="709"/>
        <w:jc w:val="both"/>
        <w:rPr>
          <w:sz w:val="28"/>
          <w:szCs w:val="28"/>
        </w:rPr>
      </w:pPr>
      <w:r>
        <w:rPr>
          <w:sz w:val="28"/>
          <w:szCs w:val="28"/>
        </w:rPr>
        <w:t>Д</w:t>
      </w:r>
      <w:r w:rsidR="00C65113" w:rsidRPr="009A14EB">
        <w:rPr>
          <w:sz w:val="28"/>
          <w:szCs w:val="28"/>
        </w:rPr>
        <w:t>ля визначення лагів</w:t>
      </w:r>
      <w:r>
        <w:rPr>
          <w:sz w:val="28"/>
          <w:szCs w:val="28"/>
        </w:rPr>
        <w:t xml:space="preserve">, </w:t>
      </w:r>
      <w:r w:rsidR="00C65113" w:rsidRPr="009A14EB">
        <w:rPr>
          <w:sz w:val="28"/>
          <w:szCs w:val="28"/>
        </w:rPr>
        <w:t>необхідно впровадити наступні контролі:</w:t>
      </w:r>
    </w:p>
    <w:p w14:paraId="79952AA3" w14:textId="77777777" w:rsidR="008C7893" w:rsidRDefault="00C65113" w:rsidP="00071825">
      <w:pPr>
        <w:pStyle w:val="a3"/>
        <w:numPr>
          <w:ilvl w:val="0"/>
          <w:numId w:val="54"/>
        </w:numPr>
        <w:spacing w:line="360" w:lineRule="auto"/>
        <w:ind w:left="1134" w:firstLine="0"/>
        <w:jc w:val="both"/>
        <w:rPr>
          <w:sz w:val="28"/>
          <w:szCs w:val="28"/>
        </w:rPr>
      </w:pPr>
      <w:r w:rsidRPr="008C7893">
        <w:rPr>
          <w:sz w:val="28"/>
          <w:szCs w:val="28"/>
        </w:rPr>
        <w:t>обов'язково аналізувати сесії.</w:t>
      </w:r>
      <w:r w:rsidR="008C7893">
        <w:rPr>
          <w:sz w:val="28"/>
          <w:szCs w:val="28"/>
        </w:rPr>
        <w:t xml:space="preserve"> </w:t>
      </w:r>
    </w:p>
    <w:p w14:paraId="1DF78FB5" w14:textId="77777777" w:rsidR="008C7893" w:rsidRDefault="008C7893" w:rsidP="008C7893">
      <w:pPr>
        <w:spacing w:line="360" w:lineRule="auto"/>
        <w:ind w:left="709"/>
        <w:jc w:val="both"/>
        <w:rPr>
          <w:sz w:val="28"/>
          <w:szCs w:val="28"/>
        </w:rPr>
      </w:pPr>
      <w:r w:rsidRPr="008C7893">
        <w:rPr>
          <w:sz w:val="28"/>
          <w:szCs w:val="28"/>
        </w:rPr>
        <w:t>Д</w:t>
      </w:r>
      <w:r w:rsidR="00C65113" w:rsidRPr="008C7893">
        <w:rPr>
          <w:sz w:val="28"/>
          <w:szCs w:val="28"/>
        </w:rPr>
        <w:t>ля визначення доступів в базу даних. необхідно впровадити наступні контролі:</w:t>
      </w:r>
    </w:p>
    <w:p w14:paraId="4AABCB80" w14:textId="640551CD" w:rsidR="00465619" w:rsidRDefault="00C65113" w:rsidP="00071825">
      <w:pPr>
        <w:pStyle w:val="a3"/>
        <w:numPr>
          <w:ilvl w:val="0"/>
          <w:numId w:val="54"/>
        </w:numPr>
        <w:spacing w:line="360" w:lineRule="auto"/>
        <w:ind w:left="1134" w:firstLine="0"/>
        <w:jc w:val="both"/>
        <w:rPr>
          <w:sz w:val="28"/>
          <w:szCs w:val="28"/>
        </w:rPr>
      </w:pPr>
      <w:r w:rsidRPr="008740F2">
        <w:rPr>
          <w:sz w:val="28"/>
          <w:szCs w:val="28"/>
        </w:rPr>
        <w:t>обов'язково анал</w:t>
      </w:r>
      <w:r w:rsidR="008C7893" w:rsidRPr="008740F2">
        <w:rPr>
          <w:sz w:val="28"/>
          <w:szCs w:val="28"/>
        </w:rPr>
        <w:t>і</w:t>
      </w:r>
      <w:r w:rsidRPr="008740F2">
        <w:rPr>
          <w:sz w:val="28"/>
          <w:szCs w:val="28"/>
        </w:rPr>
        <w:t xml:space="preserve">зувати </w:t>
      </w:r>
      <w:r w:rsidR="008C7893" w:rsidRPr="008740F2">
        <w:rPr>
          <w:sz w:val="28"/>
          <w:szCs w:val="28"/>
        </w:rPr>
        <w:t>і</w:t>
      </w:r>
      <w:r w:rsidRPr="008740F2">
        <w:rPr>
          <w:sz w:val="28"/>
          <w:szCs w:val="28"/>
        </w:rPr>
        <w:t>нформацію бази даних SQL.</w:t>
      </w:r>
    </w:p>
    <w:p w14:paraId="3B201737" w14:textId="3D1C3665" w:rsidR="00FD50AE" w:rsidRPr="001D041D" w:rsidRDefault="00FD50AE" w:rsidP="00071825">
      <w:pPr>
        <w:pStyle w:val="a3"/>
        <w:numPr>
          <w:ilvl w:val="1"/>
          <w:numId w:val="69"/>
        </w:numPr>
        <w:spacing w:line="360" w:lineRule="auto"/>
        <w:ind w:hanging="11"/>
        <w:jc w:val="both"/>
        <w:outlineLvl w:val="1"/>
        <w:rPr>
          <w:b/>
          <w:bCs/>
          <w:sz w:val="28"/>
          <w:szCs w:val="28"/>
          <w:lang w:val="en-US"/>
        </w:rPr>
      </w:pPr>
      <w:bookmarkStart w:id="34" w:name="_Toc30454874"/>
      <w:r w:rsidRPr="001D041D">
        <w:rPr>
          <w:b/>
          <w:bCs/>
          <w:sz w:val="28"/>
          <w:szCs w:val="28"/>
        </w:rPr>
        <w:t>Політика резервного копіювання</w:t>
      </w:r>
      <w:bookmarkEnd w:id="34"/>
    </w:p>
    <w:p w14:paraId="422D5AB6" w14:textId="41B7893E" w:rsidR="00446A09" w:rsidRDefault="00446A09" w:rsidP="00446A09">
      <w:pPr>
        <w:spacing w:line="360" w:lineRule="auto"/>
        <w:ind w:firstLine="709"/>
        <w:jc w:val="both"/>
        <w:rPr>
          <w:sz w:val="28"/>
          <w:szCs w:val="28"/>
          <w:lang w:val="uk-UA"/>
        </w:rPr>
      </w:pPr>
      <w:r w:rsidRPr="00446A09">
        <w:rPr>
          <w:sz w:val="28"/>
          <w:szCs w:val="28"/>
        </w:rPr>
        <w:t>Дана</w:t>
      </w:r>
      <w:r w:rsidRPr="00446A09">
        <w:rPr>
          <w:sz w:val="28"/>
          <w:szCs w:val="28"/>
          <w:lang w:val="en-US"/>
        </w:rPr>
        <w:t xml:space="preserve"> </w:t>
      </w:r>
      <w:r w:rsidRPr="00446A09">
        <w:rPr>
          <w:sz w:val="28"/>
          <w:szCs w:val="28"/>
        </w:rPr>
        <w:t>політика</w:t>
      </w:r>
      <w:r w:rsidRPr="00446A09">
        <w:rPr>
          <w:sz w:val="28"/>
          <w:szCs w:val="28"/>
          <w:lang w:val="en-US"/>
        </w:rPr>
        <w:t xml:space="preserve"> </w:t>
      </w:r>
      <w:r w:rsidRPr="00446A09">
        <w:rPr>
          <w:sz w:val="28"/>
          <w:szCs w:val="28"/>
        </w:rPr>
        <w:t>визначає</w:t>
      </w:r>
      <w:r w:rsidRPr="00446A09">
        <w:rPr>
          <w:sz w:val="28"/>
          <w:szCs w:val="28"/>
          <w:lang w:val="en-US"/>
        </w:rPr>
        <w:t xml:space="preserve"> </w:t>
      </w:r>
      <w:r w:rsidRPr="00446A09">
        <w:rPr>
          <w:sz w:val="28"/>
          <w:szCs w:val="28"/>
        </w:rPr>
        <w:t>порядок</w:t>
      </w:r>
      <w:r w:rsidRPr="00446A09">
        <w:rPr>
          <w:sz w:val="28"/>
          <w:szCs w:val="28"/>
          <w:lang w:val="en-US"/>
        </w:rPr>
        <w:t xml:space="preserve"> </w:t>
      </w:r>
      <w:r w:rsidRPr="00446A09">
        <w:rPr>
          <w:sz w:val="28"/>
          <w:szCs w:val="28"/>
        </w:rPr>
        <w:t>резервного</w:t>
      </w:r>
      <w:r w:rsidRPr="00446A09">
        <w:rPr>
          <w:sz w:val="28"/>
          <w:szCs w:val="28"/>
          <w:lang w:val="en-US"/>
        </w:rPr>
        <w:t xml:space="preserve"> </w:t>
      </w:r>
      <w:r w:rsidRPr="00446A09">
        <w:rPr>
          <w:sz w:val="28"/>
          <w:szCs w:val="28"/>
        </w:rPr>
        <w:t>копіювання</w:t>
      </w:r>
      <w:r w:rsidRPr="00446A09">
        <w:rPr>
          <w:sz w:val="28"/>
          <w:szCs w:val="28"/>
          <w:lang w:val="en-US"/>
        </w:rPr>
        <w:t xml:space="preserve"> </w:t>
      </w:r>
      <w:r w:rsidRPr="00446A09">
        <w:rPr>
          <w:sz w:val="28"/>
          <w:szCs w:val="28"/>
        </w:rPr>
        <w:t>даних</w:t>
      </w:r>
      <w:r w:rsidRPr="00446A09">
        <w:rPr>
          <w:sz w:val="28"/>
          <w:szCs w:val="28"/>
          <w:lang w:val="en-US"/>
        </w:rPr>
        <w:t xml:space="preserve">, </w:t>
      </w:r>
      <w:r w:rsidRPr="00446A09">
        <w:rPr>
          <w:sz w:val="28"/>
          <w:szCs w:val="28"/>
        </w:rPr>
        <w:t>які</w:t>
      </w:r>
      <w:r w:rsidRPr="00446A09">
        <w:rPr>
          <w:sz w:val="28"/>
          <w:szCs w:val="28"/>
          <w:lang w:val="en-US"/>
        </w:rPr>
        <w:t xml:space="preserve"> </w:t>
      </w:r>
      <w:r w:rsidRPr="00446A09">
        <w:rPr>
          <w:sz w:val="28"/>
          <w:szCs w:val="28"/>
        </w:rPr>
        <w:t>підлягають</w:t>
      </w:r>
      <w:r w:rsidRPr="00446A09">
        <w:rPr>
          <w:sz w:val="28"/>
          <w:szCs w:val="28"/>
          <w:lang w:val="en-US"/>
        </w:rPr>
        <w:t xml:space="preserve"> </w:t>
      </w:r>
      <w:r w:rsidRPr="00446A09">
        <w:rPr>
          <w:sz w:val="28"/>
          <w:szCs w:val="28"/>
        </w:rPr>
        <w:t>обов</w:t>
      </w:r>
      <w:r w:rsidRPr="00446A09">
        <w:rPr>
          <w:sz w:val="28"/>
          <w:szCs w:val="28"/>
          <w:lang w:val="en-US"/>
        </w:rPr>
        <w:t>'</w:t>
      </w:r>
      <w:r w:rsidRPr="00446A09">
        <w:rPr>
          <w:sz w:val="28"/>
          <w:szCs w:val="28"/>
        </w:rPr>
        <w:t>язковому</w:t>
      </w:r>
      <w:r w:rsidRPr="00446A09">
        <w:rPr>
          <w:sz w:val="28"/>
          <w:szCs w:val="28"/>
          <w:lang w:val="en-US"/>
        </w:rPr>
        <w:t xml:space="preserve"> </w:t>
      </w:r>
      <w:r w:rsidRPr="00446A09">
        <w:rPr>
          <w:sz w:val="28"/>
          <w:szCs w:val="28"/>
        </w:rPr>
        <w:t>копіюванн</w:t>
      </w:r>
      <w:r w:rsidR="00C51B16">
        <w:rPr>
          <w:sz w:val="28"/>
          <w:szCs w:val="28"/>
        </w:rPr>
        <w:t>ю</w:t>
      </w:r>
      <w:r w:rsidRPr="00446A09">
        <w:rPr>
          <w:sz w:val="28"/>
          <w:szCs w:val="28"/>
          <w:lang w:val="en-US"/>
        </w:rPr>
        <w:t xml:space="preserve">, </w:t>
      </w:r>
      <w:r w:rsidRPr="00446A09">
        <w:rPr>
          <w:sz w:val="28"/>
          <w:szCs w:val="28"/>
        </w:rPr>
        <w:t>згідно</w:t>
      </w:r>
      <w:r w:rsidRPr="00446A09">
        <w:rPr>
          <w:sz w:val="28"/>
          <w:szCs w:val="28"/>
          <w:lang w:val="en-US"/>
        </w:rPr>
        <w:t xml:space="preserve"> </w:t>
      </w:r>
      <w:r w:rsidRPr="00446A09">
        <w:rPr>
          <w:sz w:val="28"/>
          <w:szCs w:val="28"/>
        </w:rPr>
        <w:t>з</w:t>
      </w:r>
      <w:r w:rsidRPr="00446A09">
        <w:rPr>
          <w:sz w:val="28"/>
          <w:szCs w:val="28"/>
          <w:lang w:val="en-US"/>
        </w:rPr>
        <w:t xml:space="preserve"> </w:t>
      </w:r>
      <w:r w:rsidRPr="00446A09">
        <w:rPr>
          <w:sz w:val="28"/>
          <w:szCs w:val="28"/>
        </w:rPr>
        <w:t>внутрішніми</w:t>
      </w:r>
      <w:r w:rsidRPr="00446A09">
        <w:rPr>
          <w:sz w:val="28"/>
          <w:szCs w:val="28"/>
          <w:lang w:val="en-US"/>
        </w:rPr>
        <w:t xml:space="preserve"> </w:t>
      </w:r>
      <w:r w:rsidRPr="00446A09">
        <w:rPr>
          <w:sz w:val="28"/>
          <w:szCs w:val="28"/>
        </w:rPr>
        <w:t>вимогами</w:t>
      </w:r>
      <w:r w:rsidRPr="00446A09">
        <w:rPr>
          <w:sz w:val="28"/>
          <w:szCs w:val="28"/>
          <w:lang w:val="en-US"/>
        </w:rPr>
        <w:t xml:space="preserve"> </w:t>
      </w:r>
      <w:r w:rsidRPr="00446A09">
        <w:rPr>
          <w:sz w:val="28"/>
          <w:szCs w:val="28"/>
        </w:rPr>
        <w:t>компанії</w:t>
      </w:r>
      <w:r w:rsidRPr="00446A09">
        <w:rPr>
          <w:sz w:val="28"/>
          <w:szCs w:val="28"/>
          <w:lang w:val="en-US"/>
        </w:rPr>
        <w:t>.</w:t>
      </w:r>
    </w:p>
    <w:p w14:paraId="27939E4B" w14:textId="085A6D19" w:rsidR="00FD50AE" w:rsidRPr="00C054A7" w:rsidRDefault="00C054A7" w:rsidP="00C054A7">
      <w:pPr>
        <w:spacing w:line="360" w:lineRule="auto"/>
        <w:ind w:firstLine="709"/>
        <w:jc w:val="both"/>
        <w:rPr>
          <w:sz w:val="28"/>
          <w:szCs w:val="28"/>
          <w:lang w:val="uk-UA"/>
        </w:rPr>
      </w:pPr>
      <w:r w:rsidRPr="00C054A7">
        <w:rPr>
          <w:sz w:val="28"/>
          <w:szCs w:val="28"/>
          <w:lang w:val="uk-UA"/>
        </w:rPr>
        <w:t xml:space="preserve">Резервна копія </w:t>
      </w:r>
      <w:r w:rsidR="00FD50AE" w:rsidRPr="00C054A7">
        <w:rPr>
          <w:sz w:val="28"/>
          <w:szCs w:val="28"/>
          <w:lang w:val="uk-UA"/>
        </w:rPr>
        <w:t>(</w:t>
      </w:r>
      <w:r w:rsidR="00FD50AE" w:rsidRPr="00FD50AE">
        <w:rPr>
          <w:sz w:val="28"/>
          <w:szCs w:val="28"/>
          <w:lang w:val="en-US"/>
        </w:rPr>
        <w:t>backup</w:t>
      </w:r>
      <w:r w:rsidR="00FD50AE" w:rsidRPr="00C054A7">
        <w:rPr>
          <w:sz w:val="28"/>
          <w:szCs w:val="28"/>
          <w:lang w:val="uk-UA"/>
        </w:rPr>
        <w:t xml:space="preserve">) - </w:t>
      </w:r>
      <w:r w:rsidRPr="00C054A7">
        <w:rPr>
          <w:sz w:val="28"/>
          <w:szCs w:val="28"/>
          <w:lang w:val="uk-UA"/>
        </w:rPr>
        <w:t>зберігання файлів на магнітних стрічках або інших</w:t>
      </w:r>
      <w:r>
        <w:rPr>
          <w:sz w:val="28"/>
          <w:szCs w:val="28"/>
          <w:lang w:val="uk-UA"/>
        </w:rPr>
        <w:t xml:space="preserve"> </w:t>
      </w:r>
      <w:r w:rsidRPr="00C054A7">
        <w:rPr>
          <w:sz w:val="28"/>
          <w:szCs w:val="28"/>
          <w:lang w:val="uk-UA"/>
        </w:rPr>
        <w:t>офлайнових носіях з метою запобігання втрати даних у разі збою р</w:t>
      </w:r>
      <w:r>
        <w:rPr>
          <w:sz w:val="28"/>
          <w:szCs w:val="28"/>
          <w:lang w:val="uk-UA"/>
        </w:rPr>
        <w:t>о</w:t>
      </w:r>
      <w:r w:rsidRPr="00C054A7">
        <w:rPr>
          <w:sz w:val="28"/>
          <w:szCs w:val="28"/>
          <w:lang w:val="uk-UA"/>
        </w:rPr>
        <w:t>боти обладнання</w:t>
      </w:r>
      <w:r>
        <w:rPr>
          <w:sz w:val="28"/>
          <w:szCs w:val="28"/>
          <w:lang w:val="uk-UA"/>
        </w:rPr>
        <w:t>.</w:t>
      </w:r>
    </w:p>
    <w:p w14:paraId="08A38279" w14:textId="2C325D37" w:rsidR="00EC2FDD" w:rsidRDefault="00EC2FDD" w:rsidP="00EC2FDD">
      <w:pPr>
        <w:spacing w:line="360" w:lineRule="auto"/>
        <w:ind w:firstLine="709"/>
        <w:jc w:val="both"/>
        <w:rPr>
          <w:sz w:val="28"/>
          <w:szCs w:val="28"/>
          <w:lang w:val="uk-UA"/>
        </w:rPr>
      </w:pPr>
      <w:r w:rsidRPr="00EC2FDD">
        <w:rPr>
          <w:sz w:val="28"/>
          <w:szCs w:val="28"/>
          <w:lang w:val="uk-UA"/>
        </w:rPr>
        <w:t>Політика створена з метою захисту даних в компанії, щоб забезпечити їх збереження і можливість відновлення в разі збою обладнання, навмисного і ненавмисного знищення даних, або аварії. Резервне копі</w:t>
      </w:r>
      <w:r>
        <w:rPr>
          <w:sz w:val="28"/>
          <w:szCs w:val="28"/>
          <w:lang w:val="uk-UA"/>
        </w:rPr>
        <w:t>ю</w:t>
      </w:r>
      <w:r w:rsidRPr="00EC2FDD">
        <w:rPr>
          <w:sz w:val="28"/>
          <w:szCs w:val="28"/>
          <w:lang w:val="uk-UA"/>
        </w:rPr>
        <w:t>вання дозволяє завжди отримувати доступ до інформації, і забезпечує безперервність бізнесу.</w:t>
      </w:r>
    </w:p>
    <w:p w14:paraId="6027E93E" w14:textId="6D0C456E" w:rsidR="00EC2FDD" w:rsidRDefault="00EC2FDD" w:rsidP="00EC2FDD">
      <w:pPr>
        <w:spacing w:line="360" w:lineRule="auto"/>
        <w:ind w:firstLine="709"/>
        <w:jc w:val="both"/>
        <w:rPr>
          <w:sz w:val="28"/>
          <w:szCs w:val="28"/>
        </w:rPr>
      </w:pPr>
      <w:r w:rsidRPr="00EC2FDD">
        <w:rPr>
          <w:sz w:val="28"/>
          <w:szCs w:val="28"/>
        </w:rPr>
        <w:t>Політика відноситься до всього обладнання і дани</w:t>
      </w:r>
      <w:r>
        <w:rPr>
          <w:sz w:val="28"/>
          <w:szCs w:val="28"/>
        </w:rPr>
        <w:t>х</w:t>
      </w:r>
      <w:r w:rsidRPr="00EC2FDD">
        <w:rPr>
          <w:sz w:val="28"/>
          <w:szCs w:val="28"/>
        </w:rPr>
        <w:t>, що належить компанії або перебувають в її користуванні.</w:t>
      </w:r>
    </w:p>
    <w:p w14:paraId="5B86F9F5" w14:textId="21AF6934" w:rsidR="00EC2FDD" w:rsidRDefault="00EC2FDD" w:rsidP="008073F3">
      <w:pPr>
        <w:spacing w:line="360" w:lineRule="auto"/>
        <w:ind w:firstLine="709"/>
        <w:jc w:val="both"/>
        <w:rPr>
          <w:sz w:val="28"/>
          <w:szCs w:val="28"/>
        </w:rPr>
      </w:pPr>
      <w:r w:rsidRPr="00EC2FDD">
        <w:rPr>
          <w:sz w:val="28"/>
          <w:szCs w:val="28"/>
        </w:rPr>
        <w:t>Резервно</w:t>
      </w:r>
      <w:r w:rsidR="008073F3">
        <w:rPr>
          <w:sz w:val="28"/>
          <w:szCs w:val="28"/>
        </w:rPr>
        <w:t>му</w:t>
      </w:r>
      <w:r w:rsidRPr="00EC2FDD">
        <w:rPr>
          <w:sz w:val="28"/>
          <w:szCs w:val="28"/>
        </w:rPr>
        <w:t xml:space="preserve"> копіюванн</w:t>
      </w:r>
      <w:r w:rsidR="008073F3">
        <w:rPr>
          <w:sz w:val="28"/>
          <w:szCs w:val="28"/>
        </w:rPr>
        <w:t>ю</w:t>
      </w:r>
      <w:r w:rsidRPr="00EC2FDD">
        <w:rPr>
          <w:sz w:val="28"/>
          <w:szCs w:val="28"/>
        </w:rPr>
        <w:t xml:space="preserve"> підлягають дані, які зберігаються на наступних серверах компанії:</w:t>
      </w:r>
    </w:p>
    <w:p w14:paraId="26C5C684" w14:textId="03BB9DE8" w:rsidR="00FD50AE" w:rsidRPr="00EC2FDD" w:rsidRDefault="00FD50AE" w:rsidP="00071825">
      <w:pPr>
        <w:pStyle w:val="a3"/>
        <w:numPr>
          <w:ilvl w:val="0"/>
          <w:numId w:val="61"/>
        </w:numPr>
        <w:spacing w:line="360" w:lineRule="auto"/>
        <w:ind w:hanging="11"/>
        <w:jc w:val="both"/>
        <w:rPr>
          <w:sz w:val="28"/>
          <w:szCs w:val="28"/>
        </w:rPr>
      </w:pPr>
      <w:r w:rsidRPr="00EC2FDD">
        <w:rPr>
          <w:sz w:val="28"/>
          <w:szCs w:val="28"/>
          <w:lang w:val="en-US"/>
        </w:rPr>
        <w:t>Server</w:t>
      </w:r>
      <w:r w:rsidRPr="00EC2FDD">
        <w:rPr>
          <w:sz w:val="28"/>
          <w:szCs w:val="28"/>
        </w:rPr>
        <w:t>1 (</w:t>
      </w:r>
      <w:r w:rsidR="00D6692B" w:rsidRPr="00D6692B">
        <w:rPr>
          <w:sz w:val="28"/>
          <w:szCs w:val="28"/>
        </w:rPr>
        <w:t>зберігаються робочі папки і документи користувачів</w:t>
      </w:r>
      <w:r w:rsidRPr="00EC2FDD">
        <w:rPr>
          <w:sz w:val="28"/>
          <w:szCs w:val="28"/>
        </w:rPr>
        <w:t>);</w:t>
      </w:r>
    </w:p>
    <w:p w14:paraId="0C5D8B60" w14:textId="65DC9F45" w:rsidR="00FD50AE" w:rsidRPr="00EC2FDD" w:rsidRDefault="00FD50AE" w:rsidP="00071825">
      <w:pPr>
        <w:pStyle w:val="a3"/>
        <w:numPr>
          <w:ilvl w:val="0"/>
          <w:numId w:val="61"/>
        </w:numPr>
        <w:spacing w:line="360" w:lineRule="auto"/>
        <w:ind w:hanging="11"/>
        <w:jc w:val="both"/>
        <w:rPr>
          <w:sz w:val="28"/>
          <w:szCs w:val="28"/>
          <w:lang w:val="en-US"/>
        </w:rPr>
      </w:pPr>
      <w:r w:rsidRPr="00EC2FDD">
        <w:rPr>
          <w:sz w:val="28"/>
          <w:szCs w:val="28"/>
          <w:lang w:val="en-US"/>
        </w:rPr>
        <w:t>MailServer (Lotus Notes);</w:t>
      </w:r>
    </w:p>
    <w:p w14:paraId="7BB8980B" w14:textId="1BB3BF5E" w:rsidR="00FD50AE" w:rsidRPr="00EC2FDD" w:rsidRDefault="00FD50AE" w:rsidP="00071825">
      <w:pPr>
        <w:pStyle w:val="a3"/>
        <w:numPr>
          <w:ilvl w:val="0"/>
          <w:numId w:val="61"/>
        </w:numPr>
        <w:spacing w:line="360" w:lineRule="auto"/>
        <w:ind w:hanging="11"/>
        <w:jc w:val="both"/>
        <w:rPr>
          <w:sz w:val="28"/>
          <w:szCs w:val="28"/>
          <w:lang w:val="en-US"/>
        </w:rPr>
      </w:pPr>
      <w:r w:rsidRPr="00EC2FDD">
        <w:rPr>
          <w:sz w:val="28"/>
          <w:szCs w:val="28"/>
          <w:lang w:val="en-US"/>
        </w:rPr>
        <w:t>FileServer (документ</w:t>
      </w:r>
      <w:r w:rsidR="00D6692B">
        <w:rPr>
          <w:sz w:val="28"/>
          <w:szCs w:val="28"/>
          <w:lang w:val="ru-RU"/>
        </w:rPr>
        <w:t>и</w:t>
      </w:r>
      <w:r w:rsidRPr="00EC2FDD">
        <w:rPr>
          <w:sz w:val="28"/>
          <w:szCs w:val="28"/>
          <w:lang w:val="en-US"/>
        </w:rPr>
        <w:t>);</w:t>
      </w:r>
    </w:p>
    <w:p w14:paraId="73ADEAB5" w14:textId="50DB4347" w:rsidR="00FD50AE" w:rsidRPr="00EC2FDD" w:rsidRDefault="00FD50AE" w:rsidP="00071825">
      <w:pPr>
        <w:pStyle w:val="a3"/>
        <w:numPr>
          <w:ilvl w:val="0"/>
          <w:numId w:val="61"/>
        </w:numPr>
        <w:spacing w:line="360" w:lineRule="auto"/>
        <w:ind w:hanging="11"/>
        <w:jc w:val="both"/>
        <w:rPr>
          <w:sz w:val="28"/>
          <w:szCs w:val="28"/>
          <w:lang w:val="en-US"/>
        </w:rPr>
      </w:pPr>
      <w:r w:rsidRPr="00EC2FDD">
        <w:rPr>
          <w:sz w:val="28"/>
          <w:szCs w:val="28"/>
          <w:lang w:val="en-US"/>
        </w:rPr>
        <w:t>DBServer (база SQL);</w:t>
      </w:r>
    </w:p>
    <w:p w14:paraId="4B53FAB3" w14:textId="77777777" w:rsidR="008A30D5" w:rsidRDefault="00FD50AE" w:rsidP="00071825">
      <w:pPr>
        <w:pStyle w:val="a3"/>
        <w:numPr>
          <w:ilvl w:val="0"/>
          <w:numId w:val="61"/>
        </w:numPr>
        <w:spacing w:line="360" w:lineRule="auto"/>
        <w:ind w:hanging="11"/>
        <w:jc w:val="both"/>
        <w:rPr>
          <w:sz w:val="28"/>
          <w:szCs w:val="28"/>
          <w:lang w:val="en-US"/>
        </w:rPr>
      </w:pPr>
      <w:r w:rsidRPr="00EC2FDD">
        <w:rPr>
          <w:sz w:val="28"/>
          <w:szCs w:val="28"/>
          <w:lang w:val="en-US"/>
        </w:rPr>
        <w:t>1cserver (база 1С);</w:t>
      </w:r>
    </w:p>
    <w:p w14:paraId="798B702F" w14:textId="4CBDDDB1" w:rsidR="00FD50AE" w:rsidRPr="008A30D5" w:rsidRDefault="00FD50AE" w:rsidP="00071825">
      <w:pPr>
        <w:pStyle w:val="a3"/>
        <w:numPr>
          <w:ilvl w:val="0"/>
          <w:numId w:val="61"/>
        </w:numPr>
        <w:spacing w:line="360" w:lineRule="auto"/>
        <w:ind w:hanging="11"/>
        <w:jc w:val="both"/>
        <w:rPr>
          <w:sz w:val="28"/>
          <w:szCs w:val="28"/>
          <w:lang w:val="ru-RU"/>
        </w:rPr>
      </w:pPr>
      <w:r w:rsidRPr="008A30D5">
        <w:rPr>
          <w:sz w:val="28"/>
          <w:szCs w:val="28"/>
          <w:lang w:val="en-US"/>
        </w:rPr>
        <w:t>DC</w:t>
      </w:r>
      <w:r w:rsidRPr="008A30D5">
        <w:rPr>
          <w:sz w:val="28"/>
          <w:szCs w:val="28"/>
        </w:rPr>
        <w:t>_</w:t>
      </w:r>
      <w:r w:rsidRPr="008A30D5">
        <w:rPr>
          <w:sz w:val="28"/>
          <w:szCs w:val="28"/>
          <w:lang w:val="en-US"/>
        </w:rPr>
        <w:t>server</w:t>
      </w:r>
      <w:r w:rsidRPr="008A30D5">
        <w:rPr>
          <w:sz w:val="28"/>
          <w:szCs w:val="28"/>
        </w:rPr>
        <w:t xml:space="preserve"> (</w:t>
      </w:r>
      <w:r w:rsidR="008A30D5" w:rsidRPr="008A30D5">
        <w:rPr>
          <w:sz w:val="28"/>
          <w:szCs w:val="28"/>
        </w:rPr>
        <w:t>додатковий домен-контролер, папки з відсканованими документами</w:t>
      </w:r>
      <w:r w:rsidRPr="008A30D5">
        <w:rPr>
          <w:sz w:val="28"/>
          <w:szCs w:val="28"/>
        </w:rPr>
        <w:t>).</w:t>
      </w:r>
    </w:p>
    <w:p w14:paraId="629F784A" w14:textId="32040789" w:rsidR="004A34B0" w:rsidRPr="00B21BAE" w:rsidRDefault="004A34B0" w:rsidP="004A34B0">
      <w:pPr>
        <w:spacing w:line="360" w:lineRule="auto"/>
        <w:ind w:firstLine="709"/>
        <w:jc w:val="both"/>
        <w:rPr>
          <w:sz w:val="28"/>
          <w:szCs w:val="28"/>
        </w:rPr>
      </w:pPr>
      <w:r w:rsidRPr="004A34B0">
        <w:rPr>
          <w:sz w:val="28"/>
          <w:szCs w:val="28"/>
        </w:rPr>
        <w:t>Сервера, на яких зберігається важлива для компанії інформація, знаходяться в</w:t>
      </w:r>
      <w:r>
        <w:rPr>
          <w:sz w:val="28"/>
          <w:szCs w:val="28"/>
        </w:rPr>
        <w:t xml:space="preserve"> </w:t>
      </w:r>
      <w:r w:rsidRPr="004A34B0">
        <w:rPr>
          <w:sz w:val="28"/>
          <w:szCs w:val="28"/>
        </w:rPr>
        <w:t>віртуальному середовищі VMware. Резервне копіювання серверів здійснюється VMware протягом дня з частотою, визначеною для кожної групи в залежності від пріоритетності</w:t>
      </w:r>
      <w:r w:rsidR="00A771CD">
        <w:rPr>
          <w:sz w:val="28"/>
          <w:szCs w:val="28"/>
        </w:rPr>
        <w:t>:</w:t>
      </w:r>
    </w:p>
    <w:p w14:paraId="2CD2E9AD" w14:textId="77777777" w:rsidR="00AF4D57" w:rsidRPr="00087C3C" w:rsidRDefault="00FD50AE" w:rsidP="00071825">
      <w:pPr>
        <w:pStyle w:val="a3"/>
        <w:numPr>
          <w:ilvl w:val="0"/>
          <w:numId w:val="62"/>
        </w:numPr>
        <w:spacing w:line="360" w:lineRule="auto"/>
        <w:ind w:left="709" w:firstLine="0"/>
        <w:jc w:val="both"/>
        <w:rPr>
          <w:sz w:val="28"/>
          <w:szCs w:val="28"/>
          <w:lang w:val="ru-RU"/>
        </w:rPr>
      </w:pPr>
      <w:r w:rsidRPr="00087C3C">
        <w:rPr>
          <w:sz w:val="28"/>
          <w:szCs w:val="28"/>
        </w:rPr>
        <w:t>Сервера</w:t>
      </w:r>
      <w:r w:rsidRPr="00087C3C">
        <w:rPr>
          <w:sz w:val="28"/>
          <w:szCs w:val="28"/>
          <w:lang w:val="ru-RU"/>
        </w:rPr>
        <w:t xml:space="preserve"> </w:t>
      </w:r>
      <w:r w:rsidR="00F2357C" w:rsidRPr="00087C3C">
        <w:rPr>
          <w:sz w:val="28"/>
          <w:szCs w:val="28"/>
        </w:rPr>
        <w:t>першого</w:t>
      </w:r>
      <w:r w:rsidRPr="00087C3C">
        <w:rPr>
          <w:sz w:val="28"/>
          <w:szCs w:val="28"/>
          <w:lang w:val="ru-RU"/>
        </w:rPr>
        <w:t xml:space="preserve"> </w:t>
      </w:r>
      <w:r w:rsidR="00F2357C" w:rsidRPr="00087C3C">
        <w:rPr>
          <w:sz w:val="28"/>
          <w:szCs w:val="28"/>
        </w:rPr>
        <w:t xml:space="preserve">приорітету: </w:t>
      </w:r>
      <w:r w:rsidRPr="00087C3C">
        <w:rPr>
          <w:sz w:val="28"/>
          <w:szCs w:val="28"/>
          <w:lang w:val="en-US"/>
        </w:rPr>
        <w:t>MailServer</w:t>
      </w:r>
      <w:r w:rsidR="00F2357C" w:rsidRPr="00087C3C">
        <w:rPr>
          <w:sz w:val="28"/>
          <w:szCs w:val="28"/>
        </w:rPr>
        <w:t xml:space="preserve">, </w:t>
      </w:r>
      <w:r w:rsidR="00AF4D57" w:rsidRPr="00087C3C">
        <w:rPr>
          <w:sz w:val="28"/>
          <w:szCs w:val="28"/>
          <w:lang w:val="en-US"/>
        </w:rPr>
        <w:t>D</w:t>
      </w:r>
      <w:r w:rsidRPr="00087C3C">
        <w:rPr>
          <w:sz w:val="28"/>
          <w:szCs w:val="28"/>
          <w:lang w:val="en-US"/>
        </w:rPr>
        <w:t>BServer</w:t>
      </w:r>
      <w:r w:rsidR="00F2357C" w:rsidRPr="00087C3C">
        <w:rPr>
          <w:sz w:val="28"/>
          <w:szCs w:val="28"/>
        </w:rPr>
        <w:t xml:space="preserve">, </w:t>
      </w:r>
      <w:r w:rsidR="00AF4D57" w:rsidRPr="00087C3C">
        <w:rPr>
          <w:sz w:val="28"/>
          <w:szCs w:val="28"/>
          <w:lang w:val="en-US"/>
        </w:rPr>
        <w:t>D</w:t>
      </w:r>
      <w:r w:rsidRPr="00087C3C">
        <w:rPr>
          <w:sz w:val="28"/>
          <w:szCs w:val="28"/>
          <w:lang w:val="ru-RU"/>
        </w:rPr>
        <w:t>С</w:t>
      </w:r>
      <w:r w:rsidR="00AF4D57" w:rsidRPr="00087C3C">
        <w:rPr>
          <w:sz w:val="28"/>
          <w:szCs w:val="28"/>
          <w:lang w:val="ru-RU"/>
        </w:rPr>
        <w:t>_</w:t>
      </w:r>
      <w:r w:rsidRPr="00087C3C">
        <w:rPr>
          <w:sz w:val="28"/>
          <w:szCs w:val="28"/>
          <w:lang w:val="en-US"/>
        </w:rPr>
        <w:t>server</w:t>
      </w:r>
      <w:r w:rsidR="00AF4D57" w:rsidRPr="00087C3C">
        <w:rPr>
          <w:sz w:val="28"/>
          <w:szCs w:val="28"/>
          <w:lang w:val="ru-RU"/>
        </w:rPr>
        <w:t>.</w:t>
      </w:r>
    </w:p>
    <w:p w14:paraId="27633EFD" w14:textId="77FFF09A" w:rsidR="00AF4D57" w:rsidRPr="00087C3C" w:rsidRDefault="00AF4D57" w:rsidP="00071825">
      <w:pPr>
        <w:pStyle w:val="a3"/>
        <w:numPr>
          <w:ilvl w:val="0"/>
          <w:numId w:val="62"/>
        </w:numPr>
        <w:spacing w:line="360" w:lineRule="auto"/>
        <w:ind w:left="709" w:firstLine="0"/>
        <w:jc w:val="both"/>
        <w:rPr>
          <w:sz w:val="28"/>
          <w:szCs w:val="28"/>
          <w:lang w:val="en-US"/>
        </w:rPr>
      </w:pPr>
      <w:r w:rsidRPr="00087C3C">
        <w:rPr>
          <w:sz w:val="28"/>
          <w:szCs w:val="28"/>
        </w:rPr>
        <w:t>Сервера</w:t>
      </w:r>
      <w:r w:rsidRPr="00087C3C">
        <w:rPr>
          <w:sz w:val="28"/>
          <w:szCs w:val="28"/>
          <w:lang w:val="ru-RU"/>
        </w:rPr>
        <w:t xml:space="preserve"> </w:t>
      </w:r>
      <w:r w:rsidRPr="00087C3C">
        <w:rPr>
          <w:sz w:val="28"/>
          <w:szCs w:val="28"/>
        </w:rPr>
        <w:t>другого</w:t>
      </w:r>
      <w:r w:rsidRPr="00087C3C">
        <w:rPr>
          <w:sz w:val="28"/>
          <w:szCs w:val="28"/>
          <w:lang w:val="ru-RU"/>
        </w:rPr>
        <w:t xml:space="preserve"> </w:t>
      </w:r>
      <w:r w:rsidRPr="00087C3C">
        <w:rPr>
          <w:sz w:val="28"/>
          <w:szCs w:val="28"/>
        </w:rPr>
        <w:t xml:space="preserve">приорітету: </w:t>
      </w:r>
      <w:r w:rsidRPr="00087C3C">
        <w:rPr>
          <w:sz w:val="28"/>
          <w:szCs w:val="28"/>
          <w:lang w:val="en-US"/>
        </w:rPr>
        <w:t>Share</w:t>
      </w:r>
      <w:r w:rsidRPr="00087C3C">
        <w:rPr>
          <w:sz w:val="28"/>
          <w:szCs w:val="28"/>
          <w:lang w:val="ru-RU"/>
        </w:rPr>
        <w:t xml:space="preserve">, </w:t>
      </w:r>
      <w:r w:rsidR="00FD50AE" w:rsidRPr="00087C3C">
        <w:rPr>
          <w:sz w:val="28"/>
          <w:szCs w:val="28"/>
          <w:lang w:val="en-US"/>
        </w:rPr>
        <w:t>FileServer</w:t>
      </w:r>
      <w:r w:rsidRPr="00087C3C">
        <w:rPr>
          <w:sz w:val="28"/>
          <w:szCs w:val="28"/>
          <w:lang w:val="ru-RU"/>
        </w:rPr>
        <w:t>, 1</w:t>
      </w:r>
      <w:r w:rsidRPr="00087C3C">
        <w:rPr>
          <w:sz w:val="28"/>
          <w:szCs w:val="28"/>
          <w:lang w:val="en-US"/>
        </w:rPr>
        <w:t>cserver.</w:t>
      </w:r>
    </w:p>
    <w:p w14:paraId="30BE438D" w14:textId="27098C0F" w:rsidR="00AF4D57" w:rsidRPr="00087C3C" w:rsidRDefault="00AF4D57" w:rsidP="00071825">
      <w:pPr>
        <w:pStyle w:val="a3"/>
        <w:numPr>
          <w:ilvl w:val="0"/>
          <w:numId w:val="62"/>
        </w:numPr>
        <w:spacing w:line="360" w:lineRule="auto"/>
        <w:ind w:left="709" w:firstLine="0"/>
        <w:jc w:val="both"/>
        <w:rPr>
          <w:sz w:val="28"/>
          <w:szCs w:val="28"/>
          <w:lang w:val="ru-RU"/>
        </w:rPr>
      </w:pPr>
      <w:r w:rsidRPr="00087C3C">
        <w:rPr>
          <w:sz w:val="28"/>
          <w:szCs w:val="28"/>
        </w:rPr>
        <w:t xml:space="preserve">Сервера третього приорітету: </w:t>
      </w:r>
      <w:r w:rsidRPr="00087C3C">
        <w:rPr>
          <w:sz w:val="28"/>
          <w:szCs w:val="28"/>
          <w:lang w:val="en-US"/>
        </w:rPr>
        <w:t>App</w:t>
      </w:r>
      <w:r w:rsidRPr="00087C3C">
        <w:rPr>
          <w:sz w:val="28"/>
          <w:szCs w:val="28"/>
          <w:lang w:val="ru-RU"/>
        </w:rPr>
        <w:t>_</w:t>
      </w:r>
      <w:r w:rsidRPr="00087C3C">
        <w:rPr>
          <w:sz w:val="28"/>
          <w:szCs w:val="28"/>
          <w:lang w:val="en-US"/>
        </w:rPr>
        <w:t>Server</w:t>
      </w:r>
      <w:r w:rsidRPr="00087C3C">
        <w:rPr>
          <w:sz w:val="28"/>
          <w:szCs w:val="28"/>
        </w:rPr>
        <w:t xml:space="preserve">, </w:t>
      </w:r>
      <w:r w:rsidRPr="00087C3C">
        <w:rPr>
          <w:sz w:val="28"/>
          <w:szCs w:val="28"/>
          <w:lang w:val="en-US"/>
        </w:rPr>
        <w:t>test</w:t>
      </w:r>
      <w:r w:rsidRPr="00087C3C">
        <w:rPr>
          <w:sz w:val="28"/>
          <w:szCs w:val="28"/>
          <w:lang w:val="ru-RU"/>
        </w:rPr>
        <w:t>.</w:t>
      </w:r>
    </w:p>
    <w:p w14:paraId="3F33C8A8" w14:textId="7B002C4B" w:rsidR="0081312D" w:rsidRPr="001D041D" w:rsidRDefault="0081312D" w:rsidP="00071825">
      <w:pPr>
        <w:pStyle w:val="a3"/>
        <w:numPr>
          <w:ilvl w:val="2"/>
          <w:numId w:val="69"/>
        </w:numPr>
        <w:spacing w:line="360" w:lineRule="auto"/>
        <w:ind w:hanging="11"/>
        <w:jc w:val="both"/>
        <w:outlineLvl w:val="2"/>
        <w:rPr>
          <w:b/>
          <w:bCs/>
          <w:sz w:val="28"/>
          <w:szCs w:val="28"/>
        </w:rPr>
      </w:pPr>
      <w:bookmarkStart w:id="35" w:name="_Toc30454875"/>
      <w:r w:rsidRPr="001D041D">
        <w:rPr>
          <w:b/>
          <w:bCs/>
          <w:sz w:val="28"/>
          <w:szCs w:val="28"/>
        </w:rPr>
        <w:t>Частота і види копіювання</w:t>
      </w:r>
      <w:bookmarkEnd w:id="35"/>
    </w:p>
    <w:p w14:paraId="21065778" w14:textId="760F2711" w:rsidR="00FD50AE" w:rsidRPr="00094F89" w:rsidRDefault="00094F89" w:rsidP="00791A86">
      <w:pPr>
        <w:spacing w:line="360" w:lineRule="auto"/>
        <w:ind w:firstLine="709"/>
        <w:jc w:val="both"/>
        <w:rPr>
          <w:sz w:val="28"/>
          <w:szCs w:val="28"/>
          <w:lang w:val="uk-UA"/>
        </w:rPr>
      </w:pPr>
      <w:r w:rsidRPr="00094F89">
        <w:rPr>
          <w:sz w:val="28"/>
          <w:szCs w:val="28"/>
          <w:lang w:val="en-US"/>
        </w:rPr>
        <w:t>Snapshots</w:t>
      </w:r>
      <w:r w:rsidRPr="00094F89">
        <w:rPr>
          <w:sz w:val="28"/>
          <w:szCs w:val="28"/>
          <w:lang w:val="uk-UA"/>
        </w:rPr>
        <w:t xml:space="preserve"> </w:t>
      </w:r>
      <w:r w:rsidR="00EB6B75">
        <w:rPr>
          <w:sz w:val="28"/>
          <w:szCs w:val="28"/>
          <w:lang w:val="uk-UA"/>
        </w:rPr>
        <w:t>–</w:t>
      </w:r>
      <w:r w:rsidRPr="00094F89">
        <w:rPr>
          <w:sz w:val="28"/>
          <w:szCs w:val="28"/>
          <w:lang w:val="uk-UA"/>
        </w:rPr>
        <w:t xml:space="preserve"> </w:t>
      </w:r>
      <w:r w:rsidR="00F25389">
        <w:rPr>
          <w:sz w:val="28"/>
          <w:szCs w:val="28"/>
          <w:lang w:val="uk-UA"/>
        </w:rPr>
        <w:t>це моментальна копія стану даних у системі зберігання, або програмі, зафіксована на конкретний момент часу. К</w:t>
      </w:r>
      <w:r w:rsidRPr="00094F89">
        <w:rPr>
          <w:sz w:val="28"/>
          <w:szCs w:val="28"/>
          <w:lang w:val="uk-UA"/>
        </w:rPr>
        <w:t xml:space="preserve">опіювання здійснюються щодня кілька разів і зберігаються в сховищі даних компанії </w:t>
      </w:r>
      <w:r w:rsidR="00EB6B75">
        <w:rPr>
          <w:sz w:val="28"/>
          <w:szCs w:val="28"/>
          <w:lang w:val="uk-UA"/>
        </w:rPr>
        <w:t>–</w:t>
      </w:r>
      <w:r w:rsidR="00FD50AE" w:rsidRPr="00094F89">
        <w:rPr>
          <w:sz w:val="28"/>
          <w:szCs w:val="28"/>
          <w:lang w:val="uk-UA"/>
        </w:rPr>
        <w:t xml:space="preserve"> </w:t>
      </w:r>
      <w:r w:rsidR="00FD50AE" w:rsidRPr="00FD50AE">
        <w:rPr>
          <w:sz w:val="28"/>
          <w:szCs w:val="28"/>
          <w:lang w:val="en-US"/>
        </w:rPr>
        <w:t>Net</w:t>
      </w:r>
      <w:r w:rsidR="00FD50AE" w:rsidRPr="00094F89">
        <w:rPr>
          <w:sz w:val="28"/>
          <w:szCs w:val="28"/>
          <w:lang w:val="uk-UA"/>
        </w:rPr>
        <w:t xml:space="preserve">Арр 2050. </w:t>
      </w:r>
      <w:r w:rsidRPr="00094F89">
        <w:rPr>
          <w:sz w:val="28"/>
          <w:szCs w:val="28"/>
          <w:lang w:val="uk-UA"/>
        </w:rPr>
        <w:t xml:space="preserve">Крім того, дані серверів </w:t>
      </w:r>
      <w:r w:rsidRPr="00094F89">
        <w:rPr>
          <w:sz w:val="28"/>
          <w:szCs w:val="28"/>
        </w:rPr>
        <w:t>MailServer</w:t>
      </w:r>
      <w:r w:rsidRPr="00094F89">
        <w:rPr>
          <w:sz w:val="28"/>
          <w:szCs w:val="28"/>
          <w:lang w:val="uk-UA"/>
        </w:rPr>
        <w:t xml:space="preserve">, </w:t>
      </w:r>
      <w:r>
        <w:rPr>
          <w:sz w:val="28"/>
          <w:szCs w:val="28"/>
          <w:lang w:val="en-US"/>
        </w:rPr>
        <w:t>D</w:t>
      </w:r>
      <w:r w:rsidRPr="00094F89">
        <w:rPr>
          <w:sz w:val="28"/>
          <w:szCs w:val="28"/>
        </w:rPr>
        <w:t>BServer</w:t>
      </w:r>
      <w:r w:rsidRPr="00094F89">
        <w:rPr>
          <w:sz w:val="28"/>
          <w:szCs w:val="28"/>
          <w:lang w:val="uk-UA"/>
        </w:rPr>
        <w:t xml:space="preserve">, </w:t>
      </w:r>
      <w:r w:rsidRPr="00094F89">
        <w:rPr>
          <w:sz w:val="28"/>
          <w:szCs w:val="28"/>
        </w:rPr>
        <w:t>FileServer</w:t>
      </w:r>
      <w:r w:rsidRPr="00094F89">
        <w:rPr>
          <w:sz w:val="28"/>
          <w:szCs w:val="28"/>
          <w:lang w:val="uk-UA"/>
        </w:rPr>
        <w:t xml:space="preserve">, на яких </w:t>
      </w:r>
      <w:r w:rsidR="00564389">
        <w:rPr>
          <w:sz w:val="28"/>
          <w:szCs w:val="28"/>
          <w:lang w:val="uk-UA"/>
        </w:rPr>
        <w:t>знаходиться</w:t>
      </w:r>
      <w:r w:rsidRPr="00094F89">
        <w:rPr>
          <w:sz w:val="28"/>
          <w:szCs w:val="28"/>
          <w:lang w:val="uk-UA"/>
        </w:rPr>
        <w:t xml:space="preserve"> критично важлива інформація, копіюється в сховище </w:t>
      </w:r>
      <w:r w:rsidRPr="00094F89">
        <w:rPr>
          <w:sz w:val="28"/>
          <w:szCs w:val="28"/>
        </w:rPr>
        <w:t>Net</w:t>
      </w:r>
      <w:r w:rsidRPr="00094F89">
        <w:rPr>
          <w:sz w:val="28"/>
          <w:szCs w:val="28"/>
          <w:lang w:val="uk-UA"/>
        </w:rPr>
        <w:t xml:space="preserve">Арр 2020, </w:t>
      </w:r>
      <w:r w:rsidR="000E6B48">
        <w:rPr>
          <w:sz w:val="28"/>
          <w:szCs w:val="28"/>
          <w:lang w:val="uk-UA"/>
        </w:rPr>
        <w:t>яке</w:t>
      </w:r>
      <w:r w:rsidRPr="00094F89">
        <w:rPr>
          <w:sz w:val="28"/>
          <w:szCs w:val="28"/>
          <w:lang w:val="uk-UA"/>
        </w:rPr>
        <w:t xml:space="preserve"> знаходиться в відділенні компанії і є резервним сервером, на випадок аварії в офісі компанії.</w:t>
      </w:r>
    </w:p>
    <w:p w14:paraId="683B91C2" w14:textId="3EE3E011" w:rsidR="00791A86" w:rsidRDefault="00FD50AE" w:rsidP="00791A86">
      <w:pPr>
        <w:spacing w:line="360" w:lineRule="auto"/>
        <w:ind w:firstLine="709"/>
        <w:jc w:val="both"/>
        <w:rPr>
          <w:sz w:val="28"/>
          <w:szCs w:val="28"/>
          <w:lang w:val="uk-UA"/>
        </w:rPr>
      </w:pPr>
      <w:r w:rsidRPr="00FD50AE">
        <w:rPr>
          <w:sz w:val="28"/>
          <w:szCs w:val="28"/>
          <w:lang w:val="en-US"/>
        </w:rPr>
        <w:t>Snapmirror</w:t>
      </w:r>
      <w:r w:rsidR="00564389">
        <w:rPr>
          <w:sz w:val="28"/>
          <w:szCs w:val="28"/>
          <w:lang w:val="uk-UA"/>
        </w:rPr>
        <w:t xml:space="preserve"> – щоденне копіювання у сховище даних </w:t>
      </w:r>
      <w:r w:rsidR="00564389" w:rsidRPr="00094F89">
        <w:rPr>
          <w:sz w:val="28"/>
          <w:szCs w:val="28"/>
        </w:rPr>
        <w:t>Net</w:t>
      </w:r>
      <w:r w:rsidR="00564389" w:rsidRPr="00094F89">
        <w:rPr>
          <w:sz w:val="28"/>
          <w:szCs w:val="28"/>
          <w:lang w:val="uk-UA"/>
        </w:rPr>
        <w:t>Арр 2020</w:t>
      </w:r>
      <w:r w:rsidR="006429CA" w:rsidRPr="006429CA">
        <w:rPr>
          <w:sz w:val="28"/>
          <w:szCs w:val="28"/>
          <w:lang w:val="uk-UA"/>
        </w:rPr>
        <w:t xml:space="preserve">. </w:t>
      </w:r>
    </w:p>
    <w:p w14:paraId="1FD0C897" w14:textId="4EB7476A" w:rsidR="00FD50AE" w:rsidRPr="003C42C3" w:rsidRDefault="006429CA" w:rsidP="00791A86">
      <w:pPr>
        <w:spacing w:line="360" w:lineRule="auto"/>
        <w:ind w:firstLine="709"/>
        <w:jc w:val="both"/>
        <w:rPr>
          <w:sz w:val="28"/>
          <w:szCs w:val="28"/>
          <w:lang w:val="uk-UA"/>
        </w:rPr>
      </w:pPr>
      <w:r>
        <w:rPr>
          <w:sz w:val="28"/>
          <w:szCs w:val="28"/>
          <w:lang w:val="uk-UA"/>
        </w:rPr>
        <w:t xml:space="preserve">У таблиці </w:t>
      </w:r>
      <w:r w:rsidR="003C42C3" w:rsidRPr="003C42C3">
        <w:rPr>
          <w:sz w:val="28"/>
          <w:szCs w:val="28"/>
        </w:rPr>
        <w:t xml:space="preserve">2.4.1 </w:t>
      </w:r>
      <w:r w:rsidR="003C42C3">
        <w:rPr>
          <w:sz w:val="28"/>
          <w:szCs w:val="28"/>
          <w:lang w:val="uk-UA"/>
        </w:rPr>
        <w:t>зображено частоту</w:t>
      </w:r>
      <w:r w:rsidR="00771EC7">
        <w:rPr>
          <w:sz w:val="28"/>
          <w:szCs w:val="28"/>
          <w:lang w:val="uk-UA"/>
        </w:rPr>
        <w:t xml:space="preserve"> (копіювань у день)</w:t>
      </w:r>
      <w:r w:rsidR="003C42C3">
        <w:rPr>
          <w:sz w:val="28"/>
          <w:szCs w:val="28"/>
          <w:lang w:val="uk-UA"/>
        </w:rPr>
        <w:t xml:space="preserve"> і види копіювання</w:t>
      </w:r>
      <w:r w:rsidR="00771EC7">
        <w:rPr>
          <w:sz w:val="28"/>
          <w:szCs w:val="28"/>
          <w:lang w:val="uk-UA"/>
        </w:rPr>
        <w:t>.</w:t>
      </w:r>
    </w:p>
    <w:p w14:paraId="0589A083" w14:textId="20B535D2" w:rsidR="006429CA" w:rsidRPr="006429CA" w:rsidRDefault="006429CA" w:rsidP="006429CA">
      <w:pPr>
        <w:spacing w:line="360" w:lineRule="auto"/>
        <w:jc w:val="right"/>
        <w:rPr>
          <w:i/>
          <w:iCs/>
          <w:sz w:val="28"/>
          <w:szCs w:val="28"/>
          <w:lang w:val="uk-UA"/>
        </w:rPr>
      </w:pPr>
      <w:r w:rsidRPr="006429CA">
        <w:rPr>
          <w:i/>
          <w:iCs/>
          <w:sz w:val="28"/>
          <w:szCs w:val="28"/>
          <w:lang w:val="uk-UA"/>
        </w:rPr>
        <w:t>Таблиця 2.4.1</w:t>
      </w:r>
    </w:p>
    <w:tbl>
      <w:tblPr>
        <w:tblStyle w:val="ad"/>
        <w:tblW w:w="0" w:type="auto"/>
        <w:tblLook w:val="04A0" w:firstRow="1" w:lastRow="0" w:firstColumn="1" w:lastColumn="0" w:noHBand="0" w:noVBand="1"/>
      </w:tblPr>
      <w:tblGrid>
        <w:gridCol w:w="3320"/>
        <w:gridCol w:w="3321"/>
        <w:gridCol w:w="3321"/>
      </w:tblGrid>
      <w:tr w:rsidR="00564389" w14:paraId="2761FD43" w14:textId="77777777" w:rsidTr="00564389">
        <w:trPr>
          <w:trHeight w:val="383"/>
        </w:trPr>
        <w:tc>
          <w:tcPr>
            <w:tcW w:w="3320" w:type="dxa"/>
          </w:tcPr>
          <w:p w14:paraId="33654A18" w14:textId="5EB6B8B7" w:rsidR="00564389" w:rsidRPr="00564389" w:rsidRDefault="00564389" w:rsidP="00564389">
            <w:pPr>
              <w:spacing w:line="360" w:lineRule="auto"/>
              <w:jc w:val="center"/>
              <w:rPr>
                <w:b/>
                <w:bCs/>
                <w:sz w:val="28"/>
                <w:szCs w:val="28"/>
                <w:lang w:val="en-US"/>
              </w:rPr>
            </w:pPr>
            <w:r w:rsidRPr="00564389">
              <w:rPr>
                <w:b/>
                <w:bCs/>
                <w:sz w:val="28"/>
                <w:szCs w:val="28"/>
                <w:lang w:val="uk-UA"/>
              </w:rPr>
              <w:t>Ім</w:t>
            </w:r>
            <w:r>
              <w:rPr>
                <w:b/>
                <w:bCs/>
                <w:sz w:val="28"/>
                <w:szCs w:val="28"/>
                <w:lang w:val="en-US"/>
              </w:rPr>
              <w:t>’</w:t>
            </w:r>
            <w:r w:rsidRPr="00564389">
              <w:rPr>
                <w:b/>
                <w:bCs/>
                <w:sz w:val="28"/>
                <w:szCs w:val="28"/>
                <w:lang w:val="uk-UA"/>
              </w:rPr>
              <w:t>я серверу</w:t>
            </w:r>
          </w:p>
        </w:tc>
        <w:tc>
          <w:tcPr>
            <w:tcW w:w="3321" w:type="dxa"/>
          </w:tcPr>
          <w:p w14:paraId="4FD83862" w14:textId="7F887B87" w:rsidR="00564389" w:rsidRPr="00564389" w:rsidRDefault="00564389" w:rsidP="00564389">
            <w:pPr>
              <w:spacing w:line="360" w:lineRule="auto"/>
              <w:jc w:val="center"/>
              <w:rPr>
                <w:b/>
                <w:bCs/>
                <w:sz w:val="28"/>
                <w:szCs w:val="28"/>
                <w:lang w:val="en-US"/>
              </w:rPr>
            </w:pPr>
            <w:r w:rsidRPr="00564389">
              <w:rPr>
                <w:b/>
                <w:bCs/>
                <w:sz w:val="28"/>
                <w:szCs w:val="28"/>
                <w:lang w:val="en-US"/>
              </w:rPr>
              <w:t>Snapshot</w:t>
            </w:r>
          </w:p>
        </w:tc>
        <w:tc>
          <w:tcPr>
            <w:tcW w:w="3321" w:type="dxa"/>
          </w:tcPr>
          <w:p w14:paraId="34F7F440" w14:textId="78B0B35F" w:rsidR="00564389" w:rsidRPr="00564389" w:rsidRDefault="00564389" w:rsidP="00564389">
            <w:pPr>
              <w:spacing w:line="360" w:lineRule="auto"/>
              <w:jc w:val="center"/>
              <w:rPr>
                <w:b/>
                <w:bCs/>
                <w:sz w:val="28"/>
                <w:szCs w:val="28"/>
                <w:lang w:val="en-US"/>
              </w:rPr>
            </w:pPr>
            <w:r w:rsidRPr="00564389">
              <w:rPr>
                <w:b/>
                <w:bCs/>
                <w:sz w:val="28"/>
                <w:szCs w:val="28"/>
                <w:lang w:val="en-US"/>
              </w:rPr>
              <w:t>Snapmirror</w:t>
            </w:r>
          </w:p>
        </w:tc>
      </w:tr>
      <w:tr w:rsidR="00564389" w14:paraId="587B2001" w14:textId="77777777" w:rsidTr="00564389">
        <w:tc>
          <w:tcPr>
            <w:tcW w:w="3320" w:type="dxa"/>
          </w:tcPr>
          <w:p w14:paraId="753DCE26" w14:textId="4128F972" w:rsidR="00564389" w:rsidRDefault="006429CA" w:rsidP="00FD50AE">
            <w:pPr>
              <w:spacing w:line="360" w:lineRule="auto"/>
              <w:jc w:val="both"/>
              <w:rPr>
                <w:sz w:val="28"/>
                <w:szCs w:val="28"/>
                <w:lang w:val="en-US"/>
              </w:rPr>
            </w:pPr>
            <w:r>
              <w:rPr>
                <w:sz w:val="28"/>
                <w:szCs w:val="28"/>
                <w:lang w:val="en-US"/>
              </w:rPr>
              <w:t>MailServer</w:t>
            </w:r>
          </w:p>
        </w:tc>
        <w:tc>
          <w:tcPr>
            <w:tcW w:w="3321" w:type="dxa"/>
          </w:tcPr>
          <w:p w14:paraId="5F1A8DB3" w14:textId="5BF667B3" w:rsidR="00564389" w:rsidRDefault="006429CA" w:rsidP="00FA5514">
            <w:pPr>
              <w:spacing w:line="360" w:lineRule="auto"/>
              <w:jc w:val="center"/>
              <w:rPr>
                <w:sz w:val="28"/>
                <w:szCs w:val="28"/>
                <w:lang w:val="en-US"/>
              </w:rPr>
            </w:pPr>
            <w:r>
              <w:rPr>
                <w:sz w:val="28"/>
                <w:szCs w:val="28"/>
                <w:lang w:val="en-US"/>
              </w:rPr>
              <w:t>3</w:t>
            </w:r>
          </w:p>
        </w:tc>
        <w:tc>
          <w:tcPr>
            <w:tcW w:w="3321" w:type="dxa"/>
          </w:tcPr>
          <w:p w14:paraId="18BAFCA6" w14:textId="69D3C0B5" w:rsidR="00564389" w:rsidRPr="005D7C3B" w:rsidRDefault="005D7C3B" w:rsidP="00FA5514">
            <w:pPr>
              <w:spacing w:line="360" w:lineRule="auto"/>
              <w:jc w:val="center"/>
              <w:rPr>
                <w:sz w:val="28"/>
                <w:szCs w:val="28"/>
                <w:lang w:val="uk-UA"/>
              </w:rPr>
            </w:pPr>
            <w:r>
              <w:rPr>
                <w:sz w:val="28"/>
                <w:szCs w:val="28"/>
                <w:lang w:val="uk-UA"/>
              </w:rPr>
              <w:t>1 (20:00)</w:t>
            </w:r>
          </w:p>
        </w:tc>
      </w:tr>
      <w:tr w:rsidR="00564389" w14:paraId="17853F17" w14:textId="77777777" w:rsidTr="00564389">
        <w:tc>
          <w:tcPr>
            <w:tcW w:w="3320" w:type="dxa"/>
          </w:tcPr>
          <w:p w14:paraId="0687ACF2" w14:textId="42E0F401" w:rsidR="00564389" w:rsidRDefault="006429CA" w:rsidP="00FD50AE">
            <w:pPr>
              <w:spacing w:line="360" w:lineRule="auto"/>
              <w:jc w:val="both"/>
              <w:rPr>
                <w:sz w:val="28"/>
                <w:szCs w:val="28"/>
                <w:lang w:val="en-US"/>
              </w:rPr>
            </w:pPr>
            <w:r>
              <w:rPr>
                <w:sz w:val="28"/>
                <w:szCs w:val="28"/>
                <w:lang w:val="en-US"/>
              </w:rPr>
              <w:t>DBServer</w:t>
            </w:r>
          </w:p>
        </w:tc>
        <w:tc>
          <w:tcPr>
            <w:tcW w:w="3321" w:type="dxa"/>
          </w:tcPr>
          <w:p w14:paraId="1E026694" w14:textId="155107EE" w:rsidR="00564389" w:rsidRDefault="00FA5514" w:rsidP="00FA5514">
            <w:pPr>
              <w:spacing w:line="360" w:lineRule="auto"/>
              <w:jc w:val="center"/>
              <w:rPr>
                <w:sz w:val="28"/>
                <w:szCs w:val="28"/>
                <w:lang w:val="en-US"/>
              </w:rPr>
            </w:pPr>
            <w:r>
              <w:rPr>
                <w:sz w:val="28"/>
                <w:szCs w:val="28"/>
                <w:lang w:val="en-US"/>
              </w:rPr>
              <w:t>3</w:t>
            </w:r>
          </w:p>
        </w:tc>
        <w:tc>
          <w:tcPr>
            <w:tcW w:w="3321" w:type="dxa"/>
          </w:tcPr>
          <w:p w14:paraId="5D260B1D" w14:textId="79BA4D77" w:rsidR="00564389" w:rsidRDefault="005D7C3B" w:rsidP="00FA5514">
            <w:pPr>
              <w:spacing w:line="360" w:lineRule="auto"/>
              <w:jc w:val="center"/>
              <w:rPr>
                <w:sz w:val="28"/>
                <w:szCs w:val="28"/>
                <w:lang w:val="en-US"/>
              </w:rPr>
            </w:pPr>
            <w:r>
              <w:rPr>
                <w:sz w:val="28"/>
                <w:szCs w:val="28"/>
                <w:lang w:val="uk-UA"/>
              </w:rPr>
              <w:t>–</w:t>
            </w:r>
          </w:p>
        </w:tc>
      </w:tr>
      <w:tr w:rsidR="00564389" w14:paraId="03E9329A" w14:textId="77777777" w:rsidTr="00564389">
        <w:tc>
          <w:tcPr>
            <w:tcW w:w="3320" w:type="dxa"/>
          </w:tcPr>
          <w:p w14:paraId="6DD209E1" w14:textId="65D38E9B" w:rsidR="00564389" w:rsidRDefault="006429CA" w:rsidP="00FD50AE">
            <w:pPr>
              <w:spacing w:line="360" w:lineRule="auto"/>
              <w:jc w:val="both"/>
              <w:rPr>
                <w:sz w:val="28"/>
                <w:szCs w:val="28"/>
                <w:lang w:val="en-US"/>
              </w:rPr>
            </w:pPr>
            <w:r>
              <w:rPr>
                <w:sz w:val="28"/>
                <w:szCs w:val="28"/>
                <w:lang w:val="en-US"/>
              </w:rPr>
              <w:t>DC_server</w:t>
            </w:r>
          </w:p>
        </w:tc>
        <w:tc>
          <w:tcPr>
            <w:tcW w:w="3321" w:type="dxa"/>
          </w:tcPr>
          <w:p w14:paraId="2DD1E33E" w14:textId="60A9F5AC" w:rsidR="00564389" w:rsidRDefault="00FA5514" w:rsidP="00FA5514">
            <w:pPr>
              <w:spacing w:line="360" w:lineRule="auto"/>
              <w:jc w:val="center"/>
              <w:rPr>
                <w:sz w:val="28"/>
                <w:szCs w:val="28"/>
                <w:lang w:val="en-US"/>
              </w:rPr>
            </w:pPr>
            <w:r>
              <w:rPr>
                <w:sz w:val="28"/>
                <w:szCs w:val="28"/>
                <w:lang w:val="en-US"/>
              </w:rPr>
              <w:t>2</w:t>
            </w:r>
          </w:p>
        </w:tc>
        <w:tc>
          <w:tcPr>
            <w:tcW w:w="3321" w:type="dxa"/>
          </w:tcPr>
          <w:p w14:paraId="68078794" w14:textId="7B3AC643" w:rsidR="00564389" w:rsidRDefault="005D7C3B" w:rsidP="00FA5514">
            <w:pPr>
              <w:spacing w:line="360" w:lineRule="auto"/>
              <w:jc w:val="center"/>
              <w:rPr>
                <w:sz w:val="28"/>
                <w:szCs w:val="28"/>
                <w:lang w:val="en-US"/>
              </w:rPr>
            </w:pPr>
            <w:r>
              <w:rPr>
                <w:sz w:val="28"/>
                <w:szCs w:val="28"/>
                <w:lang w:val="uk-UA"/>
              </w:rPr>
              <w:t>–</w:t>
            </w:r>
          </w:p>
        </w:tc>
      </w:tr>
      <w:tr w:rsidR="00564389" w14:paraId="4F4016CD" w14:textId="77777777" w:rsidTr="00564389">
        <w:tc>
          <w:tcPr>
            <w:tcW w:w="3320" w:type="dxa"/>
          </w:tcPr>
          <w:p w14:paraId="2446FEC3" w14:textId="16393E83" w:rsidR="00564389" w:rsidRDefault="006429CA" w:rsidP="00FD50AE">
            <w:pPr>
              <w:spacing w:line="360" w:lineRule="auto"/>
              <w:jc w:val="both"/>
              <w:rPr>
                <w:sz w:val="28"/>
                <w:szCs w:val="28"/>
                <w:lang w:val="en-US"/>
              </w:rPr>
            </w:pPr>
            <w:r>
              <w:rPr>
                <w:sz w:val="28"/>
                <w:szCs w:val="28"/>
                <w:lang w:val="en-US"/>
              </w:rPr>
              <w:t>Share</w:t>
            </w:r>
          </w:p>
        </w:tc>
        <w:tc>
          <w:tcPr>
            <w:tcW w:w="3321" w:type="dxa"/>
          </w:tcPr>
          <w:p w14:paraId="52A836E3" w14:textId="7342BADF" w:rsidR="00564389" w:rsidRDefault="00FA5514" w:rsidP="00FA5514">
            <w:pPr>
              <w:spacing w:line="360" w:lineRule="auto"/>
              <w:jc w:val="center"/>
              <w:rPr>
                <w:sz w:val="28"/>
                <w:szCs w:val="28"/>
                <w:lang w:val="en-US"/>
              </w:rPr>
            </w:pPr>
            <w:r>
              <w:rPr>
                <w:sz w:val="28"/>
                <w:szCs w:val="28"/>
                <w:lang w:val="en-US"/>
              </w:rPr>
              <w:t>1</w:t>
            </w:r>
          </w:p>
        </w:tc>
        <w:tc>
          <w:tcPr>
            <w:tcW w:w="3321" w:type="dxa"/>
          </w:tcPr>
          <w:p w14:paraId="1A4E7736" w14:textId="18D4F83F" w:rsidR="00564389" w:rsidRDefault="005D7C3B" w:rsidP="00FA5514">
            <w:pPr>
              <w:spacing w:line="360" w:lineRule="auto"/>
              <w:jc w:val="center"/>
              <w:rPr>
                <w:sz w:val="28"/>
                <w:szCs w:val="28"/>
                <w:lang w:val="en-US"/>
              </w:rPr>
            </w:pPr>
            <w:r>
              <w:rPr>
                <w:sz w:val="28"/>
                <w:szCs w:val="28"/>
                <w:lang w:val="uk-UA"/>
              </w:rPr>
              <w:t>–</w:t>
            </w:r>
          </w:p>
        </w:tc>
      </w:tr>
      <w:tr w:rsidR="006429CA" w14:paraId="755FA7FF" w14:textId="77777777" w:rsidTr="00564389">
        <w:tc>
          <w:tcPr>
            <w:tcW w:w="3320" w:type="dxa"/>
          </w:tcPr>
          <w:p w14:paraId="0E203382" w14:textId="3BD464BB" w:rsidR="006429CA" w:rsidRDefault="006429CA" w:rsidP="00FD50AE">
            <w:pPr>
              <w:spacing w:line="360" w:lineRule="auto"/>
              <w:jc w:val="both"/>
              <w:rPr>
                <w:sz w:val="28"/>
                <w:szCs w:val="28"/>
                <w:lang w:val="en-US"/>
              </w:rPr>
            </w:pPr>
            <w:r>
              <w:rPr>
                <w:sz w:val="28"/>
                <w:szCs w:val="28"/>
                <w:lang w:val="en-US"/>
              </w:rPr>
              <w:t>FileServer</w:t>
            </w:r>
          </w:p>
        </w:tc>
        <w:tc>
          <w:tcPr>
            <w:tcW w:w="3321" w:type="dxa"/>
          </w:tcPr>
          <w:p w14:paraId="0464B688" w14:textId="6207F2B9" w:rsidR="006429CA" w:rsidRDefault="00FA5514" w:rsidP="00FA5514">
            <w:pPr>
              <w:spacing w:line="360" w:lineRule="auto"/>
              <w:jc w:val="center"/>
              <w:rPr>
                <w:sz w:val="28"/>
                <w:szCs w:val="28"/>
                <w:lang w:val="en-US"/>
              </w:rPr>
            </w:pPr>
            <w:r>
              <w:rPr>
                <w:sz w:val="28"/>
                <w:szCs w:val="28"/>
                <w:lang w:val="en-US"/>
              </w:rPr>
              <w:t>3</w:t>
            </w:r>
          </w:p>
        </w:tc>
        <w:tc>
          <w:tcPr>
            <w:tcW w:w="3321" w:type="dxa"/>
          </w:tcPr>
          <w:p w14:paraId="26BB2AA4" w14:textId="277F6CA4" w:rsidR="006429CA" w:rsidRDefault="005D7C3B" w:rsidP="00FA5514">
            <w:pPr>
              <w:spacing w:line="360" w:lineRule="auto"/>
              <w:jc w:val="center"/>
              <w:rPr>
                <w:sz w:val="28"/>
                <w:szCs w:val="28"/>
                <w:lang w:val="en-US"/>
              </w:rPr>
            </w:pPr>
            <w:r>
              <w:rPr>
                <w:sz w:val="28"/>
                <w:szCs w:val="28"/>
                <w:lang w:val="uk-UA"/>
              </w:rPr>
              <w:t>1 (20:00)</w:t>
            </w:r>
          </w:p>
        </w:tc>
      </w:tr>
      <w:tr w:rsidR="006429CA" w14:paraId="394D2119" w14:textId="77777777" w:rsidTr="00564389">
        <w:tc>
          <w:tcPr>
            <w:tcW w:w="3320" w:type="dxa"/>
          </w:tcPr>
          <w:p w14:paraId="2CE37D12" w14:textId="4273F711" w:rsidR="006429CA" w:rsidRDefault="006429CA" w:rsidP="00FD50AE">
            <w:pPr>
              <w:spacing w:line="360" w:lineRule="auto"/>
              <w:jc w:val="both"/>
              <w:rPr>
                <w:sz w:val="28"/>
                <w:szCs w:val="28"/>
                <w:lang w:val="en-US"/>
              </w:rPr>
            </w:pPr>
            <w:r>
              <w:rPr>
                <w:sz w:val="28"/>
                <w:szCs w:val="28"/>
                <w:lang w:val="en-US"/>
              </w:rPr>
              <w:t>App_Server</w:t>
            </w:r>
          </w:p>
        </w:tc>
        <w:tc>
          <w:tcPr>
            <w:tcW w:w="3321" w:type="dxa"/>
          </w:tcPr>
          <w:p w14:paraId="2E41D72F" w14:textId="65F78AD5" w:rsidR="006429CA" w:rsidRDefault="00FA5514" w:rsidP="00FA5514">
            <w:pPr>
              <w:spacing w:line="360" w:lineRule="auto"/>
              <w:jc w:val="center"/>
              <w:rPr>
                <w:sz w:val="28"/>
                <w:szCs w:val="28"/>
                <w:lang w:val="en-US"/>
              </w:rPr>
            </w:pPr>
            <w:r>
              <w:rPr>
                <w:sz w:val="28"/>
                <w:szCs w:val="28"/>
                <w:lang w:val="en-US"/>
              </w:rPr>
              <w:t>3</w:t>
            </w:r>
          </w:p>
        </w:tc>
        <w:tc>
          <w:tcPr>
            <w:tcW w:w="3321" w:type="dxa"/>
          </w:tcPr>
          <w:p w14:paraId="2EE8F008" w14:textId="3D443EC3" w:rsidR="006429CA" w:rsidRDefault="005D7C3B" w:rsidP="00FA5514">
            <w:pPr>
              <w:spacing w:line="360" w:lineRule="auto"/>
              <w:jc w:val="center"/>
              <w:rPr>
                <w:sz w:val="28"/>
                <w:szCs w:val="28"/>
                <w:lang w:val="en-US"/>
              </w:rPr>
            </w:pPr>
            <w:r>
              <w:rPr>
                <w:sz w:val="28"/>
                <w:szCs w:val="28"/>
                <w:lang w:val="uk-UA"/>
              </w:rPr>
              <w:t>–</w:t>
            </w:r>
          </w:p>
        </w:tc>
      </w:tr>
    </w:tbl>
    <w:p w14:paraId="3A10C1D1" w14:textId="30DB0181" w:rsidR="00FD50AE" w:rsidRPr="00F73130" w:rsidRDefault="00DA44FB" w:rsidP="000B1CEB">
      <w:pPr>
        <w:spacing w:before="240" w:line="360" w:lineRule="auto"/>
        <w:ind w:firstLine="720"/>
        <w:jc w:val="both"/>
        <w:rPr>
          <w:sz w:val="28"/>
          <w:szCs w:val="28"/>
          <w:lang w:val="uk-UA"/>
        </w:rPr>
      </w:pPr>
      <w:r w:rsidRPr="00DA44FB">
        <w:rPr>
          <w:sz w:val="28"/>
          <w:szCs w:val="28"/>
        </w:rPr>
        <w:t>Також, щодня о 20</w:t>
      </w:r>
      <w:r w:rsidR="000B1CEB">
        <w:rPr>
          <w:sz w:val="28"/>
          <w:szCs w:val="28"/>
          <w:lang w:val="uk-UA"/>
        </w:rPr>
        <w:t>:</w:t>
      </w:r>
      <w:r w:rsidRPr="00DA44FB">
        <w:rPr>
          <w:sz w:val="28"/>
          <w:szCs w:val="28"/>
        </w:rPr>
        <w:t>00 здійснюється резервне копіювання баз даних SQL</w:t>
      </w:r>
      <w:r>
        <w:rPr>
          <w:sz w:val="28"/>
          <w:szCs w:val="28"/>
          <w:lang w:val="uk-UA"/>
        </w:rPr>
        <w:t xml:space="preserve"> </w:t>
      </w:r>
      <w:r w:rsidRPr="00DA44FB">
        <w:rPr>
          <w:sz w:val="28"/>
          <w:szCs w:val="28"/>
        </w:rPr>
        <w:t>сервера, яке пров</w:t>
      </w:r>
      <w:r>
        <w:rPr>
          <w:sz w:val="28"/>
          <w:szCs w:val="28"/>
          <w:lang w:val="uk-UA"/>
        </w:rPr>
        <w:t>оди</w:t>
      </w:r>
      <w:r w:rsidRPr="00DA44FB">
        <w:rPr>
          <w:sz w:val="28"/>
          <w:szCs w:val="28"/>
        </w:rPr>
        <w:t>т</w:t>
      </w:r>
      <w:r>
        <w:rPr>
          <w:sz w:val="28"/>
          <w:szCs w:val="28"/>
          <w:lang w:val="uk-UA"/>
        </w:rPr>
        <w:t>ь</w:t>
      </w:r>
      <w:r w:rsidRPr="00DA44FB">
        <w:rPr>
          <w:sz w:val="28"/>
          <w:szCs w:val="28"/>
        </w:rPr>
        <w:t>ся цим же сервером. Копії баз даних розміщуються на файлов</w:t>
      </w:r>
      <w:r w:rsidR="00F73130">
        <w:rPr>
          <w:sz w:val="28"/>
          <w:szCs w:val="28"/>
          <w:lang w:val="uk-UA"/>
        </w:rPr>
        <w:t>ому</w:t>
      </w:r>
      <w:r w:rsidRPr="00DA44FB">
        <w:rPr>
          <w:sz w:val="28"/>
          <w:szCs w:val="28"/>
        </w:rPr>
        <w:t xml:space="preserve"> сер</w:t>
      </w:r>
      <w:r w:rsidR="00F73130">
        <w:rPr>
          <w:sz w:val="28"/>
          <w:szCs w:val="28"/>
          <w:lang w:val="uk-UA"/>
        </w:rPr>
        <w:t>вері.</w:t>
      </w:r>
    </w:p>
    <w:p w14:paraId="34255CDD" w14:textId="0AECE7D6" w:rsidR="00980AE1" w:rsidRPr="001D041D" w:rsidRDefault="00980AE1" w:rsidP="00071825">
      <w:pPr>
        <w:pStyle w:val="a3"/>
        <w:numPr>
          <w:ilvl w:val="2"/>
          <w:numId w:val="69"/>
        </w:numPr>
        <w:spacing w:line="360" w:lineRule="auto"/>
        <w:ind w:hanging="11"/>
        <w:jc w:val="both"/>
        <w:outlineLvl w:val="2"/>
        <w:rPr>
          <w:b/>
          <w:bCs/>
          <w:sz w:val="28"/>
          <w:szCs w:val="28"/>
        </w:rPr>
      </w:pPr>
      <w:bookmarkStart w:id="36" w:name="_Toc30454876"/>
      <w:r w:rsidRPr="001D041D">
        <w:rPr>
          <w:b/>
          <w:bCs/>
          <w:sz w:val="28"/>
          <w:szCs w:val="28"/>
        </w:rPr>
        <w:t>Резервне копіювання на магнітну стрічку (backup)</w:t>
      </w:r>
      <w:bookmarkEnd w:id="36"/>
    </w:p>
    <w:p w14:paraId="6E695DCE" w14:textId="77777777" w:rsidR="00980AE1" w:rsidRDefault="00980AE1" w:rsidP="00980AE1">
      <w:pPr>
        <w:spacing w:line="360" w:lineRule="auto"/>
        <w:ind w:firstLine="709"/>
        <w:jc w:val="both"/>
        <w:rPr>
          <w:sz w:val="28"/>
          <w:szCs w:val="28"/>
        </w:rPr>
      </w:pPr>
      <w:r w:rsidRPr="00980AE1">
        <w:rPr>
          <w:sz w:val="28"/>
          <w:szCs w:val="28"/>
        </w:rPr>
        <w:t>Резервне копіювання здійснюється на стрічковий магнітний накопичувач, ємністю 400 ГБ.</w:t>
      </w:r>
    </w:p>
    <w:p w14:paraId="0B0A1BE7" w14:textId="2883F28A" w:rsidR="006F22A3" w:rsidRDefault="00980AE1" w:rsidP="006F22A3">
      <w:pPr>
        <w:spacing w:line="360" w:lineRule="auto"/>
        <w:ind w:firstLine="709"/>
        <w:jc w:val="both"/>
        <w:rPr>
          <w:sz w:val="28"/>
          <w:szCs w:val="28"/>
        </w:rPr>
      </w:pPr>
      <w:r w:rsidRPr="00980AE1">
        <w:rPr>
          <w:sz w:val="28"/>
          <w:szCs w:val="28"/>
        </w:rPr>
        <w:t>На стрічковий накопичувач</w:t>
      </w:r>
      <w:r w:rsidR="000A071F">
        <w:rPr>
          <w:sz w:val="28"/>
          <w:szCs w:val="28"/>
        </w:rPr>
        <w:t xml:space="preserve"> </w:t>
      </w:r>
      <w:r w:rsidR="000A071F">
        <w:rPr>
          <w:sz w:val="28"/>
          <w:szCs w:val="28"/>
          <w:lang w:val="uk-UA"/>
        </w:rPr>
        <w:t>(див. рис. 2.4.2.)</w:t>
      </w:r>
      <w:r w:rsidRPr="00980AE1">
        <w:rPr>
          <w:sz w:val="28"/>
          <w:szCs w:val="28"/>
        </w:rPr>
        <w:t xml:space="preserve"> копіюються дані домен-контроллера Server1 і важливі файли інших серверів, необхідних для безперебійної роботи компанії, в разі збою основних файлових серверів.</w:t>
      </w:r>
      <w:r w:rsidR="006F22A3" w:rsidRPr="006F22A3">
        <w:rPr>
          <w:sz w:val="28"/>
          <w:szCs w:val="28"/>
        </w:rPr>
        <w:t xml:space="preserve"> </w:t>
      </w:r>
    </w:p>
    <w:p w14:paraId="5279B881" w14:textId="44052470" w:rsidR="000A071F" w:rsidRPr="000A071F" w:rsidRDefault="000A071F" w:rsidP="000A071F">
      <w:pPr>
        <w:spacing w:line="360" w:lineRule="auto"/>
        <w:jc w:val="center"/>
        <w:rPr>
          <w:sz w:val="28"/>
          <w:szCs w:val="28"/>
          <w:lang w:val="uk-UA"/>
        </w:rPr>
      </w:pPr>
      <w:r w:rsidRPr="000A071F">
        <w:rPr>
          <w:noProof/>
          <w:sz w:val="28"/>
          <w:szCs w:val="28"/>
          <w:lang w:eastAsia="ja-JP"/>
        </w:rPr>
        <w:drawing>
          <wp:anchor distT="0" distB="0" distL="114300" distR="114300" simplePos="0" relativeHeight="251667456" behindDoc="0" locked="0" layoutInCell="1" allowOverlap="1" wp14:anchorId="17C1AC23" wp14:editId="4762F8F1">
            <wp:simplePos x="0" y="0"/>
            <wp:positionH relativeFrom="column">
              <wp:posOffset>1861185</wp:posOffset>
            </wp:positionH>
            <wp:positionV relativeFrom="paragraph">
              <wp:posOffset>0</wp:posOffset>
            </wp:positionV>
            <wp:extent cx="2606040" cy="1871164"/>
            <wp:effectExtent l="0" t="0" r="0" b="0"/>
            <wp:wrapTopAndBottom/>
            <wp:docPr id="25" name="Рисунок 25" descr="Картинки по запросу магнитная лента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магнитная лента backu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6040" cy="187116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Рис. 2.4.2. Стрічковий накопичувач</w:t>
      </w:r>
    </w:p>
    <w:p w14:paraId="6ADC5E59" w14:textId="0CB68E31" w:rsidR="006F22A3" w:rsidRDefault="00FD50AE" w:rsidP="006F22A3">
      <w:pPr>
        <w:spacing w:line="360" w:lineRule="auto"/>
        <w:ind w:firstLine="709"/>
        <w:jc w:val="both"/>
        <w:rPr>
          <w:sz w:val="28"/>
          <w:szCs w:val="28"/>
        </w:rPr>
      </w:pPr>
      <w:r w:rsidRPr="00FD50AE">
        <w:rPr>
          <w:sz w:val="28"/>
          <w:szCs w:val="28"/>
        </w:rPr>
        <w:t>На</w:t>
      </w:r>
      <w:r w:rsidRPr="006F22A3">
        <w:rPr>
          <w:sz w:val="28"/>
          <w:szCs w:val="28"/>
        </w:rPr>
        <w:t xml:space="preserve"> </w:t>
      </w:r>
      <w:r w:rsidRPr="00FD50AE">
        <w:rPr>
          <w:sz w:val="28"/>
          <w:szCs w:val="28"/>
        </w:rPr>
        <w:t>серверах</w:t>
      </w:r>
      <w:r w:rsidRPr="006F22A3">
        <w:rPr>
          <w:sz w:val="28"/>
          <w:szCs w:val="28"/>
        </w:rPr>
        <w:t xml:space="preserve"> </w:t>
      </w:r>
      <w:r w:rsidRPr="00FD50AE">
        <w:rPr>
          <w:sz w:val="28"/>
          <w:szCs w:val="28"/>
          <w:lang w:val="en-US"/>
        </w:rPr>
        <w:t>Server</w:t>
      </w:r>
      <w:r w:rsidRPr="006F22A3">
        <w:rPr>
          <w:sz w:val="28"/>
          <w:szCs w:val="28"/>
        </w:rPr>
        <w:t xml:space="preserve">1, </w:t>
      </w:r>
      <w:r w:rsidRPr="00FD50AE">
        <w:rPr>
          <w:sz w:val="28"/>
          <w:szCs w:val="28"/>
          <w:lang w:val="en-US"/>
        </w:rPr>
        <w:t>MailServer</w:t>
      </w:r>
      <w:r w:rsidRPr="006F22A3">
        <w:rPr>
          <w:sz w:val="28"/>
          <w:szCs w:val="28"/>
        </w:rPr>
        <w:t xml:space="preserve">, </w:t>
      </w:r>
      <w:r w:rsidRPr="00FD50AE">
        <w:rPr>
          <w:sz w:val="28"/>
          <w:szCs w:val="28"/>
          <w:lang w:val="en-US"/>
        </w:rPr>
        <w:t>FileServer</w:t>
      </w:r>
      <w:r w:rsidRPr="006F22A3">
        <w:rPr>
          <w:sz w:val="28"/>
          <w:szCs w:val="28"/>
        </w:rPr>
        <w:t xml:space="preserve">, </w:t>
      </w:r>
      <w:r w:rsidR="006F22A3">
        <w:rPr>
          <w:sz w:val="28"/>
          <w:szCs w:val="28"/>
          <w:lang w:val="en-US"/>
        </w:rPr>
        <w:t>D</w:t>
      </w:r>
      <w:r w:rsidRPr="00FD50AE">
        <w:rPr>
          <w:sz w:val="28"/>
          <w:szCs w:val="28"/>
          <w:lang w:val="en-US"/>
        </w:rPr>
        <w:t>BServer</w:t>
      </w:r>
      <w:r w:rsidRPr="006F22A3">
        <w:rPr>
          <w:sz w:val="28"/>
          <w:szCs w:val="28"/>
        </w:rPr>
        <w:t>, 1</w:t>
      </w:r>
      <w:r w:rsidRPr="00FD50AE">
        <w:rPr>
          <w:sz w:val="28"/>
          <w:szCs w:val="28"/>
          <w:lang w:val="en-US"/>
        </w:rPr>
        <w:t>cserver</w:t>
      </w:r>
      <w:r w:rsidRPr="006F22A3">
        <w:rPr>
          <w:sz w:val="28"/>
          <w:szCs w:val="28"/>
        </w:rPr>
        <w:t xml:space="preserve"> </w:t>
      </w:r>
      <w:r w:rsidR="006F22A3" w:rsidRPr="006F22A3">
        <w:rPr>
          <w:sz w:val="28"/>
          <w:szCs w:val="28"/>
        </w:rPr>
        <w:t>встановлений агент віддаленого доступу, який за розкладом (один раз вночі в 00</w:t>
      </w:r>
      <w:r w:rsidR="00AD6E77">
        <w:rPr>
          <w:sz w:val="28"/>
          <w:szCs w:val="28"/>
        </w:rPr>
        <w:t>:</w:t>
      </w:r>
      <w:r w:rsidR="006F22A3" w:rsidRPr="006F22A3">
        <w:rPr>
          <w:sz w:val="28"/>
          <w:szCs w:val="28"/>
        </w:rPr>
        <w:t>00) здійснює резервне копіювання (backup) на магнітний накопичувач наступні папки і бази:</w:t>
      </w:r>
    </w:p>
    <w:p w14:paraId="7F5B43F1" w14:textId="09DAE915" w:rsidR="00FD50AE" w:rsidRPr="00D84897" w:rsidRDefault="00D84897" w:rsidP="00071825">
      <w:pPr>
        <w:pStyle w:val="a3"/>
        <w:numPr>
          <w:ilvl w:val="0"/>
          <w:numId w:val="65"/>
        </w:numPr>
        <w:spacing w:line="360" w:lineRule="auto"/>
        <w:ind w:hanging="11"/>
        <w:jc w:val="both"/>
        <w:rPr>
          <w:sz w:val="28"/>
          <w:szCs w:val="28"/>
          <w:lang w:val="en-US"/>
        </w:rPr>
      </w:pPr>
      <w:r>
        <w:rPr>
          <w:sz w:val="28"/>
          <w:szCs w:val="28"/>
        </w:rPr>
        <w:t>із</w:t>
      </w:r>
      <w:r w:rsidR="00FD50AE" w:rsidRPr="00D84897">
        <w:rPr>
          <w:sz w:val="28"/>
          <w:szCs w:val="28"/>
          <w:lang w:val="en-US"/>
        </w:rPr>
        <w:t xml:space="preserve"> 1 cserver - </w:t>
      </w:r>
      <w:r w:rsidR="00FD50AE" w:rsidRPr="00D84897">
        <w:rPr>
          <w:sz w:val="28"/>
          <w:szCs w:val="28"/>
        </w:rPr>
        <w:t>папку</w:t>
      </w:r>
      <w:r w:rsidR="00FD50AE" w:rsidRPr="00D84897">
        <w:rPr>
          <w:sz w:val="28"/>
          <w:szCs w:val="28"/>
          <w:lang w:val="en-US"/>
        </w:rPr>
        <w:t xml:space="preserve"> Workbase;</w:t>
      </w:r>
    </w:p>
    <w:p w14:paraId="6B4A5EDF" w14:textId="79392476" w:rsidR="00FD50AE" w:rsidRPr="00D84897" w:rsidRDefault="00D84897" w:rsidP="00071825">
      <w:pPr>
        <w:pStyle w:val="a3"/>
        <w:numPr>
          <w:ilvl w:val="0"/>
          <w:numId w:val="65"/>
        </w:numPr>
        <w:spacing w:line="360" w:lineRule="auto"/>
        <w:ind w:hanging="11"/>
        <w:jc w:val="both"/>
        <w:rPr>
          <w:sz w:val="28"/>
          <w:szCs w:val="28"/>
          <w:lang w:val="en-US"/>
        </w:rPr>
      </w:pPr>
      <w:r>
        <w:rPr>
          <w:sz w:val="28"/>
          <w:szCs w:val="28"/>
        </w:rPr>
        <w:t>із</w:t>
      </w:r>
      <w:r w:rsidR="00FD50AE" w:rsidRPr="00D84897">
        <w:rPr>
          <w:sz w:val="28"/>
          <w:szCs w:val="28"/>
          <w:lang w:val="en-US"/>
        </w:rPr>
        <w:t xml:space="preserve"> </w:t>
      </w:r>
      <w:r>
        <w:rPr>
          <w:sz w:val="28"/>
          <w:szCs w:val="28"/>
          <w:lang w:val="en-US"/>
        </w:rPr>
        <w:t>D</w:t>
      </w:r>
      <w:r w:rsidR="00FD50AE" w:rsidRPr="00D84897">
        <w:rPr>
          <w:sz w:val="28"/>
          <w:szCs w:val="28"/>
          <w:lang w:val="en-US"/>
        </w:rPr>
        <w:t>BServer - базу SQL (Lease Manager);</w:t>
      </w:r>
    </w:p>
    <w:p w14:paraId="1F2687A0" w14:textId="3B220C90" w:rsidR="00FD50AE" w:rsidRPr="00D84897" w:rsidRDefault="00D84897" w:rsidP="00071825">
      <w:pPr>
        <w:pStyle w:val="a3"/>
        <w:numPr>
          <w:ilvl w:val="0"/>
          <w:numId w:val="65"/>
        </w:numPr>
        <w:spacing w:line="360" w:lineRule="auto"/>
        <w:ind w:hanging="11"/>
        <w:jc w:val="both"/>
        <w:rPr>
          <w:sz w:val="28"/>
          <w:szCs w:val="28"/>
          <w:lang w:val="en-US"/>
        </w:rPr>
      </w:pPr>
      <w:r>
        <w:rPr>
          <w:sz w:val="28"/>
          <w:szCs w:val="28"/>
        </w:rPr>
        <w:t>із</w:t>
      </w:r>
      <w:r w:rsidR="00FD50AE" w:rsidRPr="00D84897">
        <w:rPr>
          <w:sz w:val="28"/>
          <w:szCs w:val="28"/>
          <w:lang w:val="en-US"/>
        </w:rPr>
        <w:t xml:space="preserve"> FileServer - папку Shared </w:t>
      </w:r>
      <w:r>
        <w:rPr>
          <w:sz w:val="28"/>
          <w:szCs w:val="28"/>
          <w:lang w:val="en-US"/>
        </w:rPr>
        <w:t>D</w:t>
      </w:r>
      <w:r w:rsidR="00FD50AE" w:rsidRPr="00D84897">
        <w:rPr>
          <w:sz w:val="28"/>
          <w:szCs w:val="28"/>
          <w:lang w:val="en-US"/>
        </w:rPr>
        <w:t>ocs;</w:t>
      </w:r>
    </w:p>
    <w:p w14:paraId="418A5853" w14:textId="156C43C5" w:rsidR="00D84897" w:rsidRPr="00D84897" w:rsidRDefault="00D84897" w:rsidP="00071825">
      <w:pPr>
        <w:pStyle w:val="a3"/>
        <w:numPr>
          <w:ilvl w:val="0"/>
          <w:numId w:val="65"/>
        </w:numPr>
        <w:spacing w:line="360" w:lineRule="auto"/>
        <w:ind w:hanging="11"/>
        <w:jc w:val="both"/>
        <w:rPr>
          <w:sz w:val="28"/>
          <w:szCs w:val="28"/>
          <w:lang w:val="en-US"/>
        </w:rPr>
      </w:pPr>
      <w:r>
        <w:rPr>
          <w:sz w:val="28"/>
          <w:szCs w:val="28"/>
        </w:rPr>
        <w:t>із</w:t>
      </w:r>
      <w:r w:rsidR="00FD50AE" w:rsidRPr="00D84897">
        <w:rPr>
          <w:sz w:val="28"/>
          <w:szCs w:val="28"/>
          <w:lang w:val="en-US"/>
        </w:rPr>
        <w:t xml:space="preserve"> MailServer - папку </w:t>
      </w:r>
      <w:r>
        <w:rPr>
          <w:sz w:val="28"/>
          <w:szCs w:val="28"/>
          <w:lang w:val="en-US"/>
        </w:rPr>
        <w:t>D</w:t>
      </w:r>
      <w:r w:rsidR="00FD50AE" w:rsidRPr="00D84897">
        <w:rPr>
          <w:sz w:val="28"/>
          <w:szCs w:val="28"/>
          <w:lang w:val="en-US"/>
        </w:rPr>
        <w:t>: (Lotus Notes);</w:t>
      </w:r>
    </w:p>
    <w:p w14:paraId="481D2F03" w14:textId="77777777" w:rsidR="00827981" w:rsidRPr="00827981" w:rsidRDefault="00D84897" w:rsidP="00071825">
      <w:pPr>
        <w:pStyle w:val="a3"/>
        <w:numPr>
          <w:ilvl w:val="0"/>
          <w:numId w:val="65"/>
        </w:numPr>
        <w:spacing w:line="360" w:lineRule="auto"/>
        <w:ind w:hanging="11"/>
        <w:jc w:val="both"/>
        <w:rPr>
          <w:sz w:val="28"/>
          <w:szCs w:val="28"/>
          <w:lang w:val="en-US"/>
        </w:rPr>
      </w:pPr>
      <w:r>
        <w:rPr>
          <w:sz w:val="28"/>
          <w:szCs w:val="28"/>
        </w:rPr>
        <w:t>із</w:t>
      </w:r>
      <w:r w:rsidR="00FD50AE" w:rsidRPr="00D84897">
        <w:rPr>
          <w:sz w:val="28"/>
          <w:szCs w:val="28"/>
        </w:rPr>
        <w:t xml:space="preserve"> </w:t>
      </w:r>
      <w:r w:rsidR="00FD50AE" w:rsidRPr="00D84897">
        <w:rPr>
          <w:sz w:val="28"/>
          <w:szCs w:val="28"/>
          <w:lang w:val="en-US"/>
        </w:rPr>
        <w:t>Server</w:t>
      </w:r>
      <w:r w:rsidR="00FD50AE" w:rsidRPr="00D84897">
        <w:rPr>
          <w:sz w:val="28"/>
          <w:szCs w:val="28"/>
        </w:rPr>
        <w:t xml:space="preserve">1 - папку </w:t>
      </w:r>
      <w:r w:rsidR="00FD50AE" w:rsidRPr="00D84897">
        <w:rPr>
          <w:sz w:val="28"/>
          <w:szCs w:val="28"/>
          <w:lang w:val="en-US"/>
        </w:rPr>
        <w:t>Users</w:t>
      </w:r>
      <w:r w:rsidR="00FD50AE" w:rsidRPr="00D84897">
        <w:rPr>
          <w:sz w:val="28"/>
          <w:szCs w:val="28"/>
        </w:rPr>
        <w:t xml:space="preserve"> </w:t>
      </w:r>
      <w:r>
        <w:rPr>
          <w:sz w:val="28"/>
          <w:szCs w:val="28"/>
        </w:rPr>
        <w:t>і</w:t>
      </w:r>
      <w:r w:rsidR="00FD50AE" w:rsidRPr="00D84897">
        <w:rPr>
          <w:sz w:val="28"/>
          <w:szCs w:val="28"/>
        </w:rPr>
        <w:t xml:space="preserve"> С:.</w:t>
      </w:r>
    </w:p>
    <w:p w14:paraId="53235B15" w14:textId="7DB1492C" w:rsidR="00FD50AE" w:rsidRPr="001D041D" w:rsidRDefault="00E9114E" w:rsidP="00071825">
      <w:pPr>
        <w:pStyle w:val="a3"/>
        <w:numPr>
          <w:ilvl w:val="2"/>
          <w:numId w:val="69"/>
        </w:numPr>
        <w:spacing w:line="360" w:lineRule="auto"/>
        <w:ind w:hanging="11"/>
        <w:jc w:val="both"/>
        <w:outlineLvl w:val="2"/>
        <w:rPr>
          <w:sz w:val="28"/>
          <w:szCs w:val="28"/>
          <w:lang w:val="en-US"/>
        </w:rPr>
      </w:pPr>
      <w:bookmarkStart w:id="37" w:name="_Toc30454877"/>
      <w:r w:rsidRPr="001D041D">
        <w:rPr>
          <w:b/>
          <w:bCs/>
          <w:sz w:val="28"/>
          <w:szCs w:val="28"/>
        </w:rPr>
        <w:t>Контроль резервного копіювання</w:t>
      </w:r>
      <w:bookmarkEnd w:id="37"/>
    </w:p>
    <w:p w14:paraId="6E331F68" w14:textId="77777777" w:rsidR="00677701" w:rsidRPr="00677701" w:rsidRDefault="00677701" w:rsidP="00355FAA">
      <w:pPr>
        <w:spacing w:line="360" w:lineRule="auto"/>
        <w:ind w:firstLine="709"/>
        <w:jc w:val="both"/>
        <w:rPr>
          <w:sz w:val="28"/>
          <w:szCs w:val="28"/>
        </w:rPr>
      </w:pPr>
      <w:r w:rsidRPr="00677701">
        <w:rPr>
          <w:sz w:val="28"/>
          <w:szCs w:val="28"/>
        </w:rPr>
        <w:t>Контроль резервного копіювання здійснюється:</w:t>
      </w:r>
    </w:p>
    <w:p w14:paraId="3A48D623" w14:textId="1BD81DF3" w:rsidR="00677701" w:rsidRPr="00355FAA" w:rsidRDefault="00355FAA" w:rsidP="00071825">
      <w:pPr>
        <w:pStyle w:val="a3"/>
        <w:numPr>
          <w:ilvl w:val="0"/>
          <w:numId w:val="66"/>
        </w:numPr>
        <w:spacing w:line="360" w:lineRule="auto"/>
        <w:ind w:hanging="11"/>
        <w:jc w:val="both"/>
        <w:rPr>
          <w:sz w:val="28"/>
          <w:szCs w:val="28"/>
        </w:rPr>
      </w:pPr>
      <w:r>
        <w:rPr>
          <w:sz w:val="28"/>
          <w:szCs w:val="28"/>
        </w:rPr>
        <w:t>а</w:t>
      </w:r>
      <w:r w:rsidR="00677701" w:rsidRPr="00355FAA">
        <w:rPr>
          <w:sz w:val="28"/>
          <w:szCs w:val="28"/>
        </w:rPr>
        <w:t>втоматично</w:t>
      </w:r>
      <w:r>
        <w:rPr>
          <w:sz w:val="28"/>
          <w:szCs w:val="28"/>
        </w:rPr>
        <w:t>;</w:t>
      </w:r>
    </w:p>
    <w:p w14:paraId="7BC4DAB4" w14:textId="6AE23E12" w:rsidR="00677701" w:rsidRPr="00355FAA" w:rsidRDefault="00677701" w:rsidP="00071825">
      <w:pPr>
        <w:pStyle w:val="a3"/>
        <w:numPr>
          <w:ilvl w:val="0"/>
          <w:numId w:val="66"/>
        </w:numPr>
        <w:spacing w:line="360" w:lineRule="auto"/>
        <w:ind w:hanging="11"/>
        <w:jc w:val="both"/>
        <w:rPr>
          <w:sz w:val="28"/>
          <w:szCs w:val="28"/>
        </w:rPr>
      </w:pPr>
      <w:r w:rsidRPr="00355FAA">
        <w:rPr>
          <w:sz w:val="28"/>
          <w:szCs w:val="28"/>
        </w:rPr>
        <w:t>відповідальним ІТ-спеціалістом.</w:t>
      </w:r>
    </w:p>
    <w:p w14:paraId="2BE22C19" w14:textId="77777777" w:rsidR="00A676E2" w:rsidRDefault="00A676E2" w:rsidP="00DE7DB7">
      <w:pPr>
        <w:spacing w:line="360" w:lineRule="auto"/>
        <w:ind w:firstLine="709"/>
        <w:jc w:val="both"/>
        <w:rPr>
          <w:sz w:val="28"/>
          <w:szCs w:val="28"/>
        </w:rPr>
      </w:pPr>
      <w:r w:rsidRPr="00A676E2">
        <w:rPr>
          <w:sz w:val="28"/>
          <w:szCs w:val="28"/>
        </w:rPr>
        <w:t>Автоматичний контроль резервного копіювання на магнітний носій</w:t>
      </w:r>
      <w:r>
        <w:rPr>
          <w:sz w:val="28"/>
          <w:szCs w:val="28"/>
          <w:lang w:val="uk-UA"/>
        </w:rPr>
        <w:t xml:space="preserve"> </w:t>
      </w:r>
      <w:r w:rsidRPr="00A676E2">
        <w:rPr>
          <w:sz w:val="28"/>
          <w:szCs w:val="28"/>
        </w:rPr>
        <w:t>здійснюється за допомогою програми Backup Ехес, яке знаходиться на DC_server, що виконує роль додаткового домен-контроллера.</w:t>
      </w:r>
    </w:p>
    <w:p w14:paraId="6F68A1D8" w14:textId="0DE223D3" w:rsidR="00FD50AE" w:rsidRPr="00757331" w:rsidRDefault="00757331" w:rsidP="00757331">
      <w:pPr>
        <w:spacing w:line="360" w:lineRule="auto"/>
        <w:ind w:firstLine="709"/>
        <w:jc w:val="both"/>
        <w:rPr>
          <w:sz w:val="28"/>
          <w:szCs w:val="28"/>
          <w:lang w:val="uk-UA"/>
        </w:rPr>
      </w:pPr>
      <w:r>
        <w:rPr>
          <w:sz w:val="28"/>
          <w:szCs w:val="28"/>
          <w:lang w:val="uk-UA"/>
        </w:rPr>
        <w:t>Відповідальний ІТ-спеціаліст:</w:t>
      </w:r>
    </w:p>
    <w:p w14:paraId="05F1BC09" w14:textId="549CE737" w:rsidR="00482E4C" w:rsidRDefault="003E4CEF" w:rsidP="00071825">
      <w:pPr>
        <w:pStyle w:val="a3"/>
        <w:numPr>
          <w:ilvl w:val="0"/>
          <w:numId w:val="67"/>
        </w:numPr>
        <w:spacing w:line="360" w:lineRule="auto"/>
        <w:ind w:hanging="11"/>
        <w:jc w:val="both"/>
        <w:rPr>
          <w:sz w:val="28"/>
          <w:szCs w:val="28"/>
        </w:rPr>
      </w:pPr>
      <w:r w:rsidRPr="004E340B">
        <w:rPr>
          <w:sz w:val="28"/>
          <w:szCs w:val="28"/>
        </w:rPr>
        <w:t>здійснює заміну стрічок</w:t>
      </w:r>
      <w:r w:rsidR="00FD50AE" w:rsidRPr="004E340B">
        <w:rPr>
          <w:sz w:val="28"/>
          <w:szCs w:val="28"/>
        </w:rPr>
        <w:t xml:space="preserve">: </w:t>
      </w:r>
      <w:r w:rsidRPr="004E340B">
        <w:rPr>
          <w:sz w:val="28"/>
          <w:szCs w:val="28"/>
        </w:rPr>
        <w:t>вставляє стрічку напередодні запису</w:t>
      </w:r>
      <w:r w:rsidR="00FD50AE" w:rsidRPr="004E340B">
        <w:rPr>
          <w:sz w:val="28"/>
          <w:szCs w:val="28"/>
        </w:rPr>
        <w:t xml:space="preserve"> </w:t>
      </w:r>
      <w:r w:rsidR="00462386" w:rsidRPr="00462386">
        <w:rPr>
          <w:sz w:val="28"/>
          <w:szCs w:val="28"/>
        </w:rPr>
        <w:t>(</w:t>
      </w:r>
      <w:r w:rsidR="00462386">
        <w:rPr>
          <w:sz w:val="28"/>
          <w:szCs w:val="28"/>
        </w:rPr>
        <w:t>в</w:t>
      </w:r>
      <w:r w:rsidR="00462386" w:rsidRPr="00462386">
        <w:rPr>
          <w:sz w:val="28"/>
          <w:szCs w:val="28"/>
        </w:rPr>
        <w:t>ідповідно до розкладу додатк</w:t>
      </w:r>
      <w:r w:rsidR="00462386">
        <w:rPr>
          <w:sz w:val="28"/>
          <w:szCs w:val="28"/>
        </w:rPr>
        <w:t>у</w:t>
      </w:r>
      <w:r w:rsidR="00462386" w:rsidRPr="00462386">
        <w:rPr>
          <w:sz w:val="28"/>
          <w:szCs w:val="28"/>
        </w:rPr>
        <w:t xml:space="preserve"> Backup Ехес</w:t>
      </w:r>
      <w:r w:rsidR="003420C4">
        <w:rPr>
          <w:sz w:val="28"/>
          <w:szCs w:val="28"/>
        </w:rPr>
        <w:t xml:space="preserve"> (див рис. 2.4.3</w:t>
      </w:r>
      <w:r w:rsidR="00462386" w:rsidRPr="00462386">
        <w:rPr>
          <w:sz w:val="28"/>
          <w:szCs w:val="28"/>
        </w:rPr>
        <w:t>) і вилучає записану стрічку</w:t>
      </w:r>
      <w:r w:rsidR="00462386">
        <w:rPr>
          <w:sz w:val="28"/>
          <w:szCs w:val="28"/>
        </w:rPr>
        <w:t>);</w:t>
      </w:r>
    </w:p>
    <w:p w14:paraId="027F8BF1" w14:textId="77777777" w:rsidR="00482E4C" w:rsidRDefault="00482E4C" w:rsidP="00071825">
      <w:pPr>
        <w:pStyle w:val="a3"/>
        <w:numPr>
          <w:ilvl w:val="0"/>
          <w:numId w:val="67"/>
        </w:numPr>
        <w:spacing w:line="360" w:lineRule="auto"/>
        <w:ind w:hanging="11"/>
        <w:jc w:val="both"/>
        <w:rPr>
          <w:sz w:val="28"/>
          <w:szCs w:val="28"/>
        </w:rPr>
      </w:pPr>
      <w:r w:rsidRPr="00482E4C">
        <w:rPr>
          <w:sz w:val="28"/>
          <w:szCs w:val="28"/>
        </w:rPr>
        <w:t>зберігає магнітні стрічки;</w:t>
      </w:r>
    </w:p>
    <w:p w14:paraId="2BD98053" w14:textId="77777777" w:rsidR="00482E4C" w:rsidRDefault="00482E4C" w:rsidP="00071825">
      <w:pPr>
        <w:pStyle w:val="a3"/>
        <w:numPr>
          <w:ilvl w:val="0"/>
          <w:numId w:val="67"/>
        </w:numPr>
        <w:spacing w:line="360" w:lineRule="auto"/>
        <w:ind w:hanging="11"/>
        <w:jc w:val="both"/>
        <w:rPr>
          <w:sz w:val="28"/>
          <w:szCs w:val="28"/>
        </w:rPr>
      </w:pPr>
      <w:r w:rsidRPr="00482E4C">
        <w:rPr>
          <w:sz w:val="28"/>
          <w:szCs w:val="28"/>
        </w:rPr>
        <w:t>контролює успішність завершення процесу резервного копіювання;</w:t>
      </w:r>
    </w:p>
    <w:p w14:paraId="57113F02" w14:textId="77777777" w:rsidR="00482E4C" w:rsidRDefault="00482E4C" w:rsidP="00071825">
      <w:pPr>
        <w:pStyle w:val="a3"/>
        <w:numPr>
          <w:ilvl w:val="0"/>
          <w:numId w:val="67"/>
        </w:numPr>
        <w:spacing w:line="360" w:lineRule="auto"/>
        <w:ind w:hanging="11"/>
        <w:jc w:val="both"/>
        <w:rPr>
          <w:sz w:val="28"/>
          <w:szCs w:val="28"/>
        </w:rPr>
      </w:pPr>
      <w:r w:rsidRPr="00482E4C">
        <w:rPr>
          <w:sz w:val="28"/>
          <w:szCs w:val="28"/>
        </w:rPr>
        <w:t>усуває збої при резервному копіюванні;</w:t>
      </w:r>
    </w:p>
    <w:p w14:paraId="7FAB6287" w14:textId="225F0140" w:rsidR="00482E4C" w:rsidRDefault="00482E4C" w:rsidP="00071825">
      <w:pPr>
        <w:pStyle w:val="a3"/>
        <w:numPr>
          <w:ilvl w:val="0"/>
          <w:numId w:val="67"/>
        </w:numPr>
        <w:spacing w:line="360" w:lineRule="auto"/>
        <w:ind w:hanging="11"/>
        <w:jc w:val="both"/>
        <w:rPr>
          <w:sz w:val="28"/>
          <w:szCs w:val="28"/>
        </w:rPr>
      </w:pPr>
      <w:r w:rsidRPr="00482E4C">
        <w:rPr>
          <w:sz w:val="28"/>
          <w:szCs w:val="28"/>
        </w:rPr>
        <w:t>підтримує файл реєстрації резервного копіювання (backup log).</w:t>
      </w:r>
    </w:p>
    <w:p w14:paraId="2B46F498" w14:textId="55DA0181" w:rsidR="003420C4" w:rsidRDefault="003420C4" w:rsidP="003420C4">
      <w:pPr>
        <w:spacing w:line="360" w:lineRule="auto"/>
        <w:ind w:left="709"/>
        <w:jc w:val="center"/>
        <w:rPr>
          <w:sz w:val="28"/>
          <w:szCs w:val="28"/>
        </w:rPr>
      </w:pPr>
      <w:r w:rsidRPr="003420C4">
        <w:rPr>
          <w:noProof/>
          <w:lang w:eastAsia="ja-JP"/>
        </w:rPr>
        <w:drawing>
          <wp:inline distT="0" distB="0" distL="0" distR="0" wp14:anchorId="4BD07CBA" wp14:editId="40C7B3CF">
            <wp:extent cx="3886200" cy="287821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3488" cy="2891021"/>
                    </a:xfrm>
                    <a:prstGeom prst="rect">
                      <a:avLst/>
                    </a:prstGeom>
                  </pic:spPr>
                </pic:pic>
              </a:graphicData>
            </a:graphic>
          </wp:inline>
        </w:drawing>
      </w:r>
    </w:p>
    <w:p w14:paraId="27788496" w14:textId="5E087006" w:rsidR="003420C4" w:rsidRPr="003420C4" w:rsidRDefault="003420C4" w:rsidP="003420C4">
      <w:pPr>
        <w:spacing w:line="360" w:lineRule="auto"/>
        <w:jc w:val="center"/>
        <w:rPr>
          <w:sz w:val="28"/>
          <w:szCs w:val="28"/>
        </w:rPr>
      </w:pPr>
      <w:r>
        <w:rPr>
          <w:sz w:val="28"/>
          <w:szCs w:val="28"/>
          <w:lang w:val="uk-UA"/>
        </w:rPr>
        <w:t xml:space="preserve">Рис. 2.4.3. </w:t>
      </w:r>
      <w:r>
        <w:rPr>
          <w:sz w:val="28"/>
          <w:szCs w:val="28"/>
          <w:lang w:val="en-US"/>
        </w:rPr>
        <w:t>Backup</w:t>
      </w:r>
      <w:r w:rsidRPr="003420C4">
        <w:rPr>
          <w:sz w:val="28"/>
          <w:szCs w:val="28"/>
        </w:rPr>
        <w:t xml:space="preserve"> </w:t>
      </w:r>
      <w:r>
        <w:rPr>
          <w:sz w:val="28"/>
          <w:szCs w:val="28"/>
          <w:lang w:val="en-US"/>
        </w:rPr>
        <w:t>Exec</w:t>
      </w:r>
      <w:r w:rsidRPr="003420C4">
        <w:rPr>
          <w:sz w:val="28"/>
          <w:szCs w:val="28"/>
        </w:rPr>
        <w:t xml:space="preserve"> - система резервного копіювання та відновлення даних серверів і робочих станцій.</w:t>
      </w:r>
    </w:p>
    <w:p w14:paraId="6A28B4F2" w14:textId="77777777" w:rsidR="007C2EE2" w:rsidRDefault="007C2EE2" w:rsidP="00672D13">
      <w:pPr>
        <w:spacing w:line="360" w:lineRule="auto"/>
        <w:ind w:firstLine="709"/>
        <w:jc w:val="both"/>
        <w:rPr>
          <w:sz w:val="28"/>
          <w:szCs w:val="28"/>
          <w:lang w:val="uk-UA"/>
        </w:rPr>
      </w:pPr>
      <w:r w:rsidRPr="007C2EE2">
        <w:rPr>
          <w:sz w:val="28"/>
          <w:szCs w:val="28"/>
          <w:lang w:val="uk-UA"/>
        </w:rPr>
        <w:t>У разі планово</w:t>
      </w:r>
      <w:r>
        <w:rPr>
          <w:sz w:val="28"/>
          <w:szCs w:val="28"/>
          <w:lang w:val="uk-UA"/>
        </w:rPr>
        <w:t>ї</w:t>
      </w:r>
      <w:r w:rsidRPr="007C2EE2">
        <w:rPr>
          <w:sz w:val="28"/>
          <w:szCs w:val="28"/>
          <w:lang w:val="uk-UA"/>
        </w:rPr>
        <w:t xml:space="preserve"> або незаплановано</w:t>
      </w:r>
      <w:r>
        <w:rPr>
          <w:sz w:val="28"/>
          <w:szCs w:val="28"/>
          <w:lang w:val="uk-UA"/>
        </w:rPr>
        <w:t>ї</w:t>
      </w:r>
      <w:r w:rsidRPr="007C2EE2">
        <w:rPr>
          <w:sz w:val="28"/>
          <w:szCs w:val="28"/>
          <w:lang w:val="uk-UA"/>
        </w:rPr>
        <w:t xml:space="preserve"> відсутності відповідального ІТ-фахівця, його обов'язки з управління резервним копіюванням виконує керівник ІТ відділу.</w:t>
      </w:r>
    </w:p>
    <w:p w14:paraId="1790E403" w14:textId="78EA4C0F" w:rsidR="00832DE8" w:rsidRPr="00832DE8" w:rsidRDefault="00015AC5" w:rsidP="00672D13">
      <w:pPr>
        <w:spacing w:line="360" w:lineRule="auto"/>
        <w:ind w:firstLine="709"/>
        <w:jc w:val="both"/>
        <w:rPr>
          <w:sz w:val="28"/>
          <w:szCs w:val="28"/>
        </w:rPr>
      </w:pPr>
      <w:r w:rsidRPr="00832DE8">
        <w:rPr>
          <w:sz w:val="28"/>
          <w:szCs w:val="28"/>
          <w:lang w:val="uk-UA"/>
        </w:rPr>
        <w:t>Місцем зберігання магнітних стрічок визначено в компанії, де згідно з Процедурою відновлення після аварії, буде розташовуватися тимчасовий офіс.</w:t>
      </w:r>
      <w:r w:rsidR="00832DE8">
        <w:rPr>
          <w:sz w:val="28"/>
          <w:szCs w:val="28"/>
          <w:lang w:val="uk-UA"/>
        </w:rPr>
        <w:t xml:space="preserve"> </w:t>
      </w:r>
      <w:r w:rsidR="00832DE8" w:rsidRPr="00832DE8">
        <w:rPr>
          <w:sz w:val="28"/>
          <w:szCs w:val="28"/>
        </w:rPr>
        <w:t>Магнітні стрічки доставляються в банк один раз в тиждень, по п'ятницях.</w:t>
      </w:r>
    </w:p>
    <w:p w14:paraId="0ED4AC9F" w14:textId="43691167" w:rsidR="00F1041B" w:rsidRPr="005934CD" w:rsidRDefault="00832DE8" w:rsidP="00672D13">
      <w:pPr>
        <w:spacing w:line="360" w:lineRule="auto"/>
        <w:ind w:firstLine="709"/>
        <w:jc w:val="both"/>
        <w:rPr>
          <w:sz w:val="28"/>
          <w:szCs w:val="28"/>
        </w:rPr>
      </w:pPr>
      <w:r w:rsidRPr="00832DE8">
        <w:rPr>
          <w:sz w:val="28"/>
          <w:szCs w:val="28"/>
        </w:rPr>
        <w:t>Відповідальний ІТ-фахівець повинен перевіряти статус резервного копіювання в</w:t>
      </w:r>
      <w:r w:rsidR="005934CD">
        <w:rPr>
          <w:sz w:val="28"/>
          <w:szCs w:val="28"/>
          <w:lang w:val="uk-UA"/>
        </w:rPr>
        <w:t xml:space="preserve"> </w:t>
      </w:r>
      <w:r w:rsidRPr="00832DE8">
        <w:rPr>
          <w:sz w:val="28"/>
          <w:szCs w:val="28"/>
        </w:rPr>
        <w:t>системі щоранку і повідомляти про будь-яких збоях керівнику ІТ відділу.</w:t>
      </w:r>
    </w:p>
    <w:p w14:paraId="32995FC7" w14:textId="2516DEB7" w:rsidR="009A60F1" w:rsidRDefault="00595269" w:rsidP="00672D13">
      <w:pPr>
        <w:spacing w:line="360" w:lineRule="auto"/>
        <w:ind w:firstLine="709"/>
        <w:jc w:val="both"/>
        <w:rPr>
          <w:sz w:val="28"/>
          <w:szCs w:val="28"/>
        </w:rPr>
      </w:pPr>
      <w:r w:rsidRPr="00595269">
        <w:rPr>
          <w:sz w:val="28"/>
          <w:szCs w:val="28"/>
        </w:rPr>
        <w:t>Щоденне фіксування інформації про резервне копіювання в файл Backup Log здійснюється з метою повідомлення про копіювання, його статус, використовуваних магнітних накопичувачах, підтримки системи резервного копіювання.</w:t>
      </w:r>
      <w:r w:rsidR="009A60F1">
        <w:rPr>
          <w:sz w:val="28"/>
          <w:szCs w:val="28"/>
          <w:lang w:val="uk-UA"/>
        </w:rPr>
        <w:t xml:space="preserve"> </w:t>
      </w:r>
      <w:r w:rsidR="009A60F1" w:rsidRPr="009A60F1">
        <w:rPr>
          <w:sz w:val="28"/>
          <w:szCs w:val="28"/>
        </w:rPr>
        <w:t>Файл резервного копіювання зберігається в комутаторн</w:t>
      </w:r>
      <w:r w:rsidR="009A60F1">
        <w:rPr>
          <w:sz w:val="28"/>
          <w:szCs w:val="28"/>
          <w:lang w:val="uk-UA"/>
        </w:rPr>
        <w:t>ій</w:t>
      </w:r>
      <w:r w:rsidR="009A60F1" w:rsidRPr="009A60F1">
        <w:rPr>
          <w:sz w:val="28"/>
          <w:szCs w:val="28"/>
        </w:rPr>
        <w:t>.</w:t>
      </w:r>
    </w:p>
    <w:p w14:paraId="59309457" w14:textId="77777777" w:rsidR="00105C78" w:rsidRPr="00105C78" w:rsidRDefault="00105C78" w:rsidP="00672D13">
      <w:pPr>
        <w:spacing w:line="360" w:lineRule="auto"/>
        <w:ind w:firstLine="709"/>
        <w:jc w:val="both"/>
        <w:rPr>
          <w:sz w:val="28"/>
          <w:szCs w:val="28"/>
        </w:rPr>
      </w:pPr>
      <w:r w:rsidRPr="00105C78">
        <w:rPr>
          <w:sz w:val="28"/>
          <w:szCs w:val="28"/>
        </w:rPr>
        <w:t>У разі збою резервного копіювання, відповідальний ІТ-фахівець зобов'язаний</w:t>
      </w:r>
    </w:p>
    <w:p w14:paraId="43D1ED7A" w14:textId="77777777" w:rsidR="00105C78" w:rsidRDefault="00105C78" w:rsidP="00672D13">
      <w:pPr>
        <w:spacing w:line="360" w:lineRule="auto"/>
        <w:jc w:val="both"/>
        <w:rPr>
          <w:sz w:val="28"/>
          <w:szCs w:val="28"/>
        </w:rPr>
      </w:pPr>
      <w:r w:rsidRPr="00105C78">
        <w:rPr>
          <w:sz w:val="28"/>
          <w:szCs w:val="28"/>
        </w:rPr>
        <w:t>негайно:</w:t>
      </w:r>
    </w:p>
    <w:p w14:paraId="0C3509FE" w14:textId="77777777" w:rsidR="00672D13" w:rsidRDefault="00105C78" w:rsidP="00071825">
      <w:pPr>
        <w:pStyle w:val="a3"/>
        <w:numPr>
          <w:ilvl w:val="0"/>
          <w:numId w:val="68"/>
        </w:numPr>
        <w:spacing w:line="360" w:lineRule="auto"/>
        <w:ind w:hanging="11"/>
        <w:jc w:val="both"/>
        <w:rPr>
          <w:sz w:val="28"/>
          <w:szCs w:val="28"/>
        </w:rPr>
      </w:pPr>
      <w:r w:rsidRPr="00105C78">
        <w:rPr>
          <w:sz w:val="28"/>
          <w:szCs w:val="28"/>
        </w:rPr>
        <w:t>звернути увагу на будь-які повідомлення/інформаці</w:t>
      </w:r>
      <w:r w:rsidR="00672D13">
        <w:rPr>
          <w:sz w:val="28"/>
          <w:szCs w:val="28"/>
        </w:rPr>
        <w:t>ю</w:t>
      </w:r>
      <w:r w:rsidRPr="00105C78">
        <w:rPr>
          <w:sz w:val="28"/>
          <w:szCs w:val="28"/>
        </w:rPr>
        <w:t xml:space="preserve"> на моніторі сервера;</w:t>
      </w:r>
    </w:p>
    <w:p w14:paraId="72053482" w14:textId="77777777" w:rsidR="00672D13" w:rsidRDefault="00105C78" w:rsidP="00071825">
      <w:pPr>
        <w:pStyle w:val="a3"/>
        <w:numPr>
          <w:ilvl w:val="0"/>
          <w:numId w:val="68"/>
        </w:numPr>
        <w:spacing w:line="360" w:lineRule="auto"/>
        <w:ind w:hanging="11"/>
        <w:jc w:val="both"/>
        <w:rPr>
          <w:sz w:val="28"/>
          <w:szCs w:val="28"/>
        </w:rPr>
      </w:pPr>
      <w:r w:rsidRPr="00672D13">
        <w:rPr>
          <w:sz w:val="28"/>
          <w:szCs w:val="28"/>
        </w:rPr>
        <w:t>повідомити керівника ІТ відділу про збої;</w:t>
      </w:r>
    </w:p>
    <w:p w14:paraId="75C3BE77" w14:textId="77777777" w:rsidR="00672D13" w:rsidRDefault="00105C78" w:rsidP="00071825">
      <w:pPr>
        <w:pStyle w:val="a3"/>
        <w:numPr>
          <w:ilvl w:val="0"/>
          <w:numId w:val="68"/>
        </w:numPr>
        <w:spacing w:line="360" w:lineRule="auto"/>
        <w:ind w:hanging="11"/>
        <w:jc w:val="both"/>
        <w:rPr>
          <w:sz w:val="28"/>
          <w:szCs w:val="28"/>
        </w:rPr>
      </w:pPr>
      <w:r w:rsidRPr="00672D13">
        <w:rPr>
          <w:sz w:val="28"/>
          <w:szCs w:val="28"/>
        </w:rPr>
        <w:t>зафіксувати про збої в файлі резервного копіювання (backup log) і прийнятих</w:t>
      </w:r>
      <w:r w:rsidR="00672D13">
        <w:rPr>
          <w:sz w:val="28"/>
          <w:szCs w:val="28"/>
        </w:rPr>
        <w:t xml:space="preserve"> </w:t>
      </w:r>
      <w:r w:rsidRPr="00672D13">
        <w:rPr>
          <w:sz w:val="28"/>
          <w:szCs w:val="28"/>
        </w:rPr>
        <w:t>заход</w:t>
      </w:r>
      <w:r w:rsidR="00672D13">
        <w:rPr>
          <w:sz w:val="28"/>
          <w:szCs w:val="28"/>
        </w:rPr>
        <w:t>ів</w:t>
      </w:r>
      <w:r w:rsidRPr="00672D13">
        <w:rPr>
          <w:sz w:val="28"/>
          <w:szCs w:val="28"/>
        </w:rPr>
        <w:t>;</w:t>
      </w:r>
    </w:p>
    <w:p w14:paraId="0E6BC544" w14:textId="77777777" w:rsidR="00672D13" w:rsidRDefault="00105C78" w:rsidP="00071825">
      <w:pPr>
        <w:pStyle w:val="a3"/>
        <w:numPr>
          <w:ilvl w:val="0"/>
          <w:numId w:val="68"/>
        </w:numPr>
        <w:spacing w:line="360" w:lineRule="auto"/>
        <w:ind w:hanging="11"/>
        <w:jc w:val="both"/>
        <w:rPr>
          <w:sz w:val="28"/>
          <w:szCs w:val="28"/>
        </w:rPr>
      </w:pPr>
      <w:r w:rsidRPr="00672D13">
        <w:rPr>
          <w:sz w:val="28"/>
          <w:szCs w:val="28"/>
        </w:rPr>
        <w:t>очистити магнітний накопичувач;</w:t>
      </w:r>
    </w:p>
    <w:p w14:paraId="08DA922A" w14:textId="77777777" w:rsidR="00672D13" w:rsidRDefault="00105C78" w:rsidP="00071825">
      <w:pPr>
        <w:pStyle w:val="a3"/>
        <w:numPr>
          <w:ilvl w:val="0"/>
          <w:numId w:val="68"/>
        </w:numPr>
        <w:spacing w:line="360" w:lineRule="auto"/>
        <w:ind w:hanging="11"/>
        <w:jc w:val="both"/>
        <w:rPr>
          <w:sz w:val="28"/>
          <w:szCs w:val="28"/>
        </w:rPr>
      </w:pPr>
      <w:r w:rsidRPr="00672D13">
        <w:rPr>
          <w:sz w:val="28"/>
          <w:szCs w:val="28"/>
        </w:rPr>
        <w:t>перевірити термін використання магнітного накопичувача. Знищити і замінити його</w:t>
      </w:r>
      <w:r w:rsidR="00672D13">
        <w:rPr>
          <w:sz w:val="28"/>
          <w:szCs w:val="28"/>
        </w:rPr>
        <w:t xml:space="preserve"> </w:t>
      </w:r>
      <w:r w:rsidRPr="00672D13">
        <w:rPr>
          <w:sz w:val="28"/>
          <w:szCs w:val="28"/>
        </w:rPr>
        <w:t>на інший, якщо перевищено термін експлуатації;</w:t>
      </w:r>
    </w:p>
    <w:p w14:paraId="291A4FFB" w14:textId="069C52D3" w:rsidR="00F71CBF" w:rsidRDefault="00672D13" w:rsidP="00071825">
      <w:pPr>
        <w:pStyle w:val="a3"/>
        <w:numPr>
          <w:ilvl w:val="0"/>
          <w:numId w:val="70"/>
        </w:numPr>
        <w:spacing w:after="160" w:line="360" w:lineRule="auto"/>
        <w:ind w:left="709" w:firstLine="0"/>
        <w:rPr>
          <w:sz w:val="28"/>
          <w:szCs w:val="28"/>
        </w:rPr>
      </w:pPr>
      <w:r w:rsidRPr="00672D13">
        <w:rPr>
          <w:sz w:val="28"/>
          <w:szCs w:val="28"/>
        </w:rPr>
        <w:t>якщо збій резер</w:t>
      </w:r>
      <w:r w:rsidR="004A6708">
        <w:rPr>
          <w:sz w:val="28"/>
          <w:szCs w:val="28"/>
        </w:rPr>
        <w:t>в</w:t>
      </w:r>
      <w:r w:rsidRPr="00672D13">
        <w:rPr>
          <w:sz w:val="28"/>
          <w:szCs w:val="28"/>
        </w:rPr>
        <w:t>ного копіювання повторюєтьс</w:t>
      </w:r>
      <w:r w:rsidR="004A6708">
        <w:rPr>
          <w:sz w:val="28"/>
          <w:szCs w:val="28"/>
        </w:rPr>
        <w:t>я</w:t>
      </w:r>
      <w:r>
        <w:rPr>
          <w:sz w:val="28"/>
          <w:szCs w:val="28"/>
        </w:rPr>
        <w:t xml:space="preserve">, </w:t>
      </w:r>
      <w:r w:rsidRPr="00672D13">
        <w:rPr>
          <w:sz w:val="28"/>
          <w:szCs w:val="28"/>
        </w:rPr>
        <w:t>можливо</w:t>
      </w:r>
      <w:r>
        <w:rPr>
          <w:sz w:val="28"/>
          <w:szCs w:val="28"/>
        </w:rPr>
        <w:t>,</w:t>
      </w:r>
      <w:r w:rsidRPr="00672D13">
        <w:rPr>
          <w:sz w:val="28"/>
          <w:szCs w:val="28"/>
        </w:rPr>
        <w:t xml:space="preserve"> потрібно буде </w:t>
      </w:r>
      <w:r>
        <w:rPr>
          <w:sz w:val="28"/>
          <w:szCs w:val="28"/>
        </w:rPr>
        <w:t>виконати</w:t>
      </w:r>
      <w:r w:rsidRPr="00672D13">
        <w:rPr>
          <w:sz w:val="28"/>
          <w:szCs w:val="28"/>
        </w:rPr>
        <w:t xml:space="preserve"> ручне резервне копіювання. В такому випадку, необхідно, щоб всі користувачі вийшли із системи.</w:t>
      </w:r>
    </w:p>
    <w:p w14:paraId="12174135" w14:textId="5073862B" w:rsidR="00157AAF" w:rsidRPr="00157AAF" w:rsidRDefault="00157AAF" w:rsidP="00071825">
      <w:pPr>
        <w:pStyle w:val="a3"/>
        <w:numPr>
          <w:ilvl w:val="1"/>
          <w:numId w:val="69"/>
        </w:numPr>
        <w:spacing w:line="360" w:lineRule="auto"/>
        <w:ind w:hanging="11"/>
        <w:outlineLvl w:val="1"/>
        <w:rPr>
          <w:b/>
          <w:bCs/>
          <w:sz w:val="28"/>
          <w:szCs w:val="28"/>
        </w:rPr>
      </w:pPr>
      <w:bookmarkStart w:id="38" w:name="_Toc30454878"/>
      <w:r w:rsidRPr="00157AAF">
        <w:rPr>
          <w:b/>
          <w:bCs/>
          <w:sz w:val="28"/>
          <w:szCs w:val="28"/>
        </w:rPr>
        <w:t>Висновки до розділу</w:t>
      </w:r>
      <w:bookmarkEnd w:id="38"/>
    </w:p>
    <w:p w14:paraId="0EE74C48" w14:textId="77777777" w:rsidR="00F067FA" w:rsidRDefault="00A16341" w:rsidP="00A16341">
      <w:pPr>
        <w:spacing w:line="360" w:lineRule="auto"/>
        <w:ind w:firstLine="709"/>
        <w:jc w:val="both"/>
        <w:rPr>
          <w:sz w:val="28"/>
          <w:szCs w:val="28"/>
          <w:lang w:val="uk-UA"/>
        </w:rPr>
      </w:pPr>
      <w:r>
        <w:rPr>
          <w:sz w:val="28"/>
          <w:szCs w:val="28"/>
          <w:lang w:val="uk-UA"/>
        </w:rPr>
        <w:t xml:space="preserve">У другому розділі представлено розробку документів, необхідних для ефективної безпеки підприємства у разі втрати, знищення чи пошкодження даних. Важливо </w:t>
      </w:r>
      <w:r w:rsidR="008E21B7">
        <w:rPr>
          <w:sz w:val="28"/>
          <w:szCs w:val="28"/>
          <w:lang w:val="uk-UA"/>
        </w:rPr>
        <w:t xml:space="preserve">було </w:t>
      </w:r>
      <w:r w:rsidRPr="00A16341">
        <w:rPr>
          <w:sz w:val="28"/>
          <w:szCs w:val="28"/>
          <w:lang w:val="uk-UA"/>
        </w:rPr>
        <w:t xml:space="preserve">розробити </w:t>
      </w:r>
      <w:r w:rsidR="008E21B7">
        <w:rPr>
          <w:sz w:val="28"/>
          <w:szCs w:val="28"/>
          <w:lang w:val="uk-UA"/>
        </w:rPr>
        <w:t>саме план</w:t>
      </w:r>
      <w:r w:rsidRPr="00A16341">
        <w:rPr>
          <w:sz w:val="28"/>
          <w:szCs w:val="28"/>
          <w:lang w:val="uk-UA"/>
        </w:rPr>
        <w:t xml:space="preserve"> відновлення, щоб вчасно відновити апаратне забезпечення, програми та дані, щоб задовольнити потреби відновлення бізнесу.</w:t>
      </w:r>
      <w:r>
        <w:rPr>
          <w:sz w:val="28"/>
          <w:szCs w:val="28"/>
          <w:lang w:val="uk-UA"/>
        </w:rPr>
        <w:t xml:space="preserve"> </w:t>
      </w:r>
      <w:r w:rsidRPr="00A16341">
        <w:rPr>
          <w:sz w:val="28"/>
          <w:szCs w:val="28"/>
          <w:lang w:val="uk-UA"/>
        </w:rPr>
        <w:t xml:space="preserve">Деякі дані є </w:t>
      </w:r>
      <w:r>
        <w:rPr>
          <w:sz w:val="28"/>
          <w:szCs w:val="28"/>
          <w:lang w:val="uk-UA"/>
        </w:rPr>
        <w:t>дуже</w:t>
      </w:r>
      <w:r w:rsidRPr="00A16341">
        <w:rPr>
          <w:sz w:val="28"/>
          <w:szCs w:val="28"/>
          <w:lang w:val="uk-UA"/>
        </w:rPr>
        <w:t xml:space="preserve"> важливими для виживання та подальшої діяльності. Вплив втрати даних або пошкодження внаслідок відмов обладнання, помилок людини, злому або зловмисного програмного забезпечення може бути суттєвим. </w:t>
      </w:r>
      <w:r w:rsidR="0019013D">
        <w:rPr>
          <w:sz w:val="28"/>
          <w:szCs w:val="28"/>
          <w:lang w:val="uk-UA"/>
        </w:rPr>
        <w:t>Тому, п</w:t>
      </w:r>
      <w:r w:rsidR="00937BF3">
        <w:rPr>
          <w:sz w:val="28"/>
          <w:szCs w:val="28"/>
          <w:lang w:val="uk-UA"/>
        </w:rPr>
        <w:t>олітика</w:t>
      </w:r>
      <w:r w:rsidRPr="00A16341">
        <w:rPr>
          <w:sz w:val="28"/>
          <w:szCs w:val="28"/>
          <w:lang w:val="uk-UA"/>
        </w:rPr>
        <w:t xml:space="preserve"> резервного копіювання даних та відновлення електронної інформації є </w:t>
      </w:r>
      <w:r>
        <w:rPr>
          <w:sz w:val="28"/>
          <w:szCs w:val="28"/>
          <w:lang w:val="uk-UA"/>
        </w:rPr>
        <w:t>необхідн</w:t>
      </w:r>
      <w:r w:rsidR="00E5272A">
        <w:rPr>
          <w:sz w:val="28"/>
          <w:szCs w:val="28"/>
          <w:lang w:val="uk-UA"/>
        </w:rPr>
        <w:t>ою</w:t>
      </w:r>
      <w:r w:rsidRPr="00A16341">
        <w:rPr>
          <w:sz w:val="28"/>
          <w:szCs w:val="28"/>
          <w:lang w:val="uk-UA"/>
        </w:rPr>
        <w:t>.</w:t>
      </w:r>
      <w:r>
        <w:rPr>
          <w:sz w:val="28"/>
          <w:szCs w:val="28"/>
          <w:lang w:val="uk-UA"/>
        </w:rPr>
        <w:t xml:space="preserve"> </w:t>
      </w:r>
    </w:p>
    <w:p w14:paraId="5D9ED92D" w14:textId="65948CB8" w:rsidR="00A33D8F" w:rsidRDefault="00A16341" w:rsidP="00A16341">
      <w:pPr>
        <w:spacing w:line="360" w:lineRule="auto"/>
        <w:ind w:firstLine="709"/>
        <w:jc w:val="both"/>
        <w:rPr>
          <w:sz w:val="28"/>
          <w:szCs w:val="28"/>
          <w:lang w:val="uk-UA"/>
        </w:rPr>
      </w:pPr>
      <w:r w:rsidRPr="00A16341">
        <w:rPr>
          <w:sz w:val="28"/>
          <w:szCs w:val="28"/>
          <w:lang w:val="uk-UA"/>
        </w:rPr>
        <w:t>Пріоритети відновлення ІТ повинні відповідати пріоритетам відновлення бізнес-функцій та процесів.</w:t>
      </w:r>
      <w:r w:rsidR="008E21B7">
        <w:rPr>
          <w:sz w:val="28"/>
          <w:szCs w:val="28"/>
          <w:lang w:val="uk-UA"/>
        </w:rPr>
        <w:t xml:space="preserve"> </w:t>
      </w:r>
      <w:r w:rsidR="006348EA">
        <w:rPr>
          <w:sz w:val="28"/>
          <w:szCs w:val="28"/>
          <w:lang w:val="uk-UA"/>
        </w:rPr>
        <w:t xml:space="preserve">Політика безпеки баз даних розроблена задля </w:t>
      </w:r>
      <w:r w:rsidR="006348EA" w:rsidRPr="006348EA">
        <w:rPr>
          <w:sz w:val="28"/>
          <w:szCs w:val="28"/>
          <w:lang w:val="uk-UA"/>
        </w:rPr>
        <w:t>уникн</w:t>
      </w:r>
      <w:r w:rsidR="006348EA">
        <w:rPr>
          <w:sz w:val="28"/>
          <w:szCs w:val="28"/>
          <w:lang w:val="uk-UA"/>
        </w:rPr>
        <w:t>ення</w:t>
      </w:r>
      <w:r w:rsidR="006348EA" w:rsidRPr="006348EA">
        <w:rPr>
          <w:sz w:val="28"/>
          <w:szCs w:val="28"/>
          <w:lang w:val="uk-UA"/>
        </w:rPr>
        <w:t xml:space="preserve"> несанкціонован</w:t>
      </w:r>
      <w:r w:rsidR="006348EA">
        <w:rPr>
          <w:sz w:val="28"/>
          <w:szCs w:val="28"/>
          <w:lang w:val="uk-UA"/>
        </w:rPr>
        <w:t>ого доступу.</w:t>
      </w:r>
      <w:r w:rsidR="006348EA" w:rsidRPr="006348EA">
        <w:rPr>
          <w:sz w:val="28"/>
          <w:szCs w:val="28"/>
          <w:lang w:val="uk-UA"/>
        </w:rPr>
        <w:t xml:space="preserve"> </w:t>
      </w:r>
      <w:r w:rsidR="006348EA">
        <w:rPr>
          <w:sz w:val="28"/>
          <w:szCs w:val="28"/>
          <w:lang w:val="uk-UA"/>
        </w:rPr>
        <w:t>Ц</w:t>
      </w:r>
      <w:r w:rsidR="006348EA" w:rsidRPr="006348EA">
        <w:rPr>
          <w:sz w:val="28"/>
          <w:szCs w:val="28"/>
          <w:lang w:val="uk-UA"/>
        </w:rPr>
        <w:t xml:space="preserve">е означає тримати сервер бази даних у захищеному та заблокованому середовищі з контролем доступу. </w:t>
      </w:r>
      <w:r w:rsidR="006348EA">
        <w:rPr>
          <w:sz w:val="28"/>
          <w:szCs w:val="28"/>
          <w:lang w:val="uk-UA"/>
        </w:rPr>
        <w:t>С</w:t>
      </w:r>
      <w:r w:rsidR="006348EA" w:rsidRPr="006348EA">
        <w:rPr>
          <w:sz w:val="28"/>
          <w:szCs w:val="28"/>
          <w:lang w:val="uk-UA"/>
        </w:rPr>
        <w:t>ервер баз даних захищений брандмауером від загроз безпеці баз даних</w:t>
      </w:r>
      <w:r w:rsidR="00D4181C">
        <w:rPr>
          <w:sz w:val="28"/>
          <w:szCs w:val="28"/>
          <w:lang w:val="uk-UA"/>
        </w:rPr>
        <w:t xml:space="preserve">, який </w:t>
      </w:r>
      <w:r w:rsidR="006348EA" w:rsidRPr="006348EA">
        <w:rPr>
          <w:sz w:val="28"/>
          <w:szCs w:val="28"/>
          <w:lang w:val="uk-UA"/>
        </w:rPr>
        <w:t xml:space="preserve">також </w:t>
      </w:r>
      <w:r w:rsidR="00D4181C">
        <w:rPr>
          <w:sz w:val="28"/>
          <w:szCs w:val="28"/>
          <w:lang w:val="uk-UA"/>
        </w:rPr>
        <w:t>захищає</w:t>
      </w:r>
      <w:r w:rsidR="006348EA" w:rsidRPr="006348EA">
        <w:rPr>
          <w:sz w:val="28"/>
          <w:szCs w:val="28"/>
          <w:lang w:val="uk-UA"/>
        </w:rPr>
        <w:t xml:space="preserve"> базу даних від ініціювання вихідних з'єднань</w:t>
      </w:r>
      <w:r w:rsidR="00D4181C">
        <w:rPr>
          <w:sz w:val="28"/>
          <w:szCs w:val="28"/>
          <w:lang w:val="uk-UA"/>
        </w:rPr>
        <w:t>.</w:t>
      </w:r>
    </w:p>
    <w:p w14:paraId="4C7334DE" w14:textId="0C0668C1" w:rsidR="00A16341" w:rsidRDefault="00A16341" w:rsidP="00F067FA">
      <w:pPr>
        <w:spacing w:line="360" w:lineRule="auto"/>
        <w:jc w:val="both"/>
        <w:rPr>
          <w:sz w:val="28"/>
          <w:szCs w:val="28"/>
          <w:lang w:val="uk-UA"/>
        </w:rPr>
      </w:pPr>
    </w:p>
    <w:p w14:paraId="6CED7047" w14:textId="77777777" w:rsidR="00F067FA" w:rsidRPr="00A16341" w:rsidRDefault="00F067FA" w:rsidP="00F067FA">
      <w:pPr>
        <w:spacing w:line="360" w:lineRule="auto"/>
        <w:jc w:val="both"/>
        <w:rPr>
          <w:sz w:val="28"/>
          <w:szCs w:val="28"/>
          <w:lang w:val="uk-UA"/>
        </w:rPr>
      </w:pPr>
    </w:p>
    <w:p w14:paraId="640FB239" w14:textId="7382024A" w:rsidR="003756AB" w:rsidRDefault="003756AB" w:rsidP="00A33D8F">
      <w:pPr>
        <w:pStyle w:val="a3"/>
        <w:spacing w:line="360" w:lineRule="auto"/>
        <w:jc w:val="center"/>
        <w:outlineLvl w:val="0"/>
        <w:rPr>
          <w:b/>
          <w:bCs/>
          <w:sz w:val="28"/>
          <w:szCs w:val="28"/>
        </w:rPr>
      </w:pPr>
      <w:bookmarkStart w:id="39" w:name="_Toc30454879"/>
      <w:r>
        <w:rPr>
          <w:b/>
          <w:bCs/>
          <w:sz w:val="28"/>
          <w:szCs w:val="28"/>
        </w:rPr>
        <w:t xml:space="preserve">РОЗДІЛ 3. </w:t>
      </w:r>
      <w:r w:rsidRPr="00465619">
        <w:rPr>
          <w:b/>
          <w:bCs/>
          <w:sz w:val="28"/>
          <w:szCs w:val="28"/>
        </w:rPr>
        <w:t>СИСТЕМА ЗАХИСТУ ЗАСОБАМИ ВІРТУАЛІЗАЦІЇ</w:t>
      </w:r>
      <w:bookmarkEnd w:id="39"/>
    </w:p>
    <w:p w14:paraId="686DB712" w14:textId="7C8C8C3D" w:rsidR="000F086C" w:rsidRPr="00F22E47" w:rsidRDefault="000F086C" w:rsidP="00071825">
      <w:pPr>
        <w:pStyle w:val="a3"/>
        <w:numPr>
          <w:ilvl w:val="1"/>
          <w:numId w:val="70"/>
        </w:numPr>
        <w:spacing w:line="360" w:lineRule="auto"/>
        <w:ind w:hanging="11"/>
        <w:jc w:val="both"/>
        <w:outlineLvl w:val="1"/>
        <w:rPr>
          <w:b/>
          <w:bCs/>
          <w:sz w:val="28"/>
          <w:szCs w:val="28"/>
        </w:rPr>
      </w:pPr>
      <w:bookmarkStart w:id="40" w:name="_Toc30454880"/>
      <w:r w:rsidRPr="00F22E47">
        <w:rPr>
          <w:b/>
          <w:bCs/>
          <w:sz w:val="28"/>
          <w:szCs w:val="28"/>
        </w:rPr>
        <w:t>Опис і мета проекту віртуалізації робочих станцій</w:t>
      </w:r>
      <w:bookmarkEnd w:id="40"/>
    </w:p>
    <w:p w14:paraId="5916F11C" w14:textId="77777777" w:rsidR="00465619" w:rsidRPr="00465619" w:rsidRDefault="00465619" w:rsidP="008F1BD4">
      <w:pPr>
        <w:spacing w:line="360" w:lineRule="auto"/>
        <w:ind w:firstLine="720"/>
        <w:jc w:val="both"/>
        <w:rPr>
          <w:sz w:val="28"/>
          <w:szCs w:val="28"/>
        </w:rPr>
      </w:pPr>
      <w:r w:rsidRPr="00465619">
        <w:rPr>
          <w:sz w:val="28"/>
          <w:szCs w:val="28"/>
        </w:rPr>
        <w:t>Citrix</w:t>
      </w:r>
      <w:r w:rsidRPr="00465619">
        <w:rPr>
          <w:sz w:val="28"/>
          <w:szCs w:val="28"/>
          <w:lang w:val="uk-UA"/>
        </w:rPr>
        <w:t xml:space="preserve"> </w:t>
      </w:r>
      <w:r w:rsidRPr="00465619">
        <w:rPr>
          <w:sz w:val="28"/>
          <w:szCs w:val="28"/>
        </w:rPr>
        <w:t>XenDesktop</w:t>
      </w:r>
      <w:r w:rsidRPr="00465619">
        <w:rPr>
          <w:sz w:val="28"/>
          <w:szCs w:val="28"/>
          <w:lang w:val="uk-UA"/>
        </w:rPr>
        <w:t xml:space="preserve"> - це рішення, в рамках якого створюються віртуальні робочі станції, які замінять робочі станції з індивідуальної операційною системою </w:t>
      </w:r>
      <w:r w:rsidRPr="00465619">
        <w:rPr>
          <w:sz w:val="28"/>
          <w:szCs w:val="28"/>
        </w:rPr>
        <w:t>Windows і програмним забезпеченням на сервіс, доступний всім користувачам.</w:t>
      </w:r>
    </w:p>
    <w:p w14:paraId="602CAC57" w14:textId="77777777" w:rsidR="00465619" w:rsidRPr="00465619" w:rsidRDefault="00465619" w:rsidP="008F1BD4">
      <w:pPr>
        <w:spacing w:line="360" w:lineRule="auto"/>
        <w:jc w:val="both"/>
        <w:rPr>
          <w:sz w:val="28"/>
          <w:szCs w:val="28"/>
        </w:rPr>
      </w:pPr>
      <w:r w:rsidRPr="00465619">
        <w:rPr>
          <w:sz w:val="28"/>
          <w:szCs w:val="28"/>
        </w:rPr>
        <w:t>Робочі столи є віртуальними і працюють на віддалених серверах. З точки зору користувача, процедура входу на віртуальний робочий стіл аналогічна входу на робочу станцію з індивідуальної операційною системою Windows. Користувачі вводять свої облікові дані один раз і підключаються до своїх робочих столів.</w:t>
      </w:r>
    </w:p>
    <w:p w14:paraId="2CDC7866" w14:textId="77777777" w:rsidR="00465619" w:rsidRPr="00465619" w:rsidRDefault="00465619" w:rsidP="00C90B0C">
      <w:pPr>
        <w:spacing w:line="360" w:lineRule="auto"/>
        <w:ind w:firstLine="720"/>
        <w:jc w:val="both"/>
        <w:rPr>
          <w:sz w:val="28"/>
          <w:szCs w:val="28"/>
        </w:rPr>
      </w:pPr>
      <w:r w:rsidRPr="00465619">
        <w:rPr>
          <w:sz w:val="28"/>
          <w:szCs w:val="28"/>
        </w:rPr>
        <w:t>Віртуальні робочі столи компонуються динамічно за запитом, при кожному вході користувачів в систему.</w:t>
      </w:r>
    </w:p>
    <w:p w14:paraId="21039F06" w14:textId="77777777" w:rsidR="00465619" w:rsidRPr="00465619" w:rsidRDefault="00465619" w:rsidP="004B7185">
      <w:pPr>
        <w:spacing w:line="360" w:lineRule="auto"/>
        <w:ind w:firstLine="720"/>
        <w:jc w:val="both"/>
        <w:rPr>
          <w:sz w:val="28"/>
          <w:szCs w:val="28"/>
        </w:rPr>
      </w:pPr>
      <w:r w:rsidRPr="00465619">
        <w:rPr>
          <w:sz w:val="28"/>
          <w:szCs w:val="28"/>
        </w:rPr>
        <w:t>Вся інформація з віртуального комп'ютера зберігається в спеціальних дата-центрах. Це забезпечує її гарантований захист від втрати (всі дані проходять процедуру автоматичного резервного копіювання), випадкового або навмисного видалення, а також від доступу до неї сторонніх осіб.</w:t>
      </w:r>
    </w:p>
    <w:p w14:paraId="50E7B454" w14:textId="4AECB937" w:rsidR="00465619" w:rsidRDefault="00465619" w:rsidP="004B7185">
      <w:pPr>
        <w:spacing w:line="360" w:lineRule="auto"/>
        <w:ind w:firstLine="720"/>
        <w:jc w:val="both"/>
        <w:rPr>
          <w:sz w:val="28"/>
          <w:szCs w:val="28"/>
        </w:rPr>
      </w:pPr>
      <w:r w:rsidRPr="00465619">
        <w:rPr>
          <w:sz w:val="28"/>
          <w:szCs w:val="28"/>
        </w:rPr>
        <w:t>Обслуговування віртуальних робочих місць (зокрема установка П</w:t>
      </w:r>
      <w:r w:rsidR="00E701F6">
        <w:rPr>
          <w:sz w:val="28"/>
          <w:szCs w:val="28"/>
          <w:lang w:val="uk-UA"/>
        </w:rPr>
        <w:t>З</w:t>
      </w:r>
      <w:r w:rsidRPr="00465619">
        <w:rPr>
          <w:sz w:val="28"/>
          <w:szCs w:val="28"/>
        </w:rPr>
        <w:t xml:space="preserve">, оновлення </w:t>
      </w:r>
      <w:r w:rsidR="00E701F6">
        <w:rPr>
          <w:sz w:val="28"/>
          <w:szCs w:val="28"/>
          <w:lang w:val="uk-UA"/>
        </w:rPr>
        <w:t>ПЗ</w:t>
      </w:r>
      <w:r w:rsidRPr="00465619">
        <w:rPr>
          <w:sz w:val="28"/>
          <w:szCs w:val="28"/>
        </w:rPr>
        <w:t xml:space="preserve"> й т.д.) проводиться централізовано.</w:t>
      </w:r>
    </w:p>
    <w:p w14:paraId="1BE6CDBF" w14:textId="77777777" w:rsidR="00465619" w:rsidRPr="00465619" w:rsidRDefault="00465619" w:rsidP="00D17604">
      <w:pPr>
        <w:spacing w:line="360" w:lineRule="auto"/>
        <w:ind w:firstLine="720"/>
        <w:jc w:val="both"/>
        <w:rPr>
          <w:sz w:val="28"/>
          <w:szCs w:val="28"/>
        </w:rPr>
      </w:pPr>
      <w:r w:rsidRPr="00465619">
        <w:rPr>
          <w:sz w:val="28"/>
          <w:szCs w:val="28"/>
        </w:rPr>
        <w:t>У додатку XenDesktop вирішується завдання створення і управління віртуальними робочими столами, а також забезпечення ними користувачів. Формується головний образ робочого столу («золотий образ») і потім за допомогою програми XenDesktop з цього образу створюються робочі столи користувачів.</w:t>
      </w:r>
    </w:p>
    <w:p w14:paraId="730B8D37" w14:textId="6E237579" w:rsidR="00465619" w:rsidRDefault="00465619" w:rsidP="00D17604">
      <w:pPr>
        <w:spacing w:line="360" w:lineRule="auto"/>
        <w:ind w:firstLine="720"/>
        <w:jc w:val="both"/>
        <w:rPr>
          <w:sz w:val="28"/>
          <w:szCs w:val="28"/>
        </w:rPr>
      </w:pPr>
      <w:r w:rsidRPr="00465619">
        <w:rPr>
          <w:sz w:val="28"/>
          <w:szCs w:val="28"/>
        </w:rPr>
        <w:t>«Золотий образ» робочого столу дає можливість доступу до всіх, необхідним для роботи користувачів з додатками, я</w:t>
      </w:r>
      <w:r w:rsidRPr="00583BA7">
        <w:rPr>
          <w:sz w:val="28"/>
          <w:szCs w:val="28"/>
        </w:rPr>
        <w:t xml:space="preserve">кі були в нього додані. </w:t>
      </w:r>
      <w:r w:rsidR="004B7185" w:rsidRPr="00583BA7">
        <w:rPr>
          <w:sz w:val="28"/>
          <w:szCs w:val="28"/>
        </w:rPr>
        <w:t>Н</w:t>
      </w:r>
      <w:r w:rsidRPr="00583BA7">
        <w:rPr>
          <w:sz w:val="28"/>
          <w:szCs w:val="28"/>
        </w:rPr>
        <w:t>аведено перелік додатків, доступних в «золотом образі»:</w:t>
      </w:r>
      <w:r w:rsidR="004B7185" w:rsidRPr="00583BA7">
        <w:rPr>
          <w:sz w:val="28"/>
          <w:szCs w:val="28"/>
        </w:rPr>
        <w:t xml:space="preserve"> </w:t>
      </w:r>
      <w:r w:rsidR="004B7185" w:rsidRPr="00583BA7">
        <w:rPr>
          <w:sz w:val="28"/>
          <w:szCs w:val="28"/>
          <w:lang w:val="en-US"/>
        </w:rPr>
        <w:t>Microsoft</w:t>
      </w:r>
      <w:r w:rsidR="004B7185" w:rsidRPr="00583BA7">
        <w:rPr>
          <w:sz w:val="28"/>
          <w:szCs w:val="28"/>
        </w:rPr>
        <w:t xml:space="preserve"> </w:t>
      </w:r>
      <w:r w:rsidR="004B7185" w:rsidRPr="00583BA7">
        <w:rPr>
          <w:sz w:val="28"/>
          <w:szCs w:val="28"/>
          <w:lang w:val="en-US"/>
        </w:rPr>
        <w:t>Office</w:t>
      </w:r>
      <w:r w:rsidR="004B7185" w:rsidRPr="00583BA7">
        <w:rPr>
          <w:sz w:val="28"/>
          <w:szCs w:val="28"/>
        </w:rPr>
        <w:t xml:space="preserve"> 2010, </w:t>
      </w:r>
      <w:r w:rsidR="004B7185" w:rsidRPr="00583BA7">
        <w:rPr>
          <w:sz w:val="28"/>
          <w:szCs w:val="28"/>
          <w:lang w:val="en-US"/>
        </w:rPr>
        <w:t>Chrome</w:t>
      </w:r>
      <w:r w:rsidR="004B7185" w:rsidRPr="00583BA7">
        <w:rPr>
          <w:sz w:val="28"/>
          <w:szCs w:val="28"/>
        </w:rPr>
        <w:t xml:space="preserve">, </w:t>
      </w:r>
      <w:r w:rsidR="004B7185" w:rsidRPr="00583BA7">
        <w:rPr>
          <w:sz w:val="28"/>
          <w:szCs w:val="28"/>
          <w:lang w:val="en-US"/>
        </w:rPr>
        <w:t>LM</w:t>
      </w:r>
      <w:r w:rsidR="004B7185" w:rsidRPr="00583BA7">
        <w:rPr>
          <w:sz w:val="28"/>
          <w:szCs w:val="28"/>
        </w:rPr>
        <w:t xml:space="preserve">, </w:t>
      </w:r>
      <w:r w:rsidR="004B7185" w:rsidRPr="00583BA7">
        <w:rPr>
          <w:sz w:val="28"/>
          <w:szCs w:val="28"/>
          <w:lang w:val="en-US"/>
        </w:rPr>
        <w:t>Mozzila</w:t>
      </w:r>
      <w:r w:rsidR="004B7185" w:rsidRPr="00583BA7">
        <w:rPr>
          <w:sz w:val="28"/>
          <w:szCs w:val="28"/>
        </w:rPr>
        <w:t xml:space="preserve">, </w:t>
      </w:r>
      <w:r w:rsidR="004B7185" w:rsidRPr="00583BA7">
        <w:rPr>
          <w:sz w:val="28"/>
          <w:szCs w:val="28"/>
          <w:lang w:val="en-US"/>
        </w:rPr>
        <w:t>BLANA</w:t>
      </w:r>
      <w:r w:rsidR="004B7185" w:rsidRPr="00583BA7">
        <w:rPr>
          <w:sz w:val="28"/>
          <w:szCs w:val="28"/>
        </w:rPr>
        <w:t xml:space="preserve">, </w:t>
      </w:r>
      <w:r w:rsidR="004B7185" w:rsidRPr="00583BA7">
        <w:rPr>
          <w:sz w:val="28"/>
          <w:szCs w:val="28"/>
          <w:lang w:val="en-US"/>
        </w:rPr>
        <w:t>Adobe</w:t>
      </w:r>
      <w:r w:rsidR="004B7185" w:rsidRPr="00583BA7">
        <w:rPr>
          <w:sz w:val="28"/>
          <w:szCs w:val="28"/>
        </w:rPr>
        <w:t xml:space="preserve"> </w:t>
      </w:r>
      <w:r w:rsidR="004B7185" w:rsidRPr="00583BA7">
        <w:rPr>
          <w:sz w:val="28"/>
          <w:szCs w:val="28"/>
          <w:lang w:val="en-US"/>
        </w:rPr>
        <w:t>Reader</w:t>
      </w:r>
      <w:r w:rsidR="004B7185" w:rsidRPr="00583BA7">
        <w:rPr>
          <w:sz w:val="28"/>
          <w:szCs w:val="28"/>
        </w:rPr>
        <w:t xml:space="preserve">, </w:t>
      </w:r>
      <w:r w:rsidR="004B7185" w:rsidRPr="00583BA7">
        <w:rPr>
          <w:sz w:val="28"/>
          <w:szCs w:val="28"/>
          <w:lang w:val="en-US"/>
        </w:rPr>
        <w:t>MeDoc</w:t>
      </w:r>
      <w:r w:rsidR="004B7185" w:rsidRPr="00583BA7">
        <w:rPr>
          <w:sz w:val="28"/>
          <w:szCs w:val="28"/>
        </w:rPr>
        <w:t xml:space="preserve">, </w:t>
      </w:r>
      <w:r w:rsidR="004B7185" w:rsidRPr="00583BA7">
        <w:rPr>
          <w:sz w:val="28"/>
          <w:szCs w:val="28"/>
          <w:lang w:val="en-US"/>
        </w:rPr>
        <w:t>PDF</w:t>
      </w:r>
      <w:r w:rsidR="004B7185" w:rsidRPr="00583BA7">
        <w:rPr>
          <w:sz w:val="28"/>
          <w:szCs w:val="28"/>
        </w:rPr>
        <w:t xml:space="preserve"> </w:t>
      </w:r>
      <w:r w:rsidR="004B7185" w:rsidRPr="00583BA7">
        <w:rPr>
          <w:sz w:val="28"/>
          <w:szCs w:val="28"/>
          <w:lang w:val="en-US"/>
        </w:rPr>
        <w:t>transformer</w:t>
      </w:r>
      <w:r w:rsidR="004B7185" w:rsidRPr="00583BA7">
        <w:rPr>
          <w:sz w:val="28"/>
          <w:szCs w:val="28"/>
        </w:rPr>
        <w:t xml:space="preserve">, Лига, </w:t>
      </w:r>
      <w:r w:rsidR="004B7185" w:rsidRPr="00583BA7">
        <w:rPr>
          <w:sz w:val="28"/>
          <w:szCs w:val="28"/>
          <w:lang w:val="en-US"/>
        </w:rPr>
        <w:t>Java</w:t>
      </w:r>
      <w:r w:rsidR="004B7185" w:rsidRPr="00583BA7">
        <w:rPr>
          <w:sz w:val="28"/>
          <w:szCs w:val="28"/>
        </w:rPr>
        <w:t xml:space="preserve">, </w:t>
      </w:r>
      <w:r w:rsidR="004B7185" w:rsidRPr="00583BA7">
        <w:rPr>
          <w:sz w:val="28"/>
          <w:szCs w:val="28"/>
          <w:lang w:val="en-US"/>
        </w:rPr>
        <w:t>Lingvo</w:t>
      </w:r>
      <w:r w:rsidR="004B7185" w:rsidRPr="00583BA7">
        <w:rPr>
          <w:sz w:val="28"/>
          <w:szCs w:val="28"/>
        </w:rPr>
        <w:t xml:space="preserve">, </w:t>
      </w:r>
      <w:r w:rsidR="004B7185" w:rsidRPr="00583BA7">
        <w:rPr>
          <w:sz w:val="28"/>
          <w:szCs w:val="28"/>
          <w:lang w:val="en-US"/>
        </w:rPr>
        <w:t>FleshPlayer</w:t>
      </w:r>
      <w:r w:rsidR="004B7185" w:rsidRPr="00583BA7">
        <w:rPr>
          <w:sz w:val="28"/>
          <w:szCs w:val="28"/>
        </w:rPr>
        <w:t>, Kasperskiy.</w:t>
      </w:r>
      <w:r w:rsidR="003D783B" w:rsidRPr="00583BA7">
        <w:rPr>
          <w:sz w:val="28"/>
          <w:szCs w:val="28"/>
        </w:rPr>
        <w:t xml:space="preserve"> </w:t>
      </w:r>
      <w:r w:rsidRPr="00583BA7">
        <w:rPr>
          <w:sz w:val="28"/>
          <w:szCs w:val="28"/>
        </w:rPr>
        <w:t>Групи віртуальних робочих столів створюються і управляються як одне ціле.</w:t>
      </w:r>
    </w:p>
    <w:p w14:paraId="22FB66C4" w14:textId="49CDEB4A" w:rsidR="005E4AF5" w:rsidRDefault="005E4AF5" w:rsidP="005E4AF5">
      <w:pPr>
        <w:spacing w:line="360" w:lineRule="auto"/>
        <w:ind w:firstLine="720"/>
        <w:jc w:val="both"/>
        <w:rPr>
          <w:sz w:val="28"/>
          <w:szCs w:val="28"/>
          <w:lang w:val="uk-UA"/>
        </w:rPr>
      </w:pPr>
      <w:r w:rsidRPr="005E4AF5">
        <w:rPr>
          <w:sz w:val="28"/>
          <w:szCs w:val="28"/>
        </w:rPr>
        <w:t>Архітектура рішення зображена на рис. 3.1.</w:t>
      </w:r>
      <w:r>
        <w:rPr>
          <w:sz w:val="28"/>
          <w:szCs w:val="28"/>
          <w:lang w:val="uk-UA"/>
        </w:rPr>
        <w:t>1.</w:t>
      </w:r>
    </w:p>
    <w:p w14:paraId="7BC84C46" w14:textId="4E75CFA2" w:rsidR="00F00C0D" w:rsidRPr="00DB154B" w:rsidRDefault="00DB154B" w:rsidP="00DB154B">
      <w:pPr>
        <w:spacing w:line="360" w:lineRule="auto"/>
        <w:jc w:val="center"/>
        <w:rPr>
          <w:sz w:val="28"/>
          <w:szCs w:val="28"/>
        </w:rPr>
      </w:pPr>
      <w:r>
        <w:rPr>
          <w:noProof/>
          <w:sz w:val="28"/>
          <w:szCs w:val="28"/>
          <w:lang w:eastAsia="ja-JP"/>
        </w:rPr>
        <w:drawing>
          <wp:anchor distT="0" distB="0" distL="114300" distR="114300" simplePos="0" relativeHeight="251674624" behindDoc="0" locked="0" layoutInCell="1" allowOverlap="1" wp14:anchorId="4BAD7299" wp14:editId="01925676">
            <wp:simplePos x="0" y="0"/>
            <wp:positionH relativeFrom="column">
              <wp:posOffset>70485</wp:posOffset>
            </wp:positionH>
            <wp:positionV relativeFrom="paragraph">
              <wp:posOffset>0</wp:posOffset>
            </wp:positionV>
            <wp:extent cx="5935980" cy="4079240"/>
            <wp:effectExtent l="0" t="0" r="762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4079240"/>
                    </a:xfrm>
                    <a:prstGeom prst="rect">
                      <a:avLst/>
                    </a:prstGeom>
                    <a:noFill/>
                  </pic:spPr>
                </pic:pic>
              </a:graphicData>
            </a:graphic>
            <wp14:sizeRelH relativeFrom="page">
              <wp14:pctWidth>0</wp14:pctWidth>
            </wp14:sizeRelH>
            <wp14:sizeRelV relativeFrom="page">
              <wp14:pctHeight>0</wp14:pctHeight>
            </wp14:sizeRelV>
          </wp:anchor>
        </w:drawing>
      </w:r>
      <w:r w:rsidR="00F00C0D">
        <w:rPr>
          <w:sz w:val="28"/>
          <w:szCs w:val="28"/>
          <w:lang w:val="uk-UA"/>
        </w:rPr>
        <w:t>Рис. 3.1.</w:t>
      </w:r>
      <w:r w:rsidR="00FA2BBF">
        <w:rPr>
          <w:sz w:val="28"/>
          <w:szCs w:val="28"/>
          <w:lang w:val="uk-UA"/>
        </w:rPr>
        <w:t>1.</w:t>
      </w:r>
      <w:r w:rsidR="00F00C0D">
        <w:rPr>
          <w:sz w:val="28"/>
          <w:szCs w:val="28"/>
          <w:lang w:val="uk-UA"/>
        </w:rPr>
        <w:t xml:space="preserve"> Архітектура рішення</w:t>
      </w:r>
    </w:p>
    <w:p w14:paraId="0DE8A28E" w14:textId="74233BE2" w:rsidR="00465619" w:rsidRPr="00465619" w:rsidRDefault="00465619" w:rsidP="004000F1">
      <w:pPr>
        <w:spacing w:line="360" w:lineRule="auto"/>
        <w:ind w:firstLine="720"/>
        <w:jc w:val="both"/>
        <w:rPr>
          <w:sz w:val="28"/>
          <w:szCs w:val="28"/>
          <w:lang w:val="uk-UA"/>
        </w:rPr>
      </w:pPr>
      <w:r>
        <w:rPr>
          <w:sz w:val="28"/>
          <w:szCs w:val="28"/>
          <w:lang w:val="uk-UA"/>
        </w:rPr>
        <w:t>П</w:t>
      </w:r>
      <w:r w:rsidRPr="00465619">
        <w:rPr>
          <w:sz w:val="28"/>
          <w:szCs w:val="28"/>
        </w:rPr>
        <w:t>ереваги проекту</w:t>
      </w:r>
      <w:r w:rsidR="008C36B5">
        <w:rPr>
          <w:sz w:val="28"/>
          <w:szCs w:val="28"/>
          <w:lang w:val="uk-UA"/>
        </w:rPr>
        <w:t>:</w:t>
      </w:r>
    </w:p>
    <w:p w14:paraId="30B0C926" w14:textId="4AE0FAC6" w:rsidR="00465619" w:rsidRPr="00D17604" w:rsidRDefault="00465619" w:rsidP="00071825">
      <w:pPr>
        <w:pStyle w:val="a3"/>
        <w:numPr>
          <w:ilvl w:val="0"/>
          <w:numId w:val="57"/>
        </w:numPr>
        <w:spacing w:line="360" w:lineRule="auto"/>
        <w:ind w:hanging="11"/>
        <w:jc w:val="both"/>
        <w:rPr>
          <w:sz w:val="28"/>
          <w:szCs w:val="28"/>
        </w:rPr>
      </w:pPr>
      <w:bookmarkStart w:id="41" w:name="_Hlk30073830"/>
      <w:r w:rsidRPr="00D17604">
        <w:rPr>
          <w:sz w:val="28"/>
          <w:szCs w:val="28"/>
        </w:rPr>
        <w:t>спрощення ІТ-інфраструктури;</w:t>
      </w:r>
    </w:p>
    <w:p w14:paraId="09218D0D" w14:textId="35AD2E6A" w:rsidR="00465619" w:rsidRPr="00D17604" w:rsidRDefault="00465619" w:rsidP="00071825">
      <w:pPr>
        <w:pStyle w:val="a3"/>
        <w:numPr>
          <w:ilvl w:val="0"/>
          <w:numId w:val="57"/>
        </w:numPr>
        <w:spacing w:line="360" w:lineRule="auto"/>
        <w:ind w:hanging="11"/>
        <w:jc w:val="both"/>
        <w:rPr>
          <w:sz w:val="28"/>
          <w:szCs w:val="28"/>
        </w:rPr>
      </w:pPr>
      <w:r w:rsidRPr="00D17604">
        <w:rPr>
          <w:sz w:val="28"/>
          <w:szCs w:val="28"/>
        </w:rPr>
        <w:t>економія грошових ресурсів на закупівлю ліцензій на операційні системи, комп'ютерного обладнання та за рахунок зниження споживання електрики;</w:t>
      </w:r>
    </w:p>
    <w:p w14:paraId="672CE1D2" w14:textId="0BB7A29E" w:rsidR="00465619" w:rsidRPr="00D17604" w:rsidRDefault="00465619" w:rsidP="00071825">
      <w:pPr>
        <w:pStyle w:val="a3"/>
        <w:numPr>
          <w:ilvl w:val="0"/>
          <w:numId w:val="57"/>
        </w:numPr>
        <w:spacing w:line="360" w:lineRule="auto"/>
        <w:ind w:hanging="11"/>
        <w:jc w:val="both"/>
        <w:rPr>
          <w:sz w:val="28"/>
          <w:szCs w:val="28"/>
        </w:rPr>
      </w:pPr>
      <w:r w:rsidRPr="00D17604">
        <w:rPr>
          <w:sz w:val="28"/>
          <w:szCs w:val="28"/>
        </w:rPr>
        <w:t>зниження тимчасових витрат на підготовку робочого місця співробітникам;</w:t>
      </w:r>
    </w:p>
    <w:p w14:paraId="3FE014AC" w14:textId="029B4779" w:rsidR="00465619" w:rsidRPr="00D17604" w:rsidRDefault="00465619" w:rsidP="00071825">
      <w:pPr>
        <w:pStyle w:val="a3"/>
        <w:numPr>
          <w:ilvl w:val="0"/>
          <w:numId w:val="57"/>
        </w:numPr>
        <w:spacing w:line="360" w:lineRule="auto"/>
        <w:ind w:hanging="11"/>
        <w:jc w:val="both"/>
        <w:rPr>
          <w:sz w:val="28"/>
          <w:szCs w:val="28"/>
        </w:rPr>
      </w:pPr>
      <w:r w:rsidRPr="00D17604">
        <w:rPr>
          <w:sz w:val="28"/>
          <w:szCs w:val="28"/>
        </w:rPr>
        <w:t>зниження тимчасових витрат на відновлення робочого процесу внаслідок аварії;</w:t>
      </w:r>
    </w:p>
    <w:p w14:paraId="1285ED18" w14:textId="2F984745" w:rsidR="00465619" w:rsidRPr="00D17604" w:rsidRDefault="00465619" w:rsidP="00071825">
      <w:pPr>
        <w:pStyle w:val="a3"/>
        <w:numPr>
          <w:ilvl w:val="0"/>
          <w:numId w:val="57"/>
        </w:numPr>
        <w:spacing w:line="360" w:lineRule="auto"/>
        <w:ind w:hanging="11"/>
        <w:jc w:val="both"/>
        <w:rPr>
          <w:sz w:val="28"/>
          <w:szCs w:val="28"/>
        </w:rPr>
      </w:pPr>
      <w:r w:rsidRPr="00D17604">
        <w:rPr>
          <w:sz w:val="28"/>
          <w:szCs w:val="28"/>
        </w:rPr>
        <w:t>безпеку і захист інформації від втрати і доступу до неї сторонніх осіб;</w:t>
      </w:r>
    </w:p>
    <w:p w14:paraId="3572B8DE" w14:textId="0C178117" w:rsidR="00FF173F" w:rsidRDefault="00465619" w:rsidP="00071825">
      <w:pPr>
        <w:pStyle w:val="a3"/>
        <w:numPr>
          <w:ilvl w:val="0"/>
          <w:numId w:val="57"/>
        </w:numPr>
        <w:spacing w:line="360" w:lineRule="auto"/>
        <w:ind w:hanging="11"/>
        <w:jc w:val="both"/>
        <w:rPr>
          <w:sz w:val="28"/>
          <w:szCs w:val="28"/>
        </w:rPr>
      </w:pPr>
      <w:r w:rsidRPr="00D17604">
        <w:rPr>
          <w:sz w:val="28"/>
          <w:szCs w:val="28"/>
        </w:rPr>
        <w:t>можливість централізованого управління і контролю.</w:t>
      </w:r>
    </w:p>
    <w:bookmarkEnd w:id="41"/>
    <w:p w14:paraId="7CC00BF8" w14:textId="2C0A4C1B" w:rsidR="008C36B5" w:rsidRPr="008C36B5" w:rsidRDefault="008C36B5" w:rsidP="008C36B5">
      <w:pPr>
        <w:pStyle w:val="a3"/>
        <w:spacing w:line="360" w:lineRule="auto"/>
        <w:jc w:val="both"/>
        <w:rPr>
          <w:sz w:val="28"/>
          <w:szCs w:val="28"/>
        </w:rPr>
      </w:pPr>
      <w:r>
        <w:rPr>
          <w:sz w:val="28"/>
          <w:szCs w:val="28"/>
        </w:rPr>
        <w:t>Загальний вигляд топології мережі на підприємстві див. на рис. 3.1.2.</w:t>
      </w:r>
    </w:p>
    <w:p w14:paraId="418E7A05" w14:textId="11EBDD46" w:rsidR="00FF173F" w:rsidRDefault="00FF173F" w:rsidP="00FF173F">
      <w:pPr>
        <w:spacing w:line="360" w:lineRule="auto"/>
        <w:jc w:val="both"/>
        <w:rPr>
          <w:sz w:val="28"/>
          <w:szCs w:val="28"/>
        </w:rPr>
      </w:pPr>
    </w:p>
    <w:p w14:paraId="3D13736B" w14:textId="0CDBA717" w:rsidR="00FF173F" w:rsidRPr="0033527B" w:rsidRDefault="00FF173F" w:rsidP="0033527B">
      <w:pPr>
        <w:spacing w:line="360" w:lineRule="auto"/>
        <w:jc w:val="center"/>
        <w:rPr>
          <w:sz w:val="28"/>
          <w:szCs w:val="28"/>
          <w:lang w:val="uk-UA"/>
        </w:rPr>
      </w:pPr>
      <w:r>
        <w:rPr>
          <w:noProof/>
          <w:sz w:val="28"/>
          <w:szCs w:val="28"/>
          <w:lang w:eastAsia="ja-JP"/>
        </w:rPr>
        <w:drawing>
          <wp:anchor distT="0" distB="0" distL="114300" distR="114300" simplePos="0" relativeHeight="251658240" behindDoc="0" locked="0" layoutInCell="1" allowOverlap="1" wp14:anchorId="7EF9DDB7" wp14:editId="62CBC72A">
            <wp:simplePos x="0" y="0"/>
            <wp:positionH relativeFrom="column">
              <wp:posOffset>222885</wp:posOffset>
            </wp:positionH>
            <wp:positionV relativeFrom="paragraph">
              <wp:posOffset>0</wp:posOffset>
            </wp:positionV>
            <wp:extent cx="5173980" cy="8493760"/>
            <wp:effectExtent l="0" t="0" r="7620"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3980" cy="8493760"/>
                    </a:xfrm>
                    <a:prstGeom prst="rect">
                      <a:avLst/>
                    </a:prstGeom>
                    <a:noFill/>
                  </pic:spPr>
                </pic:pic>
              </a:graphicData>
            </a:graphic>
            <wp14:sizeRelH relativeFrom="page">
              <wp14:pctWidth>0</wp14:pctWidth>
            </wp14:sizeRelH>
            <wp14:sizeRelV relativeFrom="page">
              <wp14:pctHeight>0</wp14:pctHeight>
            </wp14:sizeRelV>
          </wp:anchor>
        </w:drawing>
      </w:r>
      <w:r w:rsidR="0033527B">
        <w:rPr>
          <w:sz w:val="28"/>
          <w:szCs w:val="28"/>
          <w:lang w:val="uk-UA"/>
        </w:rPr>
        <w:t>Рис. 3.1.2. Топологія мережі на підприємстві</w:t>
      </w:r>
    </w:p>
    <w:p w14:paraId="0ACEDCB4" w14:textId="6EB5E1F3" w:rsidR="00465619" w:rsidRPr="00952F7D" w:rsidRDefault="00465619" w:rsidP="00071825">
      <w:pPr>
        <w:pStyle w:val="a3"/>
        <w:numPr>
          <w:ilvl w:val="2"/>
          <w:numId w:val="70"/>
        </w:numPr>
        <w:spacing w:line="360" w:lineRule="auto"/>
        <w:outlineLvl w:val="2"/>
        <w:rPr>
          <w:b/>
          <w:bCs/>
          <w:sz w:val="28"/>
          <w:szCs w:val="28"/>
        </w:rPr>
      </w:pPr>
      <w:bookmarkStart w:id="42" w:name="_Toc30454881"/>
      <w:r w:rsidRPr="00952F7D">
        <w:rPr>
          <w:b/>
          <w:bCs/>
          <w:sz w:val="28"/>
          <w:szCs w:val="28"/>
        </w:rPr>
        <w:t>Конфігурація</w:t>
      </w:r>
      <w:bookmarkEnd w:id="42"/>
    </w:p>
    <w:p w14:paraId="33F0E776" w14:textId="6722F790" w:rsidR="00EC02E7" w:rsidRDefault="004113B9" w:rsidP="00FF173F">
      <w:pPr>
        <w:spacing w:line="360" w:lineRule="auto"/>
        <w:ind w:firstLine="709"/>
        <w:rPr>
          <w:sz w:val="28"/>
          <w:szCs w:val="28"/>
          <w:lang w:val="uk-UA"/>
        </w:rPr>
      </w:pPr>
      <w:r>
        <w:rPr>
          <w:sz w:val="28"/>
          <w:szCs w:val="28"/>
          <w:lang w:val="uk-UA"/>
        </w:rPr>
        <w:t>П</w:t>
      </w:r>
      <w:r w:rsidR="00465619" w:rsidRPr="00465619">
        <w:rPr>
          <w:sz w:val="28"/>
          <w:szCs w:val="28"/>
        </w:rPr>
        <w:t>редставлено опис обладнання, яке задіяне в віртуалізації робочих станцій</w:t>
      </w:r>
      <w:r>
        <w:rPr>
          <w:sz w:val="28"/>
          <w:szCs w:val="28"/>
          <w:lang w:val="uk-UA"/>
        </w:rPr>
        <w:t xml:space="preserve"> (див. табл. </w:t>
      </w:r>
      <w:r w:rsidR="002807EB">
        <w:rPr>
          <w:sz w:val="28"/>
          <w:szCs w:val="28"/>
          <w:lang w:val="uk-UA"/>
        </w:rPr>
        <w:t>3</w:t>
      </w:r>
      <w:r>
        <w:rPr>
          <w:sz w:val="28"/>
          <w:szCs w:val="28"/>
          <w:lang w:val="uk-UA"/>
        </w:rPr>
        <w:t>.</w:t>
      </w:r>
      <w:r w:rsidR="002807EB">
        <w:rPr>
          <w:sz w:val="28"/>
          <w:szCs w:val="28"/>
          <w:lang w:val="uk-UA"/>
        </w:rPr>
        <w:t>1</w:t>
      </w:r>
      <w:r>
        <w:rPr>
          <w:sz w:val="28"/>
          <w:szCs w:val="28"/>
          <w:lang w:val="uk-UA"/>
        </w:rPr>
        <w:t>.1).</w:t>
      </w:r>
    </w:p>
    <w:p w14:paraId="786200F5" w14:textId="5045C91A" w:rsidR="00EC02E7" w:rsidRPr="00EC02E7" w:rsidRDefault="00EC02E7" w:rsidP="004000F1">
      <w:pPr>
        <w:spacing w:line="360" w:lineRule="auto"/>
        <w:ind w:firstLine="709"/>
        <w:jc w:val="right"/>
        <w:rPr>
          <w:i/>
          <w:iCs/>
          <w:sz w:val="28"/>
          <w:szCs w:val="28"/>
          <w:lang w:val="uk-UA"/>
        </w:rPr>
      </w:pPr>
      <w:r w:rsidRPr="00EC02E7">
        <w:rPr>
          <w:i/>
          <w:iCs/>
          <w:sz w:val="28"/>
          <w:szCs w:val="28"/>
          <w:lang w:val="uk-UA"/>
        </w:rPr>
        <w:t xml:space="preserve">Таблиця </w:t>
      </w:r>
      <w:r w:rsidR="00A8178B">
        <w:rPr>
          <w:i/>
          <w:iCs/>
          <w:sz w:val="28"/>
          <w:szCs w:val="28"/>
          <w:lang w:val="uk-UA"/>
        </w:rPr>
        <w:t>3</w:t>
      </w:r>
      <w:r w:rsidRPr="00EC02E7">
        <w:rPr>
          <w:i/>
          <w:iCs/>
          <w:sz w:val="28"/>
          <w:szCs w:val="28"/>
          <w:lang w:val="uk-UA"/>
        </w:rPr>
        <w:t>.</w:t>
      </w:r>
      <w:r w:rsidR="00A8178B">
        <w:rPr>
          <w:i/>
          <w:iCs/>
          <w:sz w:val="28"/>
          <w:szCs w:val="28"/>
          <w:lang w:val="uk-UA"/>
        </w:rPr>
        <w:t>1</w:t>
      </w:r>
      <w:r w:rsidRPr="00EC02E7">
        <w:rPr>
          <w:i/>
          <w:iCs/>
          <w:sz w:val="28"/>
          <w:szCs w:val="28"/>
          <w:lang w:val="uk-UA"/>
        </w:rPr>
        <w:t>.1</w:t>
      </w:r>
    </w:p>
    <w:tbl>
      <w:tblPr>
        <w:tblStyle w:val="ad"/>
        <w:tblW w:w="0" w:type="auto"/>
        <w:tblLook w:val="04A0" w:firstRow="1" w:lastRow="0" w:firstColumn="1" w:lastColumn="0" w:noHBand="0" w:noVBand="1"/>
      </w:tblPr>
      <w:tblGrid>
        <w:gridCol w:w="1838"/>
        <w:gridCol w:w="1559"/>
        <w:gridCol w:w="3969"/>
        <w:gridCol w:w="2552"/>
      </w:tblGrid>
      <w:tr w:rsidR="00AE70F8" w:rsidRPr="00AE70F8" w14:paraId="3B2563FE" w14:textId="77777777" w:rsidTr="00EC02E7">
        <w:trPr>
          <w:trHeight w:val="699"/>
        </w:trPr>
        <w:tc>
          <w:tcPr>
            <w:tcW w:w="1838" w:type="dxa"/>
            <w:hideMark/>
          </w:tcPr>
          <w:p w14:paraId="62E19C04" w14:textId="2C0117BD" w:rsidR="00AE70F8" w:rsidRPr="00AE70F8" w:rsidRDefault="00AE70F8" w:rsidP="004000F1">
            <w:pPr>
              <w:spacing w:line="360" w:lineRule="auto"/>
              <w:jc w:val="center"/>
              <w:rPr>
                <w:b/>
                <w:sz w:val="28"/>
                <w:szCs w:val="28"/>
                <w:lang w:val="uk-UA"/>
              </w:rPr>
            </w:pPr>
            <w:r>
              <w:rPr>
                <w:b/>
                <w:sz w:val="28"/>
                <w:szCs w:val="28"/>
                <w:lang w:val="uk-UA"/>
              </w:rPr>
              <w:t>Обладнання</w:t>
            </w:r>
          </w:p>
        </w:tc>
        <w:tc>
          <w:tcPr>
            <w:tcW w:w="1559" w:type="dxa"/>
            <w:hideMark/>
          </w:tcPr>
          <w:p w14:paraId="042B3866" w14:textId="0508400A" w:rsidR="00AE70F8" w:rsidRPr="00AE70F8" w:rsidRDefault="00AE70F8" w:rsidP="004000F1">
            <w:pPr>
              <w:spacing w:line="360" w:lineRule="auto"/>
              <w:jc w:val="center"/>
              <w:rPr>
                <w:b/>
                <w:sz w:val="28"/>
                <w:szCs w:val="28"/>
                <w:lang w:val="uk-UA"/>
              </w:rPr>
            </w:pPr>
            <w:r>
              <w:rPr>
                <w:b/>
                <w:sz w:val="28"/>
                <w:szCs w:val="28"/>
                <w:lang w:val="uk-UA"/>
              </w:rPr>
              <w:t>Кількість</w:t>
            </w:r>
          </w:p>
        </w:tc>
        <w:tc>
          <w:tcPr>
            <w:tcW w:w="3969" w:type="dxa"/>
            <w:hideMark/>
          </w:tcPr>
          <w:p w14:paraId="091F4699" w14:textId="5E21C521" w:rsidR="00AE70F8" w:rsidRPr="00AE70F8" w:rsidRDefault="00AE70F8" w:rsidP="004000F1">
            <w:pPr>
              <w:spacing w:line="360" w:lineRule="auto"/>
              <w:jc w:val="center"/>
              <w:rPr>
                <w:b/>
                <w:sz w:val="28"/>
                <w:szCs w:val="28"/>
                <w:lang w:val="uk-UA"/>
              </w:rPr>
            </w:pPr>
            <w:r>
              <w:rPr>
                <w:b/>
                <w:sz w:val="28"/>
                <w:szCs w:val="28"/>
                <w:lang w:val="uk-UA"/>
              </w:rPr>
              <w:t>Конфігурація</w:t>
            </w:r>
          </w:p>
        </w:tc>
        <w:tc>
          <w:tcPr>
            <w:tcW w:w="2552" w:type="dxa"/>
            <w:hideMark/>
          </w:tcPr>
          <w:p w14:paraId="0FE40F23" w14:textId="7F1499A1" w:rsidR="00AE70F8" w:rsidRPr="00AE70F8" w:rsidRDefault="00AE70F8" w:rsidP="004000F1">
            <w:pPr>
              <w:spacing w:line="360" w:lineRule="auto"/>
              <w:jc w:val="center"/>
              <w:rPr>
                <w:b/>
                <w:sz w:val="28"/>
                <w:szCs w:val="28"/>
                <w:lang w:val="uk-UA"/>
              </w:rPr>
            </w:pPr>
            <w:r>
              <w:rPr>
                <w:b/>
                <w:sz w:val="28"/>
                <w:szCs w:val="28"/>
                <w:lang w:val="uk-UA"/>
              </w:rPr>
              <w:t>Коментарі</w:t>
            </w:r>
          </w:p>
        </w:tc>
      </w:tr>
      <w:tr w:rsidR="00AE70F8" w:rsidRPr="00AE70F8" w14:paraId="46EC9EB5" w14:textId="77777777" w:rsidTr="00EC02E7">
        <w:tc>
          <w:tcPr>
            <w:tcW w:w="1838" w:type="dxa"/>
          </w:tcPr>
          <w:p w14:paraId="2479DC8B" w14:textId="77777777" w:rsidR="00AE70F8" w:rsidRPr="00AE70F8" w:rsidRDefault="00AE70F8" w:rsidP="004000F1">
            <w:pPr>
              <w:spacing w:line="360" w:lineRule="auto"/>
              <w:jc w:val="center"/>
              <w:rPr>
                <w:sz w:val="28"/>
                <w:szCs w:val="28"/>
                <w:lang w:val="en-US"/>
              </w:rPr>
            </w:pPr>
            <w:r w:rsidRPr="00AE70F8">
              <w:rPr>
                <w:sz w:val="28"/>
                <w:szCs w:val="28"/>
                <w:lang w:val="en-US"/>
              </w:rPr>
              <w:t>HP ProLiant DL 380 G7</w:t>
            </w:r>
          </w:p>
          <w:p w14:paraId="720E8F18" w14:textId="77777777" w:rsidR="00AE70F8" w:rsidRPr="00AE70F8" w:rsidRDefault="00AE70F8" w:rsidP="004000F1">
            <w:pPr>
              <w:spacing w:line="360" w:lineRule="auto"/>
              <w:jc w:val="center"/>
              <w:rPr>
                <w:sz w:val="28"/>
                <w:szCs w:val="28"/>
              </w:rPr>
            </w:pPr>
          </w:p>
        </w:tc>
        <w:tc>
          <w:tcPr>
            <w:tcW w:w="1559" w:type="dxa"/>
            <w:hideMark/>
          </w:tcPr>
          <w:p w14:paraId="33947A50" w14:textId="77777777" w:rsidR="00AE70F8" w:rsidRPr="00AE70F8" w:rsidRDefault="00AE70F8" w:rsidP="004000F1">
            <w:pPr>
              <w:spacing w:line="360" w:lineRule="auto"/>
              <w:jc w:val="center"/>
              <w:rPr>
                <w:sz w:val="28"/>
                <w:szCs w:val="28"/>
                <w:lang w:val="en-US"/>
              </w:rPr>
            </w:pPr>
            <w:r w:rsidRPr="00AE70F8">
              <w:rPr>
                <w:sz w:val="28"/>
                <w:szCs w:val="28"/>
                <w:lang w:val="en-US"/>
              </w:rPr>
              <w:t>1</w:t>
            </w:r>
          </w:p>
        </w:tc>
        <w:tc>
          <w:tcPr>
            <w:tcW w:w="3969" w:type="dxa"/>
            <w:hideMark/>
          </w:tcPr>
          <w:p w14:paraId="4EE47CF3" w14:textId="77777777" w:rsidR="00EC02E7" w:rsidRDefault="00AE70F8" w:rsidP="004000F1">
            <w:pPr>
              <w:spacing w:line="360" w:lineRule="auto"/>
              <w:jc w:val="center"/>
              <w:rPr>
                <w:sz w:val="28"/>
                <w:szCs w:val="28"/>
                <w:lang w:val="en-GB"/>
              </w:rPr>
            </w:pPr>
            <w:r w:rsidRPr="00AE70F8">
              <w:rPr>
                <w:sz w:val="28"/>
                <w:szCs w:val="28"/>
                <w:lang w:val="en-US"/>
              </w:rPr>
              <w:t xml:space="preserve">CPU </w:t>
            </w:r>
            <w:r w:rsidRPr="00AE70F8">
              <w:rPr>
                <w:sz w:val="28"/>
                <w:szCs w:val="28"/>
                <w:lang w:val="en-GB"/>
              </w:rPr>
              <w:t xml:space="preserve">-2 </w:t>
            </w:r>
          </w:p>
          <w:p w14:paraId="62252CCC" w14:textId="20CF61B7" w:rsidR="00AE70F8" w:rsidRPr="00EC02E7" w:rsidRDefault="00AE70F8" w:rsidP="004000F1">
            <w:pPr>
              <w:spacing w:line="360" w:lineRule="auto"/>
              <w:jc w:val="center"/>
              <w:rPr>
                <w:sz w:val="28"/>
                <w:szCs w:val="28"/>
                <w:lang w:val="uk-UA"/>
              </w:rPr>
            </w:pPr>
            <w:r w:rsidRPr="00AE70F8">
              <w:rPr>
                <w:sz w:val="28"/>
                <w:szCs w:val="28"/>
                <w:lang w:val="en-US"/>
              </w:rPr>
              <w:t>(Procesador Intel Xeon X5690</w:t>
            </w:r>
            <w:r w:rsidR="00EC02E7">
              <w:rPr>
                <w:sz w:val="28"/>
                <w:szCs w:val="28"/>
                <w:lang w:val="uk-UA"/>
              </w:rPr>
              <w:t>)</w:t>
            </w:r>
          </w:p>
          <w:p w14:paraId="473470DD" w14:textId="77777777" w:rsidR="00AE70F8" w:rsidRPr="00AE70F8" w:rsidRDefault="00AE70F8" w:rsidP="004000F1">
            <w:pPr>
              <w:spacing w:line="360" w:lineRule="auto"/>
              <w:jc w:val="center"/>
              <w:rPr>
                <w:sz w:val="28"/>
                <w:szCs w:val="28"/>
                <w:lang w:val="en-GB"/>
              </w:rPr>
            </w:pPr>
            <w:r w:rsidRPr="00AE70F8">
              <w:rPr>
                <w:sz w:val="28"/>
                <w:szCs w:val="28"/>
                <w:lang w:val="en-US"/>
              </w:rPr>
              <w:t xml:space="preserve">16 </w:t>
            </w:r>
            <w:r w:rsidRPr="00AE70F8">
              <w:rPr>
                <w:sz w:val="28"/>
                <w:szCs w:val="28"/>
              </w:rPr>
              <w:t>Ядер</w:t>
            </w:r>
          </w:p>
          <w:p w14:paraId="41DAB78F" w14:textId="5AFD94B4" w:rsidR="00AE70F8" w:rsidRPr="00AE70F8" w:rsidRDefault="00AE70F8" w:rsidP="004000F1">
            <w:pPr>
              <w:spacing w:line="360" w:lineRule="auto"/>
              <w:jc w:val="center"/>
              <w:rPr>
                <w:sz w:val="28"/>
                <w:szCs w:val="28"/>
                <w:lang w:val="en-US"/>
              </w:rPr>
            </w:pPr>
            <w:r w:rsidRPr="00AE70F8">
              <w:rPr>
                <w:sz w:val="28"/>
                <w:szCs w:val="28"/>
                <w:lang w:val="en-US"/>
              </w:rPr>
              <w:t>Memo</w:t>
            </w:r>
            <w:r w:rsidR="00EC02E7">
              <w:rPr>
                <w:sz w:val="28"/>
                <w:szCs w:val="28"/>
                <w:lang w:val="uk-UA"/>
              </w:rPr>
              <w:t xml:space="preserve"> </w:t>
            </w:r>
            <w:r w:rsidR="00EC02E7" w:rsidRPr="00AE70F8">
              <w:rPr>
                <w:sz w:val="28"/>
                <w:szCs w:val="28"/>
                <w:lang w:val="en-US"/>
              </w:rPr>
              <w:t>–</w:t>
            </w:r>
            <w:r w:rsidRPr="00AE70F8">
              <w:rPr>
                <w:sz w:val="28"/>
                <w:szCs w:val="28"/>
                <w:lang w:val="en-US"/>
              </w:rPr>
              <w:t xml:space="preserve"> 78 Gb</w:t>
            </w:r>
          </w:p>
          <w:p w14:paraId="7EC0CAA7" w14:textId="6614BA3C" w:rsidR="00AE70F8" w:rsidRPr="00AE70F8" w:rsidRDefault="00AE70F8" w:rsidP="004000F1">
            <w:pPr>
              <w:spacing w:line="360" w:lineRule="auto"/>
              <w:jc w:val="center"/>
              <w:rPr>
                <w:sz w:val="28"/>
                <w:szCs w:val="28"/>
                <w:lang w:val="en-US"/>
              </w:rPr>
            </w:pPr>
            <w:r w:rsidRPr="00AE70F8">
              <w:rPr>
                <w:sz w:val="28"/>
                <w:szCs w:val="28"/>
                <w:lang w:val="en-US"/>
              </w:rPr>
              <w:t>HDD</w:t>
            </w:r>
            <w:r w:rsidR="00EC02E7">
              <w:rPr>
                <w:sz w:val="28"/>
                <w:szCs w:val="28"/>
                <w:lang w:val="uk-UA"/>
              </w:rPr>
              <w:t xml:space="preserve"> </w:t>
            </w:r>
            <w:r w:rsidR="00EC02E7" w:rsidRPr="00AE70F8">
              <w:rPr>
                <w:sz w:val="28"/>
                <w:szCs w:val="28"/>
                <w:lang w:val="en-US"/>
              </w:rPr>
              <w:t>–</w:t>
            </w:r>
            <w:r w:rsidRPr="00AE70F8">
              <w:rPr>
                <w:sz w:val="28"/>
                <w:szCs w:val="28"/>
                <w:lang w:val="en-US"/>
              </w:rPr>
              <w:t xml:space="preserve"> 500Gb</w:t>
            </w:r>
          </w:p>
          <w:p w14:paraId="452B637A" w14:textId="7C7CBF2B" w:rsidR="00AE70F8" w:rsidRPr="00AE70F8" w:rsidRDefault="00A771CD" w:rsidP="004000F1">
            <w:pPr>
              <w:spacing w:line="360" w:lineRule="auto"/>
              <w:jc w:val="center"/>
              <w:rPr>
                <w:sz w:val="28"/>
                <w:szCs w:val="28"/>
                <w:lang w:val="en-US"/>
              </w:rPr>
            </w:pPr>
            <w:r>
              <w:rPr>
                <w:sz w:val="28"/>
                <w:szCs w:val="28"/>
              </w:rPr>
              <w:t>ОС</w:t>
            </w:r>
            <w:r w:rsidR="00EC02E7">
              <w:rPr>
                <w:sz w:val="28"/>
                <w:szCs w:val="28"/>
                <w:lang w:val="uk-UA"/>
              </w:rPr>
              <w:t xml:space="preserve"> </w:t>
            </w:r>
            <w:r w:rsidR="00EC02E7" w:rsidRPr="00AE70F8">
              <w:rPr>
                <w:sz w:val="28"/>
                <w:szCs w:val="28"/>
                <w:lang w:val="en-US"/>
              </w:rPr>
              <w:t>–</w:t>
            </w:r>
            <w:r w:rsidR="00AE70F8" w:rsidRPr="00AE70F8">
              <w:rPr>
                <w:sz w:val="28"/>
                <w:szCs w:val="28"/>
                <w:lang w:val="en-US"/>
              </w:rPr>
              <w:t xml:space="preserve"> (XenServer) ESX 5.0</w:t>
            </w:r>
          </w:p>
        </w:tc>
        <w:tc>
          <w:tcPr>
            <w:tcW w:w="2552" w:type="dxa"/>
            <w:hideMark/>
          </w:tcPr>
          <w:p w14:paraId="2C940E12" w14:textId="5DBF14CB" w:rsidR="00AE70F8" w:rsidRPr="00AE70F8" w:rsidRDefault="00C67E5C" w:rsidP="004000F1">
            <w:pPr>
              <w:spacing w:line="360" w:lineRule="auto"/>
              <w:jc w:val="center"/>
              <w:rPr>
                <w:sz w:val="28"/>
                <w:szCs w:val="28"/>
              </w:rPr>
            </w:pPr>
            <w:r w:rsidRPr="00C67E5C">
              <w:rPr>
                <w:sz w:val="28"/>
                <w:szCs w:val="28"/>
              </w:rPr>
              <w:t xml:space="preserve">Сервер управління віртуальним середовищем </w:t>
            </w:r>
            <w:r w:rsidR="00AE70F8" w:rsidRPr="00AE70F8">
              <w:rPr>
                <w:sz w:val="28"/>
                <w:szCs w:val="28"/>
                <w:lang w:val="en-US"/>
              </w:rPr>
              <w:t>Citrix</w:t>
            </w:r>
            <w:r w:rsidR="00AE70F8" w:rsidRPr="00AE70F8">
              <w:rPr>
                <w:sz w:val="28"/>
                <w:szCs w:val="28"/>
              </w:rPr>
              <w:t>.</w:t>
            </w:r>
          </w:p>
        </w:tc>
      </w:tr>
      <w:tr w:rsidR="00AE70F8" w:rsidRPr="00AE70F8" w14:paraId="4EEEF29D" w14:textId="77777777" w:rsidTr="00EC02E7">
        <w:tc>
          <w:tcPr>
            <w:tcW w:w="1838" w:type="dxa"/>
            <w:hideMark/>
          </w:tcPr>
          <w:p w14:paraId="7E915B3E" w14:textId="77777777" w:rsidR="00AE70F8" w:rsidRPr="00AE70F8" w:rsidRDefault="00AE70F8" w:rsidP="004000F1">
            <w:pPr>
              <w:spacing w:line="360" w:lineRule="auto"/>
              <w:jc w:val="center"/>
              <w:rPr>
                <w:sz w:val="28"/>
                <w:szCs w:val="28"/>
                <w:lang w:val="en-US"/>
              </w:rPr>
            </w:pPr>
            <w:r w:rsidRPr="00AE70F8">
              <w:rPr>
                <w:sz w:val="28"/>
                <w:szCs w:val="28"/>
                <w:lang w:val="en-US"/>
              </w:rPr>
              <w:t>HP ProLiant DL 380 G6</w:t>
            </w:r>
          </w:p>
        </w:tc>
        <w:tc>
          <w:tcPr>
            <w:tcW w:w="1559" w:type="dxa"/>
            <w:hideMark/>
          </w:tcPr>
          <w:p w14:paraId="29666365" w14:textId="77777777" w:rsidR="00AE70F8" w:rsidRPr="00AE70F8" w:rsidRDefault="00AE70F8" w:rsidP="004000F1">
            <w:pPr>
              <w:spacing w:line="360" w:lineRule="auto"/>
              <w:jc w:val="center"/>
              <w:rPr>
                <w:sz w:val="28"/>
                <w:szCs w:val="28"/>
                <w:lang w:val="en-US"/>
              </w:rPr>
            </w:pPr>
            <w:r w:rsidRPr="00AE70F8">
              <w:rPr>
                <w:sz w:val="28"/>
                <w:szCs w:val="28"/>
                <w:lang w:val="en-US"/>
              </w:rPr>
              <w:t>1</w:t>
            </w:r>
          </w:p>
        </w:tc>
        <w:tc>
          <w:tcPr>
            <w:tcW w:w="3969" w:type="dxa"/>
            <w:hideMark/>
          </w:tcPr>
          <w:p w14:paraId="7300098C" w14:textId="77777777" w:rsidR="00EC02E7" w:rsidRDefault="00AE70F8" w:rsidP="004000F1">
            <w:pPr>
              <w:spacing w:line="360" w:lineRule="auto"/>
              <w:jc w:val="center"/>
              <w:rPr>
                <w:sz w:val="28"/>
                <w:szCs w:val="28"/>
                <w:lang w:val="en-GB"/>
              </w:rPr>
            </w:pPr>
            <w:r w:rsidRPr="00AE70F8">
              <w:rPr>
                <w:sz w:val="28"/>
                <w:szCs w:val="28"/>
                <w:lang w:val="en-US"/>
              </w:rPr>
              <w:t xml:space="preserve">CPU </w:t>
            </w:r>
            <w:r w:rsidRPr="00AE70F8">
              <w:rPr>
                <w:sz w:val="28"/>
                <w:szCs w:val="28"/>
                <w:lang w:val="en-GB"/>
              </w:rPr>
              <w:t xml:space="preserve">-2 </w:t>
            </w:r>
          </w:p>
          <w:p w14:paraId="57FFD58F" w14:textId="2E9A5D74" w:rsidR="00AE70F8" w:rsidRPr="00AE70F8" w:rsidRDefault="00AE70F8" w:rsidP="004000F1">
            <w:pPr>
              <w:spacing w:line="360" w:lineRule="auto"/>
              <w:jc w:val="center"/>
              <w:rPr>
                <w:sz w:val="28"/>
                <w:szCs w:val="28"/>
                <w:lang w:val="en-US"/>
              </w:rPr>
            </w:pPr>
            <w:r w:rsidRPr="00AE70F8">
              <w:rPr>
                <w:sz w:val="28"/>
                <w:szCs w:val="28"/>
                <w:lang w:val="en-US"/>
              </w:rPr>
              <w:t>(Procesador Intel Xeon E5520)</w:t>
            </w:r>
          </w:p>
          <w:p w14:paraId="0CB0ADD0" w14:textId="77777777" w:rsidR="00AE70F8" w:rsidRPr="00AE70F8" w:rsidRDefault="00AE70F8" w:rsidP="004000F1">
            <w:pPr>
              <w:spacing w:line="360" w:lineRule="auto"/>
              <w:jc w:val="center"/>
              <w:rPr>
                <w:sz w:val="28"/>
                <w:szCs w:val="28"/>
                <w:lang w:val="en-GB"/>
              </w:rPr>
            </w:pPr>
            <w:r w:rsidRPr="00AE70F8">
              <w:rPr>
                <w:sz w:val="28"/>
                <w:szCs w:val="28"/>
                <w:lang w:val="en-US"/>
              </w:rPr>
              <w:t xml:space="preserve">8 </w:t>
            </w:r>
            <w:r w:rsidRPr="00AE70F8">
              <w:rPr>
                <w:sz w:val="28"/>
                <w:szCs w:val="28"/>
              </w:rPr>
              <w:t>Ядер</w:t>
            </w:r>
          </w:p>
          <w:p w14:paraId="7108B663" w14:textId="18C45086" w:rsidR="00AE70F8" w:rsidRPr="00AE70F8" w:rsidRDefault="00AE70F8" w:rsidP="004000F1">
            <w:pPr>
              <w:spacing w:line="360" w:lineRule="auto"/>
              <w:jc w:val="center"/>
              <w:rPr>
                <w:sz w:val="28"/>
                <w:szCs w:val="28"/>
                <w:lang w:val="en-US"/>
              </w:rPr>
            </w:pPr>
            <w:r w:rsidRPr="00AE70F8">
              <w:rPr>
                <w:sz w:val="28"/>
                <w:szCs w:val="28"/>
                <w:lang w:val="en-US"/>
              </w:rPr>
              <w:t>Memo</w:t>
            </w:r>
            <w:r w:rsidR="00EC02E7">
              <w:rPr>
                <w:sz w:val="28"/>
                <w:szCs w:val="28"/>
                <w:lang w:val="uk-UA"/>
              </w:rPr>
              <w:t xml:space="preserve"> </w:t>
            </w:r>
            <w:r w:rsidR="00EC02E7" w:rsidRPr="00AE70F8">
              <w:rPr>
                <w:sz w:val="28"/>
                <w:szCs w:val="28"/>
                <w:lang w:val="en-US"/>
              </w:rPr>
              <w:t>–</w:t>
            </w:r>
            <w:r w:rsidRPr="00AE70F8">
              <w:rPr>
                <w:sz w:val="28"/>
                <w:szCs w:val="28"/>
                <w:lang w:val="en-US"/>
              </w:rPr>
              <w:t xml:space="preserve"> 30 Gb</w:t>
            </w:r>
          </w:p>
          <w:p w14:paraId="7649EC26" w14:textId="5BB7E975" w:rsidR="00AE70F8" w:rsidRPr="00AE70F8" w:rsidRDefault="00AE70F8" w:rsidP="004000F1">
            <w:pPr>
              <w:spacing w:line="360" w:lineRule="auto"/>
              <w:jc w:val="center"/>
              <w:rPr>
                <w:sz w:val="28"/>
                <w:szCs w:val="28"/>
                <w:lang w:val="en-US"/>
              </w:rPr>
            </w:pPr>
            <w:r w:rsidRPr="00AE70F8">
              <w:rPr>
                <w:sz w:val="28"/>
                <w:szCs w:val="28"/>
                <w:lang w:val="en-US"/>
              </w:rPr>
              <w:t>HDD</w:t>
            </w:r>
            <w:r w:rsidR="00EC02E7">
              <w:rPr>
                <w:sz w:val="28"/>
                <w:szCs w:val="28"/>
                <w:lang w:val="uk-UA"/>
              </w:rPr>
              <w:t xml:space="preserve"> </w:t>
            </w:r>
            <w:r w:rsidR="00EC02E7" w:rsidRPr="00AE70F8">
              <w:rPr>
                <w:sz w:val="28"/>
                <w:szCs w:val="28"/>
                <w:lang w:val="en-US"/>
              </w:rPr>
              <w:t>–</w:t>
            </w:r>
            <w:r w:rsidRPr="00AE70F8">
              <w:rPr>
                <w:sz w:val="28"/>
                <w:szCs w:val="28"/>
                <w:lang w:val="en-US"/>
              </w:rPr>
              <w:t xml:space="preserve"> 150Gb</w:t>
            </w:r>
          </w:p>
          <w:p w14:paraId="0CF55522" w14:textId="201E8E99" w:rsidR="00AE70F8" w:rsidRPr="00AE70F8" w:rsidRDefault="00A771CD" w:rsidP="004000F1">
            <w:pPr>
              <w:spacing w:line="360" w:lineRule="auto"/>
              <w:jc w:val="center"/>
              <w:rPr>
                <w:sz w:val="28"/>
                <w:szCs w:val="28"/>
                <w:lang w:val="en-US"/>
              </w:rPr>
            </w:pPr>
            <w:r>
              <w:rPr>
                <w:sz w:val="28"/>
                <w:szCs w:val="28"/>
              </w:rPr>
              <w:t>ОС</w:t>
            </w:r>
            <w:r w:rsidR="00EC02E7">
              <w:rPr>
                <w:sz w:val="28"/>
                <w:szCs w:val="28"/>
                <w:lang w:val="uk-UA"/>
              </w:rPr>
              <w:t xml:space="preserve"> </w:t>
            </w:r>
            <w:r w:rsidR="00EC02E7" w:rsidRPr="00AE70F8">
              <w:rPr>
                <w:sz w:val="28"/>
                <w:szCs w:val="28"/>
                <w:lang w:val="en-US"/>
              </w:rPr>
              <w:t>–</w:t>
            </w:r>
            <w:r w:rsidR="00AE70F8" w:rsidRPr="00AE70F8">
              <w:rPr>
                <w:sz w:val="28"/>
                <w:szCs w:val="28"/>
                <w:lang w:val="en-US"/>
              </w:rPr>
              <w:t xml:space="preserve"> ESX 4.0</w:t>
            </w:r>
          </w:p>
        </w:tc>
        <w:tc>
          <w:tcPr>
            <w:tcW w:w="2552" w:type="dxa"/>
            <w:hideMark/>
          </w:tcPr>
          <w:p w14:paraId="3ACFBF69" w14:textId="7B07A9A0" w:rsidR="00AE70F8" w:rsidRPr="00AE70F8" w:rsidRDefault="008E732D" w:rsidP="004000F1">
            <w:pPr>
              <w:spacing w:line="360" w:lineRule="auto"/>
              <w:jc w:val="center"/>
              <w:rPr>
                <w:sz w:val="28"/>
                <w:szCs w:val="28"/>
              </w:rPr>
            </w:pPr>
            <w:r w:rsidRPr="008E732D">
              <w:rPr>
                <w:sz w:val="28"/>
                <w:szCs w:val="28"/>
              </w:rPr>
              <w:t xml:space="preserve">Сервер управління віртуальним середовищем </w:t>
            </w:r>
            <w:r w:rsidR="00AE70F8" w:rsidRPr="00AE70F8">
              <w:rPr>
                <w:sz w:val="28"/>
                <w:szCs w:val="28"/>
                <w:lang w:val="en-US"/>
              </w:rPr>
              <w:t>VMware</w:t>
            </w:r>
            <w:r w:rsidR="00AE70F8" w:rsidRPr="00AE70F8">
              <w:rPr>
                <w:sz w:val="28"/>
                <w:szCs w:val="28"/>
              </w:rPr>
              <w:t>.</w:t>
            </w:r>
          </w:p>
        </w:tc>
      </w:tr>
      <w:tr w:rsidR="00AE70F8" w:rsidRPr="00AE70F8" w14:paraId="587E62BA" w14:textId="77777777" w:rsidTr="00EC02E7">
        <w:tc>
          <w:tcPr>
            <w:tcW w:w="1838" w:type="dxa"/>
            <w:hideMark/>
          </w:tcPr>
          <w:p w14:paraId="3FDE5836" w14:textId="77777777" w:rsidR="00AE70F8" w:rsidRPr="00AE70F8" w:rsidRDefault="00AE70F8" w:rsidP="004000F1">
            <w:pPr>
              <w:spacing w:line="360" w:lineRule="auto"/>
              <w:jc w:val="center"/>
              <w:rPr>
                <w:sz w:val="28"/>
                <w:szCs w:val="28"/>
                <w:lang w:val="en-US"/>
              </w:rPr>
            </w:pPr>
            <w:r w:rsidRPr="00AE70F8">
              <w:rPr>
                <w:sz w:val="28"/>
                <w:szCs w:val="28"/>
                <w:lang w:val="en-US"/>
              </w:rPr>
              <w:t>NetApp</w:t>
            </w:r>
          </w:p>
        </w:tc>
        <w:tc>
          <w:tcPr>
            <w:tcW w:w="1559" w:type="dxa"/>
            <w:hideMark/>
          </w:tcPr>
          <w:p w14:paraId="4FEAEE07" w14:textId="77777777" w:rsidR="00AE70F8" w:rsidRPr="00AE70F8" w:rsidRDefault="00AE70F8" w:rsidP="004000F1">
            <w:pPr>
              <w:spacing w:line="360" w:lineRule="auto"/>
              <w:jc w:val="center"/>
              <w:rPr>
                <w:sz w:val="28"/>
                <w:szCs w:val="28"/>
                <w:lang w:val="en-US"/>
              </w:rPr>
            </w:pPr>
            <w:r w:rsidRPr="00AE70F8">
              <w:rPr>
                <w:sz w:val="28"/>
                <w:szCs w:val="28"/>
                <w:lang w:val="en-US"/>
              </w:rPr>
              <w:t>1</w:t>
            </w:r>
          </w:p>
        </w:tc>
        <w:tc>
          <w:tcPr>
            <w:tcW w:w="3969" w:type="dxa"/>
            <w:hideMark/>
          </w:tcPr>
          <w:p w14:paraId="02BA574A" w14:textId="77777777" w:rsidR="00AE70F8" w:rsidRPr="00AE70F8" w:rsidRDefault="00AE70F8" w:rsidP="004000F1">
            <w:pPr>
              <w:spacing w:line="360" w:lineRule="auto"/>
              <w:jc w:val="center"/>
              <w:rPr>
                <w:sz w:val="28"/>
                <w:szCs w:val="28"/>
                <w:lang w:val="en-US"/>
              </w:rPr>
            </w:pPr>
            <w:r w:rsidRPr="00AE70F8">
              <w:rPr>
                <w:sz w:val="28"/>
                <w:szCs w:val="28"/>
                <w:lang w:val="en-US"/>
              </w:rPr>
              <w:t>FAST 2050</w:t>
            </w:r>
          </w:p>
          <w:p w14:paraId="41B37611" w14:textId="77777777" w:rsidR="00AE70F8" w:rsidRPr="00AE70F8" w:rsidRDefault="00AE70F8" w:rsidP="004000F1">
            <w:pPr>
              <w:spacing w:line="360" w:lineRule="auto"/>
              <w:jc w:val="center"/>
              <w:rPr>
                <w:sz w:val="28"/>
                <w:szCs w:val="28"/>
                <w:lang w:val="en-US"/>
              </w:rPr>
            </w:pPr>
            <w:r w:rsidRPr="00AE70F8">
              <w:rPr>
                <w:sz w:val="28"/>
                <w:szCs w:val="28"/>
                <w:lang w:val="en-US"/>
              </w:rPr>
              <w:t>HDD – 3,7 Tb</w:t>
            </w:r>
          </w:p>
        </w:tc>
        <w:tc>
          <w:tcPr>
            <w:tcW w:w="2552" w:type="dxa"/>
            <w:hideMark/>
          </w:tcPr>
          <w:p w14:paraId="1CC54F42" w14:textId="66E0B881" w:rsidR="00AE70F8" w:rsidRPr="00AE70F8" w:rsidRDefault="008E732D" w:rsidP="004000F1">
            <w:pPr>
              <w:spacing w:line="360" w:lineRule="auto"/>
              <w:jc w:val="center"/>
              <w:rPr>
                <w:sz w:val="28"/>
                <w:szCs w:val="28"/>
              </w:rPr>
            </w:pPr>
            <w:r w:rsidRPr="008E732D">
              <w:rPr>
                <w:sz w:val="28"/>
                <w:szCs w:val="28"/>
              </w:rPr>
              <w:t>Сховище даних.</w:t>
            </w:r>
          </w:p>
        </w:tc>
      </w:tr>
    </w:tbl>
    <w:p w14:paraId="7B5624B3" w14:textId="426A88A0" w:rsidR="00AE70F8" w:rsidRDefault="00AE70F8" w:rsidP="004000F1">
      <w:pPr>
        <w:spacing w:line="360" w:lineRule="auto"/>
        <w:rPr>
          <w:sz w:val="28"/>
          <w:szCs w:val="28"/>
        </w:rPr>
      </w:pPr>
    </w:p>
    <w:p w14:paraId="0C0838AC" w14:textId="1372775F" w:rsidR="00DB7D86" w:rsidRPr="00952F7D" w:rsidRDefault="00DB7D86" w:rsidP="00071825">
      <w:pPr>
        <w:pStyle w:val="a3"/>
        <w:numPr>
          <w:ilvl w:val="2"/>
          <w:numId w:val="70"/>
        </w:numPr>
        <w:spacing w:line="360" w:lineRule="auto"/>
        <w:outlineLvl w:val="2"/>
        <w:rPr>
          <w:b/>
          <w:bCs/>
          <w:sz w:val="28"/>
          <w:szCs w:val="28"/>
        </w:rPr>
      </w:pPr>
      <w:bookmarkStart w:id="43" w:name="_Toc30454882"/>
      <w:r w:rsidRPr="00952F7D">
        <w:rPr>
          <w:b/>
          <w:bCs/>
          <w:sz w:val="28"/>
          <w:szCs w:val="28"/>
        </w:rPr>
        <w:t>Програмне забезпечення</w:t>
      </w:r>
      <w:bookmarkEnd w:id="43"/>
    </w:p>
    <w:p w14:paraId="0BFAA8A1" w14:textId="3E889C1B" w:rsidR="00DB7D86" w:rsidRDefault="00A8178B" w:rsidP="004000F1">
      <w:pPr>
        <w:spacing w:line="360" w:lineRule="auto"/>
        <w:ind w:firstLine="720"/>
        <w:rPr>
          <w:sz w:val="28"/>
          <w:szCs w:val="28"/>
          <w:lang w:val="uk-UA"/>
        </w:rPr>
      </w:pPr>
      <w:r>
        <w:rPr>
          <w:sz w:val="28"/>
          <w:szCs w:val="28"/>
          <w:lang w:val="uk-UA"/>
        </w:rPr>
        <w:t>П</w:t>
      </w:r>
      <w:r w:rsidR="00DB7D86" w:rsidRPr="00DB7D86">
        <w:rPr>
          <w:sz w:val="28"/>
          <w:szCs w:val="28"/>
        </w:rPr>
        <w:t xml:space="preserve">редставлено опис </w:t>
      </w:r>
      <w:r w:rsidR="00DB7D86">
        <w:rPr>
          <w:sz w:val="28"/>
          <w:szCs w:val="28"/>
          <w:lang w:val="uk-UA"/>
        </w:rPr>
        <w:t>програмного забезпечення</w:t>
      </w:r>
      <w:r w:rsidR="00DB7D86" w:rsidRPr="00DB7D86">
        <w:rPr>
          <w:sz w:val="28"/>
          <w:szCs w:val="28"/>
        </w:rPr>
        <w:t>, яке задіяне в віртуалізації робочих станцій</w:t>
      </w:r>
      <w:r>
        <w:rPr>
          <w:sz w:val="28"/>
          <w:szCs w:val="28"/>
          <w:lang w:val="uk-UA"/>
        </w:rPr>
        <w:t xml:space="preserve"> (див. табл. </w:t>
      </w:r>
      <w:r w:rsidR="008475F3">
        <w:rPr>
          <w:sz w:val="28"/>
          <w:szCs w:val="28"/>
          <w:lang w:val="uk-UA"/>
        </w:rPr>
        <w:t>3</w:t>
      </w:r>
      <w:r>
        <w:rPr>
          <w:sz w:val="28"/>
          <w:szCs w:val="28"/>
          <w:lang w:val="uk-UA"/>
        </w:rPr>
        <w:t>.</w:t>
      </w:r>
      <w:r w:rsidR="008475F3">
        <w:rPr>
          <w:sz w:val="28"/>
          <w:szCs w:val="28"/>
          <w:lang w:val="uk-UA"/>
        </w:rPr>
        <w:t>1</w:t>
      </w:r>
      <w:r>
        <w:rPr>
          <w:sz w:val="28"/>
          <w:szCs w:val="28"/>
          <w:lang w:val="uk-UA"/>
        </w:rPr>
        <w:t>.</w:t>
      </w:r>
      <w:r w:rsidR="008475F3">
        <w:rPr>
          <w:sz w:val="28"/>
          <w:szCs w:val="28"/>
          <w:lang w:val="uk-UA"/>
        </w:rPr>
        <w:t>2</w:t>
      </w:r>
      <w:r>
        <w:rPr>
          <w:sz w:val="28"/>
          <w:szCs w:val="28"/>
          <w:lang w:val="uk-UA"/>
        </w:rPr>
        <w:t>).</w:t>
      </w:r>
    </w:p>
    <w:p w14:paraId="19D97FE5" w14:textId="74C5B20D" w:rsidR="004000F1" w:rsidRDefault="004000F1" w:rsidP="004000F1">
      <w:pPr>
        <w:spacing w:line="360" w:lineRule="auto"/>
        <w:jc w:val="right"/>
        <w:rPr>
          <w:i/>
          <w:iCs/>
          <w:sz w:val="28"/>
          <w:szCs w:val="28"/>
          <w:lang w:val="uk-UA"/>
        </w:rPr>
      </w:pPr>
      <w:r w:rsidRPr="004000F1">
        <w:rPr>
          <w:i/>
          <w:iCs/>
          <w:sz w:val="28"/>
          <w:szCs w:val="28"/>
          <w:lang w:val="uk-UA"/>
        </w:rPr>
        <w:t>Таблиця 3.1.2</w:t>
      </w:r>
    </w:p>
    <w:tbl>
      <w:tblPr>
        <w:tblStyle w:val="ad"/>
        <w:tblW w:w="0" w:type="auto"/>
        <w:tblLook w:val="04A0" w:firstRow="1" w:lastRow="0" w:firstColumn="1" w:lastColumn="0" w:noHBand="0" w:noVBand="1"/>
      </w:tblPr>
      <w:tblGrid>
        <w:gridCol w:w="4788"/>
        <w:gridCol w:w="5130"/>
      </w:tblGrid>
      <w:tr w:rsidR="006D09E0" w:rsidRPr="00D71F7B" w14:paraId="145FCEA8" w14:textId="77777777" w:rsidTr="006D09E0">
        <w:tc>
          <w:tcPr>
            <w:tcW w:w="4788" w:type="dxa"/>
            <w:hideMark/>
          </w:tcPr>
          <w:p w14:paraId="6A8E2901" w14:textId="77777777" w:rsidR="006D09E0" w:rsidRPr="00D71F7B" w:rsidRDefault="006D09E0" w:rsidP="007A2551">
            <w:pPr>
              <w:spacing w:line="360" w:lineRule="auto"/>
              <w:jc w:val="center"/>
              <w:rPr>
                <w:b/>
                <w:sz w:val="28"/>
                <w:szCs w:val="28"/>
                <w:lang w:val="uk-UA"/>
              </w:rPr>
            </w:pPr>
            <w:r>
              <w:rPr>
                <w:b/>
                <w:sz w:val="28"/>
                <w:szCs w:val="28"/>
                <w:lang w:val="uk-UA"/>
              </w:rPr>
              <w:t>Програмне забезпечення</w:t>
            </w:r>
          </w:p>
        </w:tc>
        <w:tc>
          <w:tcPr>
            <w:tcW w:w="5130" w:type="dxa"/>
            <w:hideMark/>
          </w:tcPr>
          <w:p w14:paraId="6AC7F71C" w14:textId="77777777" w:rsidR="006D09E0" w:rsidRPr="00D71F7B" w:rsidRDefault="006D09E0" w:rsidP="007A2551">
            <w:pPr>
              <w:spacing w:line="360" w:lineRule="auto"/>
              <w:jc w:val="center"/>
              <w:rPr>
                <w:b/>
                <w:sz w:val="28"/>
                <w:szCs w:val="28"/>
                <w:lang w:val="uk-UA"/>
              </w:rPr>
            </w:pPr>
            <w:r>
              <w:rPr>
                <w:b/>
                <w:sz w:val="28"/>
                <w:szCs w:val="28"/>
                <w:lang w:val="uk-UA"/>
              </w:rPr>
              <w:t>Конфігурація</w:t>
            </w:r>
          </w:p>
        </w:tc>
      </w:tr>
      <w:tr w:rsidR="006D09E0" w:rsidRPr="00DB7D86" w14:paraId="054315F4" w14:textId="77777777" w:rsidTr="006D09E0">
        <w:tc>
          <w:tcPr>
            <w:tcW w:w="9918" w:type="dxa"/>
            <w:gridSpan w:val="2"/>
            <w:hideMark/>
          </w:tcPr>
          <w:p w14:paraId="3A87C2A5" w14:textId="77777777" w:rsidR="006D09E0" w:rsidRPr="00DB7D86" w:rsidRDefault="006D09E0" w:rsidP="007A2551">
            <w:pPr>
              <w:spacing w:line="360" w:lineRule="auto"/>
              <w:jc w:val="center"/>
              <w:rPr>
                <w:b/>
                <w:sz w:val="28"/>
                <w:szCs w:val="28"/>
                <w:lang w:val="en-US"/>
              </w:rPr>
            </w:pPr>
            <w:r w:rsidRPr="00DB7D86">
              <w:rPr>
                <w:b/>
                <w:sz w:val="28"/>
                <w:szCs w:val="28"/>
                <w:lang w:val="en-US"/>
              </w:rPr>
              <w:t>XenDesktop/XenApp virtualization</w:t>
            </w:r>
          </w:p>
        </w:tc>
      </w:tr>
      <w:tr w:rsidR="006D09E0" w:rsidRPr="00EF3B17" w14:paraId="7696E6C1" w14:textId="77777777" w:rsidTr="006D09E0">
        <w:tc>
          <w:tcPr>
            <w:tcW w:w="4788" w:type="dxa"/>
            <w:hideMark/>
          </w:tcPr>
          <w:p w14:paraId="79ADD53A" w14:textId="77777777" w:rsidR="006D09E0" w:rsidRPr="00DB7D86" w:rsidRDefault="006D09E0" w:rsidP="007A2551">
            <w:pPr>
              <w:spacing w:line="360" w:lineRule="auto"/>
              <w:jc w:val="center"/>
              <w:rPr>
                <w:sz w:val="28"/>
                <w:szCs w:val="28"/>
                <w:lang w:val="en-US"/>
              </w:rPr>
            </w:pPr>
            <w:r w:rsidRPr="00DB7D86">
              <w:rPr>
                <w:sz w:val="28"/>
                <w:szCs w:val="28"/>
                <w:lang w:val="en-US"/>
              </w:rPr>
              <w:t>Citrix XenDesktop Controller</w:t>
            </w:r>
          </w:p>
        </w:tc>
        <w:tc>
          <w:tcPr>
            <w:tcW w:w="5130" w:type="dxa"/>
          </w:tcPr>
          <w:p w14:paraId="1CDA1CFD" w14:textId="77777777" w:rsidR="006D09E0" w:rsidRPr="00EF3B17" w:rsidRDefault="006D09E0" w:rsidP="007A2551">
            <w:pPr>
              <w:spacing w:line="360" w:lineRule="auto"/>
              <w:jc w:val="center"/>
              <w:rPr>
                <w:sz w:val="28"/>
                <w:szCs w:val="28"/>
                <w:lang w:val="en-US"/>
              </w:rPr>
            </w:pPr>
            <w:r>
              <w:rPr>
                <w:sz w:val="28"/>
                <w:szCs w:val="28"/>
                <w:lang w:val="en-US"/>
              </w:rPr>
              <w:t>Version 5.5 Platinum Edition</w:t>
            </w:r>
          </w:p>
        </w:tc>
      </w:tr>
    </w:tbl>
    <w:p w14:paraId="340A2BD4" w14:textId="2D876D14" w:rsidR="006D09E0" w:rsidRPr="004000F1" w:rsidRDefault="006D09E0" w:rsidP="006D09E0">
      <w:pPr>
        <w:spacing w:line="360" w:lineRule="auto"/>
        <w:jc w:val="right"/>
        <w:rPr>
          <w:i/>
          <w:iCs/>
          <w:sz w:val="28"/>
          <w:szCs w:val="28"/>
          <w:lang w:val="uk-UA"/>
        </w:rPr>
      </w:pPr>
      <w:r>
        <w:rPr>
          <w:i/>
          <w:iCs/>
          <w:sz w:val="28"/>
          <w:szCs w:val="28"/>
          <w:lang w:val="uk-UA"/>
        </w:rPr>
        <w:t>Продовження табл.3.1.2</w:t>
      </w:r>
    </w:p>
    <w:tbl>
      <w:tblPr>
        <w:tblStyle w:val="ad"/>
        <w:tblW w:w="0" w:type="auto"/>
        <w:tblLook w:val="04A0" w:firstRow="1" w:lastRow="0" w:firstColumn="1" w:lastColumn="0" w:noHBand="0" w:noVBand="1"/>
      </w:tblPr>
      <w:tblGrid>
        <w:gridCol w:w="4788"/>
        <w:gridCol w:w="5130"/>
      </w:tblGrid>
      <w:tr w:rsidR="00DB7D86" w:rsidRPr="00DB7D86" w14:paraId="5A7C7A82" w14:textId="77777777" w:rsidTr="006D09E0">
        <w:tc>
          <w:tcPr>
            <w:tcW w:w="4788" w:type="dxa"/>
            <w:hideMark/>
          </w:tcPr>
          <w:p w14:paraId="1B71F6C0" w14:textId="7EF0B1AF" w:rsidR="00DB7D86" w:rsidRPr="00DB7D86" w:rsidRDefault="00DB7D86" w:rsidP="004E477E">
            <w:pPr>
              <w:spacing w:line="360" w:lineRule="auto"/>
              <w:jc w:val="center"/>
              <w:rPr>
                <w:sz w:val="28"/>
                <w:szCs w:val="28"/>
              </w:rPr>
            </w:pPr>
            <w:r w:rsidRPr="00DB7D86">
              <w:rPr>
                <w:sz w:val="28"/>
                <w:szCs w:val="28"/>
                <w:lang w:val="en-US"/>
              </w:rPr>
              <w:t>Citrix XenApp Server</w:t>
            </w:r>
          </w:p>
        </w:tc>
        <w:tc>
          <w:tcPr>
            <w:tcW w:w="5130" w:type="dxa"/>
          </w:tcPr>
          <w:p w14:paraId="7E13D918" w14:textId="74062836" w:rsidR="00DB7D86" w:rsidRPr="004E477E" w:rsidRDefault="00EF3B17" w:rsidP="004E477E">
            <w:pPr>
              <w:spacing w:line="360" w:lineRule="auto"/>
              <w:jc w:val="center"/>
              <w:rPr>
                <w:sz w:val="28"/>
                <w:szCs w:val="28"/>
                <w:lang w:val="uk-UA"/>
              </w:rPr>
            </w:pPr>
            <w:r>
              <w:rPr>
                <w:sz w:val="28"/>
                <w:szCs w:val="28"/>
                <w:lang w:val="en-US"/>
              </w:rPr>
              <w:t>Version 6.5</w:t>
            </w:r>
          </w:p>
        </w:tc>
      </w:tr>
      <w:tr w:rsidR="00DB7D86" w:rsidRPr="0033406A" w14:paraId="125ACD51" w14:textId="77777777" w:rsidTr="006D09E0">
        <w:tc>
          <w:tcPr>
            <w:tcW w:w="4788" w:type="dxa"/>
            <w:hideMark/>
          </w:tcPr>
          <w:p w14:paraId="7474B2C0" w14:textId="2DF17CFF" w:rsidR="00DB7D86" w:rsidRPr="00DB7D86" w:rsidRDefault="00D71F7B" w:rsidP="004E477E">
            <w:pPr>
              <w:spacing w:line="360" w:lineRule="auto"/>
              <w:jc w:val="center"/>
              <w:rPr>
                <w:sz w:val="28"/>
                <w:szCs w:val="28"/>
              </w:rPr>
            </w:pPr>
            <w:r>
              <w:rPr>
                <w:sz w:val="28"/>
                <w:szCs w:val="28"/>
                <w:lang w:val="uk-UA"/>
              </w:rPr>
              <w:t>ОС</w:t>
            </w:r>
            <w:r w:rsidR="00DB7D86" w:rsidRPr="00DB7D86">
              <w:rPr>
                <w:sz w:val="28"/>
                <w:szCs w:val="28"/>
              </w:rPr>
              <w:t xml:space="preserve"> для </w:t>
            </w:r>
            <w:r w:rsidR="00DB7D86" w:rsidRPr="00DB7D86">
              <w:rPr>
                <w:sz w:val="28"/>
                <w:szCs w:val="28"/>
                <w:lang w:val="en-US"/>
              </w:rPr>
              <w:t>XenDesktop</w:t>
            </w:r>
            <w:r w:rsidR="00DB7D86" w:rsidRPr="00DB7D86">
              <w:rPr>
                <w:sz w:val="28"/>
                <w:szCs w:val="28"/>
              </w:rPr>
              <w:t xml:space="preserve"> </w:t>
            </w:r>
            <w:r w:rsidR="00DB7D86" w:rsidRPr="00DB7D86">
              <w:rPr>
                <w:sz w:val="28"/>
                <w:szCs w:val="28"/>
                <w:lang w:val="en-US"/>
              </w:rPr>
              <w:t>Controller</w:t>
            </w:r>
          </w:p>
        </w:tc>
        <w:tc>
          <w:tcPr>
            <w:tcW w:w="5130" w:type="dxa"/>
          </w:tcPr>
          <w:p w14:paraId="3BFA74AC" w14:textId="0A2E145F" w:rsidR="00DB7D86" w:rsidRPr="005D5EC1" w:rsidRDefault="005D5EC1" w:rsidP="004E477E">
            <w:pPr>
              <w:spacing w:line="360" w:lineRule="auto"/>
              <w:jc w:val="center"/>
              <w:rPr>
                <w:sz w:val="28"/>
                <w:szCs w:val="28"/>
                <w:lang w:val="en-US"/>
              </w:rPr>
            </w:pPr>
            <w:r>
              <w:rPr>
                <w:sz w:val="28"/>
                <w:szCs w:val="28"/>
                <w:lang w:val="en-US"/>
              </w:rPr>
              <w:t xml:space="preserve">Windows Server 2008 R2 </w:t>
            </w:r>
            <w:r w:rsidR="00157CD2" w:rsidRPr="00157CD2">
              <w:rPr>
                <w:sz w:val="28"/>
                <w:szCs w:val="28"/>
                <w:lang w:val="en-US"/>
              </w:rPr>
              <w:t>SP2 64 bit</w:t>
            </w:r>
          </w:p>
        </w:tc>
      </w:tr>
      <w:tr w:rsidR="00DB7D86" w:rsidRPr="00DB7D86" w14:paraId="5B82818D" w14:textId="77777777" w:rsidTr="006D09E0">
        <w:tc>
          <w:tcPr>
            <w:tcW w:w="4788" w:type="dxa"/>
            <w:hideMark/>
          </w:tcPr>
          <w:p w14:paraId="4083664E" w14:textId="72DD78D6" w:rsidR="00DB7D86" w:rsidRPr="005D5EC1" w:rsidRDefault="00DB7D86" w:rsidP="004E477E">
            <w:pPr>
              <w:spacing w:line="360" w:lineRule="auto"/>
              <w:jc w:val="center"/>
              <w:rPr>
                <w:bCs/>
                <w:sz w:val="28"/>
                <w:szCs w:val="28"/>
                <w:lang w:val="en-US"/>
              </w:rPr>
            </w:pPr>
            <w:r w:rsidRPr="005D5EC1">
              <w:rPr>
                <w:bCs/>
                <w:sz w:val="28"/>
                <w:szCs w:val="28"/>
                <w:lang w:val="en-US"/>
              </w:rPr>
              <w:t>Citrix XenServer</w:t>
            </w:r>
          </w:p>
        </w:tc>
        <w:tc>
          <w:tcPr>
            <w:tcW w:w="5130" w:type="dxa"/>
            <w:hideMark/>
          </w:tcPr>
          <w:p w14:paraId="0BF89BED" w14:textId="77777777" w:rsidR="00DB7D86" w:rsidRPr="00DB7D86" w:rsidRDefault="00DB7D86" w:rsidP="004E477E">
            <w:pPr>
              <w:spacing w:line="360" w:lineRule="auto"/>
              <w:jc w:val="center"/>
              <w:rPr>
                <w:sz w:val="28"/>
                <w:szCs w:val="28"/>
                <w:lang w:val="en-US"/>
              </w:rPr>
            </w:pPr>
            <w:r w:rsidRPr="00DB7D86">
              <w:rPr>
                <w:sz w:val="28"/>
                <w:szCs w:val="28"/>
                <w:lang w:val="en-US"/>
              </w:rPr>
              <w:t>6.0</w:t>
            </w:r>
          </w:p>
        </w:tc>
      </w:tr>
      <w:tr w:rsidR="00DB7D86" w:rsidRPr="00DB7D86" w14:paraId="76EA069D" w14:textId="77777777" w:rsidTr="006D09E0">
        <w:tc>
          <w:tcPr>
            <w:tcW w:w="9918" w:type="dxa"/>
            <w:gridSpan w:val="2"/>
            <w:hideMark/>
          </w:tcPr>
          <w:p w14:paraId="38B0EFBD" w14:textId="614B1ED3" w:rsidR="00DB7D86" w:rsidRPr="00DB7D86" w:rsidRDefault="00D71F7B" w:rsidP="004E477E">
            <w:pPr>
              <w:spacing w:line="360" w:lineRule="auto"/>
              <w:jc w:val="center"/>
              <w:rPr>
                <w:sz w:val="28"/>
                <w:szCs w:val="28"/>
              </w:rPr>
            </w:pPr>
            <w:r>
              <w:rPr>
                <w:b/>
                <w:sz w:val="28"/>
                <w:szCs w:val="28"/>
                <w:lang w:val="uk-UA"/>
              </w:rPr>
              <w:t>Віртуальний робочий стіл</w:t>
            </w:r>
            <w:r w:rsidR="00DB7D86" w:rsidRPr="00DB7D86">
              <w:rPr>
                <w:b/>
                <w:sz w:val="28"/>
                <w:szCs w:val="28"/>
              </w:rPr>
              <w:t xml:space="preserve"> «золот</w:t>
            </w:r>
            <w:r>
              <w:rPr>
                <w:b/>
                <w:sz w:val="28"/>
                <w:szCs w:val="28"/>
                <w:lang w:val="uk-UA"/>
              </w:rPr>
              <w:t>ий</w:t>
            </w:r>
            <w:r w:rsidR="00DB7D86" w:rsidRPr="00DB7D86">
              <w:rPr>
                <w:b/>
                <w:sz w:val="28"/>
                <w:szCs w:val="28"/>
              </w:rPr>
              <w:t xml:space="preserve"> образ»</w:t>
            </w:r>
          </w:p>
        </w:tc>
      </w:tr>
      <w:tr w:rsidR="00DB7D86" w:rsidRPr="0033406A" w14:paraId="482FDC3C" w14:textId="77777777" w:rsidTr="006D09E0">
        <w:tc>
          <w:tcPr>
            <w:tcW w:w="4788" w:type="dxa"/>
            <w:hideMark/>
          </w:tcPr>
          <w:p w14:paraId="0B0CB6E4" w14:textId="5A618FB5" w:rsidR="00DB7D86" w:rsidRPr="00D71F7B" w:rsidRDefault="00D71F7B" w:rsidP="004E477E">
            <w:pPr>
              <w:spacing w:line="360" w:lineRule="auto"/>
              <w:jc w:val="center"/>
              <w:rPr>
                <w:sz w:val="28"/>
                <w:szCs w:val="28"/>
                <w:lang w:val="uk-UA"/>
              </w:rPr>
            </w:pPr>
            <w:r>
              <w:rPr>
                <w:sz w:val="28"/>
                <w:szCs w:val="28"/>
                <w:lang w:val="uk-UA"/>
              </w:rPr>
              <w:t>ОС</w:t>
            </w:r>
          </w:p>
        </w:tc>
        <w:tc>
          <w:tcPr>
            <w:tcW w:w="5130" w:type="dxa"/>
            <w:hideMark/>
          </w:tcPr>
          <w:p w14:paraId="01D0F411" w14:textId="1E520308" w:rsidR="00DB7D86" w:rsidRPr="00DB7D86" w:rsidRDefault="00DB7D86" w:rsidP="004E477E">
            <w:pPr>
              <w:spacing w:line="360" w:lineRule="auto"/>
              <w:jc w:val="center"/>
              <w:rPr>
                <w:sz w:val="28"/>
                <w:szCs w:val="28"/>
                <w:lang w:val="en-US"/>
              </w:rPr>
            </w:pPr>
            <w:r w:rsidRPr="00DB7D86">
              <w:rPr>
                <w:sz w:val="28"/>
                <w:szCs w:val="28"/>
                <w:lang w:val="en-US"/>
              </w:rPr>
              <w:t xml:space="preserve">MS Windows XP Profession </w:t>
            </w:r>
            <w:r w:rsidR="004D7CD3" w:rsidRPr="004D7CD3">
              <w:rPr>
                <w:sz w:val="28"/>
                <w:szCs w:val="28"/>
                <w:lang w:val="en-US"/>
              </w:rPr>
              <w:t>(en)</w:t>
            </w:r>
            <w:r w:rsidR="004D7CD3" w:rsidRPr="009E3483">
              <w:rPr>
                <w:sz w:val="28"/>
                <w:szCs w:val="28"/>
                <w:lang w:val="en-US"/>
              </w:rPr>
              <w:t xml:space="preserve"> </w:t>
            </w:r>
            <w:r w:rsidRPr="00DB7D86">
              <w:rPr>
                <w:sz w:val="28"/>
                <w:szCs w:val="28"/>
                <w:lang w:val="en-US"/>
              </w:rPr>
              <w:t>(32-bit) SP 3</w:t>
            </w:r>
          </w:p>
        </w:tc>
      </w:tr>
      <w:tr w:rsidR="00DB7D86" w:rsidRPr="00DB7D86" w14:paraId="5C8B9A29" w14:textId="77777777" w:rsidTr="006D09E0">
        <w:tc>
          <w:tcPr>
            <w:tcW w:w="4788" w:type="dxa"/>
            <w:hideMark/>
          </w:tcPr>
          <w:p w14:paraId="6F20BC25" w14:textId="77777777" w:rsidR="00DB7D86" w:rsidRPr="00DB7D86" w:rsidRDefault="00DB7D86" w:rsidP="004E477E">
            <w:pPr>
              <w:spacing w:line="360" w:lineRule="auto"/>
              <w:jc w:val="center"/>
              <w:rPr>
                <w:sz w:val="28"/>
                <w:szCs w:val="28"/>
                <w:lang w:val="en-US"/>
              </w:rPr>
            </w:pPr>
            <w:r w:rsidRPr="00DB7D86">
              <w:rPr>
                <w:sz w:val="28"/>
                <w:szCs w:val="28"/>
                <w:lang w:val="en-US"/>
              </w:rPr>
              <w:t>Microsoft Office</w:t>
            </w:r>
          </w:p>
        </w:tc>
        <w:tc>
          <w:tcPr>
            <w:tcW w:w="5130" w:type="dxa"/>
            <w:hideMark/>
          </w:tcPr>
          <w:p w14:paraId="55DEB9D2" w14:textId="77777777" w:rsidR="00DB7D86" w:rsidRPr="00DB7D86" w:rsidRDefault="00DB7D86" w:rsidP="004E477E">
            <w:pPr>
              <w:spacing w:line="360" w:lineRule="auto"/>
              <w:jc w:val="center"/>
              <w:rPr>
                <w:sz w:val="28"/>
                <w:szCs w:val="28"/>
                <w:lang w:val="en-US"/>
              </w:rPr>
            </w:pPr>
            <w:r w:rsidRPr="00DB7D86">
              <w:rPr>
                <w:sz w:val="28"/>
                <w:szCs w:val="28"/>
                <w:lang w:val="en-US"/>
              </w:rPr>
              <w:t>Office Standard 2010</w:t>
            </w:r>
          </w:p>
        </w:tc>
      </w:tr>
      <w:tr w:rsidR="00DB7D86" w:rsidRPr="00DB7D86" w14:paraId="58633AD2" w14:textId="77777777" w:rsidTr="006D09E0">
        <w:tc>
          <w:tcPr>
            <w:tcW w:w="4788" w:type="dxa"/>
            <w:hideMark/>
          </w:tcPr>
          <w:p w14:paraId="72A5EDCF" w14:textId="77777777" w:rsidR="00DB7D86" w:rsidRPr="00DB7D86" w:rsidRDefault="00DB7D86" w:rsidP="004E477E">
            <w:pPr>
              <w:spacing w:line="360" w:lineRule="auto"/>
              <w:jc w:val="center"/>
              <w:rPr>
                <w:sz w:val="28"/>
                <w:szCs w:val="28"/>
                <w:lang w:val="en-US"/>
              </w:rPr>
            </w:pPr>
            <w:r w:rsidRPr="00DB7D86">
              <w:rPr>
                <w:sz w:val="28"/>
                <w:szCs w:val="28"/>
                <w:lang w:val="en-US"/>
              </w:rPr>
              <w:t>Chrome</w:t>
            </w:r>
          </w:p>
        </w:tc>
        <w:tc>
          <w:tcPr>
            <w:tcW w:w="5130" w:type="dxa"/>
          </w:tcPr>
          <w:p w14:paraId="62A11303" w14:textId="1DCF6A3E" w:rsidR="00DB7D86" w:rsidRPr="00DB7D86" w:rsidRDefault="004E477E" w:rsidP="004E477E">
            <w:pPr>
              <w:spacing w:line="360" w:lineRule="auto"/>
              <w:jc w:val="center"/>
              <w:rPr>
                <w:sz w:val="28"/>
                <w:szCs w:val="28"/>
              </w:rPr>
            </w:pPr>
            <w:r w:rsidRPr="00AE70F8">
              <w:rPr>
                <w:sz w:val="28"/>
                <w:szCs w:val="28"/>
                <w:lang w:val="en-US"/>
              </w:rPr>
              <w:t>–</w:t>
            </w:r>
          </w:p>
        </w:tc>
      </w:tr>
      <w:tr w:rsidR="00DB7D86" w:rsidRPr="00DB7D86" w14:paraId="354601FB" w14:textId="77777777" w:rsidTr="006D09E0">
        <w:tc>
          <w:tcPr>
            <w:tcW w:w="4788" w:type="dxa"/>
            <w:hideMark/>
          </w:tcPr>
          <w:p w14:paraId="71D4773B" w14:textId="64973A66" w:rsidR="00DB7D86" w:rsidRPr="00DB7D86" w:rsidRDefault="00DB7D86" w:rsidP="004E477E">
            <w:pPr>
              <w:spacing w:line="360" w:lineRule="auto"/>
              <w:jc w:val="center"/>
              <w:rPr>
                <w:sz w:val="28"/>
                <w:szCs w:val="28"/>
                <w:lang w:val="en-US"/>
              </w:rPr>
            </w:pPr>
            <w:r w:rsidRPr="00DB7D86">
              <w:rPr>
                <w:sz w:val="28"/>
                <w:szCs w:val="28"/>
                <w:lang w:val="en-US"/>
              </w:rPr>
              <w:t>Mozzila</w:t>
            </w:r>
          </w:p>
        </w:tc>
        <w:tc>
          <w:tcPr>
            <w:tcW w:w="5130" w:type="dxa"/>
          </w:tcPr>
          <w:p w14:paraId="7EEF16AE" w14:textId="392BA1A5" w:rsidR="00DB7D86" w:rsidRPr="00DB7D86" w:rsidRDefault="004E477E" w:rsidP="004E477E">
            <w:pPr>
              <w:spacing w:line="360" w:lineRule="auto"/>
              <w:jc w:val="center"/>
              <w:rPr>
                <w:sz w:val="28"/>
                <w:szCs w:val="28"/>
              </w:rPr>
            </w:pPr>
            <w:r w:rsidRPr="00AE70F8">
              <w:rPr>
                <w:sz w:val="28"/>
                <w:szCs w:val="28"/>
                <w:lang w:val="en-US"/>
              </w:rPr>
              <w:t>–</w:t>
            </w:r>
          </w:p>
        </w:tc>
      </w:tr>
      <w:tr w:rsidR="00DB7D86" w:rsidRPr="00DB7D86" w14:paraId="376242CB" w14:textId="77777777" w:rsidTr="006D09E0">
        <w:tc>
          <w:tcPr>
            <w:tcW w:w="4788" w:type="dxa"/>
            <w:hideMark/>
          </w:tcPr>
          <w:p w14:paraId="59C6BBE5" w14:textId="77777777" w:rsidR="00DB7D86" w:rsidRPr="00DB7D86" w:rsidRDefault="00DB7D86" w:rsidP="004E477E">
            <w:pPr>
              <w:spacing w:line="360" w:lineRule="auto"/>
              <w:jc w:val="center"/>
              <w:rPr>
                <w:sz w:val="28"/>
                <w:szCs w:val="28"/>
                <w:lang w:val="en-US"/>
              </w:rPr>
            </w:pPr>
            <w:r w:rsidRPr="00DB7D86">
              <w:rPr>
                <w:sz w:val="28"/>
                <w:szCs w:val="28"/>
                <w:lang w:val="en-US"/>
              </w:rPr>
              <w:t>Adobe Reader</w:t>
            </w:r>
          </w:p>
        </w:tc>
        <w:tc>
          <w:tcPr>
            <w:tcW w:w="5130" w:type="dxa"/>
            <w:hideMark/>
          </w:tcPr>
          <w:p w14:paraId="3823257F" w14:textId="77777777" w:rsidR="00DB7D86" w:rsidRPr="00DB7D86" w:rsidRDefault="00DB7D86" w:rsidP="004E477E">
            <w:pPr>
              <w:spacing w:line="360" w:lineRule="auto"/>
              <w:jc w:val="center"/>
              <w:rPr>
                <w:sz w:val="28"/>
                <w:szCs w:val="28"/>
                <w:lang w:val="en-US"/>
              </w:rPr>
            </w:pPr>
            <w:r w:rsidRPr="00DB7D86">
              <w:rPr>
                <w:sz w:val="28"/>
                <w:szCs w:val="28"/>
                <w:lang w:val="en-US"/>
              </w:rPr>
              <w:t>9.0</w:t>
            </w:r>
          </w:p>
        </w:tc>
      </w:tr>
      <w:tr w:rsidR="00DB7D86" w:rsidRPr="00DB7D86" w14:paraId="0F967EB0" w14:textId="77777777" w:rsidTr="006D09E0">
        <w:tc>
          <w:tcPr>
            <w:tcW w:w="4788" w:type="dxa"/>
            <w:hideMark/>
          </w:tcPr>
          <w:p w14:paraId="4FA92E6D" w14:textId="77777777" w:rsidR="00DB7D86" w:rsidRPr="00DB7D86" w:rsidRDefault="00DB7D86" w:rsidP="004E477E">
            <w:pPr>
              <w:spacing w:line="360" w:lineRule="auto"/>
              <w:jc w:val="center"/>
              <w:rPr>
                <w:sz w:val="28"/>
                <w:szCs w:val="28"/>
                <w:lang w:val="en-US"/>
              </w:rPr>
            </w:pPr>
            <w:r w:rsidRPr="00DB7D86">
              <w:rPr>
                <w:sz w:val="28"/>
                <w:szCs w:val="28"/>
                <w:lang w:val="en-US"/>
              </w:rPr>
              <w:t>PDF transformer</w:t>
            </w:r>
          </w:p>
        </w:tc>
        <w:tc>
          <w:tcPr>
            <w:tcW w:w="5130" w:type="dxa"/>
          </w:tcPr>
          <w:p w14:paraId="2866ECC8" w14:textId="6C2A4910" w:rsidR="00DB7D86" w:rsidRPr="00047F16" w:rsidRDefault="00047F16" w:rsidP="004E477E">
            <w:pPr>
              <w:spacing w:line="360" w:lineRule="auto"/>
              <w:jc w:val="center"/>
              <w:rPr>
                <w:sz w:val="28"/>
                <w:szCs w:val="28"/>
              </w:rPr>
            </w:pPr>
            <w:r>
              <w:rPr>
                <w:sz w:val="28"/>
                <w:szCs w:val="28"/>
              </w:rPr>
              <w:t>3.0</w:t>
            </w:r>
          </w:p>
        </w:tc>
      </w:tr>
      <w:tr w:rsidR="00DB7D86" w:rsidRPr="00DB7D86" w14:paraId="7238214B" w14:textId="77777777" w:rsidTr="006D09E0">
        <w:tc>
          <w:tcPr>
            <w:tcW w:w="4788" w:type="dxa"/>
            <w:hideMark/>
          </w:tcPr>
          <w:p w14:paraId="1B86EB19" w14:textId="77777777" w:rsidR="00DB7D86" w:rsidRPr="00DB7D86" w:rsidRDefault="00DB7D86" w:rsidP="004E477E">
            <w:pPr>
              <w:spacing w:line="360" w:lineRule="auto"/>
              <w:jc w:val="center"/>
              <w:rPr>
                <w:sz w:val="28"/>
                <w:szCs w:val="28"/>
                <w:lang w:val="en-US"/>
              </w:rPr>
            </w:pPr>
            <w:r w:rsidRPr="00DB7D86">
              <w:rPr>
                <w:sz w:val="28"/>
                <w:szCs w:val="28"/>
                <w:lang w:val="en-US"/>
              </w:rPr>
              <w:t>Java</w:t>
            </w:r>
          </w:p>
        </w:tc>
        <w:tc>
          <w:tcPr>
            <w:tcW w:w="5130" w:type="dxa"/>
          </w:tcPr>
          <w:p w14:paraId="21F5EAA9" w14:textId="15AF99C2" w:rsidR="00DB7D86" w:rsidRPr="00DB7D86" w:rsidRDefault="00F44A50" w:rsidP="004E477E">
            <w:pPr>
              <w:spacing w:line="360" w:lineRule="auto"/>
              <w:jc w:val="center"/>
              <w:rPr>
                <w:sz w:val="28"/>
                <w:szCs w:val="28"/>
              </w:rPr>
            </w:pPr>
            <w:r w:rsidRPr="00F44A50">
              <w:rPr>
                <w:sz w:val="28"/>
                <w:szCs w:val="28"/>
                <w:lang w:val="en-US"/>
              </w:rPr>
              <w:t>7.0</w:t>
            </w:r>
          </w:p>
        </w:tc>
      </w:tr>
      <w:tr w:rsidR="00DB7D86" w:rsidRPr="00DB7D86" w14:paraId="4F2EC222" w14:textId="77777777" w:rsidTr="006D09E0">
        <w:tc>
          <w:tcPr>
            <w:tcW w:w="4788" w:type="dxa"/>
            <w:hideMark/>
          </w:tcPr>
          <w:p w14:paraId="6E623A85" w14:textId="7BDB2E25" w:rsidR="00DB7D86" w:rsidRPr="00DB7D86" w:rsidRDefault="00DB7D86" w:rsidP="004E477E">
            <w:pPr>
              <w:spacing w:line="360" w:lineRule="auto"/>
              <w:jc w:val="center"/>
              <w:rPr>
                <w:sz w:val="28"/>
                <w:szCs w:val="28"/>
                <w:lang w:val="en-US"/>
              </w:rPr>
            </w:pPr>
            <w:r w:rsidRPr="00DB7D86">
              <w:rPr>
                <w:sz w:val="28"/>
                <w:szCs w:val="28"/>
                <w:lang w:val="en-US"/>
              </w:rPr>
              <w:t>Fl</w:t>
            </w:r>
            <w:r w:rsidR="00F44A50">
              <w:rPr>
                <w:sz w:val="28"/>
                <w:szCs w:val="28"/>
                <w:lang w:val="en-US"/>
              </w:rPr>
              <w:t>a</w:t>
            </w:r>
            <w:r w:rsidRPr="00DB7D86">
              <w:rPr>
                <w:sz w:val="28"/>
                <w:szCs w:val="28"/>
                <w:lang w:val="en-US"/>
              </w:rPr>
              <w:t>sh</w:t>
            </w:r>
            <w:r w:rsidR="00F44A50">
              <w:rPr>
                <w:sz w:val="28"/>
                <w:szCs w:val="28"/>
                <w:lang w:val="en-US"/>
              </w:rPr>
              <w:t xml:space="preserve"> </w:t>
            </w:r>
            <w:r w:rsidRPr="00DB7D86">
              <w:rPr>
                <w:sz w:val="28"/>
                <w:szCs w:val="28"/>
                <w:lang w:val="en-US"/>
              </w:rPr>
              <w:t>Player</w:t>
            </w:r>
          </w:p>
        </w:tc>
        <w:tc>
          <w:tcPr>
            <w:tcW w:w="5130" w:type="dxa"/>
          </w:tcPr>
          <w:p w14:paraId="496BFF52" w14:textId="385B7228" w:rsidR="00DB7D86" w:rsidRPr="00F44A50" w:rsidRDefault="00F44A50" w:rsidP="004E477E">
            <w:pPr>
              <w:spacing w:line="360" w:lineRule="auto"/>
              <w:jc w:val="center"/>
              <w:rPr>
                <w:sz w:val="28"/>
                <w:szCs w:val="28"/>
              </w:rPr>
            </w:pPr>
            <w:r>
              <w:rPr>
                <w:sz w:val="28"/>
                <w:szCs w:val="28"/>
                <w:lang w:val="en-US"/>
              </w:rPr>
              <w:t>10.0.22.87</w:t>
            </w:r>
          </w:p>
        </w:tc>
      </w:tr>
      <w:tr w:rsidR="00DB7D86" w:rsidRPr="00DB7D86" w14:paraId="6A151894" w14:textId="77777777" w:rsidTr="006D09E0">
        <w:tc>
          <w:tcPr>
            <w:tcW w:w="4788" w:type="dxa"/>
            <w:hideMark/>
          </w:tcPr>
          <w:p w14:paraId="4FDA67EB" w14:textId="6676095E" w:rsidR="00DB7D86" w:rsidRPr="00126029" w:rsidRDefault="00DB7D86" w:rsidP="004E477E">
            <w:pPr>
              <w:spacing w:line="360" w:lineRule="auto"/>
              <w:jc w:val="center"/>
              <w:rPr>
                <w:sz w:val="28"/>
                <w:szCs w:val="28"/>
                <w:lang w:val="uk-UA"/>
              </w:rPr>
            </w:pPr>
            <w:r w:rsidRPr="00DB7D86">
              <w:rPr>
                <w:sz w:val="28"/>
                <w:szCs w:val="28"/>
              </w:rPr>
              <w:t>Л</w:t>
            </w:r>
            <w:r w:rsidR="00D56978">
              <w:rPr>
                <w:sz w:val="28"/>
                <w:szCs w:val="28"/>
                <w:lang w:val="uk-UA"/>
              </w:rPr>
              <w:t>і</w:t>
            </w:r>
            <w:r w:rsidRPr="00DB7D86">
              <w:rPr>
                <w:sz w:val="28"/>
                <w:szCs w:val="28"/>
              </w:rPr>
              <w:t>га</w:t>
            </w:r>
            <w:r w:rsidR="00126029">
              <w:rPr>
                <w:sz w:val="28"/>
                <w:szCs w:val="28"/>
                <w:lang w:val="uk-UA"/>
              </w:rPr>
              <w:t xml:space="preserve"> Закон</w:t>
            </w:r>
          </w:p>
        </w:tc>
        <w:tc>
          <w:tcPr>
            <w:tcW w:w="5130" w:type="dxa"/>
          </w:tcPr>
          <w:p w14:paraId="08D18CD9" w14:textId="247DFC91" w:rsidR="00DB7D86" w:rsidRPr="00126029" w:rsidRDefault="00126029" w:rsidP="004E477E">
            <w:pPr>
              <w:spacing w:line="360" w:lineRule="auto"/>
              <w:jc w:val="center"/>
              <w:rPr>
                <w:sz w:val="28"/>
                <w:szCs w:val="28"/>
                <w:lang w:val="uk-UA"/>
              </w:rPr>
            </w:pPr>
            <w:r>
              <w:rPr>
                <w:sz w:val="28"/>
                <w:szCs w:val="28"/>
                <w:lang w:val="uk-UA"/>
              </w:rPr>
              <w:t>9.0</w:t>
            </w:r>
          </w:p>
        </w:tc>
      </w:tr>
      <w:tr w:rsidR="001E2001" w:rsidRPr="00DB7D86" w14:paraId="5CA281DE" w14:textId="77777777" w:rsidTr="006D09E0">
        <w:tc>
          <w:tcPr>
            <w:tcW w:w="4788" w:type="dxa"/>
          </w:tcPr>
          <w:p w14:paraId="347E123A" w14:textId="32B2DD55" w:rsidR="001E2001" w:rsidRPr="001E2001" w:rsidRDefault="001E2001" w:rsidP="004E477E">
            <w:pPr>
              <w:spacing w:line="360" w:lineRule="auto"/>
              <w:jc w:val="center"/>
              <w:rPr>
                <w:sz w:val="28"/>
                <w:szCs w:val="28"/>
                <w:lang w:val="en-US"/>
              </w:rPr>
            </w:pPr>
            <w:r w:rsidRPr="001E2001">
              <w:rPr>
                <w:sz w:val="28"/>
                <w:szCs w:val="28"/>
                <w:lang w:val="en-US"/>
              </w:rPr>
              <w:t>Lease Manager</w:t>
            </w:r>
          </w:p>
        </w:tc>
        <w:tc>
          <w:tcPr>
            <w:tcW w:w="5130" w:type="dxa"/>
          </w:tcPr>
          <w:p w14:paraId="638E1402" w14:textId="04CDF2BD" w:rsidR="001E2001" w:rsidRPr="001E2001" w:rsidRDefault="001E2001" w:rsidP="004E477E">
            <w:pPr>
              <w:spacing w:line="360" w:lineRule="auto"/>
              <w:jc w:val="center"/>
              <w:rPr>
                <w:sz w:val="28"/>
                <w:szCs w:val="28"/>
                <w:lang w:val="en-US"/>
              </w:rPr>
            </w:pPr>
            <w:r w:rsidRPr="00AE70F8">
              <w:rPr>
                <w:sz w:val="28"/>
                <w:szCs w:val="28"/>
                <w:lang w:val="en-US"/>
              </w:rPr>
              <w:t>–</w:t>
            </w:r>
          </w:p>
        </w:tc>
      </w:tr>
      <w:tr w:rsidR="00DB7D86" w:rsidRPr="00DB7D86" w14:paraId="0D8F34B4" w14:textId="77777777" w:rsidTr="006D09E0">
        <w:tc>
          <w:tcPr>
            <w:tcW w:w="4788" w:type="dxa"/>
            <w:hideMark/>
          </w:tcPr>
          <w:p w14:paraId="465CC500" w14:textId="18A85989" w:rsidR="00DB7D86" w:rsidRPr="00DB7D86" w:rsidRDefault="00DB7D86" w:rsidP="004E477E">
            <w:pPr>
              <w:spacing w:line="360" w:lineRule="auto"/>
              <w:jc w:val="center"/>
              <w:rPr>
                <w:sz w:val="28"/>
                <w:szCs w:val="28"/>
                <w:lang w:val="en-US"/>
              </w:rPr>
            </w:pPr>
            <w:r w:rsidRPr="00DB7D86">
              <w:rPr>
                <w:sz w:val="28"/>
                <w:szCs w:val="28"/>
                <w:lang w:val="en-US"/>
              </w:rPr>
              <w:t>Lingvo</w:t>
            </w:r>
          </w:p>
        </w:tc>
        <w:tc>
          <w:tcPr>
            <w:tcW w:w="5130" w:type="dxa"/>
            <w:hideMark/>
          </w:tcPr>
          <w:p w14:paraId="6FFE65AB" w14:textId="77777777" w:rsidR="00DB7D86" w:rsidRPr="00DB7D86" w:rsidRDefault="00DB7D86" w:rsidP="004E477E">
            <w:pPr>
              <w:spacing w:line="360" w:lineRule="auto"/>
              <w:jc w:val="center"/>
              <w:rPr>
                <w:sz w:val="28"/>
                <w:szCs w:val="28"/>
                <w:lang w:val="en-US"/>
              </w:rPr>
            </w:pPr>
            <w:r w:rsidRPr="00DB7D86">
              <w:rPr>
                <w:sz w:val="28"/>
                <w:szCs w:val="28"/>
                <w:lang w:val="en-US"/>
              </w:rPr>
              <w:t>X3</w:t>
            </w:r>
          </w:p>
        </w:tc>
      </w:tr>
      <w:tr w:rsidR="00DB7D86" w:rsidRPr="00DB7D86" w14:paraId="7F5266A7" w14:textId="77777777" w:rsidTr="006D09E0">
        <w:tc>
          <w:tcPr>
            <w:tcW w:w="4788" w:type="dxa"/>
            <w:hideMark/>
          </w:tcPr>
          <w:p w14:paraId="49E5A04D" w14:textId="77777777" w:rsidR="00DB7D86" w:rsidRPr="00DB7D86" w:rsidRDefault="00DB7D86" w:rsidP="004E477E">
            <w:pPr>
              <w:spacing w:line="360" w:lineRule="auto"/>
              <w:jc w:val="center"/>
              <w:rPr>
                <w:sz w:val="28"/>
                <w:szCs w:val="28"/>
                <w:lang w:val="en-US"/>
              </w:rPr>
            </w:pPr>
            <w:r w:rsidRPr="00DB7D86">
              <w:rPr>
                <w:sz w:val="28"/>
                <w:szCs w:val="28"/>
                <w:lang w:val="en-US"/>
              </w:rPr>
              <w:t>BLANA</w:t>
            </w:r>
          </w:p>
        </w:tc>
        <w:tc>
          <w:tcPr>
            <w:tcW w:w="5130" w:type="dxa"/>
          </w:tcPr>
          <w:p w14:paraId="09438BAF" w14:textId="37FCCDFF" w:rsidR="00DB7D86" w:rsidRPr="00DB7D86" w:rsidRDefault="004E477E" w:rsidP="004E477E">
            <w:pPr>
              <w:spacing w:line="360" w:lineRule="auto"/>
              <w:jc w:val="center"/>
              <w:rPr>
                <w:sz w:val="28"/>
                <w:szCs w:val="28"/>
              </w:rPr>
            </w:pPr>
            <w:r w:rsidRPr="00AE70F8">
              <w:rPr>
                <w:sz w:val="28"/>
                <w:szCs w:val="28"/>
                <w:lang w:val="en-US"/>
              </w:rPr>
              <w:t>–</w:t>
            </w:r>
          </w:p>
        </w:tc>
      </w:tr>
      <w:tr w:rsidR="00DB7D86" w:rsidRPr="00DB7D86" w14:paraId="04494182" w14:textId="77777777" w:rsidTr="006D09E0">
        <w:trPr>
          <w:trHeight w:val="342"/>
        </w:trPr>
        <w:tc>
          <w:tcPr>
            <w:tcW w:w="4788" w:type="dxa"/>
            <w:hideMark/>
          </w:tcPr>
          <w:p w14:paraId="7B880186" w14:textId="77777777" w:rsidR="00DB7D86" w:rsidRPr="00DB7D86" w:rsidRDefault="00DB7D86" w:rsidP="004E477E">
            <w:pPr>
              <w:spacing w:line="360" w:lineRule="auto"/>
              <w:jc w:val="center"/>
              <w:rPr>
                <w:sz w:val="28"/>
                <w:szCs w:val="28"/>
                <w:lang w:val="en-US"/>
              </w:rPr>
            </w:pPr>
            <w:r w:rsidRPr="00DB7D86">
              <w:rPr>
                <w:sz w:val="28"/>
                <w:szCs w:val="28"/>
                <w:lang w:val="en-US"/>
              </w:rPr>
              <w:t>Kasperskiy</w:t>
            </w:r>
          </w:p>
        </w:tc>
        <w:tc>
          <w:tcPr>
            <w:tcW w:w="5130" w:type="dxa"/>
            <w:hideMark/>
          </w:tcPr>
          <w:p w14:paraId="2BAF6F30" w14:textId="77777777" w:rsidR="00DB7D86" w:rsidRPr="00DB7D86" w:rsidRDefault="00DB7D86" w:rsidP="004E477E">
            <w:pPr>
              <w:spacing w:line="360" w:lineRule="auto"/>
              <w:jc w:val="center"/>
              <w:rPr>
                <w:sz w:val="28"/>
                <w:szCs w:val="28"/>
                <w:lang w:val="en-US"/>
              </w:rPr>
            </w:pPr>
            <w:r w:rsidRPr="00DB7D86">
              <w:rPr>
                <w:sz w:val="28"/>
                <w:szCs w:val="28"/>
                <w:lang w:val="en-US"/>
              </w:rPr>
              <w:t>6.0</w:t>
            </w:r>
          </w:p>
        </w:tc>
      </w:tr>
      <w:tr w:rsidR="00DB7D86" w:rsidRPr="00DB7D86" w14:paraId="53503D20" w14:textId="77777777" w:rsidTr="006D09E0">
        <w:tc>
          <w:tcPr>
            <w:tcW w:w="4788" w:type="dxa"/>
            <w:hideMark/>
          </w:tcPr>
          <w:p w14:paraId="0962CD21" w14:textId="4ECA2068" w:rsidR="00DB7D86" w:rsidRPr="00DB7D86" w:rsidRDefault="006D09E0" w:rsidP="004E477E">
            <w:pPr>
              <w:spacing w:line="360" w:lineRule="auto"/>
              <w:jc w:val="center"/>
              <w:rPr>
                <w:sz w:val="28"/>
                <w:szCs w:val="28"/>
                <w:lang w:val="en-US"/>
              </w:rPr>
            </w:pPr>
            <w:r>
              <w:rPr>
                <w:sz w:val="28"/>
                <w:szCs w:val="28"/>
                <w:lang w:val="uk-UA"/>
              </w:rPr>
              <w:t>.</w:t>
            </w:r>
            <w:r w:rsidR="00DB7D86" w:rsidRPr="00DB7D86">
              <w:rPr>
                <w:sz w:val="28"/>
                <w:szCs w:val="28"/>
                <w:lang w:val="en-US"/>
              </w:rPr>
              <w:t>MeDoc</w:t>
            </w:r>
          </w:p>
        </w:tc>
        <w:tc>
          <w:tcPr>
            <w:tcW w:w="5130" w:type="dxa"/>
          </w:tcPr>
          <w:p w14:paraId="2E64279B" w14:textId="31441F69" w:rsidR="00DB7D86" w:rsidRPr="00DB7D86" w:rsidRDefault="00F44A50" w:rsidP="004E477E">
            <w:pPr>
              <w:spacing w:line="360" w:lineRule="auto"/>
              <w:jc w:val="center"/>
              <w:rPr>
                <w:sz w:val="28"/>
                <w:szCs w:val="28"/>
              </w:rPr>
            </w:pPr>
            <w:r w:rsidRPr="00F44A50">
              <w:rPr>
                <w:sz w:val="28"/>
                <w:szCs w:val="28"/>
                <w:lang w:val="en-US"/>
              </w:rPr>
              <w:t>11.01.025</w:t>
            </w:r>
          </w:p>
        </w:tc>
      </w:tr>
    </w:tbl>
    <w:p w14:paraId="20A46551" w14:textId="503C7A2A" w:rsidR="0045764D" w:rsidRDefault="0045764D" w:rsidP="00071825">
      <w:pPr>
        <w:pStyle w:val="a3"/>
        <w:numPr>
          <w:ilvl w:val="2"/>
          <w:numId w:val="70"/>
        </w:numPr>
        <w:spacing w:before="240" w:line="360" w:lineRule="auto"/>
        <w:ind w:left="709" w:firstLine="0"/>
        <w:outlineLvl w:val="2"/>
        <w:rPr>
          <w:b/>
          <w:bCs/>
          <w:sz w:val="28"/>
          <w:szCs w:val="28"/>
        </w:rPr>
      </w:pPr>
      <w:bookmarkStart w:id="44" w:name="_Toc30454883"/>
      <w:r w:rsidRPr="0045764D">
        <w:rPr>
          <w:b/>
          <w:bCs/>
          <w:sz w:val="28"/>
          <w:szCs w:val="28"/>
        </w:rPr>
        <w:t>Citrix XenDesktop</w:t>
      </w:r>
      <w:bookmarkEnd w:id="44"/>
    </w:p>
    <w:p w14:paraId="3B2774D9" w14:textId="2A383D22" w:rsidR="0045764D" w:rsidRPr="0045764D" w:rsidRDefault="0045764D" w:rsidP="005135A7">
      <w:pPr>
        <w:spacing w:line="360" w:lineRule="auto"/>
        <w:ind w:firstLine="720"/>
        <w:jc w:val="both"/>
        <w:rPr>
          <w:sz w:val="28"/>
          <w:szCs w:val="28"/>
          <w:lang w:val="uk-UA"/>
        </w:rPr>
      </w:pPr>
      <w:r w:rsidRPr="00C44B2B">
        <w:rPr>
          <w:sz w:val="28"/>
          <w:szCs w:val="28"/>
          <w:lang w:val="ru-UA"/>
        </w:rPr>
        <w:t>Citrix</w:t>
      </w:r>
      <w:r w:rsidRPr="0045764D">
        <w:rPr>
          <w:sz w:val="28"/>
          <w:szCs w:val="28"/>
          <w:lang w:val="uk-UA"/>
        </w:rPr>
        <w:t xml:space="preserve"> </w:t>
      </w:r>
      <w:r w:rsidRPr="00C44B2B">
        <w:rPr>
          <w:sz w:val="28"/>
          <w:szCs w:val="28"/>
          <w:lang w:val="ru-UA"/>
        </w:rPr>
        <w:t>XenDesktop</w:t>
      </w:r>
      <w:r w:rsidRPr="0045764D">
        <w:rPr>
          <w:sz w:val="28"/>
          <w:szCs w:val="28"/>
          <w:lang w:val="uk-UA"/>
        </w:rPr>
        <w:t xml:space="preserve"> пропонує повну систему доставки віртуальних десктопів, інтегруючи декількох розподілених компонентів з розширеними засобами настройки, які спрощують створення інфраструктури віртуальних десктопів і управління нею в режимі реального часу.</w:t>
      </w:r>
    </w:p>
    <w:p w14:paraId="147A4F9B" w14:textId="435F6D2F" w:rsidR="005135A7" w:rsidRDefault="00823ACF" w:rsidP="005135A7">
      <w:pPr>
        <w:spacing w:line="360" w:lineRule="auto"/>
        <w:ind w:firstLine="720"/>
        <w:jc w:val="both"/>
        <w:rPr>
          <w:sz w:val="28"/>
          <w:szCs w:val="28"/>
          <w:lang w:val="uk-UA"/>
        </w:rPr>
      </w:pPr>
      <w:r w:rsidRPr="00823ACF">
        <w:rPr>
          <w:sz w:val="28"/>
          <w:szCs w:val="28"/>
          <w:lang w:val="uk-UA"/>
        </w:rPr>
        <w:t>Основними компонентами</w:t>
      </w:r>
      <w:r w:rsidR="00321B48">
        <w:rPr>
          <w:sz w:val="28"/>
          <w:szCs w:val="28"/>
          <w:lang w:val="uk-UA"/>
        </w:rPr>
        <w:t xml:space="preserve"> (див. рис. 3.1.3)</w:t>
      </w:r>
      <w:r w:rsidRPr="00823ACF">
        <w:rPr>
          <w:sz w:val="28"/>
          <w:szCs w:val="28"/>
          <w:lang w:val="uk-UA"/>
        </w:rPr>
        <w:t xml:space="preserve"> XenDesktop є</w:t>
      </w:r>
      <w:r>
        <w:rPr>
          <w:sz w:val="28"/>
          <w:szCs w:val="28"/>
          <w:lang w:val="uk-UA"/>
        </w:rPr>
        <w:t>:</w:t>
      </w:r>
    </w:p>
    <w:p w14:paraId="3D58C023" w14:textId="1ECEDEDC" w:rsidR="00A154C3" w:rsidRDefault="00823ACF" w:rsidP="00551B78">
      <w:pPr>
        <w:pStyle w:val="a3"/>
        <w:numPr>
          <w:ilvl w:val="6"/>
          <w:numId w:val="26"/>
        </w:numPr>
        <w:spacing w:line="360" w:lineRule="auto"/>
        <w:ind w:left="709" w:firstLine="0"/>
        <w:jc w:val="both"/>
        <w:rPr>
          <w:sz w:val="28"/>
          <w:szCs w:val="28"/>
        </w:rPr>
      </w:pPr>
      <w:r w:rsidRPr="005135A7">
        <w:rPr>
          <w:sz w:val="28"/>
          <w:szCs w:val="28"/>
        </w:rPr>
        <w:t xml:space="preserve">Контролер. </w:t>
      </w:r>
    </w:p>
    <w:p w14:paraId="14AEAE14" w14:textId="7B954928" w:rsidR="00136C9E" w:rsidRDefault="00136C9E" w:rsidP="00136C9E">
      <w:pPr>
        <w:pStyle w:val="a3"/>
        <w:spacing w:line="360" w:lineRule="auto"/>
        <w:ind w:left="0" w:firstLine="709"/>
        <w:jc w:val="both"/>
        <w:rPr>
          <w:sz w:val="28"/>
          <w:szCs w:val="28"/>
        </w:rPr>
      </w:pPr>
      <w:r>
        <w:rPr>
          <w:noProof/>
          <w:lang w:val="ru-RU" w:eastAsia="ja-JP"/>
        </w:rPr>
        <w:drawing>
          <wp:anchor distT="0" distB="0" distL="114300" distR="114300" simplePos="0" relativeHeight="251673600" behindDoc="1" locked="0" layoutInCell="1" allowOverlap="1" wp14:anchorId="4B6C811B" wp14:editId="2EFE723C">
            <wp:simplePos x="0" y="0"/>
            <wp:positionH relativeFrom="column">
              <wp:posOffset>0</wp:posOffset>
            </wp:positionH>
            <wp:positionV relativeFrom="paragraph">
              <wp:posOffset>2445385</wp:posOffset>
            </wp:positionV>
            <wp:extent cx="6324600" cy="459676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3095" t="1657" r="17506" b="8656"/>
                    <a:stretch/>
                  </pic:blipFill>
                  <pic:spPr bwMode="auto">
                    <a:xfrm>
                      <a:off x="0" y="0"/>
                      <a:ext cx="6324600" cy="459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ACF" w:rsidRPr="005135A7">
        <w:rPr>
          <w:sz w:val="28"/>
          <w:szCs w:val="28"/>
        </w:rPr>
        <w:t>Контролер, який встановлюється на серверах в центрі обробки даних, складається з служб, які перевіряють справжність користувачів, керують складанням середовищ їх віртуальних робочих столів і є брокером підключень користувачів до їх віртуальним робочих столів. Він контролює стан робочих столів, запускаючи і зупиняючи їх на вимогу і в залежності від адміністративної конфігурації. У деяких редакціях контролер дозволяє встановити компонент управління профілем, щоб управляти параметрами персоналізації користувача в віртуалізованних або фізичних середовищах Windows.</w:t>
      </w:r>
    </w:p>
    <w:p w14:paraId="2924810A" w14:textId="72BAFD5B" w:rsidR="00136C9E" w:rsidRPr="00136C9E" w:rsidRDefault="00136C9E" w:rsidP="00136C9E">
      <w:pPr>
        <w:pStyle w:val="a3"/>
        <w:spacing w:before="240" w:line="360" w:lineRule="auto"/>
        <w:ind w:left="0"/>
        <w:jc w:val="center"/>
        <w:rPr>
          <w:sz w:val="28"/>
          <w:szCs w:val="28"/>
        </w:rPr>
      </w:pPr>
      <w:r w:rsidRPr="0000729A">
        <w:rPr>
          <w:sz w:val="28"/>
          <w:szCs w:val="28"/>
        </w:rPr>
        <w:t xml:space="preserve">Рис. </w:t>
      </w:r>
      <w:r>
        <w:rPr>
          <w:sz w:val="28"/>
          <w:szCs w:val="28"/>
        </w:rPr>
        <w:t>3</w:t>
      </w:r>
      <w:r w:rsidRPr="0000729A">
        <w:rPr>
          <w:sz w:val="28"/>
          <w:szCs w:val="28"/>
        </w:rPr>
        <w:t>.</w:t>
      </w:r>
      <w:r>
        <w:rPr>
          <w:sz w:val="28"/>
          <w:szCs w:val="28"/>
        </w:rPr>
        <w:t>1</w:t>
      </w:r>
      <w:r w:rsidRPr="0000729A">
        <w:rPr>
          <w:sz w:val="28"/>
          <w:szCs w:val="28"/>
        </w:rPr>
        <w:t>.3. Компоненти XenDesktop</w:t>
      </w:r>
    </w:p>
    <w:p w14:paraId="2DCA86AC" w14:textId="77777777" w:rsidR="00551B78" w:rsidRDefault="00823ACF" w:rsidP="00551B78">
      <w:pPr>
        <w:pStyle w:val="a3"/>
        <w:numPr>
          <w:ilvl w:val="6"/>
          <w:numId w:val="26"/>
        </w:numPr>
        <w:spacing w:line="360" w:lineRule="auto"/>
        <w:ind w:left="0" w:firstLine="709"/>
        <w:jc w:val="both"/>
        <w:rPr>
          <w:sz w:val="28"/>
          <w:szCs w:val="28"/>
        </w:rPr>
      </w:pPr>
      <w:r w:rsidRPr="00551B78">
        <w:rPr>
          <w:sz w:val="28"/>
          <w:szCs w:val="28"/>
        </w:rPr>
        <w:t xml:space="preserve">Агент віртуального робочого столу. </w:t>
      </w:r>
    </w:p>
    <w:p w14:paraId="14A94E42" w14:textId="77777777" w:rsidR="00551B78" w:rsidRDefault="00823ACF" w:rsidP="00551B78">
      <w:pPr>
        <w:spacing w:line="360" w:lineRule="auto"/>
        <w:ind w:firstLine="709"/>
        <w:jc w:val="both"/>
        <w:rPr>
          <w:sz w:val="28"/>
          <w:szCs w:val="28"/>
        </w:rPr>
      </w:pPr>
      <w:r w:rsidRPr="00551B78">
        <w:rPr>
          <w:sz w:val="28"/>
          <w:szCs w:val="28"/>
        </w:rPr>
        <w:t>Встановлений на віртуальних десктопах, цей агент забезпечує прямі підключення ICA</w:t>
      </w:r>
      <w:r w:rsidR="00937C99" w:rsidRPr="00551B78">
        <w:rPr>
          <w:sz w:val="28"/>
          <w:szCs w:val="28"/>
        </w:rPr>
        <w:t xml:space="preserve"> </w:t>
      </w:r>
      <w:r w:rsidRPr="00551B78">
        <w:rPr>
          <w:sz w:val="28"/>
          <w:szCs w:val="28"/>
        </w:rPr>
        <w:t>між віртуальним десктопом і користувацькими пристроями.</w:t>
      </w:r>
    </w:p>
    <w:p w14:paraId="3DF4ABF1" w14:textId="77777777" w:rsidR="00551B78" w:rsidRDefault="00823ACF" w:rsidP="00551B78">
      <w:pPr>
        <w:pStyle w:val="a3"/>
        <w:numPr>
          <w:ilvl w:val="6"/>
          <w:numId w:val="26"/>
        </w:numPr>
        <w:spacing w:line="360" w:lineRule="auto"/>
        <w:ind w:left="0" w:firstLine="709"/>
        <w:jc w:val="both"/>
        <w:rPr>
          <w:sz w:val="28"/>
          <w:szCs w:val="28"/>
        </w:rPr>
      </w:pPr>
      <w:r w:rsidRPr="00551B78">
        <w:rPr>
          <w:sz w:val="28"/>
          <w:szCs w:val="28"/>
        </w:rPr>
        <w:t xml:space="preserve">Citrix online plug-in. </w:t>
      </w:r>
    </w:p>
    <w:p w14:paraId="40C0B85C" w14:textId="6B33D163" w:rsidR="00E61C77" w:rsidRPr="00551B78" w:rsidRDefault="00823ACF" w:rsidP="00551B78">
      <w:pPr>
        <w:spacing w:line="360" w:lineRule="auto"/>
        <w:ind w:firstLine="709"/>
        <w:jc w:val="both"/>
        <w:rPr>
          <w:sz w:val="28"/>
          <w:szCs w:val="28"/>
        </w:rPr>
      </w:pPr>
      <w:r w:rsidRPr="00551B78">
        <w:rPr>
          <w:sz w:val="28"/>
          <w:szCs w:val="28"/>
        </w:rPr>
        <w:t>Онлайн-модуль Citrix, що встановлюється на призначених для користувача пристроях, забезпечує їх безпосередні ICA-підключення до віртуальних робочих столів.</w:t>
      </w:r>
    </w:p>
    <w:p w14:paraId="69E4E01D" w14:textId="77777777" w:rsidR="003408D7" w:rsidRDefault="00823ACF" w:rsidP="003408D7">
      <w:pPr>
        <w:pStyle w:val="a3"/>
        <w:numPr>
          <w:ilvl w:val="6"/>
          <w:numId w:val="26"/>
        </w:numPr>
        <w:spacing w:line="360" w:lineRule="auto"/>
        <w:ind w:left="0" w:firstLine="709"/>
        <w:jc w:val="both"/>
        <w:rPr>
          <w:sz w:val="28"/>
          <w:szCs w:val="28"/>
        </w:rPr>
      </w:pPr>
      <w:r w:rsidRPr="003408D7">
        <w:rPr>
          <w:sz w:val="28"/>
          <w:szCs w:val="28"/>
        </w:rPr>
        <w:t xml:space="preserve">Служби створення машин. </w:t>
      </w:r>
    </w:p>
    <w:p w14:paraId="671EAEC4" w14:textId="5426A716" w:rsidR="00E61C77" w:rsidRPr="003408D7" w:rsidRDefault="00823ACF" w:rsidP="003408D7">
      <w:pPr>
        <w:spacing w:line="360" w:lineRule="auto"/>
        <w:ind w:firstLine="709"/>
        <w:jc w:val="both"/>
        <w:rPr>
          <w:sz w:val="28"/>
          <w:szCs w:val="28"/>
        </w:rPr>
      </w:pPr>
      <w:r w:rsidRPr="003408D7">
        <w:rPr>
          <w:sz w:val="28"/>
          <w:szCs w:val="28"/>
        </w:rPr>
        <w:t>Набір служб, що працюють спільно для створення за запитом віртуальних робочих столів на основі головного образу робочого столу. Це дозволяє оптимізувати використання сховища і надати кожному користувачеві чистий віртуальний робочий стіл при кожному його вході в систему.</w:t>
      </w:r>
    </w:p>
    <w:p w14:paraId="72747C8B" w14:textId="77777777" w:rsidR="003408D7" w:rsidRDefault="00823ACF" w:rsidP="003408D7">
      <w:pPr>
        <w:pStyle w:val="a3"/>
        <w:numPr>
          <w:ilvl w:val="6"/>
          <w:numId w:val="26"/>
        </w:numPr>
        <w:spacing w:line="360" w:lineRule="auto"/>
        <w:ind w:left="0" w:firstLine="709"/>
        <w:jc w:val="both"/>
        <w:rPr>
          <w:sz w:val="28"/>
          <w:szCs w:val="28"/>
        </w:rPr>
      </w:pPr>
      <w:r w:rsidRPr="003408D7">
        <w:rPr>
          <w:sz w:val="28"/>
          <w:szCs w:val="28"/>
        </w:rPr>
        <w:t>Desktop Studio.</w:t>
      </w:r>
    </w:p>
    <w:p w14:paraId="325E7AF5" w14:textId="2650525D" w:rsidR="003408D7" w:rsidRPr="003408D7" w:rsidRDefault="00823ACF" w:rsidP="003408D7">
      <w:pPr>
        <w:spacing w:line="360" w:lineRule="auto"/>
        <w:ind w:firstLine="709"/>
        <w:jc w:val="both"/>
        <w:rPr>
          <w:sz w:val="28"/>
          <w:szCs w:val="28"/>
        </w:rPr>
      </w:pPr>
      <w:r w:rsidRPr="00443BF2">
        <w:rPr>
          <w:sz w:val="28"/>
          <w:szCs w:val="28"/>
          <w:lang w:val="uk-UA"/>
        </w:rPr>
        <w:t xml:space="preserve">Забезпечує настройку і управління розгортанням </w:t>
      </w:r>
      <w:r w:rsidRPr="003408D7">
        <w:rPr>
          <w:sz w:val="28"/>
          <w:szCs w:val="28"/>
        </w:rPr>
        <w:t>XenDesktop</w:t>
      </w:r>
      <w:r w:rsidRPr="00443BF2">
        <w:rPr>
          <w:sz w:val="28"/>
          <w:szCs w:val="28"/>
          <w:lang w:val="uk-UA"/>
        </w:rPr>
        <w:t xml:space="preserve">. </w:t>
      </w:r>
      <w:r w:rsidRPr="003408D7">
        <w:rPr>
          <w:sz w:val="28"/>
          <w:szCs w:val="28"/>
        </w:rPr>
        <w:t>Desktop Studio пропонує різні майстри для виконання процесу настройки середовища, створення робочих столів і їх призначення користувачам.</w:t>
      </w:r>
    </w:p>
    <w:p w14:paraId="6755E588" w14:textId="77777777" w:rsidR="003408D7" w:rsidRDefault="00823ACF" w:rsidP="003408D7">
      <w:pPr>
        <w:pStyle w:val="a3"/>
        <w:numPr>
          <w:ilvl w:val="6"/>
          <w:numId w:val="26"/>
        </w:numPr>
        <w:spacing w:line="360" w:lineRule="auto"/>
        <w:ind w:left="0" w:firstLine="709"/>
        <w:jc w:val="both"/>
        <w:rPr>
          <w:sz w:val="28"/>
          <w:szCs w:val="28"/>
        </w:rPr>
      </w:pPr>
      <w:r w:rsidRPr="003408D7">
        <w:rPr>
          <w:sz w:val="28"/>
          <w:szCs w:val="28"/>
        </w:rPr>
        <w:t>Desktop Director.</w:t>
      </w:r>
    </w:p>
    <w:p w14:paraId="6841988A" w14:textId="6F9FFA65" w:rsidR="00E61C77" w:rsidRPr="003408D7" w:rsidRDefault="00823ACF" w:rsidP="003408D7">
      <w:pPr>
        <w:spacing w:line="360" w:lineRule="auto"/>
        <w:ind w:firstLine="709"/>
        <w:jc w:val="both"/>
        <w:rPr>
          <w:sz w:val="28"/>
          <w:szCs w:val="28"/>
        </w:rPr>
      </w:pPr>
      <w:r w:rsidRPr="00443BF2">
        <w:rPr>
          <w:sz w:val="28"/>
          <w:szCs w:val="28"/>
          <w:lang w:val="uk-UA"/>
        </w:rPr>
        <w:t xml:space="preserve">Дозволяє ІТ-персоналу з підтримки рівня 1 і 2 відстежувати розгортання </w:t>
      </w:r>
      <w:r w:rsidRPr="003408D7">
        <w:rPr>
          <w:sz w:val="28"/>
          <w:szCs w:val="28"/>
        </w:rPr>
        <w:t>XenDesktop</w:t>
      </w:r>
      <w:r w:rsidRPr="00443BF2">
        <w:rPr>
          <w:sz w:val="28"/>
          <w:szCs w:val="28"/>
          <w:lang w:val="uk-UA"/>
        </w:rPr>
        <w:t xml:space="preserve"> і виконувати повсякденні завдання з обслуговування. </w:t>
      </w:r>
      <w:r w:rsidRPr="003408D7">
        <w:rPr>
          <w:sz w:val="28"/>
          <w:szCs w:val="28"/>
        </w:rPr>
        <w:t>Крім того, для усунення неполадок можна переглядати і взаємодіяти з сеансом користувача за допомогою віддаленого помічника (Microsoft).</w:t>
      </w:r>
    </w:p>
    <w:p w14:paraId="14AD2432" w14:textId="77777777" w:rsidR="00136C9E" w:rsidRDefault="00823ACF" w:rsidP="00136C9E">
      <w:pPr>
        <w:pStyle w:val="a3"/>
        <w:numPr>
          <w:ilvl w:val="6"/>
          <w:numId w:val="26"/>
        </w:numPr>
        <w:spacing w:line="360" w:lineRule="auto"/>
        <w:ind w:left="0" w:firstLine="709"/>
        <w:jc w:val="both"/>
        <w:rPr>
          <w:sz w:val="28"/>
          <w:szCs w:val="28"/>
        </w:rPr>
      </w:pPr>
      <w:r w:rsidRPr="00136C9E">
        <w:rPr>
          <w:sz w:val="28"/>
          <w:szCs w:val="28"/>
        </w:rPr>
        <w:t xml:space="preserve">Citrix XenApp. </w:t>
      </w:r>
    </w:p>
    <w:p w14:paraId="7B8889CB" w14:textId="45317047" w:rsidR="002B7536" w:rsidRPr="00136C9E" w:rsidRDefault="00823ACF" w:rsidP="00136C9E">
      <w:pPr>
        <w:spacing w:line="360" w:lineRule="auto"/>
        <w:ind w:firstLine="709"/>
        <w:jc w:val="both"/>
        <w:rPr>
          <w:sz w:val="28"/>
          <w:szCs w:val="28"/>
        </w:rPr>
      </w:pPr>
      <w:r w:rsidRPr="00136C9E">
        <w:rPr>
          <w:sz w:val="28"/>
          <w:szCs w:val="28"/>
        </w:rPr>
        <w:t>У розгортанні XenDesktop можна використовувати XenApp для отримання вигод від ефективних процесів, пов'язаних з потоковим доступом до додатків і виртуализацией. XenApp забезпечує як користувачам, так і адміністраторам умови роботи з додатками, кращі ніж з встановленими. Додатки швидше запускаються, значно підвищено якість умов роботи користувача, і істотно знижені витрати на управління додатками.</w:t>
      </w:r>
    </w:p>
    <w:p w14:paraId="643B3E55" w14:textId="2FAB6741" w:rsidR="00136C9E" w:rsidRDefault="00823ACF" w:rsidP="00136C9E">
      <w:pPr>
        <w:pStyle w:val="a3"/>
        <w:numPr>
          <w:ilvl w:val="6"/>
          <w:numId w:val="26"/>
        </w:numPr>
        <w:spacing w:line="360" w:lineRule="auto"/>
        <w:ind w:left="0" w:firstLine="709"/>
        <w:jc w:val="both"/>
        <w:rPr>
          <w:sz w:val="28"/>
          <w:szCs w:val="28"/>
        </w:rPr>
      </w:pPr>
      <w:r w:rsidRPr="00136C9E">
        <w:rPr>
          <w:sz w:val="28"/>
          <w:szCs w:val="28"/>
        </w:rPr>
        <w:t>Citrix XenServer.</w:t>
      </w:r>
    </w:p>
    <w:p w14:paraId="52F38AEA" w14:textId="7385848E" w:rsidR="0000729A" w:rsidRPr="00443BF2" w:rsidRDefault="00823ACF" w:rsidP="00136C9E">
      <w:pPr>
        <w:spacing w:line="360" w:lineRule="auto"/>
        <w:ind w:firstLine="709"/>
        <w:jc w:val="both"/>
        <w:rPr>
          <w:sz w:val="28"/>
          <w:szCs w:val="28"/>
          <w:lang w:val="uk-UA"/>
        </w:rPr>
      </w:pPr>
      <w:r w:rsidRPr="00136C9E">
        <w:rPr>
          <w:sz w:val="28"/>
          <w:szCs w:val="28"/>
        </w:rPr>
        <w:t>XenServer</w:t>
      </w:r>
      <w:r w:rsidRPr="00443BF2">
        <w:rPr>
          <w:sz w:val="28"/>
          <w:szCs w:val="28"/>
          <w:lang w:val="uk-UA"/>
        </w:rPr>
        <w:t xml:space="preserve"> - це рішення інфраструктури віртуальних машин корпоративного класу, що створює основи для доставки віртуальних десктопів і пропонує розширені можливості управління.</w:t>
      </w:r>
      <w:r w:rsidR="006E3468" w:rsidRPr="00443BF2">
        <w:rPr>
          <w:sz w:val="28"/>
          <w:szCs w:val="28"/>
          <w:lang w:val="uk-UA"/>
        </w:rPr>
        <w:t xml:space="preserve"> На </w:t>
      </w:r>
      <w:r w:rsidR="006E3468" w:rsidRPr="00136C9E">
        <w:rPr>
          <w:sz w:val="28"/>
          <w:szCs w:val="28"/>
        </w:rPr>
        <w:t>XenServer</w:t>
      </w:r>
      <w:r w:rsidR="006E3468" w:rsidRPr="00443BF2">
        <w:rPr>
          <w:sz w:val="28"/>
          <w:szCs w:val="28"/>
          <w:lang w:val="uk-UA"/>
        </w:rPr>
        <w:t xml:space="preserve"> можна запустити безліч віртуальних машин завдяки перевазі розширених функцій віртуалізації в останніх процесорах </w:t>
      </w:r>
      <w:r w:rsidR="006E3468" w:rsidRPr="00136C9E">
        <w:rPr>
          <w:sz w:val="28"/>
          <w:szCs w:val="28"/>
        </w:rPr>
        <w:t>Intel</w:t>
      </w:r>
      <w:r w:rsidR="006E3468" w:rsidRPr="00443BF2">
        <w:rPr>
          <w:sz w:val="28"/>
          <w:szCs w:val="28"/>
          <w:lang w:val="uk-UA"/>
        </w:rPr>
        <w:t xml:space="preserve"> і </w:t>
      </w:r>
      <w:r w:rsidR="006E3468" w:rsidRPr="00136C9E">
        <w:rPr>
          <w:sz w:val="28"/>
          <w:szCs w:val="28"/>
        </w:rPr>
        <w:t>AMD</w:t>
      </w:r>
      <w:r w:rsidR="006E3468" w:rsidRPr="00443BF2">
        <w:rPr>
          <w:sz w:val="28"/>
          <w:szCs w:val="28"/>
          <w:lang w:val="uk-UA"/>
        </w:rPr>
        <w:t xml:space="preserve"> з підтримкою віртуалізації.</w:t>
      </w:r>
    </w:p>
    <w:p w14:paraId="73B527AE" w14:textId="29C2379C" w:rsidR="002B7536" w:rsidRPr="00136C9E" w:rsidRDefault="00950868" w:rsidP="00136C9E">
      <w:pPr>
        <w:pStyle w:val="a3"/>
        <w:numPr>
          <w:ilvl w:val="3"/>
          <w:numId w:val="70"/>
        </w:numPr>
        <w:spacing w:before="240" w:line="360" w:lineRule="auto"/>
        <w:ind w:left="709" w:firstLine="0"/>
        <w:outlineLvl w:val="3"/>
        <w:rPr>
          <w:b/>
          <w:bCs/>
          <w:sz w:val="28"/>
          <w:szCs w:val="28"/>
        </w:rPr>
      </w:pPr>
      <w:bookmarkStart w:id="45" w:name="_Toc30454884"/>
      <w:r w:rsidRPr="00807CA6">
        <w:rPr>
          <w:b/>
          <w:bCs/>
          <w:sz w:val="28"/>
          <w:szCs w:val="28"/>
        </w:rPr>
        <w:t>Конфігурація</w:t>
      </w:r>
      <w:bookmarkEnd w:id="45"/>
    </w:p>
    <w:p w14:paraId="014532B3" w14:textId="2AE6A762" w:rsidR="001C6840" w:rsidRPr="00807CA6" w:rsidRDefault="001C6840" w:rsidP="00807CA6">
      <w:pPr>
        <w:spacing w:line="360" w:lineRule="auto"/>
        <w:ind w:firstLine="709"/>
        <w:rPr>
          <w:sz w:val="28"/>
          <w:szCs w:val="28"/>
        </w:rPr>
      </w:pPr>
      <w:r w:rsidRPr="00807CA6">
        <w:rPr>
          <w:sz w:val="28"/>
          <w:szCs w:val="28"/>
          <w:lang w:val="uk-UA"/>
        </w:rPr>
        <w:t>Конфігураці</w:t>
      </w:r>
      <w:r w:rsidR="001C2517">
        <w:rPr>
          <w:sz w:val="28"/>
          <w:szCs w:val="28"/>
          <w:lang w:val="uk-UA"/>
        </w:rPr>
        <w:t xml:space="preserve">ю </w:t>
      </w:r>
      <w:r w:rsidRPr="00807CA6">
        <w:rPr>
          <w:sz w:val="28"/>
          <w:szCs w:val="28"/>
        </w:rPr>
        <w:t>XenDesktop</w:t>
      </w:r>
      <w:r w:rsidR="001C2517">
        <w:rPr>
          <w:sz w:val="28"/>
          <w:szCs w:val="28"/>
          <w:lang w:val="uk-UA"/>
        </w:rPr>
        <w:t xml:space="preserve"> див. у табл. 3.1.3.1</w:t>
      </w:r>
      <w:r w:rsidRPr="00807CA6">
        <w:rPr>
          <w:sz w:val="28"/>
          <w:szCs w:val="28"/>
          <w:lang w:val="uk-UA"/>
        </w:rPr>
        <w:t>.</w:t>
      </w:r>
      <w:r w:rsidR="00161B67">
        <w:rPr>
          <w:sz w:val="28"/>
          <w:szCs w:val="28"/>
          <w:lang w:val="uk-UA"/>
        </w:rPr>
        <w:t>1.</w:t>
      </w:r>
      <w:r w:rsidRPr="00807CA6">
        <w:rPr>
          <w:sz w:val="28"/>
          <w:szCs w:val="28"/>
          <w:lang w:val="uk-UA"/>
        </w:rPr>
        <w:t xml:space="preserve"> </w:t>
      </w:r>
      <w:r w:rsidR="001C2517" w:rsidRPr="00AF4D57">
        <w:rPr>
          <w:sz w:val="28"/>
          <w:szCs w:val="28"/>
        </w:rPr>
        <w:t>–</w:t>
      </w:r>
      <w:r w:rsidR="001C2517">
        <w:rPr>
          <w:sz w:val="28"/>
          <w:szCs w:val="28"/>
          <w:lang w:val="uk-UA"/>
        </w:rPr>
        <w:t xml:space="preserve"> у</w:t>
      </w:r>
      <w:r w:rsidRPr="00807CA6">
        <w:rPr>
          <w:sz w:val="28"/>
          <w:szCs w:val="28"/>
          <w:lang w:val="uk-UA"/>
        </w:rPr>
        <w:t>правління віртуальними робочими столами</w:t>
      </w:r>
      <w:r w:rsidRPr="00807CA6">
        <w:rPr>
          <w:sz w:val="28"/>
          <w:szCs w:val="28"/>
        </w:rPr>
        <w:t>.</w:t>
      </w:r>
    </w:p>
    <w:p w14:paraId="09D73542" w14:textId="03B7E7C1" w:rsidR="00950868" w:rsidRPr="00807CA6" w:rsidRDefault="00950868" w:rsidP="00807CA6">
      <w:pPr>
        <w:spacing w:line="360" w:lineRule="auto"/>
        <w:ind w:firstLine="709"/>
        <w:rPr>
          <w:sz w:val="28"/>
          <w:szCs w:val="28"/>
          <w:lang w:val="uk-UA"/>
        </w:rPr>
      </w:pPr>
      <w:r w:rsidRPr="00807CA6">
        <w:rPr>
          <w:sz w:val="28"/>
          <w:szCs w:val="28"/>
        </w:rPr>
        <w:t>IP</w:t>
      </w:r>
      <w:r w:rsidRPr="00807CA6">
        <w:rPr>
          <w:sz w:val="28"/>
          <w:szCs w:val="28"/>
          <w:lang w:val="uk-UA"/>
        </w:rPr>
        <w:t xml:space="preserve"> адреса віртуальної машини: </w:t>
      </w:r>
      <w:r w:rsidRPr="00807CA6">
        <w:rPr>
          <w:sz w:val="28"/>
          <w:szCs w:val="28"/>
        </w:rPr>
        <w:t>IP</w:t>
      </w:r>
      <w:r w:rsidRPr="00807CA6">
        <w:rPr>
          <w:sz w:val="28"/>
          <w:szCs w:val="28"/>
          <w:lang w:val="uk-UA"/>
        </w:rPr>
        <w:t>-10.244.55.42</w:t>
      </w:r>
      <w:r w:rsidR="00572A3B">
        <w:rPr>
          <w:sz w:val="28"/>
          <w:szCs w:val="28"/>
          <w:lang w:val="uk-UA"/>
        </w:rPr>
        <w:t>.</w:t>
      </w:r>
    </w:p>
    <w:p w14:paraId="0AD7D3C3" w14:textId="6E3C2687" w:rsidR="00F865CC" w:rsidRPr="00807CA6" w:rsidRDefault="00F865CC" w:rsidP="00807CA6">
      <w:pPr>
        <w:spacing w:line="360" w:lineRule="auto"/>
        <w:ind w:firstLine="709"/>
        <w:jc w:val="right"/>
        <w:rPr>
          <w:i/>
          <w:iCs/>
          <w:sz w:val="28"/>
          <w:szCs w:val="28"/>
          <w:lang w:val="uk-UA"/>
        </w:rPr>
      </w:pPr>
      <w:r w:rsidRPr="00807CA6">
        <w:rPr>
          <w:i/>
          <w:iCs/>
          <w:sz w:val="28"/>
          <w:szCs w:val="28"/>
          <w:lang w:val="uk-UA"/>
        </w:rPr>
        <w:t>Таблиця 3.1.3.1</w:t>
      </w:r>
      <w:r w:rsidR="00161B67">
        <w:rPr>
          <w:i/>
          <w:iCs/>
          <w:sz w:val="28"/>
          <w:szCs w:val="28"/>
          <w:lang w:val="uk-UA"/>
        </w:rPr>
        <w:t>.1</w:t>
      </w:r>
    </w:p>
    <w:tbl>
      <w:tblPr>
        <w:tblStyle w:val="ad"/>
        <w:tblW w:w="0" w:type="auto"/>
        <w:tblLook w:val="04A0" w:firstRow="1" w:lastRow="0" w:firstColumn="1" w:lastColumn="0" w:noHBand="0" w:noVBand="1"/>
      </w:tblPr>
      <w:tblGrid>
        <w:gridCol w:w="4783"/>
        <w:gridCol w:w="5135"/>
      </w:tblGrid>
      <w:tr w:rsidR="00950868" w:rsidRPr="00807CA6" w14:paraId="7415E07A" w14:textId="77777777" w:rsidTr="00E55802">
        <w:tc>
          <w:tcPr>
            <w:tcW w:w="4783" w:type="dxa"/>
            <w:hideMark/>
          </w:tcPr>
          <w:p w14:paraId="2022D29C" w14:textId="144B18E7" w:rsidR="00950868" w:rsidRPr="00807CA6" w:rsidRDefault="00950868" w:rsidP="00807CA6">
            <w:pPr>
              <w:spacing w:line="360" w:lineRule="auto"/>
              <w:jc w:val="center"/>
              <w:rPr>
                <w:b/>
                <w:sz w:val="28"/>
                <w:szCs w:val="28"/>
              </w:rPr>
            </w:pPr>
            <w:r w:rsidRPr="00807CA6">
              <w:rPr>
                <w:b/>
                <w:sz w:val="28"/>
                <w:szCs w:val="28"/>
                <w:lang w:val="uk-UA"/>
              </w:rPr>
              <w:t>Х</w:t>
            </w:r>
            <w:r w:rsidRPr="00807CA6">
              <w:rPr>
                <w:b/>
                <w:sz w:val="28"/>
                <w:szCs w:val="28"/>
              </w:rPr>
              <w:t>арактеристика обладнання</w:t>
            </w:r>
          </w:p>
        </w:tc>
        <w:tc>
          <w:tcPr>
            <w:tcW w:w="5135" w:type="dxa"/>
            <w:hideMark/>
          </w:tcPr>
          <w:p w14:paraId="72F675E6" w14:textId="7FDA0C24" w:rsidR="00950868" w:rsidRPr="00807CA6" w:rsidRDefault="00950868" w:rsidP="00807CA6">
            <w:pPr>
              <w:spacing w:line="360" w:lineRule="auto"/>
              <w:jc w:val="center"/>
              <w:rPr>
                <w:b/>
                <w:sz w:val="28"/>
                <w:szCs w:val="28"/>
                <w:lang w:val="uk-UA"/>
              </w:rPr>
            </w:pPr>
            <w:r w:rsidRPr="00807CA6">
              <w:rPr>
                <w:b/>
                <w:sz w:val="28"/>
                <w:szCs w:val="28"/>
              </w:rPr>
              <w:t>Програм</w:t>
            </w:r>
            <w:r w:rsidRPr="00807CA6">
              <w:rPr>
                <w:b/>
                <w:sz w:val="28"/>
                <w:szCs w:val="28"/>
                <w:lang w:val="uk-UA"/>
              </w:rPr>
              <w:t>не забезпечення</w:t>
            </w:r>
          </w:p>
        </w:tc>
      </w:tr>
      <w:tr w:rsidR="00950868" w:rsidRPr="0033406A" w14:paraId="5D158FA8" w14:textId="77777777" w:rsidTr="00E55802">
        <w:tc>
          <w:tcPr>
            <w:tcW w:w="4783" w:type="dxa"/>
          </w:tcPr>
          <w:p w14:paraId="0651A621" w14:textId="4B260593" w:rsidR="00950868" w:rsidRPr="00807CA6" w:rsidRDefault="00950868" w:rsidP="00807CA6">
            <w:pPr>
              <w:spacing w:line="360" w:lineRule="auto"/>
              <w:rPr>
                <w:sz w:val="28"/>
                <w:szCs w:val="28"/>
                <w:lang w:val="en-US"/>
              </w:rPr>
            </w:pPr>
            <w:r w:rsidRPr="00807CA6">
              <w:rPr>
                <w:sz w:val="28"/>
                <w:szCs w:val="28"/>
                <w:lang w:val="en-US"/>
              </w:rPr>
              <w:t>C</w:t>
            </w:r>
            <w:r w:rsidR="00F865CC" w:rsidRPr="00807CA6">
              <w:rPr>
                <w:sz w:val="28"/>
                <w:szCs w:val="28"/>
                <w:lang w:val="en-US"/>
              </w:rPr>
              <w:t>PU</w:t>
            </w:r>
            <w:r w:rsidRPr="00807CA6">
              <w:rPr>
                <w:sz w:val="28"/>
                <w:szCs w:val="28"/>
                <w:lang w:val="en-US"/>
              </w:rPr>
              <w:t xml:space="preserve"> 1 </w:t>
            </w:r>
          </w:p>
          <w:p w14:paraId="055EF292" w14:textId="77777777" w:rsidR="00950868" w:rsidRPr="00807CA6" w:rsidRDefault="00950868" w:rsidP="00807CA6">
            <w:pPr>
              <w:spacing w:line="360" w:lineRule="auto"/>
              <w:rPr>
                <w:sz w:val="28"/>
                <w:szCs w:val="28"/>
                <w:lang w:val="en-US"/>
              </w:rPr>
            </w:pPr>
            <w:r w:rsidRPr="00807CA6">
              <w:rPr>
                <w:sz w:val="28"/>
                <w:szCs w:val="28"/>
                <w:lang w:val="en-US"/>
              </w:rPr>
              <w:t xml:space="preserve">Memo </w:t>
            </w:r>
            <w:r w:rsidRPr="00807CA6">
              <w:rPr>
                <w:sz w:val="28"/>
                <w:szCs w:val="28"/>
                <w:lang w:val="en-GB"/>
              </w:rPr>
              <w:t>4</w:t>
            </w:r>
            <w:r w:rsidRPr="00807CA6">
              <w:rPr>
                <w:sz w:val="28"/>
                <w:szCs w:val="28"/>
                <w:lang w:val="en-US"/>
              </w:rPr>
              <w:t>Gb</w:t>
            </w:r>
          </w:p>
          <w:p w14:paraId="268C6F75" w14:textId="77777777" w:rsidR="00950868" w:rsidRPr="00807CA6" w:rsidRDefault="00950868" w:rsidP="00807CA6">
            <w:pPr>
              <w:spacing w:line="360" w:lineRule="auto"/>
              <w:rPr>
                <w:sz w:val="28"/>
                <w:szCs w:val="28"/>
                <w:lang w:val="en-US"/>
              </w:rPr>
            </w:pPr>
            <w:r w:rsidRPr="00807CA6">
              <w:rPr>
                <w:sz w:val="28"/>
                <w:szCs w:val="28"/>
                <w:lang w:val="en-US"/>
              </w:rPr>
              <w:t>HDD 40Gb</w:t>
            </w:r>
          </w:p>
          <w:p w14:paraId="749C999E" w14:textId="77777777" w:rsidR="00950868" w:rsidRPr="00807CA6" w:rsidRDefault="00950868" w:rsidP="00807CA6">
            <w:pPr>
              <w:spacing w:line="360" w:lineRule="auto"/>
              <w:rPr>
                <w:sz w:val="28"/>
                <w:szCs w:val="28"/>
                <w:lang w:val="en-US"/>
              </w:rPr>
            </w:pPr>
          </w:p>
        </w:tc>
        <w:tc>
          <w:tcPr>
            <w:tcW w:w="5135" w:type="dxa"/>
            <w:hideMark/>
          </w:tcPr>
          <w:p w14:paraId="36BE327E" w14:textId="0A9CBFDA" w:rsidR="00950868" w:rsidRPr="00807CA6" w:rsidRDefault="00A073C0" w:rsidP="00807CA6">
            <w:pPr>
              <w:spacing w:line="360" w:lineRule="auto"/>
              <w:rPr>
                <w:sz w:val="28"/>
                <w:szCs w:val="28"/>
                <w:lang w:val="en-US"/>
              </w:rPr>
            </w:pPr>
            <w:r>
              <w:rPr>
                <w:sz w:val="28"/>
                <w:szCs w:val="28"/>
                <w:lang w:val="en-US"/>
              </w:rPr>
              <w:t>W</w:t>
            </w:r>
            <w:r w:rsidR="00950868" w:rsidRPr="00807CA6">
              <w:rPr>
                <w:sz w:val="28"/>
                <w:szCs w:val="28"/>
                <w:lang w:val="en-US"/>
              </w:rPr>
              <w:t xml:space="preserve">indows 2008 </w:t>
            </w:r>
            <w:r>
              <w:rPr>
                <w:sz w:val="28"/>
                <w:szCs w:val="28"/>
                <w:lang w:val="en-US"/>
              </w:rPr>
              <w:t>R</w:t>
            </w:r>
            <w:r w:rsidR="00950868" w:rsidRPr="00807CA6">
              <w:rPr>
                <w:sz w:val="28"/>
                <w:szCs w:val="28"/>
                <w:lang w:val="en-US"/>
              </w:rPr>
              <w:t xml:space="preserve">2 </w:t>
            </w:r>
            <w:r>
              <w:rPr>
                <w:sz w:val="28"/>
                <w:szCs w:val="28"/>
                <w:lang w:val="en-US"/>
              </w:rPr>
              <w:t>SP</w:t>
            </w:r>
            <w:r w:rsidR="00950868" w:rsidRPr="00807CA6">
              <w:rPr>
                <w:sz w:val="28"/>
                <w:szCs w:val="28"/>
                <w:lang w:val="en-US"/>
              </w:rPr>
              <w:t>2 64 bit</w:t>
            </w:r>
          </w:p>
          <w:p w14:paraId="39A3DB6C" w14:textId="6F4D5B39" w:rsidR="00950868" w:rsidRPr="00807CA6" w:rsidRDefault="00A073C0" w:rsidP="00807CA6">
            <w:pPr>
              <w:spacing w:line="360" w:lineRule="auto"/>
              <w:rPr>
                <w:sz w:val="28"/>
                <w:szCs w:val="28"/>
                <w:lang w:val="en-US"/>
              </w:rPr>
            </w:pPr>
            <w:r>
              <w:rPr>
                <w:sz w:val="28"/>
                <w:szCs w:val="28"/>
                <w:lang w:val="en-US"/>
              </w:rPr>
              <w:t>W</w:t>
            </w:r>
            <w:r w:rsidR="00950868" w:rsidRPr="00807CA6">
              <w:rPr>
                <w:sz w:val="28"/>
                <w:szCs w:val="28"/>
                <w:lang w:val="en-US"/>
              </w:rPr>
              <w:t xml:space="preserve">indows </w:t>
            </w:r>
            <w:r>
              <w:rPr>
                <w:sz w:val="28"/>
                <w:szCs w:val="28"/>
                <w:lang w:val="en-US"/>
              </w:rPr>
              <w:t>SQL</w:t>
            </w:r>
            <w:r w:rsidR="00950868" w:rsidRPr="00807CA6">
              <w:rPr>
                <w:sz w:val="28"/>
                <w:szCs w:val="28"/>
                <w:lang w:val="en-US"/>
              </w:rPr>
              <w:t xml:space="preserve"> </w:t>
            </w:r>
            <w:r>
              <w:rPr>
                <w:sz w:val="28"/>
                <w:szCs w:val="28"/>
                <w:lang w:val="en-US"/>
              </w:rPr>
              <w:t>S</w:t>
            </w:r>
            <w:r w:rsidR="00950868" w:rsidRPr="00807CA6">
              <w:rPr>
                <w:sz w:val="28"/>
                <w:szCs w:val="28"/>
                <w:lang w:val="en-US"/>
              </w:rPr>
              <w:t xml:space="preserve">erver 2008 </w:t>
            </w:r>
            <w:r>
              <w:rPr>
                <w:sz w:val="28"/>
                <w:szCs w:val="28"/>
                <w:lang w:val="en-US"/>
              </w:rPr>
              <w:t>R</w:t>
            </w:r>
            <w:r w:rsidR="00950868" w:rsidRPr="00807CA6">
              <w:rPr>
                <w:sz w:val="28"/>
                <w:szCs w:val="28"/>
                <w:lang w:val="en-US"/>
              </w:rPr>
              <w:t>2 64 bit</w:t>
            </w:r>
          </w:p>
          <w:p w14:paraId="5E259B4B" w14:textId="4F3C7F78" w:rsidR="00950868" w:rsidRPr="00807CA6" w:rsidRDefault="00A073C0" w:rsidP="00807CA6">
            <w:pPr>
              <w:spacing w:line="360" w:lineRule="auto"/>
              <w:rPr>
                <w:sz w:val="28"/>
                <w:szCs w:val="28"/>
                <w:lang w:val="en-US"/>
              </w:rPr>
            </w:pPr>
            <w:r>
              <w:rPr>
                <w:sz w:val="28"/>
                <w:szCs w:val="28"/>
                <w:lang w:val="en-US"/>
              </w:rPr>
              <w:t>W</w:t>
            </w:r>
            <w:r w:rsidR="00950868" w:rsidRPr="00807CA6">
              <w:rPr>
                <w:sz w:val="28"/>
                <w:szCs w:val="28"/>
                <w:lang w:val="en-US"/>
              </w:rPr>
              <w:t xml:space="preserve">indows via </w:t>
            </w:r>
            <w:r>
              <w:rPr>
                <w:sz w:val="28"/>
                <w:szCs w:val="28"/>
                <w:lang w:val="en-US"/>
              </w:rPr>
              <w:t>C</w:t>
            </w:r>
            <w:r w:rsidR="00950868" w:rsidRPr="00807CA6">
              <w:rPr>
                <w:sz w:val="28"/>
                <w:szCs w:val="28"/>
                <w:lang w:val="en-US"/>
              </w:rPr>
              <w:t>/</w:t>
            </w:r>
            <w:r>
              <w:rPr>
                <w:sz w:val="28"/>
                <w:szCs w:val="28"/>
                <w:lang w:val="en-US"/>
              </w:rPr>
              <w:t>C</w:t>
            </w:r>
            <w:r w:rsidR="00950868" w:rsidRPr="00807CA6">
              <w:rPr>
                <w:sz w:val="28"/>
                <w:szCs w:val="28"/>
                <w:lang w:val="en-US"/>
              </w:rPr>
              <w:t>++ 2008 64 bit</w:t>
            </w:r>
          </w:p>
          <w:p w14:paraId="63C37D03" w14:textId="096D858B" w:rsidR="00950868" w:rsidRPr="00807CA6" w:rsidRDefault="00A073C0" w:rsidP="00807CA6">
            <w:pPr>
              <w:spacing w:line="360" w:lineRule="auto"/>
              <w:rPr>
                <w:sz w:val="28"/>
                <w:szCs w:val="28"/>
                <w:lang w:val="en-US"/>
              </w:rPr>
            </w:pPr>
            <w:r>
              <w:rPr>
                <w:sz w:val="28"/>
                <w:szCs w:val="28"/>
                <w:lang w:val="en-US"/>
              </w:rPr>
              <w:t>W</w:t>
            </w:r>
            <w:r w:rsidR="00950868" w:rsidRPr="00807CA6">
              <w:rPr>
                <w:sz w:val="28"/>
                <w:szCs w:val="28"/>
                <w:lang w:val="en-US"/>
              </w:rPr>
              <w:t xml:space="preserve">indows </w:t>
            </w:r>
            <w:r>
              <w:rPr>
                <w:sz w:val="28"/>
                <w:szCs w:val="28"/>
                <w:lang w:val="en-US"/>
              </w:rPr>
              <w:t>N</w:t>
            </w:r>
            <w:r w:rsidR="00950868" w:rsidRPr="00807CA6">
              <w:rPr>
                <w:sz w:val="28"/>
                <w:szCs w:val="28"/>
                <w:lang w:val="en-US"/>
              </w:rPr>
              <w:t xml:space="preserve">et </w:t>
            </w:r>
            <w:r>
              <w:rPr>
                <w:sz w:val="28"/>
                <w:szCs w:val="28"/>
                <w:lang w:val="en-US"/>
              </w:rPr>
              <w:t>F</w:t>
            </w:r>
            <w:r w:rsidR="00950868" w:rsidRPr="00807CA6">
              <w:rPr>
                <w:sz w:val="28"/>
                <w:szCs w:val="28"/>
                <w:lang w:val="en-US"/>
              </w:rPr>
              <w:t>ramework 4</w:t>
            </w:r>
          </w:p>
          <w:p w14:paraId="5D9FC417" w14:textId="75190B7F" w:rsidR="00950868" w:rsidRPr="00807CA6" w:rsidRDefault="00A073C0" w:rsidP="00807CA6">
            <w:pPr>
              <w:spacing w:line="360" w:lineRule="auto"/>
              <w:rPr>
                <w:sz w:val="28"/>
                <w:szCs w:val="28"/>
                <w:lang w:val="en-US"/>
              </w:rPr>
            </w:pPr>
            <w:r>
              <w:rPr>
                <w:sz w:val="28"/>
                <w:szCs w:val="28"/>
                <w:lang w:val="en-US"/>
              </w:rPr>
              <w:t>C</w:t>
            </w:r>
            <w:r w:rsidR="00950868" w:rsidRPr="00807CA6">
              <w:rPr>
                <w:sz w:val="28"/>
                <w:szCs w:val="28"/>
                <w:lang w:val="en-US"/>
              </w:rPr>
              <w:t xml:space="preserve">itrix </w:t>
            </w:r>
            <w:r>
              <w:rPr>
                <w:sz w:val="28"/>
                <w:szCs w:val="28"/>
                <w:lang w:val="en-US"/>
              </w:rPr>
              <w:t>X</w:t>
            </w:r>
            <w:r w:rsidR="00950868" w:rsidRPr="00807CA6">
              <w:rPr>
                <w:sz w:val="28"/>
                <w:szCs w:val="28"/>
                <w:lang w:val="en-US"/>
              </w:rPr>
              <w:t>en</w:t>
            </w:r>
            <w:r>
              <w:rPr>
                <w:sz w:val="28"/>
                <w:szCs w:val="28"/>
                <w:lang w:val="en-US"/>
              </w:rPr>
              <w:t>D</w:t>
            </w:r>
            <w:r w:rsidR="00950868" w:rsidRPr="00807CA6">
              <w:rPr>
                <w:sz w:val="28"/>
                <w:szCs w:val="28"/>
                <w:lang w:val="en-US"/>
              </w:rPr>
              <w:t>esktop</w:t>
            </w:r>
          </w:p>
          <w:p w14:paraId="553284B0" w14:textId="4D42DE94" w:rsidR="00950868" w:rsidRPr="00807CA6" w:rsidRDefault="00A073C0" w:rsidP="00807CA6">
            <w:pPr>
              <w:spacing w:line="360" w:lineRule="auto"/>
              <w:rPr>
                <w:sz w:val="28"/>
                <w:szCs w:val="28"/>
                <w:lang w:val="en-US"/>
              </w:rPr>
            </w:pPr>
            <w:r>
              <w:rPr>
                <w:sz w:val="28"/>
                <w:szCs w:val="28"/>
                <w:lang w:val="en-US"/>
              </w:rPr>
              <w:t>C</w:t>
            </w:r>
            <w:r w:rsidR="00950868" w:rsidRPr="00807CA6">
              <w:rPr>
                <w:sz w:val="28"/>
                <w:szCs w:val="28"/>
                <w:lang w:val="en-US"/>
              </w:rPr>
              <w:t xml:space="preserve">itrix </w:t>
            </w:r>
            <w:r>
              <w:rPr>
                <w:sz w:val="28"/>
                <w:szCs w:val="28"/>
                <w:lang w:val="en-US"/>
              </w:rPr>
              <w:t>W</w:t>
            </w:r>
            <w:r w:rsidR="00950868" w:rsidRPr="00807CA6">
              <w:rPr>
                <w:sz w:val="28"/>
                <w:szCs w:val="28"/>
                <w:lang w:val="en-US"/>
              </w:rPr>
              <w:t xml:space="preserve">eb </w:t>
            </w:r>
            <w:r>
              <w:rPr>
                <w:sz w:val="28"/>
                <w:szCs w:val="28"/>
                <w:lang w:val="en-US"/>
              </w:rPr>
              <w:t>I</w:t>
            </w:r>
            <w:r w:rsidR="00950868" w:rsidRPr="00807CA6">
              <w:rPr>
                <w:sz w:val="28"/>
                <w:szCs w:val="28"/>
                <w:lang w:val="en-US"/>
              </w:rPr>
              <w:t>nterface</w:t>
            </w:r>
          </w:p>
          <w:p w14:paraId="0E194814" w14:textId="484A41DB" w:rsidR="00950868" w:rsidRPr="00807CA6" w:rsidRDefault="00A073C0" w:rsidP="00807CA6">
            <w:pPr>
              <w:spacing w:line="360" w:lineRule="auto"/>
              <w:rPr>
                <w:sz w:val="28"/>
                <w:szCs w:val="28"/>
                <w:lang w:val="en-US"/>
              </w:rPr>
            </w:pPr>
            <w:r>
              <w:rPr>
                <w:sz w:val="28"/>
                <w:szCs w:val="28"/>
                <w:lang w:val="en-US"/>
              </w:rPr>
              <w:t>C</w:t>
            </w:r>
            <w:r w:rsidR="00950868" w:rsidRPr="00807CA6">
              <w:rPr>
                <w:sz w:val="28"/>
                <w:szCs w:val="28"/>
                <w:lang w:val="en-US"/>
              </w:rPr>
              <w:t xml:space="preserve">itrix </w:t>
            </w:r>
            <w:r>
              <w:rPr>
                <w:sz w:val="28"/>
                <w:szCs w:val="28"/>
                <w:lang w:val="en-US"/>
              </w:rPr>
              <w:t>T</w:t>
            </w:r>
            <w:r w:rsidR="00950868" w:rsidRPr="00807CA6">
              <w:rPr>
                <w:sz w:val="28"/>
                <w:szCs w:val="28"/>
                <w:lang w:val="en-US"/>
              </w:rPr>
              <w:t>ools for virtual machines</w:t>
            </w:r>
          </w:p>
          <w:p w14:paraId="7AEEEF91" w14:textId="24D6F1AD" w:rsidR="00950868" w:rsidRPr="00807CA6" w:rsidRDefault="00A073C0" w:rsidP="00807CA6">
            <w:pPr>
              <w:spacing w:line="360" w:lineRule="auto"/>
              <w:rPr>
                <w:sz w:val="28"/>
                <w:szCs w:val="28"/>
                <w:lang w:val="en-US"/>
              </w:rPr>
            </w:pPr>
            <w:r>
              <w:rPr>
                <w:sz w:val="28"/>
                <w:szCs w:val="28"/>
                <w:lang w:val="en-US"/>
              </w:rPr>
              <w:t>C</w:t>
            </w:r>
            <w:r w:rsidR="00950868" w:rsidRPr="00807CA6">
              <w:rPr>
                <w:sz w:val="28"/>
                <w:szCs w:val="28"/>
                <w:lang w:val="en-US"/>
              </w:rPr>
              <w:t xml:space="preserve">itrix </w:t>
            </w:r>
            <w:r>
              <w:rPr>
                <w:sz w:val="28"/>
                <w:szCs w:val="28"/>
                <w:lang w:val="en-US"/>
              </w:rPr>
              <w:t>B</w:t>
            </w:r>
            <w:r w:rsidR="00950868" w:rsidRPr="00807CA6">
              <w:rPr>
                <w:sz w:val="28"/>
                <w:szCs w:val="28"/>
                <w:lang w:val="en-US"/>
              </w:rPr>
              <w:t>roker service</w:t>
            </w:r>
          </w:p>
          <w:p w14:paraId="3B6998BE" w14:textId="0A42695C" w:rsidR="00950868" w:rsidRPr="00807CA6" w:rsidRDefault="00A073C0" w:rsidP="00807CA6">
            <w:pPr>
              <w:spacing w:line="360" w:lineRule="auto"/>
              <w:rPr>
                <w:sz w:val="28"/>
                <w:szCs w:val="28"/>
                <w:lang w:val="en-US"/>
              </w:rPr>
            </w:pPr>
            <w:r>
              <w:rPr>
                <w:sz w:val="28"/>
                <w:szCs w:val="28"/>
                <w:lang w:val="en-US"/>
              </w:rPr>
              <w:t>C</w:t>
            </w:r>
            <w:r w:rsidR="00950868" w:rsidRPr="00807CA6">
              <w:rPr>
                <w:sz w:val="28"/>
                <w:szCs w:val="28"/>
                <w:lang w:val="en-US"/>
              </w:rPr>
              <w:t xml:space="preserve">itrix </w:t>
            </w:r>
            <w:r>
              <w:rPr>
                <w:sz w:val="28"/>
                <w:szCs w:val="28"/>
                <w:lang w:val="en-US"/>
              </w:rPr>
              <w:t>P</w:t>
            </w:r>
            <w:r w:rsidR="00950868" w:rsidRPr="00807CA6">
              <w:rPr>
                <w:sz w:val="28"/>
                <w:szCs w:val="28"/>
                <w:lang w:val="en-US"/>
              </w:rPr>
              <w:t>owershell snap-in</w:t>
            </w:r>
          </w:p>
        </w:tc>
      </w:tr>
    </w:tbl>
    <w:p w14:paraId="2C2FFE05" w14:textId="1DBD6E71" w:rsidR="00E55802" w:rsidRPr="00194018" w:rsidRDefault="001C6840" w:rsidP="00E71A74">
      <w:pPr>
        <w:spacing w:before="240" w:line="360" w:lineRule="auto"/>
        <w:ind w:firstLine="720"/>
        <w:rPr>
          <w:sz w:val="28"/>
          <w:szCs w:val="28"/>
          <w:lang w:val="uk-UA"/>
        </w:rPr>
      </w:pPr>
      <w:r w:rsidRPr="00807CA6">
        <w:rPr>
          <w:sz w:val="28"/>
          <w:szCs w:val="28"/>
        </w:rPr>
        <w:t>Конфігурація</w:t>
      </w:r>
      <w:r w:rsidRPr="00194018">
        <w:rPr>
          <w:sz w:val="28"/>
          <w:szCs w:val="28"/>
        </w:rPr>
        <w:t xml:space="preserve"> </w:t>
      </w:r>
      <w:r w:rsidRPr="00807CA6">
        <w:rPr>
          <w:sz w:val="28"/>
          <w:szCs w:val="28"/>
          <w:lang w:val="en-US"/>
        </w:rPr>
        <w:t>XenDesktop</w:t>
      </w:r>
      <w:r w:rsidRPr="00194018">
        <w:rPr>
          <w:sz w:val="28"/>
          <w:szCs w:val="28"/>
        </w:rPr>
        <w:t xml:space="preserve">, </w:t>
      </w:r>
      <w:r w:rsidRPr="00807CA6">
        <w:rPr>
          <w:sz w:val="28"/>
          <w:szCs w:val="28"/>
        </w:rPr>
        <w:t>продубльованого</w:t>
      </w:r>
      <w:r w:rsidRPr="00194018">
        <w:rPr>
          <w:sz w:val="28"/>
          <w:szCs w:val="28"/>
        </w:rPr>
        <w:t xml:space="preserve"> </w:t>
      </w:r>
      <w:r w:rsidRPr="00807CA6">
        <w:rPr>
          <w:sz w:val="28"/>
          <w:szCs w:val="28"/>
        </w:rPr>
        <w:t>на</w:t>
      </w:r>
      <w:r w:rsidRPr="00194018">
        <w:rPr>
          <w:sz w:val="28"/>
          <w:szCs w:val="28"/>
        </w:rPr>
        <w:t xml:space="preserve"> </w:t>
      </w:r>
      <w:r w:rsidRPr="00807CA6">
        <w:rPr>
          <w:sz w:val="28"/>
          <w:szCs w:val="28"/>
          <w:lang w:val="en-US"/>
        </w:rPr>
        <w:t>NetApp</w:t>
      </w:r>
      <w:r w:rsidRPr="00194018">
        <w:rPr>
          <w:sz w:val="28"/>
          <w:szCs w:val="28"/>
        </w:rPr>
        <w:t xml:space="preserve"> </w:t>
      </w:r>
      <w:r w:rsidRPr="00807CA6">
        <w:rPr>
          <w:sz w:val="28"/>
          <w:szCs w:val="28"/>
        </w:rPr>
        <w:t>в</w:t>
      </w:r>
      <w:r w:rsidRPr="00194018">
        <w:rPr>
          <w:sz w:val="28"/>
          <w:szCs w:val="28"/>
        </w:rPr>
        <w:t xml:space="preserve"> </w:t>
      </w:r>
      <w:r w:rsidRPr="00807CA6">
        <w:rPr>
          <w:sz w:val="28"/>
          <w:szCs w:val="28"/>
        </w:rPr>
        <w:t>віртуальному</w:t>
      </w:r>
      <w:r w:rsidRPr="00194018">
        <w:rPr>
          <w:sz w:val="28"/>
          <w:szCs w:val="28"/>
        </w:rPr>
        <w:t xml:space="preserve"> </w:t>
      </w:r>
      <w:r w:rsidRPr="00807CA6">
        <w:rPr>
          <w:sz w:val="28"/>
          <w:szCs w:val="28"/>
        </w:rPr>
        <w:t>середовищі</w:t>
      </w:r>
      <w:r w:rsidRPr="00194018">
        <w:rPr>
          <w:sz w:val="28"/>
          <w:szCs w:val="28"/>
        </w:rPr>
        <w:t xml:space="preserve"> </w:t>
      </w:r>
      <w:r w:rsidRPr="00807CA6">
        <w:rPr>
          <w:sz w:val="28"/>
          <w:szCs w:val="28"/>
          <w:lang w:val="en-US"/>
        </w:rPr>
        <w:t>VMware</w:t>
      </w:r>
      <w:r w:rsidR="00194018">
        <w:rPr>
          <w:sz w:val="28"/>
          <w:szCs w:val="28"/>
          <w:lang w:val="uk-UA"/>
        </w:rPr>
        <w:t xml:space="preserve"> див. у табл. 3.1.3.1.2.</w:t>
      </w:r>
    </w:p>
    <w:p w14:paraId="741F6FBD" w14:textId="4830C4E8" w:rsidR="00950868" w:rsidRDefault="001C6840" w:rsidP="00E55802">
      <w:pPr>
        <w:spacing w:line="360" w:lineRule="auto"/>
        <w:ind w:firstLine="720"/>
        <w:rPr>
          <w:sz w:val="28"/>
          <w:szCs w:val="28"/>
        </w:rPr>
      </w:pPr>
      <w:r w:rsidRPr="00807CA6">
        <w:rPr>
          <w:sz w:val="28"/>
          <w:szCs w:val="28"/>
        </w:rPr>
        <w:t>IP адреса віртуальної машини: IP-10.244.55.44</w:t>
      </w:r>
    </w:p>
    <w:p w14:paraId="11FECFE0" w14:textId="53312939" w:rsidR="00E55802" w:rsidRPr="00E55802" w:rsidRDefault="00E55802" w:rsidP="00E55802">
      <w:pPr>
        <w:spacing w:line="360" w:lineRule="auto"/>
        <w:jc w:val="right"/>
        <w:rPr>
          <w:i/>
          <w:iCs/>
          <w:sz w:val="28"/>
          <w:szCs w:val="28"/>
          <w:lang w:val="uk-UA"/>
        </w:rPr>
      </w:pPr>
      <w:r w:rsidRPr="00E55802">
        <w:rPr>
          <w:i/>
          <w:iCs/>
          <w:sz w:val="28"/>
          <w:szCs w:val="28"/>
          <w:lang w:val="uk-UA"/>
        </w:rPr>
        <w:t>Таблиця 3.1.3.1.</w:t>
      </w:r>
      <w:r w:rsidR="00161B67">
        <w:rPr>
          <w:i/>
          <w:iCs/>
          <w:sz w:val="28"/>
          <w:szCs w:val="28"/>
          <w:lang w:val="uk-UA"/>
        </w:rPr>
        <w:t>2</w:t>
      </w:r>
    </w:p>
    <w:tbl>
      <w:tblPr>
        <w:tblStyle w:val="ad"/>
        <w:tblW w:w="0" w:type="auto"/>
        <w:tblLook w:val="04A0" w:firstRow="1" w:lastRow="0" w:firstColumn="1" w:lastColumn="0" w:noHBand="0" w:noVBand="1"/>
      </w:tblPr>
      <w:tblGrid>
        <w:gridCol w:w="4783"/>
        <w:gridCol w:w="5135"/>
      </w:tblGrid>
      <w:tr w:rsidR="00950868" w:rsidRPr="00807CA6" w14:paraId="39FFBF6E" w14:textId="77777777" w:rsidTr="00E55802">
        <w:tc>
          <w:tcPr>
            <w:tcW w:w="4783" w:type="dxa"/>
            <w:hideMark/>
          </w:tcPr>
          <w:p w14:paraId="750E899D" w14:textId="016AE0D5" w:rsidR="00950868" w:rsidRPr="00807CA6" w:rsidRDefault="00AF19CB" w:rsidP="00807CA6">
            <w:pPr>
              <w:spacing w:line="360" w:lineRule="auto"/>
              <w:jc w:val="center"/>
              <w:rPr>
                <w:b/>
                <w:sz w:val="28"/>
                <w:szCs w:val="28"/>
              </w:rPr>
            </w:pPr>
            <w:r w:rsidRPr="00807CA6">
              <w:rPr>
                <w:b/>
                <w:sz w:val="28"/>
                <w:szCs w:val="28"/>
                <w:lang w:val="uk-UA"/>
              </w:rPr>
              <w:t>Х</w:t>
            </w:r>
            <w:r w:rsidRPr="00807CA6">
              <w:rPr>
                <w:b/>
                <w:sz w:val="28"/>
                <w:szCs w:val="28"/>
              </w:rPr>
              <w:t>арактеристика обладнання</w:t>
            </w:r>
          </w:p>
        </w:tc>
        <w:tc>
          <w:tcPr>
            <w:tcW w:w="5135" w:type="dxa"/>
            <w:hideMark/>
          </w:tcPr>
          <w:p w14:paraId="49C231DD" w14:textId="3667CF6D" w:rsidR="00950868" w:rsidRPr="00807CA6" w:rsidRDefault="00AF19CB" w:rsidP="00807CA6">
            <w:pPr>
              <w:spacing w:line="360" w:lineRule="auto"/>
              <w:jc w:val="center"/>
              <w:rPr>
                <w:b/>
                <w:sz w:val="28"/>
                <w:szCs w:val="28"/>
              </w:rPr>
            </w:pPr>
            <w:r w:rsidRPr="00807CA6">
              <w:rPr>
                <w:b/>
                <w:sz w:val="28"/>
                <w:szCs w:val="28"/>
              </w:rPr>
              <w:t>Програм</w:t>
            </w:r>
            <w:r w:rsidRPr="00807CA6">
              <w:rPr>
                <w:b/>
                <w:sz w:val="28"/>
                <w:szCs w:val="28"/>
                <w:lang w:val="uk-UA"/>
              </w:rPr>
              <w:t>не забезпечення</w:t>
            </w:r>
          </w:p>
        </w:tc>
      </w:tr>
      <w:tr w:rsidR="00950868" w:rsidRPr="0033406A" w14:paraId="0D6675EE" w14:textId="77777777" w:rsidTr="00E55802">
        <w:tc>
          <w:tcPr>
            <w:tcW w:w="4783" w:type="dxa"/>
            <w:hideMark/>
          </w:tcPr>
          <w:p w14:paraId="235FB821" w14:textId="47CBB69F" w:rsidR="00950868" w:rsidRPr="00807CA6" w:rsidRDefault="00950868" w:rsidP="00807CA6">
            <w:pPr>
              <w:spacing w:line="360" w:lineRule="auto"/>
              <w:rPr>
                <w:sz w:val="28"/>
                <w:szCs w:val="28"/>
                <w:lang w:val="en-GB"/>
              </w:rPr>
            </w:pPr>
            <w:r w:rsidRPr="00807CA6">
              <w:rPr>
                <w:sz w:val="28"/>
                <w:szCs w:val="28"/>
                <w:lang w:val="en-US"/>
              </w:rPr>
              <w:t>C</w:t>
            </w:r>
            <w:r w:rsidR="00255006">
              <w:rPr>
                <w:sz w:val="28"/>
                <w:szCs w:val="28"/>
                <w:lang w:val="en-US"/>
              </w:rPr>
              <w:t>PU</w:t>
            </w:r>
            <w:r w:rsidRPr="00807CA6">
              <w:rPr>
                <w:sz w:val="28"/>
                <w:szCs w:val="28"/>
                <w:lang w:val="en-GB"/>
              </w:rPr>
              <w:t xml:space="preserve"> 1 </w:t>
            </w:r>
          </w:p>
          <w:p w14:paraId="2A27834F" w14:textId="77777777" w:rsidR="00950868" w:rsidRPr="00807CA6" w:rsidRDefault="00950868" w:rsidP="00807CA6">
            <w:pPr>
              <w:spacing w:line="360" w:lineRule="auto"/>
              <w:rPr>
                <w:sz w:val="28"/>
                <w:szCs w:val="28"/>
                <w:lang w:val="en-GB"/>
              </w:rPr>
            </w:pPr>
            <w:r w:rsidRPr="00807CA6">
              <w:rPr>
                <w:sz w:val="28"/>
                <w:szCs w:val="28"/>
                <w:lang w:val="en-US"/>
              </w:rPr>
              <w:t>Memo</w:t>
            </w:r>
            <w:r w:rsidRPr="00807CA6">
              <w:rPr>
                <w:sz w:val="28"/>
                <w:szCs w:val="28"/>
                <w:lang w:val="en-GB"/>
              </w:rPr>
              <w:t xml:space="preserve"> 1</w:t>
            </w:r>
            <w:r w:rsidRPr="00807CA6">
              <w:rPr>
                <w:sz w:val="28"/>
                <w:szCs w:val="28"/>
                <w:lang w:val="en-US"/>
              </w:rPr>
              <w:t>Gb</w:t>
            </w:r>
          </w:p>
          <w:p w14:paraId="48E545D1" w14:textId="77777777" w:rsidR="00950868" w:rsidRPr="00807CA6" w:rsidRDefault="00950868" w:rsidP="00807CA6">
            <w:pPr>
              <w:spacing w:line="360" w:lineRule="auto"/>
              <w:rPr>
                <w:sz w:val="28"/>
                <w:szCs w:val="28"/>
                <w:lang w:val="en-US"/>
              </w:rPr>
            </w:pPr>
            <w:r w:rsidRPr="00807CA6">
              <w:rPr>
                <w:sz w:val="28"/>
                <w:szCs w:val="28"/>
                <w:lang w:val="en-US"/>
              </w:rPr>
              <w:t>HDD</w:t>
            </w:r>
            <w:r w:rsidRPr="00807CA6">
              <w:rPr>
                <w:sz w:val="28"/>
                <w:szCs w:val="28"/>
                <w:lang w:val="en-GB"/>
              </w:rPr>
              <w:t xml:space="preserve"> 25</w:t>
            </w:r>
            <w:r w:rsidRPr="00807CA6">
              <w:rPr>
                <w:sz w:val="28"/>
                <w:szCs w:val="28"/>
                <w:lang w:val="en-US"/>
              </w:rPr>
              <w:t>Gb</w:t>
            </w:r>
          </w:p>
        </w:tc>
        <w:tc>
          <w:tcPr>
            <w:tcW w:w="5135" w:type="dxa"/>
            <w:hideMark/>
          </w:tcPr>
          <w:p w14:paraId="1EB42DC8" w14:textId="35D6746A" w:rsidR="00950868" w:rsidRPr="00807CA6" w:rsidRDefault="00255006" w:rsidP="00807CA6">
            <w:pPr>
              <w:spacing w:line="360" w:lineRule="auto"/>
              <w:rPr>
                <w:sz w:val="28"/>
                <w:szCs w:val="28"/>
                <w:lang w:val="en-US"/>
              </w:rPr>
            </w:pPr>
            <w:r>
              <w:rPr>
                <w:sz w:val="28"/>
                <w:szCs w:val="28"/>
                <w:lang w:val="en-US"/>
              </w:rPr>
              <w:t>W</w:t>
            </w:r>
            <w:r w:rsidR="00950868" w:rsidRPr="00807CA6">
              <w:rPr>
                <w:sz w:val="28"/>
                <w:szCs w:val="28"/>
                <w:lang w:val="en-US"/>
              </w:rPr>
              <w:t xml:space="preserve">indows 2008 </w:t>
            </w:r>
            <w:r>
              <w:rPr>
                <w:sz w:val="28"/>
                <w:szCs w:val="28"/>
                <w:lang w:val="en-US"/>
              </w:rPr>
              <w:t>R</w:t>
            </w:r>
            <w:r w:rsidR="00950868" w:rsidRPr="00807CA6">
              <w:rPr>
                <w:sz w:val="28"/>
                <w:szCs w:val="28"/>
                <w:lang w:val="en-US"/>
              </w:rPr>
              <w:t xml:space="preserve">2 </w:t>
            </w:r>
            <w:r>
              <w:rPr>
                <w:sz w:val="28"/>
                <w:szCs w:val="28"/>
                <w:lang w:val="en-US"/>
              </w:rPr>
              <w:t>SP</w:t>
            </w:r>
            <w:r w:rsidR="00950868" w:rsidRPr="00807CA6">
              <w:rPr>
                <w:sz w:val="28"/>
                <w:szCs w:val="28"/>
                <w:lang w:val="en-US"/>
              </w:rPr>
              <w:t>2 64 bit</w:t>
            </w:r>
          </w:p>
          <w:p w14:paraId="014D16BF" w14:textId="6D0D34EF" w:rsidR="00950868" w:rsidRPr="00807CA6" w:rsidRDefault="00255006" w:rsidP="00807CA6">
            <w:pPr>
              <w:spacing w:line="360" w:lineRule="auto"/>
              <w:rPr>
                <w:sz w:val="28"/>
                <w:szCs w:val="28"/>
                <w:lang w:val="en-US"/>
              </w:rPr>
            </w:pPr>
            <w:r>
              <w:rPr>
                <w:sz w:val="28"/>
                <w:szCs w:val="28"/>
                <w:lang w:val="en-US"/>
              </w:rPr>
              <w:t>W</w:t>
            </w:r>
            <w:r w:rsidR="00950868" w:rsidRPr="00807CA6">
              <w:rPr>
                <w:sz w:val="28"/>
                <w:szCs w:val="28"/>
                <w:lang w:val="en-US"/>
              </w:rPr>
              <w:t xml:space="preserve">indows </w:t>
            </w:r>
            <w:r>
              <w:rPr>
                <w:sz w:val="28"/>
                <w:szCs w:val="28"/>
                <w:lang w:val="en-US"/>
              </w:rPr>
              <w:t>SQL</w:t>
            </w:r>
            <w:r w:rsidR="00950868" w:rsidRPr="00807CA6">
              <w:rPr>
                <w:sz w:val="28"/>
                <w:szCs w:val="28"/>
                <w:lang w:val="en-US"/>
              </w:rPr>
              <w:t xml:space="preserve"> server 2008 </w:t>
            </w:r>
            <w:r>
              <w:rPr>
                <w:sz w:val="28"/>
                <w:szCs w:val="28"/>
                <w:lang w:val="en-US"/>
              </w:rPr>
              <w:t>R</w:t>
            </w:r>
            <w:r w:rsidR="00950868" w:rsidRPr="00807CA6">
              <w:rPr>
                <w:sz w:val="28"/>
                <w:szCs w:val="28"/>
                <w:lang w:val="en-US"/>
              </w:rPr>
              <w:t>2 64 bit</w:t>
            </w:r>
          </w:p>
          <w:p w14:paraId="056E3CA3" w14:textId="13442E8F" w:rsidR="00950868" w:rsidRPr="00807CA6" w:rsidRDefault="00255006" w:rsidP="00807CA6">
            <w:pPr>
              <w:spacing w:line="360" w:lineRule="auto"/>
              <w:rPr>
                <w:sz w:val="28"/>
                <w:szCs w:val="28"/>
                <w:lang w:val="en-US"/>
              </w:rPr>
            </w:pPr>
            <w:r>
              <w:rPr>
                <w:sz w:val="28"/>
                <w:szCs w:val="28"/>
                <w:lang w:val="en-US"/>
              </w:rPr>
              <w:t>W</w:t>
            </w:r>
            <w:r w:rsidR="00950868" w:rsidRPr="00807CA6">
              <w:rPr>
                <w:sz w:val="28"/>
                <w:szCs w:val="28"/>
                <w:lang w:val="en-US"/>
              </w:rPr>
              <w:t xml:space="preserve">indows via </w:t>
            </w:r>
            <w:r>
              <w:rPr>
                <w:sz w:val="28"/>
                <w:szCs w:val="28"/>
                <w:lang w:val="en-US"/>
              </w:rPr>
              <w:t>C</w:t>
            </w:r>
            <w:r w:rsidR="00950868" w:rsidRPr="00807CA6">
              <w:rPr>
                <w:sz w:val="28"/>
                <w:szCs w:val="28"/>
                <w:lang w:val="en-US"/>
              </w:rPr>
              <w:t>/</w:t>
            </w:r>
            <w:r>
              <w:rPr>
                <w:sz w:val="28"/>
                <w:szCs w:val="28"/>
                <w:lang w:val="en-US"/>
              </w:rPr>
              <w:t>C</w:t>
            </w:r>
            <w:r w:rsidR="00950868" w:rsidRPr="00807CA6">
              <w:rPr>
                <w:sz w:val="28"/>
                <w:szCs w:val="28"/>
                <w:lang w:val="en-US"/>
              </w:rPr>
              <w:t>++ 2008 64 bit</w:t>
            </w:r>
          </w:p>
          <w:p w14:paraId="7118E2E0" w14:textId="77777777" w:rsidR="00950868" w:rsidRPr="00807CA6" w:rsidRDefault="00255006" w:rsidP="00807CA6">
            <w:pPr>
              <w:spacing w:line="360" w:lineRule="auto"/>
              <w:rPr>
                <w:sz w:val="28"/>
                <w:szCs w:val="28"/>
                <w:lang w:val="en-US"/>
              </w:rPr>
            </w:pPr>
            <w:r>
              <w:rPr>
                <w:sz w:val="28"/>
                <w:szCs w:val="28"/>
                <w:lang w:val="en-US"/>
              </w:rPr>
              <w:t>W</w:t>
            </w:r>
            <w:r w:rsidR="00950868" w:rsidRPr="00807CA6">
              <w:rPr>
                <w:sz w:val="28"/>
                <w:szCs w:val="28"/>
                <w:lang w:val="en-US"/>
              </w:rPr>
              <w:t xml:space="preserve">indows </w:t>
            </w:r>
            <w:r>
              <w:rPr>
                <w:sz w:val="28"/>
                <w:szCs w:val="28"/>
                <w:lang w:val="en-US"/>
              </w:rPr>
              <w:t>N</w:t>
            </w:r>
            <w:r w:rsidR="00950868" w:rsidRPr="00807CA6">
              <w:rPr>
                <w:sz w:val="28"/>
                <w:szCs w:val="28"/>
                <w:lang w:val="en-US"/>
              </w:rPr>
              <w:t xml:space="preserve">et </w:t>
            </w:r>
            <w:r>
              <w:rPr>
                <w:sz w:val="28"/>
                <w:szCs w:val="28"/>
                <w:lang w:val="en-US"/>
              </w:rPr>
              <w:t>F</w:t>
            </w:r>
            <w:r w:rsidR="00950868" w:rsidRPr="00807CA6">
              <w:rPr>
                <w:sz w:val="28"/>
                <w:szCs w:val="28"/>
                <w:lang w:val="en-US"/>
              </w:rPr>
              <w:t>ramework 4</w:t>
            </w:r>
          </w:p>
          <w:p w14:paraId="79961311" w14:textId="1876B6D3" w:rsidR="00950868" w:rsidRPr="00807CA6" w:rsidRDefault="00950868" w:rsidP="00807CA6">
            <w:pPr>
              <w:spacing w:line="360" w:lineRule="auto"/>
              <w:rPr>
                <w:sz w:val="28"/>
                <w:szCs w:val="28"/>
                <w:lang w:val="en-GB"/>
              </w:rPr>
            </w:pPr>
          </w:p>
        </w:tc>
      </w:tr>
    </w:tbl>
    <w:p w14:paraId="68F37366" w14:textId="2B22DA63" w:rsidR="00A41872" w:rsidRDefault="00A41872" w:rsidP="00A41872">
      <w:pPr>
        <w:spacing w:before="240" w:line="360" w:lineRule="auto"/>
        <w:jc w:val="right"/>
        <w:rPr>
          <w:i/>
          <w:iCs/>
          <w:sz w:val="28"/>
          <w:szCs w:val="28"/>
          <w:lang w:val="uk-UA"/>
        </w:rPr>
      </w:pPr>
      <w:r w:rsidRPr="00A41872">
        <w:rPr>
          <w:i/>
          <w:iCs/>
          <w:sz w:val="28"/>
          <w:szCs w:val="28"/>
          <w:lang w:val="uk-UA"/>
        </w:rPr>
        <w:t>Продовження таблиці 3.1.3.1.2.</w:t>
      </w:r>
    </w:p>
    <w:tbl>
      <w:tblPr>
        <w:tblStyle w:val="ad"/>
        <w:tblW w:w="0" w:type="auto"/>
        <w:tblLook w:val="04A0" w:firstRow="1" w:lastRow="0" w:firstColumn="1" w:lastColumn="0" w:noHBand="0" w:noVBand="1"/>
      </w:tblPr>
      <w:tblGrid>
        <w:gridCol w:w="4981"/>
        <w:gridCol w:w="4981"/>
      </w:tblGrid>
      <w:tr w:rsidR="00A41872" w14:paraId="7CDECA8D" w14:textId="77777777" w:rsidTr="00A41872">
        <w:tc>
          <w:tcPr>
            <w:tcW w:w="4981" w:type="dxa"/>
          </w:tcPr>
          <w:p w14:paraId="23DE920B" w14:textId="77777777" w:rsidR="00A41872" w:rsidRDefault="00A41872" w:rsidP="00A41872">
            <w:pPr>
              <w:spacing w:before="240" w:line="360" w:lineRule="auto"/>
              <w:rPr>
                <w:sz w:val="28"/>
                <w:szCs w:val="28"/>
                <w:lang w:val="uk-UA"/>
              </w:rPr>
            </w:pPr>
          </w:p>
        </w:tc>
        <w:tc>
          <w:tcPr>
            <w:tcW w:w="4981" w:type="dxa"/>
          </w:tcPr>
          <w:p w14:paraId="5E89522B" w14:textId="77777777" w:rsidR="00A41872" w:rsidRPr="00A41872" w:rsidRDefault="00A41872" w:rsidP="00A41872">
            <w:pPr>
              <w:spacing w:line="360" w:lineRule="auto"/>
              <w:rPr>
                <w:sz w:val="28"/>
                <w:szCs w:val="28"/>
                <w:lang w:val="uk-UA"/>
              </w:rPr>
            </w:pPr>
            <w:r w:rsidRPr="00A41872">
              <w:rPr>
                <w:sz w:val="28"/>
                <w:szCs w:val="28"/>
                <w:lang w:val="uk-UA"/>
              </w:rPr>
              <w:t>Citrix XenDesktop</w:t>
            </w:r>
          </w:p>
          <w:p w14:paraId="552226FE" w14:textId="77777777" w:rsidR="00A41872" w:rsidRPr="00A41872" w:rsidRDefault="00A41872" w:rsidP="00A41872">
            <w:pPr>
              <w:spacing w:line="360" w:lineRule="auto"/>
              <w:rPr>
                <w:sz w:val="28"/>
                <w:szCs w:val="28"/>
                <w:lang w:val="uk-UA"/>
              </w:rPr>
            </w:pPr>
            <w:r w:rsidRPr="00A41872">
              <w:rPr>
                <w:sz w:val="28"/>
                <w:szCs w:val="28"/>
                <w:lang w:val="uk-UA"/>
              </w:rPr>
              <w:t>Citrix Web Interface</w:t>
            </w:r>
          </w:p>
          <w:p w14:paraId="1A3EC348" w14:textId="77777777" w:rsidR="00A41872" w:rsidRPr="00A41872" w:rsidRDefault="00A41872" w:rsidP="00A41872">
            <w:pPr>
              <w:spacing w:line="360" w:lineRule="auto"/>
              <w:rPr>
                <w:sz w:val="28"/>
                <w:szCs w:val="28"/>
                <w:lang w:val="uk-UA"/>
              </w:rPr>
            </w:pPr>
            <w:r w:rsidRPr="00A41872">
              <w:rPr>
                <w:sz w:val="28"/>
                <w:szCs w:val="28"/>
                <w:lang w:val="uk-UA"/>
              </w:rPr>
              <w:t>Citrix Tools for virtual machines</w:t>
            </w:r>
          </w:p>
          <w:p w14:paraId="74D64EEF" w14:textId="77777777" w:rsidR="00A41872" w:rsidRPr="00A41872" w:rsidRDefault="00A41872" w:rsidP="00A41872">
            <w:pPr>
              <w:spacing w:line="360" w:lineRule="auto"/>
              <w:rPr>
                <w:sz w:val="28"/>
                <w:szCs w:val="28"/>
                <w:lang w:val="uk-UA"/>
              </w:rPr>
            </w:pPr>
            <w:r w:rsidRPr="00A41872">
              <w:rPr>
                <w:sz w:val="28"/>
                <w:szCs w:val="28"/>
                <w:lang w:val="uk-UA"/>
              </w:rPr>
              <w:t>Citrix Broker service</w:t>
            </w:r>
          </w:p>
          <w:p w14:paraId="2C95760E" w14:textId="5C9F265A" w:rsidR="00A41872" w:rsidRDefault="00A41872" w:rsidP="00A41872">
            <w:pPr>
              <w:spacing w:line="360" w:lineRule="auto"/>
              <w:rPr>
                <w:sz w:val="28"/>
                <w:szCs w:val="28"/>
                <w:lang w:val="uk-UA"/>
              </w:rPr>
            </w:pPr>
            <w:r w:rsidRPr="00A41872">
              <w:rPr>
                <w:sz w:val="28"/>
                <w:szCs w:val="28"/>
                <w:lang w:val="uk-UA"/>
              </w:rPr>
              <w:t>Citrix Powershell snap-in</w:t>
            </w:r>
          </w:p>
        </w:tc>
      </w:tr>
    </w:tbl>
    <w:p w14:paraId="25D6DE86" w14:textId="347AE016" w:rsidR="0069255C" w:rsidRPr="009E3483" w:rsidRDefault="0069255C" w:rsidP="00071825">
      <w:pPr>
        <w:pStyle w:val="a3"/>
        <w:numPr>
          <w:ilvl w:val="2"/>
          <w:numId w:val="70"/>
        </w:numPr>
        <w:spacing w:before="240" w:line="360" w:lineRule="auto"/>
        <w:ind w:hanging="11"/>
        <w:outlineLvl w:val="2"/>
        <w:rPr>
          <w:b/>
          <w:bCs/>
          <w:sz w:val="28"/>
          <w:szCs w:val="28"/>
          <w:lang w:val="en-US"/>
        </w:rPr>
      </w:pPr>
      <w:bookmarkStart w:id="46" w:name="_Toc30454885"/>
      <w:r w:rsidRPr="009E3483">
        <w:rPr>
          <w:b/>
          <w:bCs/>
          <w:sz w:val="28"/>
          <w:szCs w:val="28"/>
          <w:lang w:val="en-US"/>
        </w:rPr>
        <w:t>Citrix XenApp</w:t>
      </w:r>
      <w:bookmarkEnd w:id="46"/>
    </w:p>
    <w:p w14:paraId="42A156C9" w14:textId="46A3A512" w:rsidR="0069255C" w:rsidRDefault="0069255C" w:rsidP="00642E08">
      <w:pPr>
        <w:spacing w:line="360" w:lineRule="auto"/>
        <w:ind w:firstLine="720"/>
        <w:jc w:val="both"/>
        <w:rPr>
          <w:sz w:val="28"/>
          <w:szCs w:val="28"/>
        </w:rPr>
      </w:pPr>
      <w:r w:rsidRPr="00807CA6">
        <w:rPr>
          <w:sz w:val="28"/>
          <w:szCs w:val="28"/>
          <w:lang w:val="en-US"/>
        </w:rPr>
        <w:t>XenApp</w:t>
      </w:r>
      <w:r w:rsidRPr="00CF4058">
        <w:rPr>
          <w:sz w:val="28"/>
          <w:szCs w:val="28"/>
        </w:rPr>
        <w:t xml:space="preserve"> - </w:t>
      </w:r>
      <w:r w:rsidRPr="00807CA6">
        <w:rPr>
          <w:sz w:val="28"/>
          <w:szCs w:val="28"/>
        </w:rPr>
        <w:t>це</w:t>
      </w:r>
      <w:r w:rsidRPr="00CF4058">
        <w:rPr>
          <w:sz w:val="28"/>
          <w:szCs w:val="28"/>
        </w:rPr>
        <w:t xml:space="preserve"> </w:t>
      </w:r>
      <w:r w:rsidRPr="00807CA6">
        <w:rPr>
          <w:sz w:val="28"/>
          <w:szCs w:val="28"/>
        </w:rPr>
        <w:t>основний</w:t>
      </w:r>
      <w:r w:rsidRPr="00CF4058">
        <w:rPr>
          <w:sz w:val="28"/>
          <w:szCs w:val="28"/>
        </w:rPr>
        <w:t xml:space="preserve"> </w:t>
      </w:r>
      <w:r w:rsidRPr="00807CA6">
        <w:rPr>
          <w:sz w:val="28"/>
          <w:szCs w:val="28"/>
        </w:rPr>
        <w:t>програмний</w:t>
      </w:r>
      <w:r w:rsidRPr="00CF4058">
        <w:rPr>
          <w:sz w:val="28"/>
          <w:szCs w:val="28"/>
        </w:rPr>
        <w:t xml:space="preserve"> </w:t>
      </w:r>
      <w:r w:rsidRPr="00807CA6">
        <w:rPr>
          <w:sz w:val="28"/>
          <w:szCs w:val="28"/>
        </w:rPr>
        <w:t>компонент</w:t>
      </w:r>
      <w:r w:rsidRPr="00CF4058">
        <w:rPr>
          <w:sz w:val="28"/>
          <w:szCs w:val="28"/>
        </w:rPr>
        <w:t xml:space="preserve"> </w:t>
      </w:r>
      <w:r w:rsidRPr="00807CA6">
        <w:rPr>
          <w:sz w:val="28"/>
          <w:szCs w:val="28"/>
        </w:rPr>
        <w:t>інфраструктури</w:t>
      </w:r>
      <w:r w:rsidRPr="00CF4058">
        <w:rPr>
          <w:sz w:val="28"/>
          <w:szCs w:val="28"/>
        </w:rPr>
        <w:t xml:space="preserve"> </w:t>
      </w:r>
      <w:r w:rsidRPr="00807CA6">
        <w:rPr>
          <w:sz w:val="28"/>
          <w:szCs w:val="28"/>
          <w:lang w:val="en-US"/>
        </w:rPr>
        <w:t>Citrix</w:t>
      </w:r>
      <w:r w:rsidR="006B0132">
        <w:rPr>
          <w:sz w:val="28"/>
          <w:szCs w:val="28"/>
          <w:lang w:val="uk-UA"/>
        </w:rPr>
        <w:t xml:space="preserve"> </w:t>
      </w:r>
      <w:r w:rsidRPr="00807CA6">
        <w:rPr>
          <w:sz w:val="28"/>
          <w:szCs w:val="28"/>
        </w:rPr>
        <w:t>для</w:t>
      </w:r>
      <w:r w:rsidRPr="00CF4058">
        <w:rPr>
          <w:sz w:val="28"/>
          <w:szCs w:val="28"/>
        </w:rPr>
        <w:t xml:space="preserve"> </w:t>
      </w:r>
      <w:r w:rsidRPr="00807CA6">
        <w:rPr>
          <w:sz w:val="28"/>
          <w:szCs w:val="28"/>
        </w:rPr>
        <w:t>надання</w:t>
      </w:r>
      <w:r w:rsidRPr="00CF4058">
        <w:rPr>
          <w:sz w:val="28"/>
          <w:szCs w:val="28"/>
        </w:rPr>
        <w:t xml:space="preserve"> </w:t>
      </w:r>
      <w:r w:rsidRPr="00807CA6">
        <w:rPr>
          <w:sz w:val="28"/>
          <w:szCs w:val="28"/>
          <w:lang w:val="en-US"/>
        </w:rPr>
        <w:t>Windows</w:t>
      </w:r>
      <w:r w:rsidRPr="00CF4058">
        <w:rPr>
          <w:sz w:val="28"/>
          <w:szCs w:val="28"/>
        </w:rPr>
        <w:t>-</w:t>
      </w:r>
      <w:r w:rsidRPr="00807CA6">
        <w:rPr>
          <w:sz w:val="28"/>
          <w:szCs w:val="28"/>
        </w:rPr>
        <w:t>додатків</w:t>
      </w:r>
      <w:r w:rsidR="00CF4058">
        <w:rPr>
          <w:sz w:val="28"/>
          <w:szCs w:val="28"/>
          <w:lang w:val="uk-UA"/>
        </w:rPr>
        <w:t xml:space="preserve"> (див. рис. 3.1.4</w:t>
      </w:r>
      <w:r w:rsidR="00030CD9">
        <w:rPr>
          <w:sz w:val="28"/>
          <w:szCs w:val="28"/>
          <w:lang w:val="uk-UA"/>
        </w:rPr>
        <w:t>.</w:t>
      </w:r>
      <w:r w:rsidR="006B0132">
        <w:rPr>
          <w:sz w:val="28"/>
          <w:szCs w:val="28"/>
          <w:lang w:val="uk-UA"/>
        </w:rPr>
        <w:t>1</w:t>
      </w:r>
      <w:r w:rsidR="00CF4058">
        <w:rPr>
          <w:sz w:val="28"/>
          <w:szCs w:val="28"/>
          <w:lang w:val="uk-UA"/>
        </w:rPr>
        <w:t>)</w:t>
      </w:r>
      <w:r w:rsidRPr="00CF4058">
        <w:rPr>
          <w:sz w:val="28"/>
          <w:szCs w:val="28"/>
        </w:rPr>
        <w:t xml:space="preserve">. </w:t>
      </w:r>
      <w:r w:rsidRPr="00807CA6">
        <w:rPr>
          <w:sz w:val="28"/>
          <w:szCs w:val="28"/>
        </w:rPr>
        <w:t>Завдання</w:t>
      </w:r>
      <w:r w:rsidRPr="00AF4D57">
        <w:rPr>
          <w:sz w:val="28"/>
          <w:szCs w:val="28"/>
        </w:rPr>
        <w:t xml:space="preserve"> </w:t>
      </w:r>
      <w:r w:rsidRPr="00807CA6">
        <w:rPr>
          <w:sz w:val="28"/>
          <w:szCs w:val="28"/>
          <w:lang w:val="en-US"/>
        </w:rPr>
        <w:t>XenApp</w:t>
      </w:r>
      <w:r w:rsidRPr="00AF4D57">
        <w:rPr>
          <w:sz w:val="28"/>
          <w:szCs w:val="28"/>
        </w:rPr>
        <w:t xml:space="preserve"> </w:t>
      </w:r>
      <w:r w:rsidRPr="00807CA6">
        <w:rPr>
          <w:sz w:val="28"/>
          <w:szCs w:val="28"/>
        </w:rPr>
        <w:t>та</w:t>
      </w:r>
      <w:r w:rsidRPr="00AF4D57">
        <w:rPr>
          <w:sz w:val="28"/>
          <w:szCs w:val="28"/>
        </w:rPr>
        <w:t xml:space="preserve"> </w:t>
      </w:r>
      <w:r w:rsidRPr="00807CA6">
        <w:rPr>
          <w:sz w:val="28"/>
          <w:szCs w:val="28"/>
        </w:rPr>
        <w:t>інфраструктури</w:t>
      </w:r>
      <w:r w:rsidRPr="00AF4D57">
        <w:rPr>
          <w:sz w:val="28"/>
          <w:szCs w:val="28"/>
        </w:rPr>
        <w:t xml:space="preserve"> </w:t>
      </w:r>
      <w:r w:rsidRPr="00807CA6">
        <w:rPr>
          <w:sz w:val="28"/>
          <w:szCs w:val="28"/>
          <w:lang w:val="en-US"/>
        </w:rPr>
        <w:t>Citrix</w:t>
      </w:r>
      <w:r w:rsidRPr="00AF4D57">
        <w:rPr>
          <w:sz w:val="28"/>
          <w:szCs w:val="28"/>
        </w:rPr>
        <w:t xml:space="preserve"> </w:t>
      </w:r>
      <w:r w:rsidRPr="00807CA6">
        <w:rPr>
          <w:sz w:val="28"/>
          <w:szCs w:val="28"/>
        </w:rPr>
        <w:t>для</w:t>
      </w:r>
      <w:r w:rsidRPr="00AF4D57">
        <w:rPr>
          <w:sz w:val="28"/>
          <w:szCs w:val="28"/>
        </w:rPr>
        <w:t xml:space="preserve"> </w:t>
      </w:r>
      <w:r w:rsidRPr="00807CA6">
        <w:rPr>
          <w:sz w:val="28"/>
          <w:szCs w:val="28"/>
        </w:rPr>
        <w:t>надання</w:t>
      </w:r>
      <w:r w:rsidRPr="00AF4D57">
        <w:rPr>
          <w:sz w:val="28"/>
          <w:szCs w:val="28"/>
        </w:rPr>
        <w:t xml:space="preserve"> </w:t>
      </w:r>
      <w:r w:rsidRPr="00807CA6">
        <w:rPr>
          <w:sz w:val="28"/>
          <w:szCs w:val="28"/>
          <w:lang w:val="en-US"/>
        </w:rPr>
        <w:t>Windows</w:t>
      </w:r>
      <w:r w:rsidRPr="00AF4D57">
        <w:rPr>
          <w:sz w:val="28"/>
          <w:szCs w:val="28"/>
        </w:rPr>
        <w:t>-</w:t>
      </w:r>
      <w:r w:rsidRPr="00807CA6">
        <w:rPr>
          <w:sz w:val="28"/>
          <w:szCs w:val="28"/>
        </w:rPr>
        <w:t>додатків</w:t>
      </w:r>
      <w:r w:rsidRPr="00AF4D57">
        <w:rPr>
          <w:sz w:val="28"/>
          <w:szCs w:val="28"/>
        </w:rPr>
        <w:t xml:space="preserve"> </w:t>
      </w:r>
      <w:r w:rsidRPr="00807CA6">
        <w:rPr>
          <w:sz w:val="28"/>
          <w:szCs w:val="28"/>
        </w:rPr>
        <w:t>полягає</w:t>
      </w:r>
      <w:r w:rsidRPr="00AF4D57">
        <w:rPr>
          <w:sz w:val="28"/>
          <w:szCs w:val="28"/>
        </w:rPr>
        <w:t xml:space="preserve"> </w:t>
      </w:r>
      <w:r w:rsidRPr="00807CA6">
        <w:rPr>
          <w:sz w:val="28"/>
          <w:szCs w:val="28"/>
        </w:rPr>
        <w:t>в</w:t>
      </w:r>
      <w:r w:rsidRPr="00AF4D57">
        <w:rPr>
          <w:sz w:val="28"/>
          <w:szCs w:val="28"/>
        </w:rPr>
        <w:t xml:space="preserve"> </w:t>
      </w:r>
      <w:r w:rsidRPr="00807CA6">
        <w:rPr>
          <w:sz w:val="28"/>
          <w:szCs w:val="28"/>
        </w:rPr>
        <w:t>наданні</w:t>
      </w:r>
      <w:r w:rsidRPr="00AF4D57">
        <w:rPr>
          <w:sz w:val="28"/>
          <w:szCs w:val="28"/>
        </w:rPr>
        <w:t xml:space="preserve"> </w:t>
      </w:r>
      <w:r w:rsidRPr="00807CA6">
        <w:rPr>
          <w:sz w:val="28"/>
          <w:szCs w:val="28"/>
        </w:rPr>
        <w:t>додатків</w:t>
      </w:r>
      <w:r w:rsidRPr="00AF4D57">
        <w:rPr>
          <w:sz w:val="28"/>
          <w:szCs w:val="28"/>
        </w:rPr>
        <w:t xml:space="preserve"> </w:t>
      </w:r>
      <w:r w:rsidRPr="00807CA6">
        <w:rPr>
          <w:sz w:val="28"/>
          <w:szCs w:val="28"/>
        </w:rPr>
        <w:t>на</w:t>
      </w:r>
      <w:r w:rsidRPr="00AF4D57">
        <w:rPr>
          <w:sz w:val="28"/>
          <w:szCs w:val="28"/>
        </w:rPr>
        <w:t xml:space="preserve"> </w:t>
      </w:r>
      <w:r w:rsidRPr="00807CA6">
        <w:rPr>
          <w:sz w:val="28"/>
          <w:szCs w:val="28"/>
        </w:rPr>
        <w:t>вимогу</w:t>
      </w:r>
      <w:r w:rsidRPr="00AF4D57">
        <w:rPr>
          <w:sz w:val="28"/>
          <w:szCs w:val="28"/>
        </w:rPr>
        <w:t xml:space="preserve">, </w:t>
      </w:r>
      <w:r w:rsidRPr="00807CA6">
        <w:rPr>
          <w:sz w:val="28"/>
          <w:szCs w:val="28"/>
        </w:rPr>
        <w:t>як</w:t>
      </w:r>
      <w:r w:rsidRPr="00AF4D57">
        <w:rPr>
          <w:sz w:val="28"/>
          <w:szCs w:val="28"/>
        </w:rPr>
        <w:t xml:space="preserve"> </w:t>
      </w:r>
      <w:r w:rsidRPr="00807CA6">
        <w:rPr>
          <w:sz w:val="28"/>
          <w:szCs w:val="28"/>
        </w:rPr>
        <w:t>на</w:t>
      </w:r>
      <w:r w:rsidRPr="00AF4D57">
        <w:rPr>
          <w:sz w:val="28"/>
          <w:szCs w:val="28"/>
        </w:rPr>
        <w:t xml:space="preserve"> </w:t>
      </w:r>
      <w:r w:rsidRPr="00807CA6">
        <w:rPr>
          <w:sz w:val="28"/>
          <w:szCs w:val="28"/>
        </w:rPr>
        <w:t>фізичних</w:t>
      </w:r>
      <w:r w:rsidRPr="00AF4D57">
        <w:rPr>
          <w:sz w:val="28"/>
          <w:szCs w:val="28"/>
        </w:rPr>
        <w:t xml:space="preserve">, </w:t>
      </w:r>
      <w:r w:rsidRPr="00807CA6">
        <w:rPr>
          <w:sz w:val="28"/>
          <w:szCs w:val="28"/>
        </w:rPr>
        <w:t>так</w:t>
      </w:r>
      <w:r w:rsidRPr="00AF4D57">
        <w:rPr>
          <w:sz w:val="28"/>
          <w:szCs w:val="28"/>
        </w:rPr>
        <w:t xml:space="preserve"> </w:t>
      </w:r>
      <w:r w:rsidRPr="00807CA6">
        <w:rPr>
          <w:sz w:val="28"/>
          <w:szCs w:val="28"/>
        </w:rPr>
        <w:t>і</w:t>
      </w:r>
      <w:r w:rsidRPr="00AF4D57">
        <w:rPr>
          <w:sz w:val="28"/>
          <w:szCs w:val="28"/>
        </w:rPr>
        <w:t xml:space="preserve"> </w:t>
      </w:r>
      <w:r w:rsidRPr="00807CA6">
        <w:rPr>
          <w:sz w:val="28"/>
          <w:szCs w:val="28"/>
        </w:rPr>
        <w:t>на</w:t>
      </w:r>
      <w:r w:rsidRPr="00AF4D57">
        <w:rPr>
          <w:sz w:val="28"/>
          <w:szCs w:val="28"/>
        </w:rPr>
        <w:t xml:space="preserve"> </w:t>
      </w:r>
      <w:r w:rsidRPr="00807CA6">
        <w:rPr>
          <w:sz w:val="28"/>
          <w:szCs w:val="28"/>
        </w:rPr>
        <w:t>віртуальних</w:t>
      </w:r>
      <w:r w:rsidRPr="00AF4D57">
        <w:rPr>
          <w:sz w:val="28"/>
          <w:szCs w:val="28"/>
        </w:rPr>
        <w:t xml:space="preserve"> </w:t>
      </w:r>
      <w:r w:rsidRPr="00807CA6">
        <w:rPr>
          <w:sz w:val="28"/>
          <w:szCs w:val="28"/>
        </w:rPr>
        <w:t>робочих</w:t>
      </w:r>
      <w:r w:rsidRPr="00AF4D57">
        <w:rPr>
          <w:sz w:val="28"/>
          <w:szCs w:val="28"/>
        </w:rPr>
        <w:t xml:space="preserve"> </w:t>
      </w:r>
      <w:r w:rsidRPr="00807CA6">
        <w:rPr>
          <w:sz w:val="28"/>
          <w:szCs w:val="28"/>
        </w:rPr>
        <w:t>столах</w:t>
      </w:r>
      <w:r w:rsidRPr="00AF4D57">
        <w:rPr>
          <w:sz w:val="28"/>
          <w:szCs w:val="28"/>
        </w:rPr>
        <w:t xml:space="preserve">. </w:t>
      </w:r>
    </w:p>
    <w:p w14:paraId="0F007045" w14:textId="519E96DC" w:rsidR="00185D5C" w:rsidRDefault="00185D5C" w:rsidP="00642E08">
      <w:pPr>
        <w:spacing w:line="360" w:lineRule="auto"/>
        <w:ind w:firstLine="720"/>
        <w:jc w:val="both"/>
        <w:rPr>
          <w:sz w:val="28"/>
          <w:szCs w:val="28"/>
        </w:rPr>
      </w:pPr>
      <w:r>
        <w:rPr>
          <w:noProof/>
          <w:sz w:val="28"/>
          <w:szCs w:val="28"/>
          <w:lang w:eastAsia="ja-JP"/>
        </w:rPr>
        <w:drawing>
          <wp:inline distT="0" distB="0" distL="0" distR="0" wp14:anchorId="0804382C" wp14:editId="677219D5">
            <wp:extent cx="5600700" cy="171069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20344" r="20886"/>
                    <a:stretch/>
                  </pic:blipFill>
                  <pic:spPr bwMode="auto">
                    <a:xfrm>
                      <a:off x="0" y="0"/>
                      <a:ext cx="5664902" cy="1730300"/>
                    </a:xfrm>
                    <a:prstGeom prst="rect">
                      <a:avLst/>
                    </a:prstGeom>
                    <a:noFill/>
                    <a:ln>
                      <a:noFill/>
                    </a:ln>
                    <a:extLst>
                      <a:ext uri="{53640926-AAD7-44D8-BBD7-CCE9431645EC}">
                        <a14:shadowObscured xmlns:a14="http://schemas.microsoft.com/office/drawing/2010/main"/>
                      </a:ext>
                    </a:extLst>
                  </pic:spPr>
                </pic:pic>
              </a:graphicData>
            </a:graphic>
          </wp:inline>
        </w:drawing>
      </w:r>
    </w:p>
    <w:p w14:paraId="3819BA11" w14:textId="3CA8C69E" w:rsidR="00354512" w:rsidRPr="00354512" w:rsidRDefault="007446E0" w:rsidP="00354512">
      <w:pPr>
        <w:spacing w:line="360" w:lineRule="auto"/>
        <w:jc w:val="center"/>
        <w:rPr>
          <w:sz w:val="28"/>
          <w:szCs w:val="28"/>
          <w:lang w:val="uk-UA"/>
        </w:rPr>
      </w:pPr>
      <w:r>
        <w:rPr>
          <w:sz w:val="28"/>
          <w:szCs w:val="28"/>
          <w:lang w:val="uk-UA"/>
        </w:rPr>
        <w:t xml:space="preserve">Рис. 3.1.4.1. Загальний вигляд </w:t>
      </w:r>
      <w:r w:rsidRPr="007446E0">
        <w:rPr>
          <w:sz w:val="28"/>
          <w:szCs w:val="28"/>
          <w:lang w:val="uk-UA"/>
        </w:rPr>
        <w:t>Citrix XenApp</w:t>
      </w:r>
    </w:p>
    <w:p w14:paraId="5C1801AF" w14:textId="65388F81" w:rsidR="00416FBB" w:rsidRPr="00807CA6" w:rsidRDefault="00416FBB" w:rsidP="00BD6AA7">
      <w:pPr>
        <w:spacing w:line="360" w:lineRule="auto"/>
        <w:ind w:firstLine="720"/>
        <w:jc w:val="both"/>
        <w:rPr>
          <w:sz w:val="28"/>
          <w:szCs w:val="28"/>
        </w:rPr>
      </w:pPr>
      <w:r w:rsidRPr="00807CA6">
        <w:rPr>
          <w:sz w:val="28"/>
          <w:szCs w:val="28"/>
        </w:rPr>
        <w:t>XenApp пропонує три методи надання додатків на користувача пристроях, серверах і робочих столах:</w:t>
      </w:r>
    </w:p>
    <w:p w14:paraId="2005877E" w14:textId="2BA03349" w:rsidR="00416FBB" w:rsidRPr="00BD6AA7" w:rsidRDefault="00416FBB" w:rsidP="00BA06A7">
      <w:pPr>
        <w:pStyle w:val="a3"/>
        <w:numPr>
          <w:ilvl w:val="0"/>
          <w:numId w:val="59"/>
        </w:numPr>
        <w:spacing w:line="360" w:lineRule="auto"/>
        <w:ind w:left="0" w:firstLine="709"/>
        <w:jc w:val="both"/>
        <w:rPr>
          <w:sz w:val="28"/>
          <w:szCs w:val="28"/>
        </w:rPr>
      </w:pPr>
      <w:r w:rsidRPr="00BD6AA7">
        <w:rPr>
          <w:sz w:val="28"/>
          <w:szCs w:val="28"/>
        </w:rPr>
        <w:t>Віртуалізація додатків на стороні сервера: додатки працюють в центр</w:t>
      </w:r>
      <w:r w:rsidR="00B803AC">
        <w:rPr>
          <w:sz w:val="28"/>
          <w:szCs w:val="28"/>
        </w:rPr>
        <w:t>і</w:t>
      </w:r>
      <w:r w:rsidRPr="00BD6AA7">
        <w:rPr>
          <w:sz w:val="28"/>
          <w:szCs w:val="28"/>
        </w:rPr>
        <w:t xml:space="preserve"> обробки даних. XenApp надає інтерфейси всіх додатків на користувача пристроях і транслює дії користувача, такі як натискання клавіш і дії миші, в додаток.</w:t>
      </w:r>
    </w:p>
    <w:p w14:paraId="0F2BBC5A" w14:textId="5881006E" w:rsidR="00416FBB" w:rsidRPr="00BD6AA7" w:rsidRDefault="00416FBB" w:rsidP="00BA06A7">
      <w:pPr>
        <w:pStyle w:val="a3"/>
        <w:numPr>
          <w:ilvl w:val="0"/>
          <w:numId w:val="59"/>
        </w:numPr>
        <w:spacing w:line="360" w:lineRule="auto"/>
        <w:ind w:left="0" w:firstLine="709"/>
        <w:jc w:val="both"/>
        <w:rPr>
          <w:sz w:val="28"/>
          <w:szCs w:val="28"/>
        </w:rPr>
      </w:pPr>
      <w:r w:rsidRPr="00BD6AA7">
        <w:rPr>
          <w:sz w:val="28"/>
          <w:szCs w:val="28"/>
        </w:rPr>
        <w:t>Віртуалізація додатків на стороні клієнта: XenApp виконує потокову передачу додатків на призначені для користувача пристрої з центру обробки даних на вимогу і виконує ці програми в інтерфейсі користувача.</w:t>
      </w:r>
    </w:p>
    <w:p w14:paraId="6E075E52" w14:textId="31D86CD9" w:rsidR="00416FBB" w:rsidRDefault="00416FBB" w:rsidP="00BA06A7">
      <w:pPr>
        <w:pStyle w:val="a3"/>
        <w:numPr>
          <w:ilvl w:val="0"/>
          <w:numId w:val="59"/>
        </w:numPr>
        <w:spacing w:line="360" w:lineRule="auto"/>
        <w:ind w:left="0" w:firstLine="709"/>
        <w:jc w:val="both"/>
        <w:rPr>
          <w:sz w:val="28"/>
          <w:szCs w:val="28"/>
        </w:rPr>
      </w:pPr>
      <w:r w:rsidRPr="00BD6AA7">
        <w:rPr>
          <w:sz w:val="28"/>
          <w:szCs w:val="28"/>
        </w:rPr>
        <w:t>Віртуалізація додатків, розміщених на віртуальній машині: проблемні програми та програми, що вимагають певних операційних систем, працюють на робочому столі в центрі обробки даних. XenApp надає інтерфейси всіх додатків на користувача пристроях і передає дії користувача, такі як натискання клавіш і операції миші, в додаток.</w:t>
      </w:r>
    </w:p>
    <w:p w14:paraId="56D48551" w14:textId="54B1CE71" w:rsidR="00354512" w:rsidRPr="00354512" w:rsidRDefault="00354512" w:rsidP="00354512">
      <w:pPr>
        <w:spacing w:line="360" w:lineRule="auto"/>
        <w:ind w:firstLine="709"/>
        <w:jc w:val="both"/>
        <w:rPr>
          <w:sz w:val="28"/>
          <w:szCs w:val="28"/>
          <w:lang w:val="uk-UA"/>
        </w:rPr>
      </w:pPr>
      <w:r w:rsidRPr="00354512">
        <w:rPr>
          <w:sz w:val="28"/>
          <w:szCs w:val="28"/>
        </w:rPr>
        <w:t>Наприклад, якщо натиснути на</w:t>
      </w:r>
      <w:r>
        <w:rPr>
          <w:sz w:val="28"/>
          <w:szCs w:val="28"/>
          <w:lang w:val="uk-UA"/>
        </w:rPr>
        <w:t xml:space="preserve"> програму</w:t>
      </w:r>
      <w:r w:rsidRPr="00354512">
        <w:rPr>
          <w:sz w:val="28"/>
          <w:szCs w:val="28"/>
        </w:rPr>
        <w:t xml:space="preserve"> Lotus Notes, то отримаємо наступні етапи підключення</w:t>
      </w:r>
      <w:r>
        <w:rPr>
          <w:sz w:val="28"/>
          <w:szCs w:val="28"/>
          <w:lang w:val="uk-UA"/>
        </w:rPr>
        <w:t xml:space="preserve"> (див. </w:t>
      </w:r>
      <w:r w:rsidR="000D6656">
        <w:rPr>
          <w:sz w:val="28"/>
          <w:szCs w:val="28"/>
          <w:lang w:val="uk-UA"/>
        </w:rPr>
        <w:t>рис. 3.1.4.2).</w:t>
      </w:r>
    </w:p>
    <w:p w14:paraId="379A3B72" w14:textId="4597B594" w:rsidR="00354512" w:rsidRDefault="00354512" w:rsidP="00354512">
      <w:pPr>
        <w:spacing w:line="360" w:lineRule="auto"/>
        <w:jc w:val="center"/>
        <w:rPr>
          <w:sz w:val="28"/>
          <w:szCs w:val="28"/>
          <w:lang w:val="en-US"/>
        </w:rPr>
      </w:pPr>
      <w:r>
        <w:rPr>
          <w:noProof/>
          <w:lang w:eastAsia="ja-JP"/>
        </w:rPr>
        <w:drawing>
          <wp:inline distT="0" distB="0" distL="0" distR="0" wp14:anchorId="62ADD938" wp14:editId="6F0FA0C6">
            <wp:extent cx="3566160" cy="240753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4310" t="18205" r="34173" b="43970"/>
                    <a:stretch/>
                  </pic:blipFill>
                  <pic:spPr bwMode="auto">
                    <a:xfrm>
                      <a:off x="0" y="0"/>
                      <a:ext cx="3595677" cy="2427463"/>
                    </a:xfrm>
                    <a:prstGeom prst="rect">
                      <a:avLst/>
                    </a:prstGeom>
                    <a:ln>
                      <a:noFill/>
                    </a:ln>
                    <a:extLst>
                      <a:ext uri="{53640926-AAD7-44D8-BBD7-CCE9431645EC}">
                        <a14:shadowObscured xmlns:a14="http://schemas.microsoft.com/office/drawing/2010/main"/>
                      </a:ext>
                    </a:extLst>
                  </pic:spPr>
                </pic:pic>
              </a:graphicData>
            </a:graphic>
          </wp:inline>
        </w:drawing>
      </w:r>
    </w:p>
    <w:p w14:paraId="681DCD19" w14:textId="767EDD55" w:rsidR="000D6656" w:rsidRPr="002A1630" w:rsidRDefault="000D6656" w:rsidP="00354512">
      <w:pPr>
        <w:spacing w:line="360" w:lineRule="auto"/>
        <w:jc w:val="center"/>
        <w:rPr>
          <w:sz w:val="28"/>
          <w:szCs w:val="28"/>
          <w:lang w:val="en-US"/>
        </w:rPr>
      </w:pPr>
      <w:r>
        <w:rPr>
          <w:sz w:val="28"/>
          <w:szCs w:val="28"/>
          <w:lang w:val="uk-UA"/>
        </w:rPr>
        <w:t xml:space="preserve">Рис. 3.1.4.2. Підключення до </w:t>
      </w:r>
      <w:r w:rsidRPr="002A1630">
        <w:rPr>
          <w:sz w:val="28"/>
          <w:szCs w:val="28"/>
          <w:lang w:val="en-US"/>
        </w:rPr>
        <w:t>Lotus Notes</w:t>
      </w:r>
    </w:p>
    <w:p w14:paraId="51E977B4" w14:textId="3DC2ED58" w:rsidR="001922EA" w:rsidRPr="002A1630" w:rsidRDefault="001922EA" w:rsidP="001922EA">
      <w:pPr>
        <w:spacing w:line="360" w:lineRule="auto"/>
        <w:ind w:firstLine="720"/>
        <w:rPr>
          <w:sz w:val="28"/>
          <w:szCs w:val="28"/>
          <w:lang w:val="en-US"/>
        </w:rPr>
      </w:pPr>
      <w:r w:rsidRPr="001922EA">
        <w:rPr>
          <w:sz w:val="28"/>
          <w:szCs w:val="28"/>
          <w:lang w:val="uk-UA"/>
        </w:rPr>
        <w:t>У полі "</w:t>
      </w:r>
      <w:r>
        <w:rPr>
          <w:sz w:val="28"/>
          <w:szCs w:val="28"/>
          <w:lang w:val="en-US"/>
        </w:rPr>
        <w:t>Your</w:t>
      </w:r>
      <w:r w:rsidRPr="002A1630">
        <w:rPr>
          <w:sz w:val="28"/>
          <w:szCs w:val="28"/>
          <w:lang w:val="en-US"/>
        </w:rPr>
        <w:t xml:space="preserve"> </w:t>
      </w:r>
      <w:r>
        <w:rPr>
          <w:sz w:val="28"/>
          <w:szCs w:val="28"/>
          <w:lang w:val="en-US"/>
        </w:rPr>
        <w:t>name</w:t>
      </w:r>
      <w:r w:rsidRPr="001922EA">
        <w:rPr>
          <w:sz w:val="28"/>
          <w:szCs w:val="28"/>
          <w:lang w:val="uk-UA"/>
        </w:rPr>
        <w:t xml:space="preserve">" </w:t>
      </w:r>
      <w:r>
        <w:rPr>
          <w:sz w:val="28"/>
          <w:szCs w:val="28"/>
          <w:lang w:val="uk-UA"/>
        </w:rPr>
        <w:t xml:space="preserve">необхідно </w:t>
      </w:r>
      <w:r w:rsidRPr="001922EA">
        <w:rPr>
          <w:sz w:val="28"/>
          <w:szCs w:val="28"/>
          <w:lang w:val="uk-UA"/>
        </w:rPr>
        <w:t>вве</w:t>
      </w:r>
      <w:r>
        <w:rPr>
          <w:sz w:val="28"/>
          <w:szCs w:val="28"/>
          <w:lang w:val="uk-UA"/>
        </w:rPr>
        <w:t>сти</w:t>
      </w:r>
      <w:r w:rsidRPr="001922EA">
        <w:rPr>
          <w:sz w:val="28"/>
          <w:szCs w:val="28"/>
          <w:lang w:val="uk-UA"/>
        </w:rPr>
        <w:t xml:space="preserve"> своє ім'я та прізвище</w:t>
      </w:r>
      <w:r>
        <w:rPr>
          <w:sz w:val="28"/>
          <w:szCs w:val="28"/>
          <w:lang w:val="uk-UA"/>
        </w:rPr>
        <w:t xml:space="preserve">, а в </w:t>
      </w:r>
      <w:r w:rsidRPr="001922EA">
        <w:rPr>
          <w:sz w:val="28"/>
          <w:szCs w:val="28"/>
          <w:lang w:val="uk-UA"/>
        </w:rPr>
        <w:t>полі "</w:t>
      </w:r>
      <w:r>
        <w:rPr>
          <w:sz w:val="28"/>
          <w:szCs w:val="28"/>
          <w:lang w:val="en-US"/>
        </w:rPr>
        <w:t>Domino</w:t>
      </w:r>
      <w:r w:rsidRPr="002A1630">
        <w:rPr>
          <w:sz w:val="28"/>
          <w:szCs w:val="28"/>
          <w:lang w:val="en-US"/>
        </w:rPr>
        <w:t xml:space="preserve"> </w:t>
      </w:r>
      <w:r>
        <w:rPr>
          <w:sz w:val="28"/>
          <w:szCs w:val="28"/>
          <w:lang w:val="en-US"/>
        </w:rPr>
        <w:t>Server</w:t>
      </w:r>
      <w:r w:rsidRPr="001922EA">
        <w:rPr>
          <w:sz w:val="28"/>
          <w:szCs w:val="28"/>
          <w:lang w:val="uk-UA"/>
        </w:rPr>
        <w:t>" - ldua01/hvblua</w:t>
      </w:r>
      <w:r w:rsidR="00A34F98">
        <w:rPr>
          <w:sz w:val="28"/>
          <w:szCs w:val="28"/>
          <w:lang w:val="uk-UA"/>
        </w:rPr>
        <w:t xml:space="preserve"> і натиснути </w:t>
      </w:r>
      <w:r w:rsidR="00A34F98">
        <w:rPr>
          <w:sz w:val="28"/>
          <w:szCs w:val="28"/>
          <w:lang w:val="en-US"/>
        </w:rPr>
        <w:t>Next</w:t>
      </w:r>
      <w:r w:rsidR="00A34F98" w:rsidRPr="002A1630">
        <w:rPr>
          <w:sz w:val="28"/>
          <w:szCs w:val="28"/>
          <w:lang w:val="en-US"/>
        </w:rPr>
        <w:t>.</w:t>
      </w:r>
    </w:p>
    <w:p w14:paraId="7C171C66" w14:textId="7ABB2C97" w:rsidR="00B600C9" w:rsidRDefault="00B600C9" w:rsidP="00B600C9">
      <w:pPr>
        <w:spacing w:line="360" w:lineRule="auto"/>
        <w:ind w:firstLine="720"/>
        <w:rPr>
          <w:sz w:val="28"/>
          <w:szCs w:val="28"/>
          <w:lang w:val="uk-UA"/>
        </w:rPr>
      </w:pPr>
      <w:r>
        <w:rPr>
          <w:noProof/>
          <w:sz w:val="28"/>
          <w:szCs w:val="28"/>
          <w:lang w:eastAsia="ja-JP"/>
        </w:rPr>
        <w:drawing>
          <wp:anchor distT="0" distB="0" distL="114300" distR="114300" simplePos="0" relativeHeight="251682816" behindDoc="0" locked="0" layoutInCell="1" allowOverlap="1" wp14:anchorId="0ACA624B" wp14:editId="74563BD3">
            <wp:simplePos x="0" y="0"/>
            <wp:positionH relativeFrom="column">
              <wp:posOffset>1312545</wp:posOffset>
            </wp:positionH>
            <wp:positionV relativeFrom="paragraph">
              <wp:posOffset>608330</wp:posOffset>
            </wp:positionV>
            <wp:extent cx="3810000" cy="2490470"/>
            <wp:effectExtent l="0" t="0" r="0" b="508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49047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Далі, в</w:t>
      </w:r>
      <w:r w:rsidRPr="00B600C9">
        <w:rPr>
          <w:sz w:val="28"/>
          <w:szCs w:val="28"/>
          <w:lang w:val="uk-UA"/>
        </w:rPr>
        <w:t>иб</w:t>
      </w:r>
      <w:r>
        <w:rPr>
          <w:sz w:val="28"/>
          <w:szCs w:val="28"/>
          <w:lang w:val="uk-UA"/>
        </w:rPr>
        <w:t xml:space="preserve">рати </w:t>
      </w:r>
      <w:r w:rsidRPr="00B600C9">
        <w:rPr>
          <w:sz w:val="28"/>
          <w:szCs w:val="28"/>
          <w:lang w:val="uk-UA"/>
        </w:rPr>
        <w:t>«Налаштувати з'єднання з локальною мережею (LAN)» та натисн</w:t>
      </w:r>
      <w:r>
        <w:rPr>
          <w:sz w:val="28"/>
          <w:szCs w:val="28"/>
          <w:lang w:val="uk-UA"/>
        </w:rPr>
        <w:t xml:space="preserve">ути </w:t>
      </w:r>
      <w:r>
        <w:rPr>
          <w:sz w:val="28"/>
          <w:szCs w:val="28"/>
          <w:lang w:val="en-US"/>
        </w:rPr>
        <w:t>Next</w:t>
      </w:r>
      <w:r>
        <w:rPr>
          <w:sz w:val="28"/>
          <w:szCs w:val="28"/>
          <w:lang w:val="uk-UA"/>
        </w:rPr>
        <w:t xml:space="preserve"> (див. рис. 3.1.4.3)</w:t>
      </w:r>
      <w:r w:rsidRPr="00B600C9">
        <w:rPr>
          <w:sz w:val="28"/>
          <w:szCs w:val="28"/>
          <w:lang w:val="uk-UA"/>
        </w:rPr>
        <w:t>.</w:t>
      </w:r>
    </w:p>
    <w:p w14:paraId="04A20E3C" w14:textId="2B420D7B" w:rsidR="001922EA" w:rsidRPr="001922EA" w:rsidRDefault="00B600C9" w:rsidP="00B600C9">
      <w:pPr>
        <w:spacing w:line="360" w:lineRule="auto"/>
        <w:jc w:val="center"/>
        <w:rPr>
          <w:sz w:val="28"/>
          <w:szCs w:val="28"/>
          <w:lang w:val="uk-UA"/>
        </w:rPr>
      </w:pPr>
      <w:r>
        <w:rPr>
          <w:sz w:val="28"/>
          <w:szCs w:val="28"/>
          <w:lang w:val="uk-UA"/>
        </w:rPr>
        <w:t>Рис. 3.1.4.3. Налаштування з</w:t>
      </w:r>
      <w:r w:rsidRPr="00B600C9">
        <w:rPr>
          <w:sz w:val="28"/>
          <w:szCs w:val="28"/>
          <w:lang w:val="uk-UA"/>
        </w:rPr>
        <w:t>’</w:t>
      </w:r>
      <w:r>
        <w:rPr>
          <w:sz w:val="28"/>
          <w:szCs w:val="28"/>
          <w:lang w:val="uk-UA"/>
        </w:rPr>
        <w:t xml:space="preserve">єднання з </w:t>
      </w:r>
      <w:r>
        <w:rPr>
          <w:sz w:val="28"/>
          <w:szCs w:val="28"/>
          <w:lang w:val="en-US"/>
        </w:rPr>
        <w:t>Domino</w:t>
      </w:r>
      <w:r w:rsidRPr="00B600C9">
        <w:rPr>
          <w:sz w:val="28"/>
          <w:szCs w:val="28"/>
          <w:lang w:val="uk-UA"/>
        </w:rPr>
        <w:t xml:space="preserve"> </w:t>
      </w:r>
      <w:r>
        <w:rPr>
          <w:sz w:val="28"/>
          <w:szCs w:val="28"/>
          <w:lang w:val="en-US"/>
        </w:rPr>
        <w:t>Server</w:t>
      </w:r>
    </w:p>
    <w:p w14:paraId="6D6682A0" w14:textId="1AE7DA62" w:rsidR="00930F3C" w:rsidRPr="00930F3C" w:rsidRDefault="0040478D" w:rsidP="0040478D">
      <w:pPr>
        <w:spacing w:line="360" w:lineRule="auto"/>
        <w:ind w:firstLine="720"/>
        <w:jc w:val="both"/>
        <w:rPr>
          <w:sz w:val="28"/>
          <w:szCs w:val="28"/>
          <w:lang w:val="uk-UA"/>
        </w:rPr>
      </w:pPr>
      <w:r>
        <w:rPr>
          <w:noProof/>
          <w:sz w:val="28"/>
          <w:szCs w:val="28"/>
          <w:lang w:eastAsia="ja-JP"/>
        </w:rPr>
        <w:drawing>
          <wp:anchor distT="0" distB="0" distL="114300" distR="114300" simplePos="0" relativeHeight="251683840" behindDoc="0" locked="0" layoutInCell="1" allowOverlap="1" wp14:anchorId="10A312EF" wp14:editId="23BF9042">
            <wp:simplePos x="0" y="0"/>
            <wp:positionH relativeFrom="column">
              <wp:posOffset>1076325</wp:posOffset>
            </wp:positionH>
            <wp:positionV relativeFrom="paragraph">
              <wp:posOffset>826770</wp:posOffset>
            </wp:positionV>
            <wp:extent cx="4115435" cy="2798445"/>
            <wp:effectExtent l="0" t="0" r="0" b="190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5435" cy="2798445"/>
                    </a:xfrm>
                    <a:prstGeom prst="rect">
                      <a:avLst/>
                    </a:prstGeom>
                    <a:noFill/>
                  </pic:spPr>
                </pic:pic>
              </a:graphicData>
            </a:graphic>
            <wp14:sizeRelH relativeFrom="page">
              <wp14:pctWidth>0</wp14:pctWidth>
            </wp14:sizeRelH>
            <wp14:sizeRelV relativeFrom="page">
              <wp14:pctHeight>0</wp14:pctHeight>
            </wp14:sizeRelV>
          </wp:anchor>
        </w:drawing>
      </w:r>
      <w:r w:rsidR="00930F3C">
        <w:rPr>
          <w:sz w:val="28"/>
          <w:szCs w:val="28"/>
          <w:lang w:val="uk-UA"/>
        </w:rPr>
        <w:t xml:space="preserve">У наступному вікні необхідно вибрати із випадаючого </w:t>
      </w:r>
      <w:r w:rsidR="00930F3C" w:rsidRPr="00930F3C">
        <w:rPr>
          <w:sz w:val="28"/>
          <w:szCs w:val="28"/>
          <w:lang w:val="uk-UA"/>
        </w:rPr>
        <w:t>списку - протокол TCP\IP</w:t>
      </w:r>
      <w:r w:rsidR="00930F3C">
        <w:rPr>
          <w:sz w:val="28"/>
          <w:szCs w:val="28"/>
          <w:lang w:val="uk-UA"/>
        </w:rPr>
        <w:t xml:space="preserve">, а у полі </w:t>
      </w:r>
      <w:r w:rsidR="00930F3C">
        <w:rPr>
          <w:sz w:val="28"/>
          <w:szCs w:val="28"/>
          <w:lang w:val="en-US"/>
        </w:rPr>
        <w:t>Server</w:t>
      </w:r>
      <w:r w:rsidR="00930F3C" w:rsidRPr="00930F3C">
        <w:rPr>
          <w:sz w:val="28"/>
          <w:szCs w:val="28"/>
          <w:lang w:val="uk-UA"/>
        </w:rPr>
        <w:t xml:space="preserve"> </w:t>
      </w:r>
      <w:r w:rsidR="00930F3C">
        <w:rPr>
          <w:sz w:val="28"/>
          <w:szCs w:val="28"/>
          <w:lang w:val="en-US"/>
        </w:rPr>
        <w:t>address</w:t>
      </w:r>
      <w:r w:rsidR="00930F3C" w:rsidRPr="00930F3C">
        <w:rPr>
          <w:sz w:val="28"/>
          <w:szCs w:val="28"/>
          <w:lang w:val="uk-UA"/>
        </w:rPr>
        <w:t xml:space="preserve"> вве</w:t>
      </w:r>
      <w:r w:rsidR="00930F3C">
        <w:rPr>
          <w:sz w:val="28"/>
          <w:szCs w:val="28"/>
          <w:lang w:val="uk-UA"/>
        </w:rPr>
        <w:t xml:space="preserve">сти </w:t>
      </w:r>
      <w:r w:rsidR="00930F3C" w:rsidRPr="00930F3C">
        <w:rPr>
          <w:sz w:val="28"/>
          <w:szCs w:val="28"/>
          <w:lang w:val="uk-UA"/>
        </w:rPr>
        <w:t>10.244.55.21</w:t>
      </w:r>
      <w:r w:rsidR="00930F3C">
        <w:rPr>
          <w:sz w:val="28"/>
          <w:szCs w:val="28"/>
          <w:lang w:val="uk-UA"/>
        </w:rPr>
        <w:t xml:space="preserve"> і натиснути </w:t>
      </w:r>
      <w:r w:rsidR="00930F3C">
        <w:rPr>
          <w:sz w:val="28"/>
          <w:szCs w:val="28"/>
          <w:lang w:val="en-US"/>
        </w:rPr>
        <w:t>Next</w:t>
      </w:r>
      <w:r>
        <w:rPr>
          <w:sz w:val="28"/>
          <w:szCs w:val="28"/>
          <w:lang w:val="uk-UA"/>
        </w:rPr>
        <w:t xml:space="preserve"> (див. рис. 3.1.4.4)</w:t>
      </w:r>
      <w:r w:rsidR="00930F3C">
        <w:rPr>
          <w:sz w:val="28"/>
          <w:szCs w:val="28"/>
          <w:lang w:val="uk-UA"/>
        </w:rPr>
        <w:t>.</w:t>
      </w:r>
    </w:p>
    <w:p w14:paraId="5EED8B49" w14:textId="77777777" w:rsidR="00B94556" w:rsidRDefault="0040478D" w:rsidP="00B94556">
      <w:pPr>
        <w:spacing w:line="360" w:lineRule="auto"/>
        <w:jc w:val="center"/>
        <w:rPr>
          <w:sz w:val="28"/>
          <w:szCs w:val="28"/>
          <w:lang w:val="uk-UA"/>
        </w:rPr>
      </w:pPr>
      <w:r>
        <w:rPr>
          <w:sz w:val="28"/>
          <w:szCs w:val="28"/>
          <w:lang w:val="uk-UA"/>
        </w:rPr>
        <w:t xml:space="preserve">Рис. 3.1.4.4. Налаштування </w:t>
      </w:r>
      <w:r w:rsidR="001866C6">
        <w:rPr>
          <w:sz w:val="28"/>
          <w:szCs w:val="28"/>
          <w:lang w:val="en-US"/>
        </w:rPr>
        <w:t>Network</w:t>
      </w:r>
      <w:r w:rsidR="001866C6" w:rsidRPr="00B94556">
        <w:rPr>
          <w:sz w:val="28"/>
          <w:szCs w:val="28"/>
          <w:lang w:val="uk-UA"/>
        </w:rPr>
        <w:t xml:space="preserve"> </w:t>
      </w:r>
      <w:r w:rsidR="001866C6">
        <w:rPr>
          <w:sz w:val="28"/>
          <w:szCs w:val="28"/>
          <w:lang w:val="en-US"/>
        </w:rPr>
        <w:t>Information</w:t>
      </w:r>
    </w:p>
    <w:p w14:paraId="109B29F1" w14:textId="1873C111" w:rsidR="00B94556" w:rsidRDefault="00B94556" w:rsidP="00B94556">
      <w:pPr>
        <w:spacing w:line="360" w:lineRule="auto"/>
        <w:ind w:firstLine="720"/>
        <w:rPr>
          <w:sz w:val="28"/>
          <w:szCs w:val="28"/>
          <w:lang w:val="uk-UA"/>
        </w:rPr>
      </w:pPr>
      <w:r>
        <w:rPr>
          <w:sz w:val="28"/>
          <w:szCs w:val="28"/>
          <w:lang w:val="uk-UA"/>
        </w:rPr>
        <w:t xml:space="preserve">Далі, </w:t>
      </w:r>
      <w:r w:rsidRPr="00B94556">
        <w:rPr>
          <w:sz w:val="28"/>
          <w:szCs w:val="28"/>
          <w:lang w:val="uk-UA"/>
        </w:rPr>
        <w:t>в</w:t>
      </w:r>
      <w:r>
        <w:rPr>
          <w:sz w:val="28"/>
          <w:szCs w:val="28"/>
          <w:lang w:val="uk-UA"/>
        </w:rPr>
        <w:t>вести</w:t>
      </w:r>
      <w:r w:rsidRPr="00B94556">
        <w:rPr>
          <w:sz w:val="28"/>
          <w:szCs w:val="28"/>
          <w:lang w:val="uk-UA"/>
        </w:rPr>
        <w:t xml:space="preserve"> свій пароль та натисн</w:t>
      </w:r>
      <w:r>
        <w:rPr>
          <w:sz w:val="28"/>
          <w:szCs w:val="28"/>
          <w:lang w:val="uk-UA"/>
        </w:rPr>
        <w:t>ути</w:t>
      </w:r>
      <w:r w:rsidRPr="00B94556">
        <w:rPr>
          <w:sz w:val="28"/>
          <w:szCs w:val="28"/>
          <w:lang w:val="uk-UA"/>
        </w:rPr>
        <w:t xml:space="preserve"> кнопку О</w:t>
      </w:r>
      <w:r w:rsidR="000071F1">
        <w:rPr>
          <w:sz w:val="28"/>
          <w:szCs w:val="28"/>
          <w:lang w:val="uk-UA"/>
        </w:rPr>
        <w:t>К</w:t>
      </w:r>
      <w:r>
        <w:rPr>
          <w:sz w:val="28"/>
          <w:szCs w:val="28"/>
          <w:lang w:val="uk-UA"/>
        </w:rPr>
        <w:t xml:space="preserve"> (див.</w:t>
      </w:r>
      <w:r w:rsidR="000071F1">
        <w:rPr>
          <w:sz w:val="28"/>
          <w:szCs w:val="28"/>
          <w:lang w:val="uk-UA"/>
        </w:rPr>
        <w:t xml:space="preserve"> рис.</w:t>
      </w:r>
      <w:r>
        <w:rPr>
          <w:sz w:val="28"/>
          <w:szCs w:val="28"/>
          <w:lang w:val="uk-UA"/>
        </w:rPr>
        <w:t xml:space="preserve"> 3.1.4.5).</w:t>
      </w:r>
    </w:p>
    <w:p w14:paraId="556A6F34" w14:textId="7F715253" w:rsidR="00B94556" w:rsidRPr="00B94556" w:rsidRDefault="00B94556" w:rsidP="00B94556">
      <w:pPr>
        <w:spacing w:line="360" w:lineRule="auto"/>
        <w:jc w:val="center"/>
        <w:rPr>
          <w:sz w:val="28"/>
          <w:szCs w:val="28"/>
          <w:lang w:val="uk-UA"/>
        </w:rPr>
      </w:pPr>
      <w:r>
        <w:rPr>
          <w:noProof/>
          <w:lang w:eastAsia="ja-JP"/>
        </w:rPr>
        <w:drawing>
          <wp:inline distT="0" distB="0" distL="0" distR="0" wp14:anchorId="3970321D" wp14:editId="271839A6">
            <wp:extent cx="2968034" cy="78486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4709" t="31442" r="32178" b="55083"/>
                    <a:stretch/>
                  </pic:blipFill>
                  <pic:spPr bwMode="auto">
                    <a:xfrm>
                      <a:off x="0" y="0"/>
                      <a:ext cx="2971183" cy="785693"/>
                    </a:xfrm>
                    <a:prstGeom prst="rect">
                      <a:avLst/>
                    </a:prstGeom>
                    <a:ln>
                      <a:noFill/>
                    </a:ln>
                    <a:extLst>
                      <a:ext uri="{53640926-AAD7-44D8-BBD7-CCE9431645EC}">
                        <a14:shadowObscured xmlns:a14="http://schemas.microsoft.com/office/drawing/2010/main"/>
                      </a:ext>
                    </a:extLst>
                  </pic:spPr>
                </pic:pic>
              </a:graphicData>
            </a:graphic>
          </wp:inline>
        </w:drawing>
      </w:r>
    </w:p>
    <w:p w14:paraId="3B4C293A" w14:textId="77777777" w:rsidR="000071F1" w:rsidRDefault="00B94556" w:rsidP="000071F1">
      <w:pPr>
        <w:spacing w:line="360" w:lineRule="auto"/>
        <w:jc w:val="center"/>
        <w:rPr>
          <w:sz w:val="28"/>
          <w:szCs w:val="28"/>
          <w:lang w:val="uk-UA"/>
        </w:rPr>
      </w:pPr>
      <w:r>
        <w:rPr>
          <w:sz w:val="28"/>
          <w:szCs w:val="28"/>
          <w:lang w:val="uk-UA"/>
        </w:rPr>
        <w:t>Рис. 3.1.4.5. Введення паролю</w:t>
      </w:r>
    </w:p>
    <w:p w14:paraId="2A8F4851" w14:textId="3DF35308" w:rsidR="00930F3C" w:rsidRDefault="000071F1" w:rsidP="00FD6D87">
      <w:pPr>
        <w:spacing w:line="360" w:lineRule="auto"/>
        <w:ind w:firstLine="720"/>
        <w:rPr>
          <w:sz w:val="28"/>
          <w:szCs w:val="28"/>
          <w:lang w:val="uk-UA"/>
        </w:rPr>
      </w:pPr>
      <w:r>
        <w:rPr>
          <w:sz w:val="28"/>
          <w:szCs w:val="28"/>
          <w:lang w:val="uk-UA"/>
        </w:rPr>
        <w:t>І в</w:t>
      </w:r>
      <w:r w:rsidR="00B94556" w:rsidRPr="00B94556">
        <w:rPr>
          <w:sz w:val="28"/>
          <w:szCs w:val="28"/>
          <w:lang w:val="uk-UA"/>
        </w:rPr>
        <w:t>иб</w:t>
      </w:r>
      <w:r>
        <w:rPr>
          <w:sz w:val="28"/>
          <w:szCs w:val="28"/>
          <w:lang w:val="uk-UA"/>
        </w:rPr>
        <w:t xml:space="preserve">рати </w:t>
      </w:r>
      <w:r w:rsidR="00B94556" w:rsidRPr="00B94556">
        <w:rPr>
          <w:sz w:val="28"/>
          <w:szCs w:val="28"/>
          <w:lang w:val="uk-UA"/>
        </w:rPr>
        <w:t xml:space="preserve">зі списку </w:t>
      </w:r>
      <w:r>
        <w:rPr>
          <w:sz w:val="28"/>
          <w:szCs w:val="28"/>
          <w:lang w:val="uk-UA"/>
        </w:rPr>
        <w:t>–</w:t>
      </w:r>
      <w:r w:rsidR="00B94556" w:rsidRPr="00B94556">
        <w:rPr>
          <w:sz w:val="28"/>
          <w:szCs w:val="28"/>
          <w:lang w:val="uk-UA"/>
        </w:rPr>
        <w:t xml:space="preserve"> </w:t>
      </w:r>
      <w:r>
        <w:rPr>
          <w:sz w:val="28"/>
          <w:szCs w:val="28"/>
          <w:lang w:val="en-US"/>
        </w:rPr>
        <w:t>Office</w:t>
      </w:r>
      <w:r w:rsidRPr="000071F1">
        <w:rPr>
          <w:sz w:val="28"/>
          <w:szCs w:val="28"/>
          <w:lang w:val="uk-UA"/>
        </w:rPr>
        <w:t xml:space="preserve"> (</w:t>
      </w:r>
      <w:r>
        <w:rPr>
          <w:sz w:val="28"/>
          <w:szCs w:val="28"/>
          <w:lang w:val="en-US"/>
        </w:rPr>
        <w:t>Network</w:t>
      </w:r>
      <w:r w:rsidRPr="000071F1">
        <w:rPr>
          <w:sz w:val="28"/>
          <w:szCs w:val="28"/>
          <w:lang w:val="uk-UA"/>
        </w:rPr>
        <w:t xml:space="preserve">) </w:t>
      </w:r>
      <w:r w:rsidR="00B94556" w:rsidRPr="00B94556">
        <w:rPr>
          <w:sz w:val="28"/>
          <w:szCs w:val="28"/>
          <w:lang w:val="uk-UA"/>
        </w:rPr>
        <w:t>та натисн</w:t>
      </w:r>
      <w:r>
        <w:rPr>
          <w:sz w:val="28"/>
          <w:szCs w:val="28"/>
          <w:lang w:val="uk-UA"/>
        </w:rPr>
        <w:t>ути</w:t>
      </w:r>
      <w:r w:rsidR="00B94556" w:rsidRPr="00B94556">
        <w:rPr>
          <w:sz w:val="28"/>
          <w:szCs w:val="28"/>
          <w:lang w:val="uk-UA"/>
        </w:rPr>
        <w:t xml:space="preserve"> O</w:t>
      </w:r>
      <w:r>
        <w:rPr>
          <w:sz w:val="28"/>
          <w:szCs w:val="28"/>
          <w:lang w:val="uk-UA"/>
        </w:rPr>
        <w:t>К (див. рис. 3.1.4.</w:t>
      </w:r>
      <w:r w:rsidR="001555FF">
        <w:rPr>
          <w:sz w:val="28"/>
          <w:szCs w:val="28"/>
          <w:lang w:val="uk-UA"/>
        </w:rPr>
        <w:t>6</w:t>
      </w:r>
      <w:r>
        <w:rPr>
          <w:sz w:val="28"/>
          <w:szCs w:val="28"/>
          <w:lang w:val="uk-UA"/>
        </w:rPr>
        <w:t>).</w:t>
      </w:r>
    </w:p>
    <w:p w14:paraId="3B85B015" w14:textId="0F050E0C" w:rsidR="000071F1" w:rsidRDefault="000071F1" w:rsidP="000071F1">
      <w:pPr>
        <w:spacing w:line="360" w:lineRule="auto"/>
        <w:jc w:val="center"/>
        <w:rPr>
          <w:sz w:val="28"/>
          <w:szCs w:val="28"/>
          <w:lang w:val="uk-UA"/>
        </w:rPr>
      </w:pPr>
      <w:r>
        <w:rPr>
          <w:noProof/>
          <w:sz w:val="28"/>
          <w:szCs w:val="28"/>
          <w:lang w:eastAsia="ja-JP"/>
        </w:rPr>
        <w:drawing>
          <wp:inline distT="0" distB="0" distL="0" distR="0" wp14:anchorId="0D878D97" wp14:editId="45111744">
            <wp:extent cx="2156460" cy="130796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150" cy="1313236"/>
                    </a:xfrm>
                    <a:prstGeom prst="rect">
                      <a:avLst/>
                    </a:prstGeom>
                    <a:noFill/>
                  </pic:spPr>
                </pic:pic>
              </a:graphicData>
            </a:graphic>
          </wp:inline>
        </w:drawing>
      </w:r>
    </w:p>
    <w:p w14:paraId="4FF8A293" w14:textId="2C557FCC" w:rsidR="000071F1" w:rsidRDefault="000071F1" w:rsidP="000071F1">
      <w:pPr>
        <w:spacing w:line="360" w:lineRule="auto"/>
        <w:jc w:val="center"/>
        <w:rPr>
          <w:sz w:val="28"/>
          <w:szCs w:val="28"/>
          <w:lang w:val="uk-UA"/>
        </w:rPr>
      </w:pPr>
      <w:r>
        <w:rPr>
          <w:sz w:val="28"/>
          <w:szCs w:val="28"/>
          <w:lang w:val="uk-UA"/>
        </w:rPr>
        <w:t>Рис. 3.1.4.6. Підключення до мережі</w:t>
      </w:r>
    </w:p>
    <w:p w14:paraId="33B847FC" w14:textId="77777777" w:rsidR="00421689" w:rsidRDefault="000071F1" w:rsidP="00421689">
      <w:pPr>
        <w:spacing w:line="360" w:lineRule="auto"/>
        <w:ind w:firstLine="720"/>
        <w:rPr>
          <w:sz w:val="28"/>
          <w:szCs w:val="28"/>
          <w:lang w:val="uk-UA"/>
        </w:rPr>
      </w:pPr>
      <w:r w:rsidRPr="000071F1">
        <w:rPr>
          <w:sz w:val="28"/>
          <w:szCs w:val="28"/>
          <w:lang w:val="uk-UA"/>
        </w:rPr>
        <w:t xml:space="preserve">Після всіх вищезазначених кроків </w:t>
      </w:r>
      <w:r w:rsidR="00FD6D87">
        <w:rPr>
          <w:sz w:val="28"/>
          <w:szCs w:val="28"/>
          <w:lang w:val="uk-UA"/>
        </w:rPr>
        <w:t>програма</w:t>
      </w:r>
      <w:r w:rsidRPr="000071F1">
        <w:rPr>
          <w:sz w:val="28"/>
          <w:szCs w:val="28"/>
          <w:lang w:val="uk-UA"/>
        </w:rPr>
        <w:t xml:space="preserve"> готова до роботи.</w:t>
      </w:r>
    </w:p>
    <w:p w14:paraId="6F07DC08" w14:textId="1B1A2681" w:rsidR="00421689" w:rsidRDefault="006B0132" w:rsidP="00421689">
      <w:pPr>
        <w:spacing w:line="360" w:lineRule="auto"/>
        <w:ind w:firstLine="720"/>
        <w:rPr>
          <w:sz w:val="28"/>
          <w:szCs w:val="28"/>
          <w:lang w:val="uk-UA"/>
        </w:rPr>
      </w:pPr>
      <w:r>
        <w:rPr>
          <w:sz w:val="28"/>
          <w:szCs w:val="28"/>
          <w:lang w:val="uk-UA"/>
        </w:rPr>
        <w:t>На рис. 3.1.4.</w:t>
      </w:r>
      <w:r w:rsidR="00421689">
        <w:rPr>
          <w:sz w:val="28"/>
          <w:szCs w:val="28"/>
          <w:lang w:val="uk-UA"/>
        </w:rPr>
        <w:t>7</w:t>
      </w:r>
      <w:r>
        <w:rPr>
          <w:sz w:val="28"/>
          <w:szCs w:val="28"/>
          <w:lang w:val="uk-UA"/>
        </w:rPr>
        <w:t xml:space="preserve">. зображено процес надання додатків в середовищі </w:t>
      </w:r>
      <w:r w:rsidRPr="006D09E0">
        <w:rPr>
          <w:sz w:val="28"/>
          <w:szCs w:val="28"/>
          <w:lang w:val="uk-UA"/>
        </w:rPr>
        <w:t>XenApp</w:t>
      </w:r>
      <w:r>
        <w:rPr>
          <w:sz w:val="28"/>
          <w:szCs w:val="28"/>
          <w:lang w:val="uk-UA"/>
        </w:rPr>
        <w:t>.</w:t>
      </w:r>
    </w:p>
    <w:p w14:paraId="5F723417" w14:textId="77777777" w:rsidR="00421689" w:rsidRDefault="00421689" w:rsidP="00421689">
      <w:pPr>
        <w:spacing w:line="360" w:lineRule="auto"/>
        <w:ind w:firstLine="720"/>
        <w:rPr>
          <w:sz w:val="28"/>
          <w:szCs w:val="28"/>
          <w:lang w:val="uk-UA"/>
        </w:rPr>
      </w:pPr>
    </w:p>
    <w:p w14:paraId="697ED283" w14:textId="77777777" w:rsidR="00421689" w:rsidRDefault="00421689" w:rsidP="00421689">
      <w:pPr>
        <w:spacing w:line="360" w:lineRule="auto"/>
        <w:ind w:firstLine="720"/>
        <w:rPr>
          <w:sz w:val="28"/>
          <w:szCs w:val="28"/>
          <w:lang w:val="uk-UA"/>
        </w:rPr>
      </w:pPr>
    </w:p>
    <w:p w14:paraId="6B31FA4B" w14:textId="7122BE5A" w:rsidR="00421689" w:rsidRDefault="00421689" w:rsidP="00421689">
      <w:pPr>
        <w:spacing w:line="360" w:lineRule="auto"/>
        <w:jc w:val="center"/>
        <w:rPr>
          <w:sz w:val="28"/>
          <w:szCs w:val="28"/>
          <w:lang w:val="uk-UA"/>
        </w:rPr>
      </w:pPr>
      <w:r w:rsidRPr="008E6BED">
        <w:rPr>
          <w:noProof/>
          <w:lang w:eastAsia="ja-JP"/>
        </w:rPr>
        <w:drawing>
          <wp:anchor distT="0" distB="0" distL="114300" distR="114300" simplePos="0" relativeHeight="251681792" behindDoc="0" locked="0" layoutInCell="1" allowOverlap="1" wp14:anchorId="1D374991" wp14:editId="010D2C0B">
            <wp:simplePos x="0" y="0"/>
            <wp:positionH relativeFrom="column">
              <wp:posOffset>32385</wp:posOffset>
            </wp:positionH>
            <wp:positionV relativeFrom="paragraph">
              <wp:posOffset>0</wp:posOffset>
            </wp:positionV>
            <wp:extent cx="6332220" cy="1712595"/>
            <wp:effectExtent l="0" t="0" r="0" b="190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32220" cy="1712595"/>
                    </a:xfrm>
                    <a:prstGeom prst="rect">
                      <a:avLst/>
                    </a:prstGeom>
                  </pic:spPr>
                </pic:pic>
              </a:graphicData>
            </a:graphic>
            <wp14:sizeRelH relativeFrom="page">
              <wp14:pctWidth>0</wp14:pctWidth>
            </wp14:sizeRelH>
            <wp14:sizeRelV relativeFrom="page">
              <wp14:pctHeight>0</wp14:pctHeight>
            </wp14:sizeRelV>
          </wp:anchor>
        </w:drawing>
      </w:r>
      <w:r w:rsidRPr="006D09E0">
        <w:rPr>
          <w:sz w:val="28"/>
          <w:szCs w:val="28"/>
          <w:lang w:val="uk-UA"/>
        </w:rPr>
        <w:t>Рис. 3.1.4.</w:t>
      </w:r>
      <w:r w:rsidR="00CB4E07">
        <w:rPr>
          <w:sz w:val="28"/>
          <w:szCs w:val="28"/>
          <w:lang w:val="uk-UA"/>
        </w:rPr>
        <w:t>7</w:t>
      </w:r>
      <w:r w:rsidRPr="006D09E0">
        <w:rPr>
          <w:sz w:val="28"/>
          <w:szCs w:val="28"/>
          <w:lang w:val="uk-UA"/>
        </w:rPr>
        <w:t>. Процес надання додатків</w:t>
      </w:r>
    </w:p>
    <w:p w14:paraId="4EF76F00" w14:textId="4A3261DB" w:rsidR="008F1BD4" w:rsidRPr="00807CA6" w:rsidRDefault="008F1BD4" w:rsidP="00421689">
      <w:pPr>
        <w:spacing w:line="360" w:lineRule="auto"/>
        <w:ind w:firstLine="720"/>
        <w:rPr>
          <w:sz w:val="28"/>
          <w:szCs w:val="28"/>
          <w:lang w:val="uk-UA"/>
        </w:rPr>
      </w:pPr>
      <w:r w:rsidRPr="00807CA6">
        <w:rPr>
          <w:sz w:val="28"/>
          <w:szCs w:val="28"/>
          <w:lang w:val="uk-UA"/>
        </w:rPr>
        <w:t xml:space="preserve">Середа </w:t>
      </w:r>
      <w:r w:rsidRPr="00807CA6">
        <w:rPr>
          <w:sz w:val="28"/>
          <w:szCs w:val="28"/>
        </w:rPr>
        <w:t>XenApp</w:t>
      </w:r>
      <w:r w:rsidRPr="00807CA6">
        <w:rPr>
          <w:sz w:val="28"/>
          <w:szCs w:val="28"/>
          <w:lang w:val="uk-UA"/>
        </w:rPr>
        <w:t xml:space="preserve"> включає три групи компонентів: призначені для користувача пристрої (на схемі представлені компонентами </w:t>
      </w:r>
      <w:r w:rsidRPr="00807CA6">
        <w:rPr>
          <w:sz w:val="28"/>
          <w:szCs w:val="28"/>
        </w:rPr>
        <w:t>Citrix</w:t>
      </w:r>
      <w:r w:rsidRPr="00807CA6">
        <w:rPr>
          <w:sz w:val="28"/>
          <w:szCs w:val="28"/>
          <w:lang w:val="uk-UA"/>
        </w:rPr>
        <w:t xml:space="preserve"> </w:t>
      </w:r>
      <w:r w:rsidRPr="00807CA6">
        <w:rPr>
          <w:sz w:val="28"/>
          <w:szCs w:val="28"/>
        </w:rPr>
        <w:t>Receiver</w:t>
      </w:r>
      <w:r w:rsidRPr="00807CA6">
        <w:rPr>
          <w:sz w:val="28"/>
          <w:szCs w:val="28"/>
          <w:lang w:val="uk-UA"/>
        </w:rPr>
        <w:t xml:space="preserve"> і </w:t>
      </w:r>
      <w:r w:rsidRPr="00807CA6">
        <w:rPr>
          <w:sz w:val="28"/>
          <w:szCs w:val="28"/>
        </w:rPr>
        <w:t>Citrix</w:t>
      </w:r>
      <w:r w:rsidRPr="00807CA6">
        <w:rPr>
          <w:sz w:val="28"/>
          <w:szCs w:val="28"/>
          <w:lang w:val="uk-UA"/>
        </w:rPr>
        <w:t xml:space="preserve"> </w:t>
      </w:r>
      <w:r w:rsidRPr="00807CA6">
        <w:rPr>
          <w:sz w:val="28"/>
          <w:szCs w:val="28"/>
        </w:rPr>
        <w:t>Dazzle</w:t>
      </w:r>
      <w:r w:rsidRPr="00807CA6">
        <w:rPr>
          <w:sz w:val="28"/>
          <w:szCs w:val="28"/>
          <w:lang w:val="uk-UA"/>
        </w:rPr>
        <w:t>), інфраструктура доступу і інфраструктура віртуалізації.</w:t>
      </w:r>
    </w:p>
    <w:p w14:paraId="38053747" w14:textId="1E3B22AE" w:rsidR="00DA49C7" w:rsidRDefault="008F1BD4" w:rsidP="00645BB2">
      <w:pPr>
        <w:spacing w:line="360" w:lineRule="auto"/>
        <w:ind w:firstLine="720"/>
        <w:jc w:val="both"/>
        <w:rPr>
          <w:sz w:val="28"/>
          <w:szCs w:val="28"/>
          <w:lang w:val="uk-UA"/>
        </w:rPr>
      </w:pPr>
      <w:r w:rsidRPr="00807CA6">
        <w:rPr>
          <w:sz w:val="28"/>
          <w:szCs w:val="28"/>
          <w:lang w:val="uk-UA"/>
        </w:rPr>
        <w:t xml:space="preserve">У лівій частині схеми знаходяться компоненти </w:t>
      </w:r>
      <w:r w:rsidRPr="00807CA6">
        <w:rPr>
          <w:sz w:val="28"/>
          <w:szCs w:val="28"/>
        </w:rPr>
        <w:t>Citrix</w:t>
      </w:r>
      <w:r w:rsidRPr="00807CA6">
        <w:rPr>
          <w:sz w:val="28"/>
          <w:szCs w:val="28"/>
          <w:lang w:val="uk-UA"/>
        </w:rPr>
        <w:t xml:space="preserve"> </w:t>
      </w:r>
      <w:r w:rsidRPr="00807CA6">
        <w:rPr>
          <w:sz w:val="28"/>
          <w:szCs w:val="28"/>
        </w:rPr>
        <w:t>Dazzle</w:t>
      </w:r>
      <w:r w:rsidRPr="00807CA6">
        <w:rPr>
          <w:sz w:val="28"/>
          <w:szCs w:val="28"/>
          <w:lang w:val="uk-UA"/>
        </w:rPr>
        <w:t xml:space="preserve"> і </w:t>
      </w:r>
      <w:r w:rsidRPr="00807CA6">
        <w:rPr>
          <w:sz w:val="28"/>
          <w:szCs w:val="28"/>
        </w:rPr>
        <w:t>Citrix</w:t>
      </w:r>
      <w:r w:rsidRPr="00807CA6">
        <w:rPr>
          <w:sz w:val="28"/>
          <w:szCs w:val="28"/>
          <w:lang w:val="uk-UA"/>
        </w:rPr>
        <w:t xml:space="preserve"> </w:t>
      </w:r>
      <w:r w:rsidRPr="00807CA6">
        <w:rPr>
          <w:sz w:val="28"/>
          <w:szCs w:val="28"/>
        </w:rPr>
        <w:t>Receiver</w:t>
      </w:r>
      <w:r w:rsidRPr="00807CA6">
        <w:rPr>
          <w:sz w:val="28"/>
          <w:szCs w:val="28"/>
          <w:lang w:val="uk-UA"/>
        </w:rPr>
        <w:t xml:space="preserve">, що представляють набір пристроїв, на яких можна встановлювати клієнтське програмне забезпечення. </w:t>
      </w:r>
      <w:r w:rsidRPr="00807CA6">
        <w:rPr>
          <w:sz w:val="28"/>
          <w:szCs w:val="28"/>
        </w:rPr>
        <w:t>Citrix</w:t>
      </w:r>
      <w:r w:rsidRPr="00807CA6">
        <w:rPr>
          <w:sz w:val="28"/>
          <w:szCs w:val="28"/>
          <w:lang w:val="uk-UA"/>
        </w:rPr>
        <w:t xml:space="preserve"> </w:t>
      </w:r>
      <w:r w:rsidRPr="00807CA6">
        <w:rPr>
          <w:sz w:val="28"/>
          <w:szCs w:val="28"/>
        </w:rPr>
        <w:t>Dazzle</w:t>
      </w:r>
      <w:r w:rsidRPr="00807CA6">
        <w:rPr>
          <w:sz w:val="28"/>
          <w:szCs w:val="28"/>
          <w:lang w:val="uk-UA"/>
        </w:rPr>
        <w:t xml:space="preserve"> надає користувачам набір додатків, доступ до яких був дозволений ІТ відділом. </w:t>
      </w:r>
      <w:r w:rsidRPr="00807CA6">
        <w:rPr>
          <w:sz w:val="28"/>
          <w:szCs w:val="28"/>
        </w:rPr>
        <w:t>Citrix</w:t>
      </w:r>
      <w:r w:rsidRPr="00807CA6">
        <w:rPr>
          <w:sz w:val="28"/>
          <w:szCs w:val="28"/>
          <w:lang w:val="uk-UA"/>
        </w:rPr>
        <w:t xml:space="preserve"> </w:t>
      </w:r>
      <w:r w:rsidRPr="00807CA6">
        <w:rPr>
          <w:sz w:val="28"/>
          <w:szCs w:val="28"/>
        </w:rPr>
        <w:t>Receiver</w:t>
      </w:r>
      <w:r w:rsidRPr="00807CA6">
        <w:rPr>
          <w:sz w:val="28"/>
          <w:szCs w:val="28"/>
          <w:lang w:val="uk-UA"/>
        </w:rPr>
        <w:t xml:space="preserve"> управляє клієнтськими</w:t>
      </w:r>
      <w:r w:rsidR="000D51BC">
        <w:rPr>
          <w:sz w:val="28"/>
          <w:szCs w:val="28"/>
          <w:lang w:val="uk-UA"/>
        </w:rPr>
        <w:t xml:space="preserve"> </w:t>
      </w:r>
      <w:r w:rsidRPr="00807CA6">
        <w:rPr>
          <w:sz w:val="28"/>
          <w:szCs w:val="28"/>
          <w:lang w:val="uk-UA"/>
        </w:rPr>
        <w:t>програмними модулями, які забезпечують взаємодію користувачів з віртуалізованими додатками.</w:t>
      </w:r>
    </w:p>
    <w:p w14:paraId="0A790BC7" w14:textId="77777777" w:rsidR="00645BB2" w:rsidRDefault="00645BB2" w:rsidP="00645BB2">
      <w:pPr>
        <w:spacing w:line="360" w:lineRule="auto"/>
        <w:ind w:firstLine="720"/>
        <w:jc w:val="both"/>
        <w:rPr>
          <w:sz w:val="28"/>
          <w:szCs w:val="28"/>
          <w:lang w:val="uk-UA"/>
        </w:rPr>
      </w:pPr>
      <w:r w:rsidRPr="00645BB2">
        <w:rPr>
          <w:sz w:val="28"/>
          <w:szCs w:val="28"/>
          <w:lang w:val="uk-UA"/>
        </w:rPr>
        <w:t xml:space="preserve">Інфраструктура доступу надає безпечні точки входу, розгорнуті в ДМЗ (демілітаризована зона), і забезпечує доступ до ресурсів, опублікованими на серверах XenApp. </w:t>
      </w:r>
    </w:p>
    <w:p w14:paraId="127284BE" w14:textId="1EC519BC" w:rsidR="008E6BED" w:rsidRPr="00807CA6" w:rsidRDefault="00645BB2" w:rsidP="00645BB2">
      <w:pPr>
        <w:spacing w:line="360" w:lineRule="auto"/>
        <w:ind w:firstLine="720"/>
        <w:jc w:val="both"/>
        <w:rPr>
          <w:sz w:val="28"/>
          <w:szCs w:val="28"/>
          <w:lang w:val="uk-UA"/>
        </w:rPr>
      </w:pPr>
      <w:r w:rsidRPr="00645BB2">
        <w:rPr>
          <w:sz w:val="28"/>
          <w:szCs w:val="28"/>
          <w:lang w:val="uk-UA"/>
        </w:rPr>
        <w:t xml:space="preserve"> Інфраструктура віртуалізації представляє групу серверів, що забезпечують моніторинг середовищ додатків і управління ними. Всі користувачі використовують Citrix Dazzle для вибору потрібних додатків. Модулі Citrix Receiver застосовуються для їх запуску. Локальні користувачі в межах брандмауера можуть працювати з веб-сайтом XenApp і сайтом XenApp Services безпосередньо. Користувачі на віддалених майданчиках отримують доступ до додатків через сайти, реплікованих за допомогою Citrix Branch Repeater, а користувачі за межами компанії отримують доступ до системи за допомогою рішень для безпечного доступу, таких як Access Gateway (див.рис. 3.1.4.2).</w:t>
      </w:r>
    </w:p>
    <w:p w14:paraId="7C9F8FC3" w14:textId="03140013" w:rsidR="00645BB2" w:rsidRDefault="00645BB2" w:rsidP="00645BB2">
      <w:pPr>
        <w:spacing w:line="360" w:lineRule="auto"/>
        <w:ind w:firstLine="720"/>
        <w:jc w:val="center"/>
        <w:rPr>
          <w:sz w:val="28"/>
          <w:szCs w:val="28"/>
          <w:lang w:val="uk-UA"/>
        </w:rPr>
      </w:pPr>
      <w:r>
        <w:rPr>
          <w:noProof/>
          <w:lang w:eastAsia="ja-JP"/>
        </w:rPr>
        <w:drawing>
          <wp:anchor distT="0" distB="0" distL="114300" distR="114300" simplePos="0" relativeHeight="251671552" behindDoc="0" locked="0" layoutInCell="1" allowOverlap="1" wp14:anchorId="54B3011D" wp14:editId="5D904781">
            <wp:simplePos x="0" y="0"/>
            <wp:positionH relativeFrom="column">
              <wp:posOffset>-135255</wp:posOffset>
            </wp:positionH>
            <wp:positionV relativeFrom="paragraph">
              <wp:posOffset>0</wp:posOffset>
            </wp:positionV>
            <wp:extent cx="6332220" cy="4111625"/>
            <wp:effectExtent l="0" t="0" r="0" b="3175"/>
            <wp:wrapTopAndBottom/>
            <wp:docPr id="21" name="Рисунок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AF13F-ACA8-4028-A134-3B6528FC5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AF13F-ACA8-4028-A134-3B6528FC51A3}"/>
                        </a:ext>
                      </a:extLst>
                    </pic:cNvPr>
                    <pic:cNvPicPr>
                      <a:picLocks noChangeAspect="1"/>
                    </pic:cNvPicPr>
                  </pic:nvPicPr>
                  <pic:blipFill rotWithShape="1">
                    <a:blip r:embed="rId37">
                      <a:extLst>
                        <a:ext uri="{28A0092B-C50C-407E-A947-70E740481C1C}">
                          <a14:useLocalDpi xmlns:a14="http://schemas.microsoft.com/office/drawing/2010/main" val="0"/>
                        </a:ext>
                      </a:extLst>
                    </a:blip>
                    <a:srcRect l="11370" t="2629" r="12274" b="9231"/>
                    <a:stretch/>
                  </pic:blipFill>
                  <pic:spPr>
                    <a:xfrm>
                      <a:off x="0" y="0"/>
                      <a:ext cx="6332220" cy="4111625"/>
                    </a:xfrm>
                    <a:prstGeom prst="rect">
                      <a:avLst/>
                    </a:prstGeom>
                  </pic:spPr>
                </pic:pic>
              </a:graphicData>
            </a:graphic>
            <wp14:sizeRelH relativeFrom="page">
              <wp14:pctWidth>0</wp14:pctWidth>
            </wp14:sizeRelH>
            <wp14:sizeRelV relativeFrom="page">
              <wp14:pctHeight>0</wp14:pctHeight>
            </wp14:sizeRelV>
          </wp:anchor>
        </w:drawing>
      </w:r>
      <w:r w:rsidRPr="00645BB2">
        <w:rPr>
          <w:sz w:val="28"/>
          <w:szCs w:val="28"/>
          <w:lang w:val="uk-UA"/>
        </w:rPr>
        <w:t>Рис.3.1.4.2. Інфраструктура доступу</w:t>
      </w:r>
    </w:p>
    <w:p w14:paraId="257E8E86" w14:textId="77777777" w:rsidR="0020562D" w:rsidRDefault="00743AE8" w:rsidP="00572C86">
      <w:pPr>
        <w:spacing w:line="360" w:lineRule="auto"/>
        <w:ind w:firstLine="720"/>
        <w:jc w:val="both"/>
        <w:rPr>
          <w:sz w:val="28"/>
          <w:szCs w:val="28"/>
          <w:lang w:val="uk-UA"/>
        </w:rPr>
      </w:pPr>
      <w:r w:rsidRPr="00807CA6">
        <w:rPr>
          <w:sz w:val="28"/>
          <w:szCs w:val="28"/>
          <w:lang w:val="uk-UA"/>
        </w:rPr>
        <w:t>Служба XML передає запити і дані між інфраструктурами доступу і віртуалізації</w:t>
      </w:r>
      <w:r w:rsidR="00572C86">
        <w:rPr>
          <w:sz w:val="28"/>
          <w:szCs w:val="28"/>
          <w:lang w:val="uk-UA"/>
        </w:rPr>
        <w:t xml:space="preserve"> </w:t>
      </w:r>
      <w:r w:rsidR="00572C86" w:rsidRPr="006E1E32">
        <w:rPr>
          <w:sz w:val="28"/>
          <w:szCs w:val="28"/>
          <w:lang w:val="uk-UA"/>
        </w:rPr>
        <w:t>(</w:t>
      </w:r>
      <w:r w:rsidR="00572C86">
        <w:rPr>
          <w:sz w:val="28"/>
          <w:szCs w:val="28"/>
          <w:lang w:val="uk-UA"/>
        </w:rPr>
        <w:t xml:space="preserve">див. рис. </w:t>
      </w:r>
      <w:r w:rsidR="00572C86" w:rsidRPr="006D09E0">
        <w:rPr>
          <w:sz w:val="28"/>
          <w:szCs w:val="28"/>
          <w:lang w:val="uk-UA"/>
        </w:rPr>
        <w:t>3.1.4.3</w:t>
      </w:r>
      <w:r w:rsidR="00572C86">
        <w:rPr>
          <w:sz w:val="28"/>
          <w:szCs w:val="28"/>
          <w:lang w:val="uk-UA"/>
        </w:rPr>
        <w:t>)</w:t>
      </w:r>
      <w:r w:rsidR="00645BB2" w:rsidRPr="006E1E32">
        <w:rPr>
          <w:sz w:val="28"/>
          <w:szCs w:val="28"/>
          <w:lang w:val="uk-UA"/>
        </w:rPr>
        <w:t>.</w:t>
      </w:r>
      <w:r w:rsidR="006E1E32" w:rsidRPr="00572C86">
        <w:rPr>
          <w:sz w:val="28"/>
          <w:szCs w:val="28"/>
          <w:lang w:val="uk-UA"/>
        </w:rPr>
        <w:t xml:space="preserve"> </w:t>
      </w:r>
      <w:r w:rsidR="00CE5A0D" w:rsidRPr="00807CA6">
        <w:rPr>
          <w:sz w:val="28"/>
          <w:szCs w:val="28"/>
          <w:lang w:val="uk-UA"/>
        </w:rPr>
        <w:t>Використовуючи профілі і політики Active Directory, сервери XenApp ініціюють потрібний тип подання додатка користувачеві. Сервери XenApp забезпечують віртуалізацію додатків на стороні сервера і управління сеансами. Відомості про сеансах і конфігурації зберігаються в модулях збору даних і центральне сховище (сховище даних середовища).</w:t>
      </w:r>
      <w:r w:rsidR="00572C86">
        <w:rPr>
          <w:sz w:val="28"/>
          <w:szCs w:val="28"/>
          <w:lang w:val="uk-UA"/>
        </w:rPr>
        <w:t xml:space="preserve"> </w:t>
      </w:r>
      <w:r w:rsidR="00CE5A0D" w:rsidRPr="00807CA6">
        <w:rPr>
          <w:sz w:val="28"/>
          <w:szCs w:val="28"/>
          <w:lang w:val="uk-UA"/>
        </w:rPr>
        <w:t>Компонент App Hub надає профілі потокових додатків (додатки, віртуалізовані на стороні клієнта і розміщені в корпоративному сховище).</w:t>
      </w:r>
      <w:r w:rsidR="00572C86">
        <w:rPr>
          <w:sz w:val="28"/>
          <w:szCs w:val="28"/>
          <w:lang w:val="uk-UA"/>
        </w:rPr>
        <w:t xml:space="preserve"> </w:t>
      </w:r>
      <w:r w:rsidR="00CE5A0D" w:rsidRPr="00807CA6">
        <w:rPr>
          <w:sz w:val="28"/>
          <w:szCs w:val="28"/>
          <w:lang w:val="uk-UA"/>
        </w:rPr>
        <w:t>Сервер додатків, розміщених на віртуальній машині, ізолює проблемні додатки в безшовному робочому столі, який може бути віртуалізувати на сервері або призначеному для користувача пристрої в залежності від профілю користувача.</w:t>
      </w:r>
      <w:r w:rsidR="00572C86">
        <w:rPr>
          <w:sz w:val="28"/>
          <w:szCs w:val="28"/>
          <w:lang w:val="uk-UA"/>
        </w:rPr>
        <w:t xml:space="preserve"> </w:t>
      </w:r>
    </w:p>
    <w:p w14:paraId="214B604F" w14:textId="53560159" w:rsidR="00CE5A0D" w:rsidRPr="00807CA6" w:rsidRDefault="00CE5A0D" w:rsidP="00572C86">
      <w:pPr>
        <w:spacing w:line="360" w:lineRule="auto"/>
        <w:ind w:firstLine="720"/>
        <w:jc w:val="both"/>
        <w:rPr>
          <w:sz w:val="28"/>
          <w:szCs w:val="28"/>
          <w:lang w:val="uk-UA"/>
        </w:rPr>
      </w:pPr>
      <w:r w:rsidRPr="00807CA6">
        <w:rPr>
          <w:sz w:val="28"/>
          <w:szCs w:val="28"/>
          <w:lang w:val="uk-UA"/>
        </w:rPr>
        <w:t>Образи робочих столів надаються за допомогою Provisioning Server. Дані конфігурації сеансів і серверів зберігаються в корпоративній базі даних</w:t>
      </w:r>
      <w:r w:rsidR="00572C86">
        <w:rPr>
          <w:sz w:val="28"/>
          <w:szCs w:val="28"/>
          <w:lang w:val="uk-UA"/>
        </w:rPr>
        <w:t>.</w:t>
      </w:r>
    </w:p>
    <w:p w14:paraId="509FDAE3" w14:textId="73FF92FE" w:rsidR="006E1E32" w:rsidRDefault="006E1E32" w:rsidP="006E1E32">
      <w:pPr>
        <w:spacing w:line="360" w:lineRule="auto"/>
        <w:ind w:firstLine="720"/>
        <w:jc w:val="center"/>
        <w:rPr>
          <w:sz w:val="28"/>
          <w:szCs w:val="28"/>
          <w:lang w:val="uk-UA"/>
        </w:rPr>
      </w:pPr>
      <w:r w:rsidRPr="006D09E0">
        <w:rPr>
          <w:sz w:val="28"/>
          <w:szCs w:val="28"/>
          <w:lang w:val="uk-UA"/>
        </w:rPr>
        <w:t>Рис. 3.1.4.3. Інфраструктура віртуалізації</w:t>
      </w:r>
      <w:r>
        <w:rPr>
          <w:noProof/>
          <w:sz w:val="28"/>
          <w:szCs w:val="28"/>
          <w:lang w:val="uk-UA"/>
        </w:rPr>
        <w:t xml:space="preserve"> </w:t>
      </w:r>
      <w:r>
        <w:rPr>
          <w:noProof/>
          <w:sz w:val="28"/>
          <w:szCs w:val="28"/>
          <w:lang w:eastAsia="ja-JP"/>
        </w:rPr>
        <w:drawing>
          <wp:anchor distT="0" distB="0" distL="114300" distR="114300" simplePos="0" relativeHeight="251675648" behindDoc="0" locked="0" layoutInCell="1" allowOverlap="1" wp14:anchorId="340EE786" wp14:editId="30E91CE2">
            <wp:simplePos x="0" y="0"/>
            <wp:positionH relativeFrom="column">
              <wp:posOffset>-13335</wp:posOffset>
            </wp:positionH>
            <wp:positionV relativeFrom="paragraph">
              <wp:posOffset>0</wp:posOffset>
            </wp:positionV>
            <wp:extent cx="5791200" cy="5237480"/>
            <wp:effectExtent l="0" t="0" r="0" b="127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0" cy="5237480"/>
                    </a:xfrm>
                    <a:prstGeom prst="rect">
                      <a:avLst/>
                    </a:prstGeom>
                    <a:noFill/>
                  </pic:spPr>
                </pic:pic>
              </a:graphicData>
            </a:graphic>
            <wp14:sizeRelH relativeFrom="page">
              <wp14:pctWidth>0</wp14:pctWidth>
            </wp14:sizeRelH>
            <wp14:sizeRelV relativeFrom="page">
              <wp14:pctHeight>0</wp14:pctHeight>
            </wp14:sizeRelV>
          </wp:anchor>
        </w:drawing>
      </w:r>
    </w:p>
    <w:p w14:paraId="63BA6C6C" w14:textId="46957002" w:rsidR="00CE5A0D" w:rsidRPr="00807CA6" w:rsidRDefault="00CE5A0D" w:rsidP="00245D4C">
      <w:pPr>
        <w:spacing w:line="360" w:lineRule="auto"/>
        <w:ind w:firstLine="720"/>
        <w:jc w:val="both"/>
        <w:rPr>
          <w:sz w:val="28"/>
          <w:szCs w:val="28"/>
          <w:lang w:val="uk-UA"/>
        </w:rPr>
      </w:pPr>
      <w:r w:rsidRPr="00807CA6">
        <w:rPr>
          <w:sz w:val="28"/>
          <w:szCs w:val="28"/>
          <w:lang w:val="uk-UA"/>
        </w:rPr>
        <w:t>Provisioning Services надає робочі столи, які зберігаються у вигляді образів в корпоративній базі даних, на серверах.</w:t>
      </w:r>
    </w:p>
    <w:p w14:paraId="72642BE9" w14:textId="77777777" w:rsidR="00BB4D53" w:rsidRDefault="00CE5A0D" w:rsidP="00BB4D53">
      <w:pPr>
        <w:spacing w:line="360" w:lineRule="auto"/>
        <w:ind w:firstLine="720"/>
        <w:jc w:val="both"/>
        <w:rPr>
          <w:sz w:val="28"/>
          <w:szCs w:val="28"/>
          <w:lang w:val="uk-UA"/>
        </w:rPr>
      </w:pPr>
      <w:r w:rsidRPr="00807CA6">
        <w:rPr>
          <w:sz w:val="28"/>
          <w:szCs w:val="28"/>
          <w:lang w:val="uk-UA"/>
        </w:rPr>
        <w:t>SmartAuditor забезпечує моніторинг сеансів. Записані сеанси знаходяться в корпоративному сховищі, а дані конфігурації - в сховище даних середовища.</w:t>
      </w:r>
      <w:r w:rsidR="00BB4D53">
        <w:rPr>
          <w:sz w:val="28"/>
          <w:szCs w:val="28"/>
          <w:lang w:val="uk-UA"/>
        </w:rPr>
        <w:t xml:space="preserve"> </w:t>
      </w:r>
    </w:p>
    <w:p w14:paraId="619F1D7F" w14:textId="303B6A27" w:rsidR="00BB4D53" w:rsidRDefault="00CE5A0D" w:rsidP="00BB4D53">
      <w:pPr>
        <w:spacing w:line="360" w:lineRule="auto"/>
        <w:ind w:firstLine="720"/>
        <w:jc w:val="both"/>
        <w:rPr>
          <w:sz w:val="28"/>
          <w:szCs w:val="28"/>
          <w:lang w:val="uk-UA"/>
        </w:rPr>
      </w:pPr>
      <w:r w:rsidRPr="00807CA6">
        <w:rPr>
          <w:sz w:val="28"/>
          <w:szCs w:val="28"/>
          <w:lang w:val="uk-UA"/>
        </w:rPr>
        <w:t>Моніторинг служб дозволяє тестувати робочі навантаження серверів для оцінки кількості серверів, необхідних для середовища, і їх відстеження після розгортання.</w:t>
      </w:r>
      <w:r w:rsidR="00BB4D53">
        <w:rPr>
          <w:sz w:val="28"/>
          <w:szCs w:val="28"/>
          <w:lang w:val="uk-UA"/>
        </w:rPr>
        <w:t xml:space="preserve"> </w:t>
      </w:r>
      <w:r w:rsidRPr="00807CA6">
        <w:rPr>
          <w:sz w:val="28"/>
          <w:szCs w:val="28"/>
          <w:lang w:val="uk-UA"/>
        </w:rPr>
        <w:t>Управління ресурсами і електроживленням забезпечує скорочення енергоспоживання та адміністрування ресурсів сервера шляхом динамічного зміни числа активних серверів.</w:t>
      </w:r>
      <w:r w:rsidR="00BB4D53">
        <w:rPr>
          <w:sz w:val="28"/>
          <w:szCs w:val="28"/>
          <w:lang w:val="uk-UA"/>
        </w:rPr>
        <w:t xml:space="preserve"> </w:t>
      </w:r>
    </w:p>
    <w:p w14:paraId="33634053" w14:textId="33190344" w:rsidR="00465619" w:rsidRPr="00807CA6" w:rsidRDefault="00CE5A0D" w:rsidP="00BB4D53">
      <w:pPr>
        <w:spacing w:line="360" w:lineRule="auto"/>
        <w:ind w:firstLine="720"/>
        <w:jc w:val="both"/>
        <w:rPr>
          <w:sz w:val="28"/>
          <w:szCs w:val="28"/>
          <w:lang w:val="uk-UA"/>
        </w:rPr>
      </w:pPr>
      <w:r w:rsidRPr="00807CA6">
        <w:rPr>
          <w:sz w:val="28"/>
          <w:szCs w:val="28"/>
          <w:lang w:val="uk-UA"/>
        </w:rPr>
        <w:t>Служба Single Sign-on забезпечує управління паролями віртуалізованих додатків. Паролі зберігаються в наборі повноважень облікового запису.</w:t>
      </w:r>
    </w:p>
    <w:p w14:paraId="17BA5A1F" w14:textId="77777777" w:rsidR="001B43F1" w:rsidRPr="00807CA6" w:rsidRDefault="001B43F1" w:rsidP="00071825">
      <w:pPr>
        <w:pStyle w:val="a3"/>
        <w:numPr>
          <w:ilvl w:val="3"/>
          <w:numId w:val="70"/>
        </w:numPr>
        <w:spacing w:line="360" w:lineRule="auto"/>
        <w:jc w:val="both"/>
        <w:outlineLvl w:val="3"/>
        <w:rPr>
          <w:b/>
          <w:bCs/>
          <w:sz w:val="28"/>
          <w:szCs w:val="28"/>
        </w:rPr>
      </w:pPr>
      <w:bookmarkStart w:id="47" w:name="_Toc30454886"/>
      <w:r w:rsidRPr="00807CA6">
        <w:rPr>
          <w:b/>
          <w:bCs/>
          <w:sz w:val="28"/>
          <w:szCs w:val="28"/>
        </w:rPr>
        <w:t>Конфігурація</w:t>
      </w:r>
      <w:bookmarkEnd w:id="47"/>
    </w:p>
    <w:p w14:paraId="6EC5C92D" w14:textId="762742DC" w:rsidR="001B43F1" w:rsidRDefault="001B43F1" w:rsidP="0013572F">
      <w:pPr>
        <w:spacing w:line="360" w:lineRule="auto"/>
        <w:ind w:firstLine="720"/>
        <w:jc w:val="both"/>
        <w:rPr>
          <w:sz w:val="28"/>
          <w:szCs w:val="28"/>
          <w:lang w:val="uk-UA"/>
        </w:rPr>
      </w:pPr>
      <w:r w:rsidRPr="00807CA6">
        <w:rPr>
          <w:sz w:val="28"/>
          <w:szCs w:val="28"/>
          <w:lang w:val="uk-UA"/>
        </w:rPr>
        <w:t xml:space="preserve">Конфігурація </w:t>
      </w:r>
      <w:r w:rsidRPr="00807CA6">
        <w:rPr>
          <w:sz w:val="28"/>
          <w:szCs w:val="28"/>
        </w:rPr>
        <w:t>XenApp</w:t>
      </w:r>
      <w:r w:rsidR="004B4A23">
        <w:rPr>
          <w:sz w:val="28"/>
          <w:szCs w:val="28"/>
          <w:lang w:val="uk-UA"/>
        </w:rPr>
        <w:t xml:space="preserve"> див. у табл. 3.1.4.1</w:t>
      </w:r>
      <w:r w:rsidRPr="00807CA6">
        <w:rPr>
          <w:sz w:val="28"/>
          <w:szCs w:val="28"/>
          <w:lang w:val="uk-UA"/>
        </w:rPr>
        <w:t>. Управління додатками.</w:t>
      </w:r>
      <w:r w:rsidRPr="00807CA6">
        <w:rPr>
          <w:b/>
          <w:bCs/>
          <w:sz w:val="28"/>
          <w:szCs w:val="28"/>
          <w:lang w:val="uk-UA"/>
        </w:rPr>
        <w:t xml:space="preserve"> </w:t>
      </w:r>
      <w:r w:rsidRPr="00807CA6">
        <w:rPr>
          <w:sz w:val="28"/>
          <w:szCs w:val="28"/>
        </w:rPr>
        <w:t>IP</w:t>
      </w:r>
      <w:r w:rsidRPr="00807CA6">
        <w:rPr>
          <w:sz w:val="28"/>
          <w:szCs w:val="28"/>
          <w:lang w:val="uk-UA"/>
        </w:rPr>
        <w:t xml:space="preserve"> адреса віртуальної машини: </w:t>
      </w:r>
      <w:r w:rsidRPr="00807CA6">
        <w:rPr>
          <w:sz w:val="28"/>
          <w:szCs w:val="28"/>
        </w:rPr>
        <w:t>IP</w:t>
      </w:r>
      <w:r w:rsidRPr="00807CA6">
        <w:rPr>
          <w:sz w:val="28"/>
          <w:szCs w:val="28"/>
          <w:lang w:val="uk-UA"/>
        </w:rPr>
        <w:t>-10.244.55.43.</w:t>
      </w:r>
    </w:p>
    <w:p w14:paraId="5B3CED41" w14:textId="6935A92F" w:rsidR="003A486B" w:rsidRPr="003A486B" w:rsidRDefault="003A486B" w:rsidP="003A486B">
      <w:pPr>
        <w:spacing w:line="360" w:lineRule="auto"/>
        <w:jc w:val="right"/>
        <w:rPr>
          <w:i/>
          <w:iCs/>
          <w:sz w:val="28"/>
          <w:szCs w:val="28"/>
          <w:lang w:val="uk-UA"/>
        </w:rPr>
      </w:pPr>
      <w:r w:rsidRPr="003A486B">
        <w:rPr>
          <w:i/>
          <w:iCs/>
          <w:sz w:val="28"/>
          <w:szCs w:val="28"/>
          <w:lang w:val="uk-UA"/>
        </w:rPr>
        <w:t>Таблиця 3.1.4.1.1.</w:t>
      </w:r>
    </w:p>
    <w:tbl>
      <w:tblPr>
        <w:tblStyle w:val="ad"/>
        <w:tblW w:w="0" w:type="auto"/>
        <w:tblLook w:val="04A0" w:firstRow="1" w:lastRow="0" w:firstColumn="1" w:lastColumn="0" w:noHBand="0" w:noVBand="1"/>
      </w:tblPr>
      <w:tblGrid>
        <w:gridCol w:w="4783"/>
        <w:gridCol w:w="5135"/>
      </w:tblGrid>
      <w:tr w:rsidR="001B43F1" w:rsidRPr="00807CA6" w14:paraId="603A36D8" w14:textId="77777777" w:rsidTr="003A486B">
        <w:tc>
          <w:tcPr>
            <w:tcW w:w="4783" w:type="dxa"/>
            <w:hideMark/>
          </w:tcPr>
          <w:p w14:paraId="1F6C8B87" w14:textId="4C847748" w:rsidR="001B43F1" w:rsidRPr="00807CA6" w:rsidRDefault="001B43F1" w:rsidP="00D94221">
            <w:pPr>
              <w:spacing w:line="360" w:lineRule="auto"/>
              <w:jc w:val="center"/>
              <w:rPr>
                <w:b/>
                <w:sz w:val="28"/>
                <w:szCs w:val="28"/>
                <w:lang w:val="uk-UA"/>
              </w:rPr>
            </w:pPr>
            <w:r w:rsidRPr="00807CA6">
              <w:rPr>
                <w:b/>
                <w:sz w:val="28"/>
                <w:szCs w:val="28"/>
              </w:rPr>
              <w:t>Характеристика о</w:t>
            </w:r>
            <w:r w:rsidRPr="00807CA6">
              <w:rPr>
                <w:b/>
                <w:sz w:val="28"/>
                <w:szCs w:val="28"/>
                <w:lang w:val="uk-UA"/>
              </w:rPr>
              <w:t>бладнання</w:t>
            </w:r>
          </w:p>
        </w:tc>
        <w:tc>
          <w:tcPr>
            <w:tcW w:w="5135" w:type="dxa"/>
            <w:hideMark/>
          </w:tcPr>
          <w:p w14:paraId="2231814D" w14:textId="75529904" w:rsidR="001B43F1" w:rsidRPr="00807CA6" w:rsidRDefault="001B43F1" w:rsidP="00D94221">
            <w:pPr>
              <w:spacing w:line="360" w:lineRule="auto"/>
              <w:jc w:val="center"/>
              <w:rPr>
                <w:b/>
                <w:sz w:val="28"/>
                <w:szCs w:val="28"/>
                <w:lang w:val="uk-UA"/>
              </w:rPr>
            </w:pPr>
            <w:r w:rsidRPr="00807CA6">
              <w:rPr>
                <w:b/>
                <w:sz w:val="28"/>
                <w:szCs w:val="28"/>
                <w:lang w:val="uk-UA"/>
              </w:rPr>
              <w:t>Програмне забезпечення</w:t>
            </w:r>
          </w:p>
        </w:tc>
      </w:tr>
      <w:tr w:rsidR="00080A8F" w:rsidRPr="00080A8F" w14:paraId="5DF59A42" w14:textId="77777777" w:rsidTr="00072AD2">
        <w:trPr>
          <w:trHeight w:val="6288"/>
        </w:trPr>
        <w:tc>
          <w:tcPr>
            <w:tcW w:w="4783" w:type="dxa"/>
          </w:tcPr>
          <w:p w14:paraId="00EE0504" w14:textId="77777777" w:rsidR="00080A8F" w:rsidRPr="00455D6C" w:rsidRDefault="00080A8F" w:rsidP="00455D6C">
            <w:pPr>
              <w:spacing w:line="360" w:lineRule="auto"/>
              <w:rPr>
                <w:bCs/>
                <w:sz w:val="28"/>
                <w:szCs w:val="28"/>
                <w:lang w:val="en-US"/>
              </w:rPr>
            </w:pPr>
            <w:r w:rsidRPr="00455D6C">
              <w:rPr>
                <w:bCs/>
                <w:sz w:val="28"/>
                <w:szCs w:val="28"/>
                <w:lang w:val="en-US"/>
              </w:rPr>
              <w:t xml:space="preserve">CPU 1 </w:t>
            </w:r>
          </w:p>
          <w:p w14:paraId="62FF0402" w14:textId="77777777" w:rsidR="00080A8F" w:rsidRDefault="00080A8F" w:rsidP="00455D6C">
            <w:pPr>
              <w:spacing w:line="360" w:lineRule="auto"/>
              <w:rPr>
                <w:bCs/>
                <w:sz w:val="28"/>
                <w:szCs w:val="28"/>
                <w:lang w:val="en-US"/>
              </w:rPr>
            </w:pPr>
            <w:r w:rsidRPr="00455D6C">
              <w:rPr>
                <w:bCs/>
                <w:sz w:val="28"/>
                <w:szCs w:val="28"/>
                <w:lang w:val="en-US"/>
              </w:rPr>
              <w:t>Memo 2Gb</w:t>
            </w:r>
          </w:p>
          <w:p w14:paraId="2084C7B2" w14:textId="6C499CE3" w:rsidR="00080A8F" w:rsidRPr="00455D6C" w:rsidRDefault="00080A8F" w:rsidP="00455D6C">
            <w:pPr>
              <w:spacing w:line="360" w:lineRule="auto"/>
              <w:rPr>
                <w:bCs/>
                <w:sz w:val="28"/>
                <w:szCs w:val="28"/>
                <w:lang w:val="en-US"/>
              </w:rPr>
            </w:pPr>
            <w:r w:rsidRPr="00807CA6">
              <w:rPr>
                <w:sz w:val="28"/>
                <w:szCs w:val="28"/>
                <w:lang w:val="en-US"/>
              </w:rPr>
              <w:t>HDD 40Gb</w:t>
            </w:r>
          </w:p>
        </w:tc>
        <w:tc>
          <w:tcPr>
            <w:tcW w:w="5135" w:type="dxa"/>
          </w:tcPr>
          <w:p w14:paraId="38573554" w14:textId="77777777" w:rsidR="00080A8F" w:rsidRPr="00807CA6" w:rsidRDefault="00080A8F" w:rsidP="00455D6C">
            <w:pPr>
              <w:spacing w:line="360" w:lineRule="auto"/>
              <w:rPr>
                <w:sz w:val="28"/>
                <w:szCs w:val="28"/>
                <w:lang w:val="en-US"/>
              </w:rPr>
            </w:pPr>
            <w:r>
              <w:rPr>
                <w:sz w:val="28"/>
                <w:szCs w:val="28"/>
                <w:lang w:val="en-US"/>
              </w:rPr>
              <w:t>W</w:t>
            </w:r>
            <w:r w:rsidRPr="00807CA6">
              <w:rPr>
                <w:sz w:val="28"/>
                <w:szCs w:val="28"/>
                <w:lang w:val="en-US"/>
              </w:rPr>
              <w:t xml:space="preserve">indows 2008 </w:t>
            </w:r>
            <w:r>
              <w:rPr>
                <w:sz w:val="28"/>
                <w:szCs w:val="28"/>
                <w:lang w:val="en-US"/>
              </w:rPr>
              <w:t>R</w:t>
            </w:r>
            <w:r w:rsidRPr="00807CA6">
              <w:rPr>
                <w:sz w:val="28"/>
                <w:szCs w:val="28"/>
                <w:lang w:val="en-US"/>
              </w:rPr>
              <w:t xml:space="preserve">2 </w:t>
            </w:r>
            <w:r>
              <w:rPr>
                <w:sz w:val="28"/>
                <w:szCs w:val="28"/>
                <w:lang w:val="en-US"/>
              </w:rPr>
              <w:t>SP</w:t>
            </w:r>
            <w:r w:rsidRPr="00807CA6">
              <w:rPr>
                <w:sz w:val="28"/>
                <w:szCs w:val="28"/>
                <w:lang w:val="en-US"/>
              </w:rPr>
              <w:t>2 64 bit</w:t>
            </w:r>
          </w:p>
          <w:p w14:paraId="4CB8258A" w14:textId="77777777" w:rsidR="00080A8F" w:rsidRDefault="00080A8F" w:rsidP="002D1C99">
            <w:pPr>
              <w:spacing w:line="360" w:lineRule="auto"/>
              <w:rPr>
                <w:sz w:val="28"/>
                <w:szCs w:val="28"/>
                <w:lang w:val="en-US"/>
              </w:rPr>
            </w:pPr>
            <w:r>
              <w:rPr>
                <w:sz w:val="28"/>
                <w:szCs w:val="28"/>
                <w:lang w:val="en-US"/>
              </w:rPr>
              <w:t>W</w:t>
            </w:r>
            <w:r w:rsidRPr="00807CA6">
              <w:rPr>
                <w:sz w:val="28"/>
                <w:szCs w:val="28"/>
                <w:lang w:val="en-US"/>
              </w:rPr>
              <w:t xml:space="preserve">indows </w:t>
            </w:r>
            <w:r>
              <w:rPr>
                <w:sz w:val="28"/>
                <w:szCs w:val="28"/>
                <w:lang w:val="en-US"/>
              </w:rPr>
              <w:t>SQL</w:t>
            </w:r>
            <w:r w:rsidRPr="00807CA6">
              <w:rPr>
                <w:sz w:val="28"/>
                <w:szCs w:val="28"/>
                <w:lang w:val="en-US"/>
              </w:rPr>
              <w:t xml:space="preserve"> </w:t>
            </w:r>
            <w:r>
              <w:rPr>
                <w:sz w:val="28"/>
                <w:szCs w:val="28"/>
                <w:lang w:val="en-US"/>
              </w:rPr>
              <w:t>S</w:t>
            </w:r>
            <w:r w:rsidRPr="00807CA6">
              <w:rPr>
                <w:sz w:val="28"/>
                <w:szCs w:val="28"/>
                <w:lang w:val="en-US"/>
              </w:rPr>
              <w:t xml:space="preserve">erver 2008 </w:t>
            </w:r>
            <w:r>
              <w:rPr>
                <w:sz w:val="28"/>
                <w:szCs w:val="28"/>
                <w:lang w:val="en-US"/>
              </w:rPr>
              <w:t>R</w:t>
            </w:r>
            <w:r w:rsidRPr="00807CA6">
              <w:rPr>
                <w:sz w:val="28"/>
                <w:szCs w:val="28"/>
                <w:lang w:val="en-US"/>
              </w:rPr>
              <w:t>2 64 bit</w:t>
            </w:r>
          </w:p>
          <w:p w14:paraId="4F850748" w14:textId="77777777" w:rsidR="00080A8F" w:rsidRPr="00807CA6" w:rsidRDefault="00080A8F" w:rsidP="0090287A">
            <w:pPr>
              <w:spacing w:line="360" w:lineRule="auto"/>
              <w:rPr>
                <w:sz w:val="28"/>
                <w:szCs w:val="28"/>
                <w:lang w:val="en-US"/>
              </w:rPr>
            </w:pPr>
            <w:r>
              <w:rPr>
                <w:sz w:val="28"/>
                <w:szCs w:val="28"/>
                <w:lang w:val="en-US"/>
              </w:rPr>
              <w:t>W</w:t>
            </w:r>
            <w:r w:rsidRPr="00807CA6">
              <w:rPr>
                <w:sz w:val="28"/>
                <w:szCs w:val="28"/>
                <w:lang w:val="en-US"/>
              </w:rPr>
              <w:t xml:space="preserve">indows </w:t>
            </w:r>
            <w:r>
              <w:rPr>
                <w:sz w:val="28"/>
                <w:szCs w:val="28"/>
                <w:lang w:val="en-US"/>
              </w:rPr>
              <w:t>V</w:t>
            </w:r>
            <w:r w:rsidRPr="00807CA6">
              <w:rPr>
                <w:sz w:val="28"/>
                <w:szCs w:val="28"/>
                <w:lang w:val="en-US"/>
              </w:rPr>
              <w:t xml:space="preserve">ia </w:t>
            </w:r>
            <w:r>
              <w:rPr>
                <w:sz w:val="28"/>
                <w:szCs w:val="28"/>
                <w:lang w:val="en-US"/>
              </w:rPr>
              <w:t>C</w:t>
            </w:r>
            <w:r w:rsidRPr="00807CA6">
              <w:rPr>
                <w:sz w:val="28"/>
                <w:szCs w:val="28"/>
                <w:lang w:val="en-US"/>
              </w:rPr>
              <w:t>/</w:t>
            </w:r>
            <w:r>
              <w:rPr>
                <w:sz w:val="28"/>
                <w:szCs w:val="28"/>
                <w:lang w:val="en-US"/>
              </w:rPr>
              <w:t>C</w:t>
            </w:r>
            <w:r w:rsidRPr="00807CA6">
              <w:rPr>
                <w:sz w:val="28"/>
                <w:szCs w:val="28"/>
                <w:lang w:val="en-US"/>
              </w:rPr>
              <w:t>++ 2008 64 bit</w:t>
            </w:r>
          </w:p>
          <w:p w14:paraId="3D75416E" w14:textId="77777777" w:rsidR="00080A8F" w:rsidRPr="00807CA6" w:rsidRDefault="00080A8F" w:rsidP="0090287A">
            <w:pPr>
              <w:spacing w:line="360" w:lineRule="auto"/>
              <w:rPr>
                <w:sz w:val="28"/>
                <w:szCs w:val="28"/>
                <w:lang w:val="en-US"/>
              </w:rPr>
            </w:pPr>
            <w:r>
              <w:rPr>
                <w:sz w:val="28"/>
                <w:szCs w:val="28"/>
                <w:lang w:val="en-US"/>
              </w:rPr>
              <w:t>W</w:t>
            </w:r>
            <w:r w:rsidRPr="00807CA6">
              <w:rPr>
                <w:sz w:val="28"/>
                <w:szCs w:val="28"/>
                <w:lang w:val="en-US"/>
              </w:rPr>
              <w:t xml:space="preserve">indows </w:t>
            </w:r>
            <w:r>
              <w:rPr>
                <w:sz w:val="28"/>
                <w:szCs w:val="28"/>
                <w:lang w:val="en-US"/>
              </w:rPr>
              <w:t>N</w:t>
            </w:r>
            <w:r w:rsidRPr="00807CA6">
              <w:rPr>
                <w:sz w:val="28"/>
                <w:szCs w:val="28"/>
                <w:lang w:val="en-US"/>
              </w:rPr>
              <w:t xml:space="preserve">et </w:t>
            </w:r>
            <w:r>
              <w:rPr>
                <w:sz w:val="28"/>
                <w:szCs w:val="28"/>
                <w:lang w:val="en-US"/>
              </w:rPr>
              <w:t>F</w:t>
            </w:r>
            <w:r w:rsidRPr="00807CA6">
              <w:rPr>
                <w:sz w:val="28"/>
                <w:szCs w:val="28"/>
                <w:lang w:val="en-US"/>
              </w:rPr>
              <w:t>ramework 4</w:t>
            </w:r>
          </w:p>
          <w:p w14:paraId="73E44E4C" w14:textId="77777777" w:rsidR="00080A8F" w:rsidRPr="00807CA6" w:rsidRDefault="00080A8F" w:rsidP="0090287A">
            <w:pPr>
              <w:spacing w:line="360" w:lineRule="auto"/>
              <w:rPr>
                <w:sz w:val="28"/>
                <w:szCs w:val="28"/>
                <w:lang w:val="en-GB"/>
              </w:rPr>
            </w:pPr>
            <w:r>
              <w:rPr>
                <w:sz w:val="28"/>
                <w:szCs w:val="28"/>
                <w:lang w:val="en-US"/>
              </w:rPr>
              <w:t>MS O</w:t>
            </w:r>
            <w:r w:rsidRPr="00807CA6">
              <w:rPr>
                <w:sz w:val="28"/>
                <w:szCs w:val="28"/>
                <w:lang w:val="en-US"/>
              </w:rPr>
              <w:t>ffice 2010</w:t>
            </w:r>
          </w:p>
          <w:p w14:paraId="39C933C9" w14:textId="77777777" w:rsidR="00080A8F" w:rsidRPr="002D1C99" w:rsidRDefault="00080A8F" w:rsidP="002D1C99">
            <w:pPr>
              <w:spacing w:line="360" w:lineRule="auto"/>
              <w:rPr>
                <w:sz w:val="28"/>
                <w:szCs w:val="28"/>
                <w:lang w:val="en-US"/>
              </w:rPr>
            </w:pPr>
            <w:r w:rsidRPr="00807CA6">
              <w:rPr>
                <w:sz w:val="28"/>
                <w:szCs w:val="28"/>
                <w:lang w:val="en-US"/>
              </w:rPr>
              <w:t>Lotus</w:t>
            </w:r>
          </w:p>
          <w:p w14:paraId="76D47571" w14:textId="77777777" w:rsidR="00080A8F" w:rsidRPr="00807CA6" w:rsidRDefault="00080A8F" w:rsidP="00CD608A">
            <w:pPr>
              <w:spacing w:line="360" w:lineRule="auto"/>
              <w:rPr>
                <w:sz w:val="28"/>
                <w:szCs w:val="28"/>
                <w:lang w:val="en-US"/>
              </w:rPr>
            </w:pPr>
            <w:r w:rsidRPr="00807CA6">
              <w:rPr>
                <w:sz w:val="28"/>
                <w:szCs w:val="28"/>
                <w:lang w:val="en-US"/>
              </w:rPr>
              <w:t>Liga</w:t>
            </w:r>
          </w:p>
          <w:p w14:paraId="4FAA5E92" w14:textId="77777777" w:rsidR="00080A8F" w:rsidRPr="00807CA6" w:rsidRDefault="00080A8F" w:rsidP="00CD608A">
            <w:pPr>
              <w:spacing w:line="360" w:lineRule="auto"/>
              <w:rPr>
                <w:sz w:val="28"/>
                <w:szCs w:val="28"/>
                <w:lang w:val="en-US"/>
              </w:rPr>
            </w:pPr>
            <w:r w:rsidRPr="00807CA6">
              <w:rPr>
                <w:sz w:val="28"/>
                <w:szCs w:val="28"/>
                <w:lang w:val="en-US"/>
              </w:rPr>
              <w:t xml:space="preserve">Lingvo </w:t>
            </w:r>
            <w:r>
              <w:rPr>
                <w:sz w:val="28"/>
                <w:szCs w:val="28"/>
                <w:lang w:val="en-US"/>
              </w:rPr>
              <w:t>X</w:t>
            </w:r>
            <w:r w:rsidRPr="00807CA6">
              <w:rPr>
                <w:sz w:val="28"/>
                <w:szCs w:val="28"/>
                <w:lang w:val="en-US"/>
              </w:rPr>
              <w:t>-3</w:t>
            </w:r>
          </w:p>
          <w:p w14:paraId="55FADDE1" w14:textId="77777777" w:rsidR="00080A8F" w:rsidRPr="00807CA6" w:rsidRDefault="00080A8F" w:rsidP="00CD608A">
            <w:pPr>
              <w:spacing w:line="360" w:lineRule="auto"/>
              <w:rPr>
                <w:sz w:val="28"/>
                <w:szCs w:val="28"/>
                <w:lang w:val="en-US"/>
              </w:rPr>
            </w:pPr>
            <w:r>
              <w:rPr>
                <w:sz w:val="28"/>
                <w:szCs w:val="28"/>
                <w:lang w:val="en-US"/>
              </w:rPr>
              <w:t>C</w:t>
            </w:r>
            <w:r w:rsidRPr="00807CA6">
              <w:rPr>
                <w:sz w:val="28"/>
                <w:szCs w:val="28"/>
                <w:lang w:val="en-US"/>
              </w:rPr>
              <w:t xml:space="preserve">itrix </w:t>
            </w:r>
            <w:r>
              <w:rPr>
                <w:sz w:val="28"/>
                <w:szCs w:val="28"/>
                <w:lang w:val="en-US"/>
              </w:rPr>
              <w:t>X</w:t>
            </w:r>
            <w:r w:rsidRPr="00807CA6">
              <w:rPr>
                <w:sz w:val="28"/>
                <w:szCs w:val="28"/>
                <w:lang w:val="en-US"/>
              </w:rPr>
              <w:t>en</w:t>
            </w:r>
            <w:r>
              <w:rPr>
                <w:sz w:val="28"/>
                <w:szCs w:val="28"/>
                <w:lang w:val="en-US"/>
              </w:rPr>
              <w:t>A</w:t>
            </w:r>
            <w:r w:rsidRPr="00807CA6">
              <w:rPr>
                <w:sz w:val="28"/>
                <w:szCs w:val="28"/>
                <w:lang w:val="en-US"/>
              </w:rPr>
              <w:t xml:space="preserve">pp </w:t>
            </w:r>
            <w:r>
              <w:rPr>
                <w:sz w:val="28"/>
                <w:szCs w:val="28"/>
                <w:lang w:val="en-US"/>
              </w:rPr>
              <w:t>S</w:t>
            </w:r>
            <w:r w:rsidRPr="00807CA6">
              <w:rPr>
                <w:sz w:val="28"/>
                <w:szCs w:val="28"/>
                <w:lang w:val="en-US"/>
              </w:rPr>
              <w:t>erver 6.5</w:t>
            </w:r>
          </w:p>
          <w:p w14:paraId="141EEE96" w14:textId="77777777" w:rsidR="00080A8F" w:rsidRPr="00807CA6" w:rsidRDefault="00080A8F" w:rsidP="00CD608A">
            <w:pPr>
              <w:spacing w:line="360" w:lineRule="auto"/>
              <w:rPr>
                <w:sz w:val="28"/>
                <w:szCs w:val="28"/>
                <w:lang w:val="en-US"/>
              </w:rPr>
            </w:pPr>
            <w:r>
              <w:rPr>
                <w:sz w:val="28"/>
                <w:szCs w:val="28"/>
                <w:lang w:val="en-US"/>
              </w:rPr>
              <w:t>C</w:t>
            </w:r>
            <w:r w:rsidRPr="00807CA6">
              <w:rPr>
                <w:sz w:val="28"/>
                <w:szCs w:val="28"/>
                <w:lang w:val="en-US"/>
              </w:rPr>
              <w:t xml:space="preserve">itrix </w:t>
            </w:r>
            <w:r>
              <w:rPr>
                <w:sz w:val="28"/>
                <w:szCs w:val="28"/>
                <w:lang w:val="en-US"/>
              </w:rPr>
              <w:t>X</w:t>
            </w:r>
            <w:r w:rsidRPr="00807CA6">
              <w:rPr>
                <w:sz w:val="28"/>
                <w:szCs w:val="28"/>
                <w:lang w:val="en-US"/>
              </w:rPr>
              <w:t>en</w:t>
            </w:r>
            <w:r>
              <w:rPr>
                <w:sz w:val="28"/>
                <w:szCs w:val="28"/>
                <w:lang w:val="en-US"/>
              </w:rPr>
              <w:t>A</w:t>
            </w:r>
            <w:r w:rsidRPr="00807CA6">
              <w:rPr>
                <w:sz w:val="28"/>
                <w:szCs w:val="28"/>
                <w:lang w:val="en-US"/>
              </w:rPr>
              <w:t xml:space="preserve">app </w:t>
            </w:r>
            <w:r>
              <w:rPr>
                <w:sz w:val="28"/>
                <w:szCs w:val="28"/>
                <w:lang w:val="en-US"/>
              </w:rPr>
              <w:t>M</w:t>
            </w:r>
            <w:r w:rsidRPr="00807CA6">
              <w:rPr>
                <w:sz w:val="28"/>
                <w:szCs w:val="28"/>
                <w:lang w:val="en-US"/>
              </w:rPr>
              <w:t>igration center</w:t>
            </w:r>
          </w:p>
          <w:p w14:paraId="01B3AEE9" w14:textId="77777777" w:rsidR="00080A8F" w:rsidRPr="00807CA6" w:rsidRDefault="00080A8F" w:rsidP="00CD608A">
            <w:pPr>
              <w:spacing w:line="360" w:lineRule="auto"/>
              <w:rPr>
                <w:sz w:val="28"/>
                <w:szCs w:val="28"/>
                <w:lang w:val="en-US"/>
              </w:rPr>
            </w:pPr>
            <w:r>
              <w:rPr>
                <w:sz w:val="28"/>
                <w:szCs w:val="28"/>
                <w:lang w:val="en-US"/>
              </w:rPr>
              <w:t>C</w:t>
            </w:r>
            <w:r w:rsidRPr="00807CA6">
              <w:rPr>
                <w:sz w:val="28"/>
                <w:szCs w:val="28"/>
                <w:lang w:val="en-US"/>
              </w:rPr>
              <w:t xml:space="preserve">itrix </w:t>
            </w:r>
            <w:r>
              <w:rPr>
                <w:sz w:val="28"/>
                <w:szCs w:val="28"/>
                <w:lang w:val="en-US"/>
              </w:rPr>
              <w:t>X</w:t>
            </w:r>
            <w:r w:rsidRPr="00807CA6">
              <w:rPr>
                <w:sz w:val="28"/>
                <w:szCs w:val="28"/>
                <w:lang w:val="en-US"/>
              </w:rPr>
              <w:t>en</w:t>
            </w:r>
            <w:r>
              <w:rPr>
                <w:sz w:val="28"/>
                <w:szCs w:val="28"/>
                <w:lang w:val="en-US"/>
              </w:rPr>
              <w:t>A</w:t>
            </w:r>
            <w:r w:rsidRPr="00807CA6">
              <w:rPr>
                <w:sz w:val="28"/>
                <w:szCs w:val="28"/>
                <w:lang w:val="en-US"/>
              </w:rPr>
              <w:t xml:space="preserve">pp </w:t>
            </w:r>
            <w:r>
              <w:rPr>
                <w:sz w:val="28"/>
                <w:szCs w:val="28"/>
                <w:lang w:val="en-US"/>
              </w:rPr>
              <w:t>M</w:t>
            </w:r>
            <w:r w:rsidRPr="00807CA6">
              <w:rPr>
                <w:sz w:val="28"/>
                <w:szCs w:val="28"/>
                <w:lang w:val="en-US"/>
              </w:rPr>
              <w:t>anagement</w:t>
            </w:r>
          </w:p>
          <w:p w14:paraId="6549DFE2" w14:textId="77777777" w:rsidR="00080A8F" w:rsidRPr="00807CA6" w:rsidRDefault="00080A8F" w:rsidP="00CD608A">
            <w:pPr>
              <w:spacing w:line="360" w:lineRule="auto"/>
              <w:rPr>
                <w:sz w:val="28"/>
                <w:szCs w:val="28"/>
                <w:lang w:val="en-US"/>
              </w:rPr>
            </w:pPr>
            <w:r>
              <w:rPr>
                <w:sz w:val="28"/>
                <w:szCs w:val="28"/>
                <w:lang w:val="en-US"/>
              </w:rPr>
              <w:t>C</w:t>
            </w:r>
            <w:r w:rsidRPr="00807CA6">
              <w:rPr>
                <w:sz w:val="28"/>
                <w:szCs w:val="28"/>
                <w:lang w:val="en-US"/>
              </w:rPr>
              <w:t xml:space="preserve">itrix </w:t>
            </w:r>
            <w:r>
              <w:rPr>
                <w:sz w:val="28"/>
                <w:szCs w:val="28"/>
                <w:lang w:val="en-US"/>
              </w:rPr>
              <w:t>X</w:t>
            </w:r>
            <w:r w:rsidRPr="00807CA6">
              <w:rPr>
                <w:sz w:val="28"/>
                <w:szCs w:val="28"/>
                <w:lang w:val="en-US"/>
              </w:rPr>
              <w:t xml:space="preserve">enapp </w:t>
            </w:r>
            <w:r>
              <w:rPr>
                <w:sz w:val="28"/>
                <w:szCs w:val="28"/>
                <w:lang w:val="en-US"/>
              </w:rPr>
              <w:t>R</w:t>
            </w:r>
            <w:r w:rsidRPr="00807CA6">
              <w:rPr>
                <w:sz w:val="28"/>
                <w:szCs w:val="28"/>
                <w:lang w:val="en-US"/>
              </w:rPr>
              <w:t>eceiver</w:t>
            </w:r>
          </w:p>
          <w:p w14:paraId="20EDCD9C" w14:textId="5E1EC6A1" w:rsidR="00080A8F" w:rsidRPr="002D1C99" w:rsidRDefault="00080A8F" w:rsidP="00CD608A">
            <w:pPr>
              <w:spacing w:line="360" w:lineRule="auto"/>
              <w:rPr>
                <w:sz w:val="28"/>
                <w:szCs w:val="28"/>
                <w:lang w:val="en-US"/>
              </w:rPr>
            </w:pPr>
            <w:r>
              <w:rPr>
                <w:sz w:val="28"/>
                <w:szCs w:val="28"/>
                <w:lang w:val="en-US"/>
              </w:rPr>
              <w:t>C</w:t>
            </w:r>
            <w:r w:rsidRPr="00807CA6">
              <w:rPr>
                <w:sz w:val="28"/>
                <w:szCs w:val="28"/>
                <w:lang w:val="en-US"/>
              </w:rPr>
              <w:t xml:space="preserve">itrix </w:t>
            </w:r>
            <w:r>
              <w:rPr>
                <w:sz w:val="28"/>
                <w:szCs w:val="28"/>
                <w:lang w:val="en-US"/>
              </w:rPr>
              <w:t>L</w:t>
            </w:r>
            <w:r w:rsidRPr="00807CA6">
              <w:rPr>
                <w:sz w:val="28"/>
                <w:szCs w:val="28"/>
                <w:lang w:val="en-US"/>
              </w:rPr>
              <w:t xml:space="preserve">icense </w:t>
            </w:r>
            <w:r>
              <w:rPr>
                <w:sz w:val="28"/>
                <w:szCs w:val="28"/>
                <w:lang w:val="en-US"/>
              </w:rPr>
              <w:t>C</w:t>
            </w:r>
            <w:r w:rsidRPr="00807CA6">
              <w:rPr>
                <w:sz w:val="28"/>
                <w:szCs w:val="28"/>
                <w:lang w:val="en-US"/>
              </w:rPr>
              <w:t>onfiguration tool</w:t>
            </w:r>
          </w:p>
        </w:tc>
      </w:tr>
    </w:tbl>
    <w:p w14:paraId="202FA32C" w14:textId="738D0FA5" w:rsidR="0045499A" w:rsidRPr="00807CA6" w:rsidRDefault="0045499A" w:rsidP="00071825">
      <w:pPr>
        <w:pStyle w:val="a3"/>
        <w:numPr>
          <w:ilvl w:val="2"/>
          <w:numId w:val="70"/>
        </w:numPr>
        <w:spacing w:before="240" w:line="360" w:lineRule="auto"/>
        <w:ind w:left="709" w:firstLine="0"/>
        <w:jc w:val="both"/>
        <w:outlineLvl w:val="2"/>
        <w:rPr>
          <w:b/>
          <w:bCs/>
          <w:sz w:val="28"/>
          <w:szCs w:val="28"/>
        </w:rPr>
      </w:pPr>
      <w:bookmarkStart w:id="48" w:name="_Toc30454887"/>
      <w:r w:rsidRPr="00807CA6">
        <w:rPr>
          <w:b/>
          <w:bCs/>
          <w:sz w:val="28"/>
          <w:szCs w:val="28"/>
        </w:rPr>
        <w:t>Citrix XenServer</w:t>
      </w:r>
      <w:bookmarkEnd w:id="48"/>
    </w:p>
    <w:p w14:paraId="2F6DAE6E" w14:textId="29301D54" w:rsidR="00C02699" w:rsidRPr="00807CA6" w:rsidRDefault="00C02699" w:rsidP="00311538">
      <w:pPr>
        <w:spacing w:line="360" w:lineRule="auto"/>
        <w:ind w:firstLine="709"/>
        <w:jc w:val="both"/>
        <w:rPr>
          <w:sz w:val="28"/>
          <w:szCs w:val="28"/>
        </w:rPr>
      </w:pPr>
      <w:r w:rsidRPr="00807CA6">
        <w:rPr>
          <w:sz w:val="28"/>
          <w:szCs w:val="28"/>
        </w:rPr>
        <w:t>Citrix</w:t>
      </w:r>
      <w:r w:rsidRPr="00807CA6">
        <w:rPr>
          <w:sz w:val="28"/>
          <w:szCs w:val="28"/>
          <w:lang w:val="uk-UA"/>
        </w:rPr>
        <w:t xml:space="preserve"> </w:t>
      </w:r>
      <w:r w:rsidRPr="00807CA6">
        <w:rPr>
          <w:sz w:val="28"/>
          <w:szCs w:val="28"/>
        </w:rPr>
        <w:t>XenServer</w:t>
      </w:r>
      <w:r w:rsidRPr="00807CA6">
        <w:rPr>
          <w:sz w:val="28"/>
          <w:szCs w:val="28"/>
          <w:lang w:val="uk-UA"/>
        </w:rPr>
        <w:t xml:space="preserve"> є повною платформ</w:t>
      </w:r>
      <w:r w:rsidR="005A3F96" w:rsidRPr="00807CA6">
        <w:rPr>
          <w:sz w:val="28"/>
          <w:szCs w:val="28"/>
          <w:lang w:val="uk-UA"/>
        </w:rPr>
        <w:t>ою</w:t>
      </w:r>
      <w:r w:rsidRPr="00807CA6">
        <w:rPr>
          <w:sz w:val="28"/>
          <w:szCs w:val="28"/>
          <w:lang w:val="uk-UA"/>
        </w:rPr>
        <w:t xml:space="preserve"> для віртуалізації серверів </w:t>
      </w:r>
      <w:r w:rsidRPr="00807CA6">
        <w:rPr>
          <w:sz w:val="28"/>
          <w:szCs w:val="28"/>
        </w:rPr>
        <w:t>Citrix</w:t>
      </w:r>
      <w:r w:rsidRPr="00807CA6">
        <w:rPr>
          <w:sz w:val="28"/>
          <w:szCs w:val="28"/>
          <w:lang w:val="uk-UA"/>
        </w:rPr>
        <w:t xml:space="preserve">. </w:t>
      </w:r>
      <w:r w:rsidRPr="00807CA6">
        <w:rPr>
          <w:sz w:val="28"/>
          <w:szCs w:val="28"/>
        </w:rPr>
        <w:t>Пакет XenServer містить всі необхідні компоненти для створення і управління розгортанням віртуальних робочих станцій.</w:t>
      </w:r>
    </w:p>
    <w:p w14:paraId="58AB58FE" w14:textId="77777777" w:rsidR="006C5F4A" w:rsidRDefault="00C02699" w:rsidP="00D010C5">
      <w:pPr>
        <w:spacing w:line="360" w:lineRule="auto"/>
        <w:ind w:firstLine="709"/>
        <w:jc w:val="both"/>
        <w:rPr>
          <w:sz w:val="28"/>
          <w:szCs w:val="28"/>
        </w:rPr>
      </w:pPr>
      <w:r w:rsidRPr="00807CA6">
        <w:rPr>
          <w:sz w:val="28"/>
          <w:szCs w:val="28"/>
        </w:rPr>
        <w:t>XenServer працює безпосередньо на серверах без операційної системи, що збільшує</w:t>
      </w:r>
      <w:r w:rsidRPr="00807CA6">
        <w:rPr>
          <w:sz w:val="28"/>
          <w:szCs w:val="28"/>
          <w:lang w:val="uk-UA"/>
        </w:rPr>
        <w:t xml:space="preserve"> </w:t>
      </w:r>
      <w:r w:rsidRPr="00807CA6">
        <w:rPr>
          <w:sz w:val="28"/>
          <w:szCs w:val="28"/>
        </w:rPr>
        <w:t>ефективність і масштабованість системи.</w:t>
      </w:r>
      <w:r w:rsidR="00D010C5" w:rsidRPr="00D010C5">
        <w:rPr>
          <w:sz w:val="28"/>
          <w:szCs w:val="28"/>
        </w:rPr>
        <w:t xml:space="preserve"> </w:t>
      </w:r>
    </w:p>
    <w:p w14:paraId="097AE369" w14:textId="67E1B360" w:rsidR="0096409D" w:rsidRPr="00807CA6" w:rsidRDefault="0096409D" w:rsidP="00D010C5">
      <w:pPr>
        <w:spacing w:line="360" w:lineRule="auto"/>
        <w:ind w:firstLine="709"/>
        <w:jc w:val="both"/>
        <w:rPr>
          <w:sz w:val="28"/>
          <w:szCs w:val="28"/>
        </w:rPr>
      </w:pPr>
      <w:r w:rsidRPr="00807CA6">
        <w:rPr>
          <w:sz w:val="28"/>
          <w:szCs w:val="28"/>
        </w:rPr>
        <w:t>XenServer працює відокремлюючи елементи, притаманні фізичній машині (наприклад,</w:t>
      </w:r>
      <w:r w:rsidRPr="00807CA6">
        <w:rPr>
          <w:sz w:val="28"/>
          <w:szCs w:val="28"/>
          <w:lang w:val="uk-UA"/>
        </w:rPr>
        <w:t xml:space="preserve"> </w:t>
      </w:r>
      <w:r w:rsidRPr="00807CA6">
        <w:rPr>
          <w:sz w:val="28"/>
          <w:szCs w:val="28"/>
        </w:rPr>
        <w:t>жорсткі диски, ресурси і порти) і розподіляючи їх на віртуальні машини, що працюють на ньому.</w:t>
      </w:r>
    </w:p>
    <w:p w14:paraId="2DF907E3" w14:textId="09F63D1B" w:rsidR="0096409D" w:rsidRPr="00807CA6" w:rsidRDefault="0096409D" w:rsidP="00D010C5">
      <w:pPr>
        <w:spacing w:line="360" w:lineRule="auto"/>
        <w:ind w:firstLine="709"/>
        <w:jc w:val="both"/>
        <w:rPr>
          <w:sz w:val="28"/>
          <w:szCs w:val="28"/>
        </w:rPr>
      </w:pPr>
      <w:r w:rsidRPr="00807CA6">
        <w:rPr>
          <w:sz w:val="28"/>
          <w:szCs w:val="28"/>
        </w:rPr>
        <w:t>Citrix XenCentre - додаток, за допомогою якого здійснюється управління віртуальним середовищем. Так, в цьому додатку можна створити «золотий образ» віртуальної машини, з встановленими додатками, які не будуть публікуватися на сервері додатків XenApp.</w:t>
      </w:r>
      <w:r w:rsidR="00D010C5" w:rsidRPr="00D010C5">
        <w:rPr>
          <w:sz w:val="28"/>
          <w:szCs w:val="28"/>
        </w:rPr>
        <w:t xml:space="preserve"> </w:t>
      </w:r>
      <w:r w:rsidRPr="00807CA6">
        <w:rPr>
          <w:sz w:val="28"/>
          <w:szCs w:val="28"/>
        </w:rPr>
        <w:t>XenCentre можна встановити на будь-яку робочу станцію.</w:t>
      </w:r>
    </w:p>
    <w:p w14:paraId="5F0A7DAB" w14:textId="083D9A56" w:rsidR="00400E42" w:rsidRPr="00807CA6" w:rsidRDefault="00400E42" w:rsidP="00071825">
      <w:pPr>
        <w:pStyle w:val="a3"/>
        <w:numPr>
          <w:ilvl w:val="3"/>
          <w:numId w:val="70"/>
        </w:numPr>
        <w:spacing w:line="360" w:lineRule="auto"/>
        <w:ind w:left="709" w:firstLine="0"/>
        <w:jc w:val="both"/>
        <w:outlineLvl w:val="3"/>
        <w:rPr>
          <w:b/>
          <w:bCs/>
          <w:sz w:val="28"/>
          <w:szCs w:val="28"/>
        </w:rPr>
      </w:pPr>
      <w:bookmarkStart w:id="49" w:name="_Toc30454888"/>
      <w:r w:rsidRPr="00807CA6">
        <w:rPr>
          <w:b/>
          <w:bCs/>
          <w:sz w:val="28"/>
          <w:szCs w:val="28"/>
        </w:rPr>
        <w:t>Конфігурація</w:t>
      </w:r>
      <w:bookmarkEnd w:id="49"/>
    </w:p>
    <w:p w14:paraId="3E568EB6" w14:textId="7C4D96C1" w:rsidR="00400E42" w:rsidRPr="000670B1" w:rsidRDefault="00400E42" w:rsidP="000670B1">
      <w:pPr>
        <w:spacing w:line="360" w:lineRule="auto"/>
        <w:ind w:firstLine="709"/>
        <w:jc w:val="both"/>
        <w:rPr>
          <w:sz w:val="28"/>
          <w:szCs w:val="28"/>
          <w:lang w:val="uk-UA"/>
        </w:rPr>
      </w:pPr>
      <w:r w:rsidRPr="00807CA6">
        <w:rPr>
          <w:sz w:val="28"/>
          <w:szCs w:val="28"/>
          <w:lang w:val="uk-UA"/>
        </w:rPr>
        <w:t xml:space="preserve">На </w:t>
      </w:r>
      <w:r w:rsidRPr="00807CA6">
        <w:rPr>
          <w:sz w:val="28"/>
          <w:szCs w:val="28"/>
        </w:rPr>
        <w:t>XenServer</w:t>
      </w:r>
      <w:r w:rsidRPr="00807CA6">
        <w:rPr>
          <w:sz w:val="28"/>
          <w:szCs w:val="28"/>
          <w:lang w:val="uk-UA"/>
        </w:rPr>
        <w:t xml:space="preserve"> встановлено два віртуальних сервера під керуванням </w:t>
      </w:r>
      <w:r w:rsidRPr="00807CA6">
        <w:rPr>
          <w:sz w:val="28"/>
          <w:szCs w:val="28"/>
        </w:rPr>
        <w:t>Windows</w:t>
      </w:r>
      <w:r w:rsidRPr="00807CA6">
        <w:rPr>
          <w:sz w:val="28"/>
          <w:szCs w:val="28"/>
          <w:lang w:val="uk-UA"/>
        </w:rPr>
        <w:t xml:space="preserve"> 2008 </w:t>
      </w:r>
      <w:r w:rsidR="000670B1">
        <w:rPr>
          <w:sz w:val="28"/>
          <w:szCs w:val="28"/>
          <w:lang w:val="en-US"/>
        </w:rPr>
        <w:t>R</w:t>
      </w:r>
      <w:r w:rsidRPr="00807CA6">
        <w:rPr>
          <w:sz w:val="28"/>
          <w:szCs w:val="28"/>
          <w:lang w:val="uk-UA"/>
        </w:rPr>
        <w:t xml:space="preserve">2 </w:t>
      </w:r>
      <w:r w:rsidRPr="00807CA6">
        <w:rPr>
          <w:sz w:val="28"/>
          <w:szCs w:val="28"/>
        </w:rPr>
        <w:t>XenDesktop</w:t>
      </w:r>
      <w:r w:rsidRPr="00807CA6">
        <w:rPr>
          <w:sz w:val="28"/>
          <w:szCs w:val="28"/>
          <w:lang w:val="uk-UA"/>
        </w:rPr>
        <w:t xml:space="preserve"> і </w:t>
      </w:r>
      <w:r w:rsidRPr="00807CA6">
        <w:rPr>
          <w:sz w:val="28"/>
          <w:szCs w:val="28"/>
        </w:rPr>
        <w:t>XenApp</w:t>
      </w:r>
      <w:r w:rsidRPr="00807CA6">
        <w:rPr>
          <w:sz w:val="28"/>
          <w:szCs w:val="28"/>
          <w:lang w:val="uk-UA"/>
        </w:rPr>
        <w:t>, які керують доступом користувачів до віртуальних столів і програм</w:t>
      </w:r>
      <w:r w:rsidR="000670B1">
        <w:rPr>
          <w:sz w:val="28"/>
          <w:szCs w:val="28"/>
          <w:lang w:val="uk-UA"/>
        </w:rPr>
        <w:t>. Обладнання:</w:t>
      </w:r>
    </w:p>
    <w:p w14:paraId="7AFEF190" w14:textId="77777777" w:rsidR="00400E42" w:rsidRPr="00807CA6" w:rsidRDefault="00400E42" w:rsidP="00071825">
      <w:pPr>
        <w:pStyle w:val="a3"/>
        <w:numPr>
          <w:ilvl w:val="0"/>
          <w:numId w:val="60"/>
        </w:numPr>
        <w:spacing w:line="360" w:lineRule="auto"/>
        <w:ind w:hanging="11"/>
        <w:jc w:val="both"/>
        <w:rPr>
          <w:sz w:val="28"/>
          <w:szCs w:val="28"/>
        </w:rPr>
      </w:pPr>
      <w:r w:rsidRPr="00807CA6">
        <w:rPr>
          <w:sz w:val="28"/>
          <w:szCs w:val="28"/>
        </w:rPr>
        <w:t>HP ProLiant DL 380 G7</w:t>
      </w:r>
    </w:p>
    <w:p w14:paraId="218612FB" w14:textId="77777777" w:rsidR="00400E42" w:rsidRPr="00807CA6" w:rsidRDefault="00400E42" w:rsidP="00071825">
      <w:pPr>
        <w:pStyle w:val="a3"/>
        <w:numPr>
          <w:ilvl w:val="0"/>
          <w:numId w:val="60"/>
        </w:numPr>
        <w:spacing w:line="360" w:lineRule="auto"/>
        <w:ind w:hanging="11"/>
        <w:jc w:val="both"/>
        <w:rPr>
          <w:sz w:val="28"/>
          <w:szCs w:val="28"/>
        </w:rPr>
      </w:pPr>
      <w:r w:rsidRPr="00807CA6">
        <w:rPr>
          <w:sz w:val="28"/>
          <w:szCs w:val="28"/>
        </w:rPr>
        <w:t xml:space="preserve">CPU -2 (Procesador Intel® Xeon® X5690 ) </w:t>
      </w:r>
    </w:p>
    <w:p w14:paraId="2F92EFCA" w14:textId="77777777" w:rsidR="00400E42" w:rsidRPr="00807CA6" w:rsidRDefault="00400E42" w:rsidP="00071825">
      <w:pPr>
        <w:pStyle w:val="a3"/>
        <w:numPr>
          <w:ilvl w:val="0"/>
          <w:numId w:val="60"/>
        </w:numPr>
        <w:spacing w:line="360" w:lineRule="auto"/>
        <w:ind w:hanging="11"/>
        <w:jc w:val="both"/>
        <w:rPr>
          <w:sz w:val="28"/>
          <w:szCs w:val="28"/>
        </w:rPr>
      </w:pPr>
      <w:r w:rsidRPr="00807CA6">
        <w:rPr>
          <w:sz w:val="28"/>
          <w:szCs w:val="28"/>
        </w:rPr>
        <w:t>16 Ядер</w:t>
      </w:r>
    </w:p>
    <w:p w14:paraId="3305F299" w14:textId="77777777" w:rsidR="00400E42" w:rsidRPr="00807CA6" w:rsidRDefault="00400E42" w:rsidP="00071825">
      <w:pPr>
        <w:pStyle w:val="a3"/>
        <w:numPr>
          <w:ilvl w:val="0"/>
          <w:numId w:val="60"/>
        </w:numPr>
        <w:spacing w:line="360" w:lineRule="auto"/>
        <w:ind w:hanging="11"/>
        <w:jc w:val="both"/>
        <w:rPr>
          <w:sz w:val="28"/>
          <w:szCs w:val="28"/>
        </w:rPr>
      </w:pPr>
      <w:r w:rsidRPr="00807CA6">
        <w:rPr>
          <w:sz w:val="28"/>
          <w:szCs w:val="28"/>
        </w:rPr>
        <w:t>Memo- 78 Gb</w:t>
      </w:r>
    </w:p>
    <w:p w14:paraId="0638A5BC" w14:textId="77777777" w:rsidR="00400E42" w:rsidRPr="00807CA6" w:rsidRDefault="00400E42" w:rsidP="00071825">
      <w:pPr>
        <w:pStyle w:val="a3"/>
        <w:numPr>
          <w:ilvl w:val="0"/>
          <w:numId w:val="60"/>
        </w:numPr>
        <w:spacing w:line="360" w:lineRule="auto"/>
        <w:ind w:hanging="11"/>
        <w:jc w:val="both"/>
        <w:rPr>
          <w:sz w:val="28"/>
          <w:szCs w:val="28"/>
        </w:rPr>
      </w:pPr>
      <w:r w:rsidRPr="00807CA6">
        <w:rPr>
          <w:sz w:val="28"/>
          <w:szCs w:val="28"/>
        </w:rPr>
        <w:t>HDD- 500Gb</w:t>
      </w:r>
    </w:p>
    <w:p w14:paraId="778B81B6" w14:textId="39C57265" w:rsidR="00400E42" w:rsidRPr="00807CA6" w:rsidRDefault="00400E42" w:rsidP="00071825">
      <w:pPr>
        <w:pStyle w:val="a3"/>
        <w:numPr>
          <w:ilvl w:val="0"/>
          <w:numId w:val="60"/>
        </w:numPr>
        <w:spacing w:line="360" w:lineRule="auto"/>
        <w:ind w:hanging="11"/>
        <w:jc w:val="both"/>
        <w:rPr>
          <w:sz w:val="28"/>
          <w:szCs w:val="28"/>
        </w:rPr>
      </w:pPr>
      <w:r w:rsidRPr="00807CA6">
        <w:rPr>
          <w:sz w:val="28"/>
          <w:szCs w:val="28"/>
        </w:rPr>
        <w:t>ОС - XenServer</w:t>
      </w:r>
    </w:p>
    <w:p w14:paraId="709EADB1" w14:textId="544AD6A8" w:rsidR="001B43F1" w:rsidRPr="00807CA6" w:rsidRDefault="00516A39" w:rsidP="00071825">
      <w:pPr>
        <w:pStyle w:val="a3"/>
        <w:numPr>
          <w:ilvl w:val="2"/>
          <w:numId w:val="70"/>
        </w:numPr>
        <w:spacing w:line="360" w:lineRule="auto"/>
        <w:ind w:left="709" w:firstLine="0"/>
        <w:outlineLvl w:val="2"/>
        <w:rPr>
          <w:b/>
          <w:bCs/>
          <w:sz w:val="28"/>
          <w:szCs w:val="28"/>
        </w:rPr>
      </w:pPr>
      <w:bookmarkStart w:id="50" w:name="_Toc30454889"/>
      <w:r w:rsidRPr="00807CA6">
        <w:rPr>
          <w:b/>
          <w:bCs/>
          <w:sz w:val="28"/>
          <w:szCs w:val="28"/>
        </w:rPr>
        <w:t>NetApp</w:t>
      </w:r>
      <w:bookmarkEnd w:id="50"/>
    </w:p>
    <w:p w14:paraId="606F5480" w14:textId="502DBFAB" w:rsidR="00516A39" w:rsidRPr="00807CA6" w:rsidRDefault="00516A39" w:rsidP="00231FFB">
      <w:pPr>
        <w:spacing w:line="360" w:lineRule="auto"/>
        <w:ind w:firstLine="709"/>
        <w:jc w:val="both"/>
        <w:rPr>
          <w:sz w:val="28"/>
          <w:szCs w:val="28"/>
          <w:lang w:val="uk-UA"/>
        </w:rPr>
      </w:pPr>
      <w:r w:rsidRPr="00807CA6">
        <w:rPr>
          <w:sz w:val="28"/>
          <w:szCs w:val="28"/>
        </w:rPr>
        <w:t>NetApp</w:t>
      </w:r>
      <w:r w:rsidRPr="00807CA6">
        <w:rPr>
          <w:sz w:val="28"/>
          <w:szCs w:val="28"/>
          <w:lang w:val="uk-UA"/>
        </w:rPr>
        <w:t xml:space="preserve"> являє собою дискову систему зберігання даних і програмне забезпечення, які забезпечує зберігання, обслуговування, захист та архівування даних.</w:t>
      </w:r>
    </w:p>
    <w:p w14:paraId="5619BBCE" w14:textId="02D62F2A" w:rsidR="00516A39" w:rsidRPr="00807CA6" w:rsidRDefault="00516A39" w:rsidP="00231FFB">
      <w:pPr>
        <w:spacing w:line="360" w:lineRule="auto"/>
        <w:ind w:firstLine="709"/>
        <w:jc w:val="both"/>
        <w:rPr>
          <w:sz w:val="28"/>
          <w:szCs w:val="28"/>
          <w:lang w:val="uk-UA"/>
        </w:rPr>
      </w:pPr>
      <w:r w:rsidRPr="00807CA6">
        <w:rPr>
          <w:sz w:val="28"/>
          <w:szCs w:val="28"/>
          <w:lang w:val="uk-UA"/>
        </w:rPr>
        <w:t xml:space="preserve">У компанії задіяно 2 пристрої для зберігання даних: </w:t>
      </w:r>
      <w:r w:rsidRPr="00807CA6">
        <w:rPr>
          <w:sz w:val="28"/>
          <w:szCs w:val="28"/>
        </w:rPr>
        <w:t>FAS</w:t>
      </w:r>
      <w:r w:rsidRPr="00807CA6">
        <w:rPr>
          <w:sz w:val="28"/>
          <w:szCs w:val="28"/>
          <w:lang w:val="uk-UA"/>
        </w:rPr>
        <w:t xml:space="preserve">2020 і </w:t>
      </w:r>
      <w:r w:rsidRPr="00807CA6">
        <w:rPr>
          <w:sz w:val="28"/>
          <w:szCs w:val="28"/>
        </w:rPr>
        <w:t>FAS</w:t>
      </w:r>
      <w:r w:rsidRPr="00807CA6">
        <w:rPr>
          <w:sz w:val="28"/>
          <w:szCs w:val="28"/>
          <w:lang w:val="uk-UA"/>
        </w:rPr>
        <w:t>2050, які забезпечують управління складними розподіленими і зростаючими середовищами зберігання даних.</w:t>
      </w:r>
    </w:p>
    <w:p w14:paraId="6DDBFE79" w14:textId="3FBB2322" w:rsidR="00516A39" w:rsidRPr="00807CA6" w:rsidRDefault="00516A39" w:rsidP="00071825">
      <w:pPr>
        <w:pStyle w:val="a3"/>
        <w:numPr>
          <w:ilvl w:val="3"/>
          <w:numId w:val="70"/>
        </w:numPr>
        <w:tabs>
          <w:tab w:val="left" w:pos="426"/>
        </w:tabs>
        <w:spacing w:line="360" w:lineRule="auto"/>
        <w:ind w:left="709" w:firstLine="0"/>
        <w:jc w:val="both"/>
        <w:outlineLvl w:val="3"/>
        <w:rPr>
          <w:b/>
          <w:bCs/>
          <w:sz w:val="28"/>
          <w:szCs w:val="28"/>
        </w:rPr>
      </w:pPr>
      <w:bookmarkStart w:id="51" w:name="_Toc30454890"/>
      <w:r w:rsidRPr="00807CA6">
        <w:rPr>
          <w:b/>
          <w:bCs/>
          <w:sz w:val="28"/>
          <w:szCs w:val="28"/>
        </w:rPr>
        <w:t>Технічні характеристики</w:t>
      </w:r>
      <w:bookmarkEnd w:id="51"/>
    </w:p>
    <w:p w14:paraId="219E9EE0" w14:textId="336B6E0E" w:rsidR="00516A39" w:rsidRDefault="00516A39" w:rsidP="00BE51B4">
      <w:pPr>
        <w:spacing w:line="360" w:lineRule="auto"/>
        <w:ind w:firstLine="709"/>
        <w:jc w:val="both"/>
        <w:rPr>
          <w:sz w:val="28"/>
          <w:szCs w:val="28"/>
          <w:lang w:val="uk-UA"/>
        </w:rPr>
      </w:pPr>
      <w:r w:rsidRPr="00807CA6">
        <w:rPr>
          <w:sz w:val="28"/>
          <w:szCs w:val="28"/>
        </w:rPr>
        <w:t>Технічні характеристики мережевої системи зберігання даних NetApp FAS2020 / 2050</w:t>
      </w:r>
      <w:r w:rsidR="00BE51B4">
        <w:rPr>
          <w:sz w:val="28"/>
          <w:szCs w:val="28"/>
          <w:lang w:val="uk-UA"/>
        </w:rPr>
        <w:t xml:space="preserve"> див. у табл. 3.1.6.1.</w:t>
      </w:r>
    </w:p>
    <w:p w14:paraId="72B03066" w14:textId="77777777" w:rsidR="00BB4D53" w:rsidRDefault="00BB4D53" w:rsidP="00CB2B4C">
      <w:pPr>
        <w:spacing w:line="360" w:lineRule="auto"/>
        <w:jc w:val="right"/>
        <w:rPr>
          <w:i/>
          <w:iCs/>
          <w:sz w:val="28"/>
          <w:szCs w:val="28"/>
          <w:lang w:val="uk-UA"/>
        </w:rPr>
      </w:pPr>
    </w:p>
    <w:p w14:paraId="17018A6A" w14:textId="77777777" w:rsidR="00BB4D53" w:rsidRDefault="00BB4D53" w:rsidP="00CB2B4C">
      <w:pPr>
        <w:spacing w:line="360" w:lineRule="auto"/>
        <w:jc w:val="right"/>
        <w:rPr>
          <w:i/>
          <w:iCs/>
          <w:sz w:val="28"/>
          <w:szCs w:val="28"/>
          <w:lang w:val="uk-UA"/>
        </w:rPr>
      </w:pPr>
    </w:p>
    <w:p w14:paraId="3B69D3B9" w14:textId="6C3DB97B" w:rsidR="00CB2B4C" w:rsidRDefault="00CB2B4C" w:rsidP="00CB2B4C">
      <w:pPr>
        <w:spacing w:line="360" w:lineRule="auto"/>
        <w:jc w:val="right"/>
        <w:rPr>
          <w:i/>
          <w:iCs/>
          <w:sz w:val="28"/>
          <w:szCs w:val="28"/>
          <w:lang w:val="uk-UA"/>
        </w:rPr>
      </w:pPr>
      <w:r w:rsidRPr="00CB2B4C">
        <w:rPr>
          <w:i/>
          <w:iCs/>
          <w:sz w:val="28"/>
          <w:szCs w:val="28"/>
          <w:lang w:val="uk-UA"/>
        </w:rPr>
        <w:t>Таблиця 3.1.6.1</w:t>
      </w:r>
    </w:p>
    <w:tbl>
      <w:tblPr>
        <w:tblStyle w:val="ad"/>
        <w:tblW w:w="0" w:type="auto"/>
        <w:tblLook w:val="04A0" w:firstRow="1" w:lastRow="0" w:firstColumn="1" w:lastColumn="0" w:noHBand="0" w:noVBand="1"/>
      </w:tblPr>
      <w:tblGrid>
        <w:gridCol w:w="2250"/>
        <w:gridCol w:w="7938"/>
      </w:tblGrid>
      <w:tr w:rsidR="00DF5D5D" w:rsidRPr="00807CA6" w14:paraId="3484C963" w14:textId="77777777" w:rsidTr="007A2551">
        <w:tc>
          <w:tcPr>
            <w:tcW w:w="2250" w:type="dxa"/>
            <w:hideMark/>
          </w:tcPr>
          <w:p w14:paraId="6AE460A5" w14:textId="77777777" w:rsidR="00DF5D5D" w:rsidRPr="00405DD3" w:rsidRDefault="00DF5D5D" w:rsidP="007A2551">
            <w:pPr>
              <w:spacing w:line="360" w:lineRule="auto"/>
              <w:rPr>
                <w:b/>
                <w:bCs/>
                <w:sz w:val="28"/>
                <w:szCs w:val="28"/>
              </w:rPr>
            </w:pPr>
            <w:r w:rsidRPr="00405DD3">
              <w:rPr>
                <w:b/>
                <w:bCs/>
                <w:sz w:val="28"/>
                <w:szCs w:val="28"/>
                <w:lang w:val="uk-UA"/>
              </w:rPr>
              <w:t>П</w:t>
            </w:r>
            <w:r w:rsidRPr="00405DD3">
              <w:rPr>
                <w:b/>
                <w:bCs/>
                <w:sz w:val="28"/>
                <w:szCs w:val="28"/>
              </w:rPr>
              <w:t>ідтримка протоколів SAN</w:t>
            </w:r>
          </w:p>
        </w:tc>
        <w:tc>
          <w:tcPr>
            <w:tcW w:w="0" w:type="auto"/>
            <w:hideMark/>
          </w:tcPr>
          <w:p w14:paraId="565C786D" w14:textId="77777777" w:rsidR="00DF5D5D" w:rsidRPr="00807CA6" w:rsidRDefault="00DF5D5D" w:rsidP="007A2551">
            <w:pPr>
              <w:spacing w:line="360" w:lineRule="auto"/>
              <w:rPr>
                <w:sz w:val="28"/>
                <w:szCs w:val="28"/>
              </w:rPr>
            </w:pPr>
            <w:r w:rsidRPr="00807CA6">
              <w:rPr>
                <w:sz w:val="28"/>
                <w:szCs w:val="28"/>
              </w:rPr>
              <w:t>Протокол Fibre Channel для SCSI (4/2/1 Гбит/с); FAS и DAS; IP SAN (iSCSI)</w:t>
            </w:r>
          </w:p>
        </w:tc>
      </w:tr>
      <w:tr w:rsidR="00DF5D5D" w:rsidRPr="0033406A" w14:paraId="3F4F10BB" w14:textId="77777777" w:rsidTr="007A2551">
        <w:tc>
          <w:tcPr>
            <w:tcW w:w="2250" w:type="dxa"/>
            <w:hideMark/>
          </w:tcPr>
          <w:p w14:paraId="652EA1FF" w14:textId="77777777" w:rsidR="00DF5D5D" w:rsidRPr="00405DD3" w:rsidRDefault="00DF5D5D" w:rsidP="007A2551">
            <w:pPr>
              <w:spacing w:line="360" w:lineRule="auto"/>
              <w:rPr>
                <w:b/>
                <w:bCs/>
                <w:sz w:val="28"/>
                <w:szCs w:val="28"/>
                <w:lang w:val="uk-UA"/>
              </w:rPr>
            </w:pPr>
            <w:r w:rsidRPr="00405DD3">
              <w:rPr>
                <w:b/>
                <w:bCs/>
                <w:sz w:val="28"/>
                <w:szCs w:val="28"/>
              </w:rPr>
              <w:t xml:space="preserve">Поддержка </w:t>
            </w:r>
            <w:r w:rsidRPr="00405DD3">
              <w:rPr>
                <w:b/>
                <w:bCs/>
                <w:sz w:val="28"/>
                <w:szCs w:val="28"/>
                <w:lang w:val="uk-UA"/>
              </w:rPr>
              <w:t>мережевих протоколів</w:t>
            </w:r>
          </w:p>
        </w:tc>
        <w:tc>
          <w:tcPr>
            <w:tcW w:w="0" w:type="auto"/>
            <w:hideMark/>
          </w:tcPr>
          <w:p w14:paraId="490994F8" w14:textId="77777777" w:rsidR="00DF5D5D" w:rsidRPr="00363891" w:rsidRDefault="00DF5D5D" w:rsidP="007A2551">
            <w:pPr>
              <w:spacing w:line="360" w:lineRule="auto"/>
              <w:rPr>
                <w:sz w:val="28"/>
                <w:szCs w:val="28"/>
                <w:lang w:val="uk-UA"/>
              </w:rPr>
            </w:pPr>
            <w:r w:rsidRPr="00807CA6">
              <w:rPr>
                <w:sz w:val="28"/>
                <w:szCs w:val="28"/>
              </w:rPr>
              <w:t>NFS</w:t>
            </w:r>
            <w:r w:rsidRPr="00363891">
              <w:rPr>
                <w:sz w:val="28"/>
                <w:szCs w:val="28"/>
                <w:lang w:val="uk-UA"/>
              </w:rPr>
              <w:t xml:space="preserve"> </w:t>
            </w:r>
            <w:r w:rsidRPr="00807CA6">
              <w:rPr>
                <w:sz w:val="28"/>
                <w:szCs w:val="28"/>
              </w:rPr>
              <w:t>V</w:t>
            </w:r>
            <w:r w:rsidRPr="00363891">
              <w:rPr>
                <w:sz w:val="28"/>
                <w:szCs w:val="28"/>
                <w:lang w:val="uk-UA"/>
              </w:rPr>
              <w:t>2/</w:t>
            </w:r>
            <w:r w:rsidRPr="00807CA6">
              <w:rPr>
                <w:sz w:val="28"/>
                <w:szCs w:val="28"/>
              </w:rPr>
              <w:t>V</w:t>
            </w:r>
            <w:r w:rsidRPr="00363891">
              <w:rPr>
                <w:sz w:val="28"/>
                <w:szCs w:val="28"/>
                <w:lang w:val="uk-UA"/>
              </w:rPr>
              <w:t>3/</w:t>
            </w:r>
            <w:r w:rsidRPr="00807CA6">
              <w:rPr>
                <w:sz w:val="28"/>
                <w:szCs w:val="28"/>
              </w:rPr>
              <w:t>V</w:t>
            </w:r>
            <w:r w:rsidRPr="00363891">
              <w:rPr>
                <w:sz w:val="28"/>
                <w:szCs w:val="28"/>
                <w:lang w:val="uk-UA"/>
              </w:rPr>
              <w:t xml:space="preserve">4 поверх </w:t>
            </w:r>
            <w:r w:rsidRPr="00807CA6">
              <w:rPr>
                <w:sz w:val="28"/>
                <w:szCs w:val="28"/>
              </w:rPr>
              <w:t>UDP</w:t>
            </w:r>
            <w:r w:rsidRPr="00363891">
              <w:rPr>
                <w:sz w:val="28"/>
                <w:szCs w:val="28"/>
                <w:lang w:val="uk-UA"/>
              </w:rPr>
              <w:t xml:space="preserve"> </w:t>
            </w:r>
            <w:r>
              <w:rPr>
                <w:sz w:val="28"/>
                <w:szCs w:val="28"/>
                <w:lang w:val="uk-UA"/>
              </w:rPr>
              <w:t>або</w:t>
            </w:r>
            <w:r w:rsidRPr="00363891">
              <w:rPr>
                <w:sz w:val="28"/>
                <w:szCs w:val="28"/>
                <w:lang w:val="uk-UA"/>
              </w:rPr>
              <w:t xml:space="preserve"> </w:t>
            </w:r>
            <w:r w:rsidRPr="00807CA6">
              <w:rPr>
                <w:sz w:val="28"/>
                <w:szCs w:val="28"/>
              </w:rPr>
              <w:t>TCP</w:t>
            </w:r>
            <w:r w:rsidRPr="00363891">
              <w:rPr>
                <w:sz w:val="28"/>
                <w:szCs w:val="28"/>
                <w:lang w:val="uk-UA"/>
              </w:rPr>
              <w:t xml:space="preserve">, </w:t>
            </w:r>
            <w:r w:rsidRPr="00807CA6">
              <w:rPr>
                <w:sz w:val="28"/>
                <w:szCs w:val="28"/>
              </w:rPr>
              <w:t>PCNFSD</w:t>
            </w:r>
            <w:r w:rsidRPr="00363891">
              <w:rPr>
                <w:sz w:val="28"/>
                <w:szCs w:val="28"/>
                <w:lang w:val="uk-UA"/>
              </w:rPr>
              <w:t xml:space="preserve"> </w:t>
            </w:r>
            <w:r w:rsidRPr="00807CA6">
              <w:rPr>
                <w:sz w:val="28"/>
                <w:szCs w:val="28"/>
              </w:rPr>
              <w:t>V</w:t>
            </w:r>
            <w:r w:rsidRPr="00363891">
              <w:rPr>
                <w:sz w:val="28"/>
                <w:szCs w:val="28"/>
                <w:lang w:val="uk-UA"/>
              </w:rPr>
              <w:t>1/</w:t>
            </w:r>
            <w:r w:rsidRPr="00807CA6">
              <w:rPr>
                <w:sz w:val="28"/>
                <w:szCs w:val="28"/>
              </w:rPr>
              <w:t>V</w:t>
            </w:r>
            <w:r w:rsidRPr="00363891">
              <w:rPr>
                <w:sz w:val="28"/>
                <w:szCs w:val="28"/>
                <w:lang w:val="uk-UA"/>
              </w:rPr>
              <w:t xml:space="preserve">2 </w:t>
            </w:r>
          </w:p>
          <w:p w14:paraId="0FA4C610" w14:textId="77777777" w:rsidR="00DF5D5D" w:rsidRPr="00363891" w:rsidRDefault="00DF5D5D" w:rsidP="007A2551">
            <w:pPr>
              <w:spacing w:line="360" w:lineRule="auto"/>
              <w:rPr>
                <w:sz w:val="28"/>
                <w:szCs w:val="28"/>
                <w:lang w:val="uk-UA"/>
              </w:rPr>
            </w:pPr>
            <w:r w:rsidRPr="00363891">
              <w:rPr>
                <w:sz w:val="28"/>
                <w:szCs w:val="28"/>
                <w:lang w:val="uk-UA"/>
              </w:rPr>
              <w:t xml:space="preserve">для перевірки автентичності </w:t>
            </w:r>
            <w:r w:rsidRPr="00807CA6">
              <w:rPr>
                <w:sz w:val="28"/>
                <w:szCs w:val="28"/>
              </w:rPr>
              <w:t>NFS</w:t>
            </w:r>
            <w:r w:rsidRPr="00363891">
              <w:rPr>
                <w:sz w:val="28"/>
                <w:szCs w:val="28"/>
                <w:lang w:val="uk-UA"/>
              </w:rPr>
              <w:t xml:space="preserve"> (</w:t>
            </w:r>
            <w:r w:rsidRPr="00807CA6">
              <w:rPr>
                <w:sz w:val="28"/>
                <w:szCs w:val="28"/>
              </w:rPr>
              <w:t>PC</w:t>
            </w:r>
            <w:r w:rsidRPr="00363891">
              <w:rPr>
                <w:sz w:val="28"/>
                <w:szCs w:val="28"/>
                <w:lang w:val="uk-UA"/>
              </w:rPr>
              <w:t xml:space="preserve">), </w:t>
            </w:r>
            <w:r w:rsidRPr="00807CA6">
              <w:rPr>
                <w:sz w:val="28"/>
                <w:szCs w:val="28"/>
              </w:rPr>
              <w:t>Microsoft</w:t>
            </w:r>
            <w:r>
              <w:rPr>
                <w:sz w:val="28"/>
                <w:szCs w:val="28"/>
                <w:lang w:val="uk-UA"/>
              </w:rPr>
              <w:t xml:space="preserve"> </w:t>
            </w:r>
            <w:r w:rsidRPr="00807CA6">
              <w:rPr>
                <w:sz w:val="28"/>
                <w:szCs w:val="28"/>
              </w:rPr>
              <w:t>CIFS</w:t>
            </w:r>
            <w:r w:rsidRPr="00363891">
              <w:rPr>
                <w:sz w:val="28"/>
                <w:szCs w:val="28"/>
                <w:lang w:val="uk-UA"/>
              </w:rPr>
              <w:t xml:space="preserve">, </w:t>
            </w:r>
            <w:r w:rsidRPr="00807CA6">
              <w:rPr>
                <w:sz w:val="28"/>
                <w:szCs w:val="28"/>
              </w:rPr>
              <w:t>HTTP</w:t>
            </w:r>
            <w:r w:rsidRPr="00363891">
              <w:rPr>
                <w:sz w:val="28"/>
                <w:szCs w:val="28"/>
                <w:lang w:val="uk-UA"/>
              </w:rPr>
              <w:t xml:space="preserve"> 1.0, віртуальні хости </w:t>
            </w:r>
            <w:r w:rsidRPr="00807CA6">
              <w:rPr>
                <w:sz w:val="28"/>
                <w:szCs w:val="28"/>
              </w:rPr>
              <w:t>HTTP</w:t>
            </w:r>
            <w:r w:rsidRPr="00363891">
              <w:rPr>
                <w:sz w:val="28"/>
                <w:szCs w:val="28"/>
                <w:lang w:val="uk-UA"/>
              </w:rPr>
              <w:t xml:space="preserve"> 1.1</w:t>
            </w:r>
          </w:p>
        </w:tc>
      </w:tr>
      <w:tr w:rsidR="00EE0B88" w:rsidRPr="00807CA6" w14:paraId="680C9E86" w14:textId="77777777" w:rsidTr="00EE0B88">
        <w:trPr>
          <w:trHeight w:val="1073"/>
        </w:trPr>
        <w:tc>
          <w:tcPr>
            <w:tcW w:w="2250" w:type="dxa"/>
            <w:hideMark/>
          </w:tcPr>
          <w:p w14:paraId="32118F05" w14:textId="77777777" w:rsidR="00EE0B88" w:rsidRPr="00405DD3" w:rsidRDefault="00EE0B88" w:rsidP="007A2551">
            <w:pPr>
              <w:spacing w:line="360" w:lineRule="auto"/>
              <w:rPr>
                <w:b/>
                <w:bCs/>
                <w:sz w:val="28"/>
                <w:szCs w:val="28"/>
              </w:rPr>
            </w:pPr>
            <w:r w:rsidRPr="00F24BB6">
              <w:rPr>
                <w:b/>
                <w:bCs/>
                <w:sz w:val="28"/>
                <w:szCs w:val="28"/>
              </w:rPr>
              <w:t>Число логічних пристроїв</w:t>
            </w:r>
          </w:p>
        </w:tc>
        <w:tc>
          <w:tcPr>
            <w:tcW w:w="0" w:type="auto"/>
            <w:hideMark/>
          </w:tcPr>
          <w:p w14:paraId="66A877E6" w14:textId="77777777" w:rsidR="00EE0B88" w:rsidRPr="00807CA6" w:rsidRDefault="00EE0B88" w:rsidP="007A2551">
            <w:pPr>
              <w:spacing w:line="360" w:lineRule="auto"/>
              <w:rPr>
                <w:sz w:val="28"/>
                <w:szCs w:val="28"/>
              </w:rPr>
            </w:pPr>
            <w:r w:rsidRPr="00807CA6">
              <w:rPr>
                <w:sz w:val="28"/>
                <w:szCs w:val="28"/>
              </w:rPr>
              <w:t>До 1 024</w:t>
            </w:r>
          </w:p>
        </w:tc>
      </w:tr>
      <w:tr w:rsidR="00AD5A38" w:rsidRPr="00807CA6" w14:paraId="2AFCCEC9" w14:textId="77777777" w:rsidTr="00EE0B88">
        <w:trPr>
          <w:trHeight w:val="1073"/>
        </w:trPr>
        <w:tc>
          <w:tcPr>
            <w:tcW w:w="2250" w:type="dxa"/>
          </w:tcPr>
          <w:p w14:paraId="34AC6AB7" w14:textId="5F6193EA" w:rsidR="00AD5A38" w:rsidRPr="00F24BB6" w:rsidRDefault="00AD5A38" w:rsidP="00AD5A38">
            <w:pPr>
              <w:spacing w:line="360" w:lineRule="auto"/>
              <w:rPr>
                <w:b/>
                <w:bCs/>
                <w:sz w:val="28"/>
                <w:szCs w:val="28"/>
              </w:rPr>
            </w:pPr>
            <w:r w:rsidRPr="00405DD3">
              <w:rPr>
                <w:b/>
                <w:bCs/>
                <w:sz w:val="28"/>
                <w:szCs w:val="28"/>
              </w:rPr>
              <w:t>Тома FlexVol</w:t>
            </w:r>
          </w:p>
        </w:tc>
        <w:tc>
          <w:tcPr>
            <w:tcW w:w="0" w:type="auto"/>
          </w:tcPr>
          <w:p w14:paraId="3D7471FE" w14:textId="034DCADA" w:rsidR="00AD5A38" w:rsidRDefault="00AD5A38" w:rsidP="00AD5A38">
            <w:pPr>
              <w:spacing w:line="360" w:lineRule="auto"/>
              <w:rPr>
                <w:sz w:val="28"/>
                <w:szCs w:val="28"/>
              </w:rPr>
            </w:pPr>
            <w:r w:rsidRPr="00807CA6">
              <w:rPr>
                <w:sz w:val="28"/>
                <w:szCs w:val="28"/>
              </w:rPr>
              <w:t>До 200 на 1 контролер для моделей FAS2020 и FAS20</w:t>
            </w:r>
            <w:r w:rsidR="004734C6">
              <w:rPr>
                <w:sz w:val="28"/>
                <w:szCs w:val="28"/>
                <w:lang w:val="uk-UA"/>
              </w:rPr>
              <w:t>5</w:t>
            </w:r>
            <w:r w:rsidRPr="00807CA6">
              <w:rPr>
                <w:sz w:val="28"/>
                <w:szCs w:val="28"/>
              </w:rPr>
              <w:t xml:space="preserve">0. </w:t>
            </w:r>
          </w:p>
          <w:p w14:paraId="5586AF38" w14:textId="3745EC06" w:rsidR="00AD5A38" w:rsidRPr="00807CA6" w:rsidRDefault="00AD5A38" w:rsidP="00AD5A38">
            <w:pPr>
              <w:spacing w:line="360" w:lineRule="auto"/>
              <w:rPr>
                <w:sz w:val="28"/>
                <w:szCs w:val="28"/>
              </w:rPr>
            </w:pPr>
            <w:r w:rsidRPr="00807CA6">
              <w:rPr>
                <w:sz w:val="28"/>
                <w:szCs w:val="28"/>
              </w:rPr>
              <w:t>До 500 на 1 контролер для модел</w:t>
            </w:r>
            <w:r>
              <w:rPr>
                <w:sz w:val="28"/>
                <w:szCs w:val="28"/>
                <w:lang w:val="uk-UA"/>
              </w:rPr>
              <w:t>і</w:t>
            </w:r>
            <w:r w:rsidRPr="00807CA6">
              <w:rPr>
                <w:sz w:val="28"/>
                <w:szCs w:val="28"/>
              </w:rPr>
              <w:t xml:space="preserve"> FAS2050.</w:t>
            </w:r>
          </w:p>
        </w:tc>
      </w:tr>
      <w:tr w:rsidR="00AD5A38" w:rsidRPr="00807CA6" w14:paraId="623258B3" w14:textId="77777777" w:rsidTr="00EE0B88">
        <w:trPr>
          <w:trHeight w:val="1073"/>
        </w:trPr>
        <w:tc>
          <w:tcPr>
            <w:tcW w:w="2250" w:type="dxa"/>
          </w:tcPr>
          <w:p w14:paraId="34625928" w14:textId="3C6EB7D3" w:rsidR="00AD5A38" w:rsidRPr="00405DD3" w:rsidRDefault="00AD5A38" w:rsidP="00AD5A38">
            <w:pPr>
              <w:spacing w:line="360" w:lineRule="auto"/>
              <w:rPr>
                <w:b/>
                <w:bCs/>
                <w:sz w:val="28"/>
                <w:szCs w:val="28"/>
              </w:rPr>
            </w:pPr>
            <w:r w:rsidRPr="00405DD3">
              <w:rPr>
                <w:b/>
                <w:bCs/>
                <w:sz w:val="28"/>
                <w:szCs w:val="28"/>
              </w:rPr>
              <w:t>Коп</w:t>
            </w:r>
            <w:r>
              <w:rPr>
                <w:b/>
                <w:bCs/>
                <w:sz w:val="28"/>
                <w:szCs w:val="28"/>
                <w:lang w:val="uk-UA"/>
              </w:rPr>
              <w:t xml:space="preserve">ії </w:t>
            </w:r>
            <w:r w:rsidRPr="00405DD3">
              <w:rPr>
                <w:b/>
                <w:bCs/>
                <w:sz w:val="28"/>
                <w:szCs w:val="28"/>
              </w:rPr>
              <w:t>Snapshot</w:t>
            </w:r>
          </w:p>
        </w:tc>
        <w:tc>
          <w:tcPr>
            <w:tcW w:w="0" w:type="auto"/>
          </w:tcPr>
          <w:p w14:paraId="3C0335C3" w14:textId="485F6D2A" w:rsidR="00AD5A38" w:rsidRPr="00807CA6" w:rsidRDefault="00AD5A38" w:rsidP="00AD5A38">
            <w:pPr>
              <w:spacing w:line="360" w:lineRule="auto"/>
              <w:rPr>
                <w:sz w:val="28"/>
                <w:szCs w:val="28"/>
              </w:rPr>
            </w:pPr>
            <w:r w:rsidRPr="00807CA6">
              <w:rPr>
                <w:sz w:val="28"/>
                <w:szCs w:val="28"/>
              </w:rPr>
              <w:t>До 51,000 на 1 контролер для моделей FAS2020 и FAS2050. До 127,000 на 1 контролер для модел</w:t>
            </w:r>
            <w:r>
              <w:rPr>
                <w:sz w:val="28"/>
                <w:szCs w:val="28"/>
                <w:lang w:val="uk-UA"/>
              </w:rPr>
              <w:t>і</w:t>
            </w:r>
            <w:r w:rsidRPr="00807CA6">
              <w:rPr>
                <w:sz w:val="28"/>
                <w:szCs w:val="28"/>
              </w:rPr>
              <w:t xml:space="preserve"> FAS2050.</w:t>
            </w:r>
          </w:p>
        </w:tc>
      </w:tr>
      <w:tr w:rsidR="00516A39" w:rsidRPr="00807CA6" w14:paraId="180450C5" w14:textId="77777777" w:rsidTr="00CB2B4C">
        <w:tc>
          <w:tcPr>
            <w:tcW w:w="2250" w:type="dxa"/>
            <w:hideMark/>
          </w:tcPr>
          <w:p w14:paraId="4389EC3B" w14:textId="357318A0" w:rsidR="00516A39" w:rsidRPr="00405DD3" w:rsidRDefault="00D94C6F" w:rsidP="00807CA6">
            <w:pPr>
              <w:spacing w:line="360" w:lineRule="auto"/>
              <w:rPr>
                <w:b/>
                <w:bCs/>
                <w:sz w:val="28"/>
                <w:szCs w:val="28"/>
              </w:rPr>
            </w:pPr>
            <w:r w:rsidRPr="00D94C6F">
              <w:rPr>
                <w:b/>
                <w:bCs/>
                <w:sz w:val="28"/>
                <w:szCs w:val="28"/>
              </w:rPr>
              <w:t>Підтримуване число хостів</w:t>
            </w:r>
          </w:p>
        </w:tc>
        <w:tc>
          <w:tcPr>
            <w:tcW w:w="0" w:type="auto"/>
            <w:hideMark/>
          </w:tcPr>
          <w:p w14:paraId="137192B5" w14:textId="41FF180E" w:rsidR="00D94C6F" w:rsidRPr="00D94C6F" w:rsidRDefault="00D94C6F" w:rsidP="00D94C6F">
            <w:pPr>
              <w:spacing w:line="360" w:lineRule="auto"/>
              <w:rPr>
                <w:sz w:val="28"/>
                <w:szCs w:val="28"/>
              </w:rPr>
            </w:pPr>
            <w:r w:rsidRPr="00D94C6F">
              <w:rPr>
                <w:sz w:val="28"/>
                <w:szCs w:val="28"/>
              </w:rPr>
              <w:t>До 2 зовнішніх (хостових) портів підключення на 1 контролер до 4 серверів прямого підключення на одну конфігурацію "активний-активний"</w:t>
            </w:r>
          </w:p>
          <w:p w14:paraId="083B18ED" w14:textId="48B88C0F" w:rsidR="00CB4011" w:rsidRDefault="00D94C6F" w:rsidP="00D94C6F">
            <w:pPr>
              <w:spacing w:line="360" w:lineRule="auto"/>
              <w:rPr>
                <w:sz w:val="28"/>
                <w:szCs w:val="28"/>
              </w:rPr>
            </w:pPr>
            <w:r w:rsidRPr="00D94C6F">
              <w:rPr>
                <w:sz w:val="28"/>
                <w:szCs w:val="28"/>
              </w:rPr>
              <w:t xml:space="preserve">До 24 серверів з підключенням через SAN для FAS2020. </w:t>
            </w:r>
          </w:p>
          <w:p w14:paraId="1D386841" w14:textId="78C2B29B" w:rsidR="00516A39" w:rsidRPr="00807CA6" w:rsidRDefault="00D94C6F" w:rsidP="00D94C6F">
            <w:pPr>
              <w:spacing w:line="360" w:lineRule="auto"/>
              <w:rPr>
                <w:sz w:val="28"/>
                <w:szCs w:val="28"/>
              </w:rPr>
            </w:pPr>
            <w:r w:rsidRPr="00D94C6F">
              <w:rPr>
                <w:sz w:val="28"/>
                <w:szCs w:val="28"/>
              </w:rPr>
              <w:t>До 32 серверів з підключенням через SAN для FAS2050.</w:t>
            </w:r>
          </w:p>
        </w:tc>
      </w:tr>
      <w:tr w:rsidR="00516A39" w:rsidRPr="0033406A" w14:paraId="4F045133" w14:textId="77777777" w:rsidTr="00CB2B4C">
        <w:tc>
          <w:tcPr>
            <w:tcW w:w="2250" w:type="dxa"/>
            <w:hideMark/>
          </w:tcPr>
          <w:p w14:paraId="789B5028" w14:textId="3C653115" w:rsidR="00516A39" w:rsidRPr="00405DD3" w:rsidRDefault="00D94C6F" w:rsidP="00807CA6">
            <w:pPr>
              <w:spacing w:line="360" w:lineRule="auto"/>
              <w:rPr>
                <w:b/>
                <w:bCs/>
                <w:sz w:val="28"/>
                <w:szCs w:val="28"/>
              </w:rPr>
            </w:pPr>
            <w:r w:rsidRPr="00D94C6F">
              <w:rPr>
                <w:b/>
                <w:bCs/>
                <w:sz w:val="28"/>
                <w:szCs w:val="28"/>
              </w:rPr>
              <w:t>Підтримувані конфігурації</w:t>
            </w:r>
          </w:p>
        </w:tc>
        <w:tc>
          <w:tcPr>
            <w:tcW w:w="0" w:type="auto"/>
            <w:hideMark/>
          </w:tcPr>
          <w:p w14:paraId="63FEB56B" w14:textId="3E215BEC" w:rsidR="00D94C6F" w:rsidRPr="00A8361D" w:rsidRDefault="00D94C6F" w:rsidP="00D94C6F">
            <w:pPr>
              <w:spacing w:line="360" w:lineRule="auto"/>
              <w:rPr>
                <w:sz w:val="28"/>
                <w:szCs w:val="28"/>
                <w:lang w:val="uk-UA"/>
              </w:rPr>
            </w:pPr>
            <w:r>
              <w:rPr>
                <w:sz w:val="28"/>
                <w:szCs w:val="28"/>
                <w:lang w:val="uk-UA"/>
              </w:rPr>
              <w:t>К</w:t>
            </w:r>
            <w:r w:rsidRPr="00D94C6F">
              <w:rPr>
                <w:sz w:val="28"/>
                <w:szCs w:val="28"/>
              </w:rPr>
              <w:t>онтролерні конфігурації</w:t>
            </w:r>
            <w:r w:rsidR="00A8361D">
              <w:rPr>
                <w:sz w:val="28"/>
                <w:szCs w:val="28"/>
                <w:lang w:val="uk-UA"/>
              </w:rPr>
              <w:t>.</w:t>
            </w:r>
          </w:p>
          <w:p w14:paraId="3D82AFC6" w14:textId="20D03199" w:rsidR="00D94C6F" w:rsidRPr="00A8361D" w:rsidRDefault="00D94C6F" w:rsidP="00D94C6F">
            <w:pPr>
              <w:spacing w:line="360" w:lineRule="auto"/>
              <w:rPr>
                <w:sz w:val="28"/>
                <w:szCs w:val="28"/>
                <w:lang w:val="uk-UA"/>
              </w:rPr>
            </w:pPr>
            <w:r w:rsidRPr="00D94C6F">
              <w:rPr>
                <w:sz w:val="28"/>
                <w:szCs w:val="28"/>
              </w:rPr>
              <w:t>Один контролер, конфігурація "активний-активний" з кла</w:t>
            </w:r>
            <w:r>
              <w:rPr>
                <w:sz w:val="28"/>
                <w:szCs w:val="28"/>
                <w:lang w:val="uk-UA"/>
              </w:rPr>
              <w:t>стерниим</w:t>
            </w:r>
            <w:r w:rsidRPr="00D94C6F">
              <w:rPr>
                <w:sz w:val="28"/>
                <w:szCs w:val="28"/>
              </w:rPr>
              <w:t xml:space="preserve"> аварійним перемиканням (CFO)</w:t>
            </w:r>
            <w:r w:rsidR="00A8361D">
              <w:rPr>
                <w:sz w:val="28"/>
                <w:szCs w:val="28"/>
                <w:lang w:val="uk-UA"/>
              </w:rPr>
              <w:t>.</w:t>
            </w:r>
          </w:p>
          <w:p w14:paraId="599E19F7" w14:textId="6E0B6B48" w:rsidR="00D94C6F" w:rsidRPr="00A8361D" w:rsidRDefault="00D94C6F" w:rsidP="00D94C6F">
            <w:pPr>
              <w:spacing w:line="360" w:lineRule="auto"/>
              <w:rPr>
                <w:sz w:val="28"/>
                <w:szCs w:val="28"/>
                <w:lang w:val="uk-UA"/>
              </w:rPr>
            </w:pPr>
            <w:r w:rsidRPr="00A8361D">
              <w:rPr>
                <w:sz w:val="28"/>
                <w:szCs w:val="28"/>
                <w:lang w:val="uk-UA"/>
              </w:rPr>
              <w:t>Внутрішні (дискові) конфігурації</w:t>
            </w:r>
            <w:r w:rsidR="00A8361D">
              <w:rPr>
                <w:sz w:val="28"/>
                <w:szCs w:val="28"/>
                <w:lang w:val="uk-UA"/>
              </w:rPr>
              <w:t>.</w:t>
            </w:r>
          </w:p>
          <w:p w14:paraId="795F1061" w14:textId="471FABE8" w:rsidR="00516A39" w:rsidRPr="00A8361D" w:rsidRDefault="00D94C6F" w:rsidP="00D94C6F">
            <w:pPr>
              <w:spacing w:line="360" w:lineRule="auto"/>
              <w:rPr>
                <w:sz w:val="28"/>
                <w:szCs w:val="28"/>
                <w:lang w:val="uk-UA"/>
              </w:rPr>
            </w:pPr>
            <w:r w:rsidRPr="00A8361D">
              <w:rPr>
                <w:sz w:val="28"/>
                <w:szCs w:val="28"/>
                <w:lang w:val="uk-UA"/>
              </w:rPr>
              <w:t>Сховище високої готовності з двома або кількома альтернативними шляхами передачі даних (</w:t>
            </w:r>
            <w:r w:rsidRPr="00D94C6F">
              <w:rPr>
                <w:sz w:val="28"/>
                <w:szCs w:val="28"/>
              </w:rPr>
              <w:t>PDF</w:t>
            </w:r>
            <w:r w:rsidRPr="00A8361D">
              <w:rPr>
                <w:sz w:val="28"/>
                <w:szCs w:val="28"/>
                <w:lang w:val="uk-UA"/>
              </w:rPr>
              <w:t>)</w:t>
            </w:r>
            <w:r w:rsidR="00A8361D">
              <w:rPr>
                <w:sz w:val="28"/>
                <w:szCs w:val="28"/>
                <w:lang w:val="uk-UA"/>
              </w:rPr>
              <w:t>.</w:t>
            </w:r>
          </w:p>
        </w:tc>
      </w:tr>
      <w:tr w:rsidR="00516A39" w:rsidRPr="0033406A" w14:paraId="4EC23665" w14:textId="77777777" w:rsidTr="00CB2B4C">
        <w:tc>
          <w:tcPr>
            <w:tcW w:w="2250" w:type="dxa"/>
            <w:hideMark/>
          </w:tcPr>
          <w:p w14:paraId="73ABE405" w14:textId="6CFA84E4" w:rsidR="00516A39" w:rsidRPr="006A4C65" w:rsidRDefault="006A4C65" w:rsidP="00807CA6">
            <w:pPr>
              <w:spacing w:line="360" w:lineRule="auto"/>
              <w:rPr>
                <w:b/>
                <w:bCs/>
                <w:sz w:val="28"/>
                <w:szCs w:val="28"/>
                <w:lang w:val="uk-UA"/>
              </w:rPr>
            </w:pPr>
            <w:r>
              <w:rPr>
                <w:b/>
                <w:bCs/>
                <w:sz w:val="28"/>
                <w:szCs w:val="28"/>
                <w:lang w:val="uk-UA"/>
              </w:rPr>
              <w:t>Надійність</w:t>
            </w:r>
          </w:p>
        </w:tc>
        <w:tc>
          <w:tcPr>
            <w:tcW w:w="0" w:type="auto"/>
            <w:hideMark/>
          </w:tcPr>
          <w:p w14:paraId="2457937F" w14:textId="58BE8094" w:rsidR="00516A39" w:rsidRPr="00A07020" w:rsidRDefault="00A07020" w:rsidP="00A07020">
            <w:pPr>
              <w:spacing w:line="360" w:lineRule="auto"/>
              <w:rPr>
                <w:sz w:val="28"/>
                <w:szCs w:val="28"/>
                <w:lang w:val="uk-UA"/>
              </w:rPr>
            </w:pPr>
            <w:r w:rsidRPr="00A07020">
              <w:rPr>
                <w:sz w:val="28"/>
                <w:szCs w:val="28"/>
                <w:lang w:val="uk-UA"/>
              </w:rPr>
              <w:t>Контролери, вентилятори і джерела живлення з резервуванням і можливістю гарячої заміни</w:t>
            </w:r>
            <w:r w:rsidR="00BD79FB">
              <w:rPr>
                <w:sz w:val="28"/>
                <w:szCs w:val="28"/>
                <w:lang w:val="uk-UA"/>
              </w:rPr>
              <w:t>.</w:t>
            </w:r>
          </w:p>
        </w:tc>
      </w:tr>
      <w:tr w:rsidR="00516A39" w:rsidRPr="00807CA6" w14:paraId="551C4632" w14:textId="77777777" w:rsidTr="00CB2B4C">
        <w:tc>
          <w:tcPr>
            <w:tcW w:w="2250" w:type="dxa"/>
            <w:hideMark/>
          </w:tcPr>
          <w:p w14:paraId="0BAD9092" w14:textId="77777777" w:rsidR="00516A39" w:rsidRPr="00405DD3" w:rsidRDefault="00516A39" w:rsidP="00807CA6">
            <w:pPr>
              <w:spacing w:line="360" w:lineRule="auto"/>
              <w:rPr>
                <w:b/>
                <w:bCs/>
                <w:sz w:val="28"/>
                <w:szCs w:val="28"/>
              </w:rPr>
            </w:pPr>
            <w:r w:rsidRPr="00405DD3">
              <w:rPr>
                <w:b/>
                <w:bCs/>
                <w:sz w:val="28"/>
                <w:szCs w:val="28"/>
              </w:rPr>
              <w:t>Менеджмент</w:t>
            </w:r>
          </w:p>
        </w:tc>
        <w:tc>
          <w:tcPr>
            <w:tcW w:w="0" w:type="auto"/>
            <w:hideMark/>
          </w:tcPr>
          <w:p w14:paraId="1C8FD648" w14:textId="3B23491A" w:rsidR="00516A39" w:rsidRPr="002A1630" w:rsidRDefault="000104E2" w:rsidP="000104E2">
            <w:pPr>
              <w:spacing w:line="360" w:lineRule="auto"/>
              <w:rPr>
                <w:sz w:val="28"/>
                <w:szCs w:val="28"/>
              </w:rPr>
            </w:pPr>
            <w:r w:rsidRPr="000104E2">
              <w:rPr>
                <w:sz w:val="28"/>
                <w:szCs w:val="28"/>
              </w:rPr>
              <w:t>Вбудована по</w:t>
            </w:r>
            <w:r>
              <w:rPr>
                <w:sz w:val="28"/>
                <w:szCs w:val="28"/>
                <w:lang w:val="uk-UA"/>
              </w:rPr>
              <w:t>в</w:t>
            </w:r>
            <w:r w:rsidRPr="000104E2">
              <w:rPr>
                <w:sz w:val="28"/>
                <w:szCs w:val="28"/>
              </w:rPr>
              <w:t xml:space="preserve">нодуплексна консоль </w:t>
            </w:r>
            <w:r w:rsidR="00516A39" w:rsidRPr="00807CA6">
              <w:rPr>
                <w:sz w:val="28"/>
                <w:szCs w:val="28"/>
              </w:rPr>
              <w:t xml:space="preserve">10/100 Base-T Ethernet, </w:t>
            </w:r>
            <w:r w:rsidRPr="000104E2">
              <w:rPr>
                <w:sz w:val="28"/>
                <w:szCs w:val="28"/>
              </w:rPr>
              <w:t>діагностичні світлодіодні індикатори,</w:t>
            </w:r>
            <w:r>
              <w:rPr>
                <w:sz w:val="28"/>
                <w:szCs w:val="28"/>
                <w:lang w:val="uk-UA"/>
              </w:rPr>
              <w:t xml:space="preserve"> </w:t>
            </w:r>
            <w:r w:rsidR="00516A39" w:rsidRPr="00807CA6">
              <w:rPr>
                <w:sz w:val="28"/>
                <w:szCs w:val="28"/>
              </w:rPr>
              <w:t xml:space="preserve">Maintenance Center, </w:t>
            </w:r>
          </w:p>
        </w:tc>
      </w:tr>
    </w:tbl>
    <w:p w14:paraId="195BEB50" w14:textId="1073AC26" w:rsidR="002A1630" w:rsidRPr="002A1630" w:rsidRDefault="002A1630" w:rsidP="002A1630">
      <w:pPr>
        <w:spacing w:before="240" w:line="360" w:lineRule="auto"/>
        <w:jc w:val="right"/>
        <w:rPr>
          <w:i/>
          <w:iCs/>
          <w:sz w:val="28"/>
          <w:szCs w:val="28"/>
          <w:lang w:val="uk-UA"/>
        </w:rPr>
      </w:pPr>
      <w:r w:rsidRPr="002A1630">
        <w:rPr>
          <w:i/>
          <w:iCs/>
          <w:sz w:val="28"/>
          <w:szCs w:val="28"/>
          <w:lang w:val="uk-UA"/>
        </w:rPr>
        <w:t>Продовження таблиці 3.1.6.1.</w:t>
      </w:r>
    </w:p>
    <w:tbl>
      <w:tblPr>
        <w:tblStyle w:val="ad"/>
        <w:tblW w:w="0" w:type="auto"/>
        <w:tblLook w:val="04A0" w:firstRow="1" w:lastRow="0" w:firstColumn="1" w:lastColumn="0" w:noHBand="0" w:noVBand="1"/>
      </w:tblPr>
      <w:tblGrid>
        <w:gridCol w:w="2250"/>
        <w:gridCol w:w="7938"/>
      </w:tblGrid>
      <w:tr w:rsidR="002A1630" w:rsidRPr="00BD79FB" w14:paraId="682FAAA6" w14:textId="77777777" w:rsidTr="006B6B71">
        <w:tc>
          <w:tcPr>
            <w:tcW w:w="2250" w:type="dxa"/>
            <w:hideMark/>
          </w:tcPr>
          <w:p w14:paraId="3C90D508" w14:textId="77777777" w:rsidR="002A1630" w:rsidRPr="00405DD3" w:rsidRDefault="002A1630" w:rsidP="006B6B71">
            <w:pPr>
              <w:spacing w:line="360" w:lineRule="auto"/>
              <w:rPr>
                <w:b/>
                <w:bCs/>
                <w:sz w:val="28"/>
                <w:szCs w:val="28"/>
              </w:rPr>
            </w:pPr>
            <w:r w:rsidRPr="00405DD3">
              <w:rPr>
                <w:b/>
                <w:bCs/>
                <w:sz w:val="28"/>
                <w:szCs w:val="28"/>
              </w:rPr>
              <w:t>Менеджмент</w:t>
            </w:r>
          </w:p>
        </w:tc>
        <w:tc>
          <w:tcPr>
            <w:tcW w:w="0" w:type="auto"/>
            <w:hideMark/>
          </w:tcPr>
          <w:p w14:paraId="1B495ADE" w14:textId="1F295307" w:rsidR="002A1630" w:rsidRPr="00BD79FB" w:rsidRDefault="002A1630" w:rsidP="006B6B71">
            <w:pPr>
              <w:spacing w:line="360" w:lineRule="auto"/>
              <w:rPr>
                <w:sz w:val="28"/>
                <w:szCs w:val="28"/>
                <w:lang w:val="uk-UA"/>
              </w:rPr>
            </w:pPr>
            <w:r w:rsidRPr="00807CA6">
              <w:rPr>
                <w:sz w:val="28"/>
                <w:szCs w:val="28"/>
              </w:rPr>
              <w:t xml:space="preserve">SNMP, telnet, SSH, HTTP, SSL, </w:t>
            </w:r>
            <w:r w:rsidRPr="000104E2">
              <w:rPr>
                <w:sz w:val="28"/>
                <w:szCs w:val="28"/>
              </w:rPr>
              <w:t>сценарії хостів, розсилка повідомлень по електронній пошті</w:t>
            </w:r>
            <w:r>
              <w:rPr>
                <w:sz w:val="28"/>
                <w:szCs w:val="28"/>
                <w:lang w:val="uk-UA"/>
              </w:rPr>
              <w:t>.</w:t>
            </w:r>
          </w:p>
        </w:tc>
      </w:tr>
      <w:tr w:rsidR="002A1630" w:rsidRPr="00DA7847" w14:paraId="6B7ABFA4" w14:textId="77777777" w:rsidTr="006B6B71">
        <w:tc>
          <w:tcPr>
            <w:tcW w:w="2250" w:type="dxa"/>
            <w:hideMark/>
          </w:tcPr>
          <w:p w14:paraId="07B27E65" w14:textId="77777777" w:rsidR="002A1630" w:rsidRPr="00443763" w:rsidRDefault="002A1630" w:rsidP="006B6B71">
            <w:pPr>
              <w:spacing w:line="360" w:lineRule="auto"/>
              <w:rPr>
                <w:b/>
                <w:bCs/>
                <w:sz w:val="28"/>
                <w:szCs w:val="28"/>
                <w:lang w:val="uk-UA"/>
              </w:rPr>
            </w:pPr>
            <w:r w:rsidRPr="00405DD3">
              <w:rPr>
                <w:b/>
                <w:bCs/>
                <w:sz w:val="28"/>
                <w:szCs w:val="28"/>
              </w:rPr>
              <w:t>Без</w:t>
            </w:r>
            <w:r>
              <w:rPr>
                <w:b/>
                <w:bCs/>
                <w:sz w:val="28"/>
                <w:szCs w:val="28"/>
                <w:lang w:val="uk-UA"/>
              </w:rPr>
              <w:t>пека</w:t>
            </w:r>
          </w:p>
        </w:tc>
        <w:tc>
          <w:tcPr>
            <w:tcW w:w="0" w:type="auto"/>
            <w:hideMark/>
          </w:tcPr>
          <w:p w14:paraId="65A7A53B" w14:textId="77777777" w:rsidR="002A1630" w:rsidRPr="00DA7847" w:rsidRDefault="002A1630" w:rsidP="006B6B71">
            <w:pPr>
              <w:spacing w:line="360" w:lineRule="auto"/>
              <w:rPr>
                <w:sz w:val="28"/>
                <w:szCs w:val="28"/>
                <w:lang w:val="uk-UA"/>
              </w:rPr>
            </w:pPr>
            <w:r>
              <w:rPr>
                <w:sz w:val="28"/>
                <w:szCs w:val="28"/>
                <w:lang w:val="uk-UA"/>
              </w:rPr>
              <w:t>Захист від вірусів</w:t>
            </w:r>
            <w:r w:rsidRPr="00DA7847">
              <w:rPr>
                <w:sz w:val="28"/>
                <w:szCs w:val="28"/>
                <w:lang w:val="uk-UA"/>
              </w:rPr>
              <w:t xml:space="preserve">, </w:t>
            </w:r>
            <w:r w:rsidRPr="00807CA6">
              <w:rPr>
                <w:sz w:val="28"/>
                <w:szCs w:val="28"/>
              </w:rPr>
              <w:t>SecureAdmin</w:t>
            </w:r>
            <w:r w:rsidRPr="00DA7847">
              <w:rPr>
                <w:sz w:val="28"/>
                <w:szCs w:val="28"/>
                <w:lang w:val="uk-UA"/>
              </w:rPr>
              <w:t xml:space="preserve">, </w:t>
            </w:r>
            <w:r w:rsidRPr="00807CA6">
              <w:rPr>
                <w:sz w:val="28"/>
                <w:szCs w:val="28"/>
              </w:rPr>
              <w:t>IPSec</w:t>
            </w:r>
            <w:r w:rsidRPr="00DA7847">
              <w:rPr>
                <w:sz w:val="28"/>
                <w:szCs w:val="28"/>
                <w:lang w:val="uk-UA"/>
              </w:rPr>
              <w:t xml:space="preserve">, перевірка достовірності </w:t>
            </w:r>
            <w:r w:rsidRPr="00807CA6">
              <w:rPr>
                <w:sz w:val="28"/>
                <w:szCs w:val="28"/>
              </w:rPr>
              <w:t>CHAP</w:t>
            </w:r>
            <w:r w:rsidRPr="00DA7847">
              <w:rPr>
                <w:sz w:val="28"/>
                <w:szCs w:val="28"/>
                <w:lang w:val="uk-UA"/>
              </w:rPr>
              <w:t>, контроль доступу на базі ролей (</w:t>
            </w:r>
            <w:r w:rsidRPr="00807CA6">
              <w:rPr>
                <w:sz w:val="28"/>
                <w:szCs w:val="28"/>
              </w:rPr>
              <w:t>RBAC</w:t>
            </w:r>
            <w:r w:rsidRPr="00DA7847">
              <w:rPr>
                <w:sz w:val="28"/>
                <w:szCs w:val="28"/>
                <w:lang w:val="uk-UA"/>
              </w:rPr>
              <w:t>)</w:t>
            </w:r>
            <w:r>
              <w:rPr>
                <w:sz w:val="28"/>
                <w:szCs w:val="28"/>
                <w:lang w:val="uk-UA"/>
              </w:rPr>
              <w:t>.</w:t>
            </w:r>
          </w:p>
        </w:tc>
      </w:tr>
    </w:tbl>
    <w:p w14:paraId="1F38A266" w14:textId="30571F63" w:rsidR="00516A39" w:rsidRDefault="003B455C" w:rsidP="00E91DD6">
      <w:pPr>
        <w:pStyle w:val="a3"/>
        <w:numPr>
          <w:ilvl w:val="3"/>
          <w:numId w:val="70"/>
        </w:numPr>
        <w:spacing w:before="240" w:line="360" w:lineRule="auto"/>
        <w:ind w:left="709" w:firstLine="0"/>
        <w:jc w:val="both"/>
        <w:outlineLvl w:val="3"/>
        <w:rPr>
          <w:b/>
          <w:bCs/>
          <w:sz w:val="28"/>
          <w:szCs w:val="28"/>
        </w:rPr>
      </w:pPr>
      <w:r>
        <w:rPr>
          <w:b/>
          <w:bCs/>
          <w:sz w:val="28"/>
          <w:szCs w:val="28"/>
        </w:rPr>
        <w:t>К</w:t>
      </w:r>
      <w:r w:rsidR="00516A39" w:rsidRPr="003B455C">
        <w:rPr>
          <w:b/>
          <w:bCs/>
          <w:sz w:val="28"/>
          <w:szCs w:val="28"/>
        </w:rPr>
        <w:t>онфігурація</w:t>
      </w:r>
    </w:p>
    <w:p w14:paraId="5ADB849D" w14:textId="5ECBD295" w:rsidR="00D614C7" w:rsidRPr="00AD5A38" w:rsidRDefault="00D614C7" w:rsidP="001F36C0">
      <w:pPr>
        <w:spacing w:line="360" w:lineRule="auto"/>
        <w:ind w:left="709"/>
        <w:jc w:val="both"/>
        <w:rPr>
          <w:sz w:val="28"/>
          <w:szCs w:val="28"/>
          <w:lang w:val="uk-UA"/>
        </w:rPr>
      </w:pPr>
      <w:r w:rsidRPr="00D614C7">
        <w:rPr>
          <w:sz w:val="28"/>
          <w:szCs w:val="28"/>
          <w:lang w:val="uk-UA"/>
        </w:rPr>
        <w:t xml:space="preserve">Конфігурацію </w:t>
      </w:r>
      <w:r w:rsidRPr="00D614C7">
        <w:rPr>
          <w:sz w:val="28"/>
          <w:szCs w:val="28"/>
        </w:rPr>
        <w:t>NetApp</w:t>
      </w:r>
      <w:r w:rsidRPr="00D614C7">
        <w:rPr>
          <w:sz w:val="28"/>
          <w:szCs w:val="28"/>
          <w:lang w:val="uk-UA"/>
        </w:rPr>
        <w:t xml:space="preserve"> відображено у табл. 3.1.6.2.</w:t>
      </w:r>
    </w:p>
    <w:p w14:paraId="4BB11D0C" w14:textId="2177F53F" w:rsidR="00BD79FB" w:rsidRDefault="00BD79FB" w:rsidP="001F36C0">
      <w:pPr>
        <w:spacing w:before="240" w:line="360" w:lineRule="auto"/>
        <w:jc w:val="right"/>
        <w:rPr>
          <w:i/>
          <w:iCs/>
          <w:sz w:val="28"/>
          <w:szCs w:val="28"/>
          <w:lang w:val="uk-UA"/>
        </w:rPr>
      </w:pPr>
      <w:r w:rsidRPr="00BD79FB">
        <w:rPr>
          <w:i/>
          <w:iCs/>
          <w:sz w:val="28"/>
          <w:szCs w:val="28"/>
          <w:lang w:val="uk-UA"/>
        </w:rPr>
        <w:t>Таблиця 3.1.6.2</w:t>
      </w:r>
    </w:p>
    <w:tbl>
      <w:tblPr>
        <w:tblStyle w:val="ad"/>
        <w:tblW w:w="0" w:type="auto"/>
        <w:tblLook w:val="04A0" w:firstRow="1" w:lastRow="0" w:firstColumn="1" w:lastColumn="0" w:noHBand="0" w:noVBand="1"/>
      </w:tblPr>
      <w:tblGrid>
        <w:gridCol w:w="4106"/>
        <w:gridCol w:w="2693"/>
        <w:gridCol w:w="3119"/>
      </w:tblGrid>
      <w:tr w:rsidR="00111AB9" w:rsidRPr="00807CA6" w14:paraId="67C98174" w14:textId="77777777" w:rsidTr="007A2551">
        <w:tc>
          <w:tcPr>
            <w:tcW w:w="4106" w:type="dxa"/>
            <w:hideMark/>
          </w:tcPr>
          <w:p w14:paraId="5254A9BA" w14:textId="77777777" w:rsidR="00111AB9" w:rsidRPr="00807CA6" w:rsidRDefault="00111AB9" w:rsidP="007A2551">
            <w:pPr>
              <w:spacing w:line="360" w:lineRule="auto"/>
              <w:rPr>
                <w:sz w:val="28"/>
                <w:szCs w:val="28"/>
                <w:lang w:eastAsia="en-US"/>
              </w:rPr>
            </w:pPr>
            <w:r>
              <w:rPr>
                <w:b/>
                <w:bCs/>
                <w:sz w:val="28"/>
                <w:szCs w:val="28"/>
                <w:lang w:val="uk-UA"/>
              </w:rPr>
              <w:t>М</w:t>
            </w:r>
            <w:r w:rsidRPr="00865CDD">
              <w:rPr>
                <w:b/>
                <w:bCs/>
                <w:sz w:val="28"/>
                <w:szCs w:val="28"/>
              </w:rPr>
              <w:t>асштабованість</w:t>
            </w:r>
          </w:p>
        </w:tc>
        <w:tc>
          <w:tcPr>
            <w:tcW w:w="2693" w:type="dxa"/>
            <w:hideMark/>
          </w:tcPr>
          <w:p w14:paraId="15001AE4" w14:textId="77777777" w:rsidR="00111AB9" w:rsidRPr="00807CA6" w:rsidRDefault="00111AB9" w:rsidP="007A2551">
            <w:pPr>
              <w:spacing w:line="360" w:lineRule="auto"/>
              <w:jc w:val="center"/>
              <w:rPr>
                <w:b/>
                <w:sz w:val="28"/>
                <w:szCs w:val="28"/>
              </w:rPr>
            </w:pPr>
            <w:r w:rsidRPr="00807CA6">
              <w:rPr>
                <w:b/>
                <w:sz w:val="28"/>
                <w:szCs w:val="28"/>
              </w:rPr>
              <w:t>FAS2020</w:t>
            </w:r>
          </w:p>
        </w:tc>
        <w:tc>
          <w:tcPr>
            <w:tcW w:w="3119" w:type="dxa"/>
            <w:hideMark/>
          </w:tcPr>
          <w:p w14:paraId="401459E5" w14:textId="77777777" w:rsidR="00111AB9" w:rsidRPr="00807CA6" w:rsidRDefault="00111AB9" w:rsidP="007A2551">
            <w:pPr>
              <w:spacing w:line="360" w:lineRule="auto"/>
              <w:jc w:val="center"/>
              <w:rPr>
                <w:b/>
                <w:sz w:val="28"/>
                <w:szCs w:val="28"/>
              </w:rPr>
            </w:pPr>
            <w:r w:rsidRPr="00807CA6">
              <w:rPr>
                <w:b/>
                <w:sz w:val="28"/>
                <w:szCs w:val="28"/>
              </w:rPr>
              <w:t>FAS2050</w:t>
            </w:r>
          </w:p>
        </w:tc>
      </w:tr>
      <w:tr w:rsidR="00111AB9" w:rsidRPr="00720956" w14:paraId="31490951" w14:textId="77777777" w:rsidTr="007A2551">
        <w:tc>
          <w:tcPr>
            <w:tcW w:w="4106" w:type="dxa"/>
            <w:hideMark/>
          </w:tcPr>
          <w:p w14:paraId="3878221F" w14:textId="77777777" w:rsidR="00111AB9" w:rsidRPr="00720956" w:rsidRDefault="00111AB9" w:rsidP="007A2551">
            <w:pPr>
              <w:spacing w:line="360" w:lineRule="auto"/>
              <w:rPr>
                <w:sz w:val="28"/>
                <w:szCs w:val="28"/>
              </w:rPr>
            </w:pPr>
            <w:r w:rsidRPr="00D71C73">
              <w:rPr>
                <w:sz w:val="28"/>
                <w:szCs w:val="28"/>
              </w:rPr>
              <w:t>Макс. номінальна ємність</w:t>
            </w:r>
          </w:p>
        </w:tc>
        <w:tc>
          <w:tcPr>
            <w:tcW w:w="2693" w:type="dxa"/>
            <w:hideMark/>
          </w:tcPr>
          <w:p w14:paraId="73C1D713" w14:textId="77777777" w:rsidR="00111AB9" w:rsidRPr="00720956" w:rsidRDefault="00111AB9" w:rsidP="007A2551">
            <w:pPr>
              <w:spacing w:line="360" w:lineRule="auto"/>
              <w:jc w:val="center"/>
              <w:rPr>
                <w:sz w:val="28"/>
                <w:szCs w:val="28"/>
              </w:rPr>
            </w:pPr>
            <w:r w:rsidRPr="00720956">
              <w:rPr>
                <w:sz w:val="28"/>
                <w:szCs w:val="28"/>
              </w:rPr>
              <w:t>68 ТБ</w:t>
            </w:r>
          </w:p>
        </w:tc>
        <w:tc>
          <w:tcPr>
            <w:tcW w:w="3119" w:type="dxa"/>
            <w:hideMark/>
          </w:tcPr>
          <w:p w14:paraId="6E64EF9B" w14:textId="77777777" w:rsidR="00111AB9" w:rsidRPr="00720956" w:rsidRDefault="00111AB9" w:rsidP="007A2551">
            <w:pPr>
              <w:spacing w:line="360" w:lineRule="auto"/>
              <w:jc w:val="center"/>
              <w:rPr>
                <w:sz w:val="28"/>
                <w:szCs w:val="28"/>
              </w:rPr>
            </w:pPr>
            <w:r w:rsidRPr="00720956">
              <w:rPr>
                <w:sz w:val="28"/>
                <w:szCs w:val="28"/>
              </w:rPr>
              <w:t>104 Тб</w:t>
            </w:r>
          </w:p>
        </w:tc>
      </w:tr>
      <w:tr w:rsidR="00111AB9" w:rsidRPr="00720956" w14:paraId="0B653F44" w14:textId="77777777" w:rsidTr="007A2551">
        <w:tc>
          <w:tcPr>
            <w:tcW w:w="4106" w:type="dxa"/>
            <w:hideMark/>
          </w:tcPr>
          <w:p w14:paraId="59F73394" w14:textId="77777777" w:rsidR="00111AB9" w:rsidRPr="00720956" w:rsidRDefault="00111AB9" w:rsidP="007A2551">
            <w:pPr>
              <w:spacing w:line="360" w:lineRule="auto"/>
              <w:rPr>
                <w:sz w:val="28"/>
                <w:szCs w:val="28"/>
              </w:rPr>
            </w:pPr>
            <w:r w:rsidRPr="00D71C73">
              <w:rPr>
                <w:sz w:val="28"/>
                <w:szCs w:val="28"/>
              </w:rPr>
              <w:t>Макс. число внутрішніх дисків</w:t>
            </w:r>
          </w:p>
        </w:tc>
        <w:tc>
          <w:tcPr>
            <w:tcW w:w="2693" w:type="dxa"/>
            <w:hideMark/>
          </w:tcPr>
          <w:p w14:paraId="7B8295B8" w14:textId="77777777" w:rsidR="00111AB9" w:rsidRPr="00720956" w:rsidRDefault="00111AB9" w:rsidP="007A2551">
            <w:pPr>
              <w:spacing w:line="360" w:lineRule="auto"/>
              <w:jc w:val="center"/>
              <w:rPr>
                <w:sz w:val="28"/>
                <w:szCs w:val="28"/>
              </w:rPr>
            </w:pPr>
            <w:r w:rsidRPr="00720956">
              <w:rPr>
                <w:sz w:val="28"/>
                <w:szCs w:val="28"/>
              </w:rPr>
              <w:t>12</w:t>
            </w:r>
          </w:p>
        </w:tc>
        <w:tc>
          <w:tcPr>
            <w:tcW w:w="3119" w:type="dxa"/>
            <w:hideMark/>
          </w:tcPr>
          <w:p w14:paraId="5BB6B5B1" w14:textId="77777777" w:rsidR="00111AB9" w:rsidRPr="00720956" w:rsidRDefault="00111AB9" w:rsidP="007A2551">
            <w:pPr>
              <w:spacing w:line="360" w:lineRule="auto"/>
              <w:jc w:val="center"/>
              <w:rPr>
                <w:sz w:val="28"/>
                <w:szCs w:val="28"/>
              </w:rPr>
            </w:pPr>
            <w:r w:rsidRPr="00720956">
              <w:rPr>
                <w:sz w:val="28"/>
                <w:szCs w:val="28"/>
              </w:rPr>
              <w:t>20</w:t>
            </w:r>
          </w:p>
        </w:tc>
      </w:tr>
      <w:tr w:rsidR="00516A39" w:rsidRPr="00807CA6" w14:paraId="6F6FB6E7" w14:textId="77777777" w:rsidTr="00720956">
        <w:tc>
          <w:tcPr>
            <w:tcW w:w="4106" w:type="dxa"/>
            <w:hideMark/>
          </w:tcPr>
          <w:p w14:paraId="19A62AEC" w14:textId="26E9AE48" w:rsidR="00516A39" w:rsidRPr="00720956" w:rsidRDefault="00D71C73" w:rsidP="00D71C73">
            <w:pPr>
              <w:spacing w:line="360" w:lineRule="auto"/>
              <w:rPr>
                <w:sz w:val="28"/>
                <w:szCs w:val="28"/>
              </w:rPr>
            </w:pPr>
            <w:r w:rsidRPr="00D71C73">
              <w:rPr>
                <w:sz w:val="28"/>
                <w:szCs w:val="28"/>
              </w:rPr>
              <w:t>Макс. число зовнішніх дисків</w:t>
            </w:r>
          </w:p>
        </w:tc>
        <w:tc>
          <w:tcPr>
            <w:tcW w:w="2693" w:type="dxa"/>
            <w:hideMark/>
          </w:tcPr>
          <w:p w14:paraId="16C96499" w14:textId="77777777" w:rsidR="00516A39" w:rsidRPr="00720956" w:rsidRDefault="00516A39" w:rsidP="00807CA6">
            <w:pPr>
              <w:spacing w:line="360" w:lineRule="auto"/>
              <w:jc w:val="center"/>
              <w:rPr>
                <w:sz w:val="28"/>
                <w:szCs w:val="28"/>
              </w:rPr>
            </w:pPr>
            <w:r w:rsidRPr="00720956">
              <w:rPr>
                <w:sz w:val="28"/>
                <w:szCs w:val="28"/>
              </w:rPr>
              <w:t>56</w:t>
            </w:r>
          </w:p>
        </w:tc>
        <w:tc>
          <w:tcPr>
            <w:tcW w:w="3119" w:type="dxa"/>
            <w:hideMark/>
          </w:tcPr>
          <w:p w14:paraId="4724F249" w14:textId="77777777" w:rsidR="00516A39" w:rsidRPr="00720956" w:rsidRDefault="00516A39" w:rsidP="00807CA6">
            <w:pPr>
              <w:spacing w:line="360" w:lineRule="auto"/>
              <w:jc w:val="center"/>
              <w:rPr>
                <w:sz w:val="28"/>
                <w:szCs w:val="28"/>
              </w:rPr>
            </w:pPr>
            <w:r w:rsidRPr="00720956">
              <w:rPr>
                <w:sz w:val="28"/>
                <w:szCs w:val="28"/>
              </w:rPr>
              <w:t>84</w:t>
            </w:r>
          </w:p>
        </w:tc>
      </w:tr>
      <w:tr w:rsidR="008D0D5D" w:rsidRPr="00807CA6" w14:paraId="46F42C5A" w14:textId="77777777" w:rsidTr="00720956">
        <w:tc>
          <w:tcPr>
            <w:tcW w:w="4106" w:type="dxa"/>
            <w:hideMark/>
          </w:tcPr>
          <w:p w14:paraId="2BC8BAB3" w14:textId="57ACEBA6" w:rsidR="008D0D5D" w:rsidRPr="00720956" w:rsidRDefault="007A2551" w:rsidP="008D0D5D">
            <w:pPr>
              <w:spacing w:line="360" w:lineRule="auto"/>
              <w:rPr>
                <w:sz w:val="28"/>
                <w:szCs w:val="28"/>
              </w:rPr>
            </w:pPr>
            <w:r w:rsidRPr="008D0D5D">
              <w:rPr>
                <w:sz w:val="28"/>
                <w:szCs w:val="28"/>
              </w:rPr>
              <w:t>Макс. загальне число дисків (внутрішніх і зовнішніх)</w:t>
            </w:r>
          </w:p>
        </w:tc>
        <w:tc>
          <w:tcPr>
            <w:tcW w:w="2693" w:type="dxa"/>
            <w:hideMark/>
          </w:tcPr>
          <w:p w14:paraId="4EAF2564" w14:textId="77777777" w:rsidR="008D0D5D" w:rsidRPr="00720956" w:rsidRDefault="008D0D5D" w:rsidP="008D0D5D">
            <w:pPr>
              <w:spacing w:line="360" w:lineRule="auto"/>
              <w:jc w:val="center"/>
              <w:rPr>
                <w:sz w:val="28"/>
                <w:szCs w:val="28"/>
              </w:rPr>
            </w:pPr>
            <w:r w:rsidRPr="00720956">
              <w:rPr>
                <w:sz w:val="28"/>
                <w:szCs w:val="28"/>
              </w:rPr>
              <w:t>68</w:t>
            </w:r>
          </w:p>
        </w:tc>
        <w:tc>
          <w:tcPr>
            <w:tcW w:w="3119" w:type="dxa"/>
            <w:hideMark/>
          </w:tcPr>
          <w:p w14:paraId="303A484B" w14:textId="77777777" w:rsidR="008D0D5D" w:rsidRPr="00720956" w:rsidRDefault="008D0D5D" w:rsidP="008D0D5D">
            <w:pPr>
              <w:spacing w:line="360" w:lineRule="auto"/>
              <w:jc w:val="center"/>
              <w:rPr>
                <w:sz w:val="28"/>
                <w:szCs w:val="28"/>
              </w:rPr>
            </w:pPr>
            <w:r w:rsidRPr="00720956">
              <w:rPr>
                <w:sz w:val="28"/>
                <w:szCs w:val="28"/>
              </w:rPr>
              <w:t>104</w:t>
            </w:r>
          </w:p>
        </w:tc>
      </w:tr>
      <w:tr w:rsidR="008D0D5D" w:rsidRPr="00807CA6" w14:paraId="57CB5769" w14:textId="77777777" w:rsidTr="00720956">
        <w:tc>
          <w:tcPr>
            <w:tcW w:w="4106" w:type="dxa"/>
            <w:hideMark/>
          </w:tcPr>
          <w:p w14:paraId="205660FF" w14:textId="768ED5FA" w:rsidR="008D0D5D" w:rsidRPr="008D0D5D" w:rsidRDefault="006845D8" w:rsidP="008D0D5D">
            <w:pPr>
              <w:spacing w:line="360" w:lineRule="auto"/>
              <w:rPr>
                <w:sz w:val="28"/>
                <w:szCs w:val="28"/>
              </w:rPr>
            </w:pPr>
            <w:r w:rsidRPr="008D0D5D">
              <w:rPr>
                <w:sz w:val="28"/>
                <w:szCs w:val="28"/>
              </w:rPr>
              <w:t>Макс. число дисків на внутрішню петлю FC</w:t>
            </w:r>
          </w:p>
        </w:tc>
        <w:tc>
          <w:tcPr>
            <w:tcW w:w="2693" w:type="dxa"/>
            <w:hideMark/>
          </w:tcPr>
          <w:p w14:paraId="2CD3EA7C" w14:textId="77777777" w:rsidR="008D0D5D" w:rsidRPr="00720956" w:rsidRDefault="008D0D5D" w:rsidP="008D0D5D">
            <w:pPr>
              <w:spacing w:line="360" w:lineRule="auto"/>
              <w:jc w:val="center"/>
              <w:rPr>
                <w:sz w:val="28"/>
                <w:szCs w:val="28"/>
              </w:rPr>
            </w:pPr>
            <w:r w:rsidRPr="00720956">
              <w:rPr>
                <w:sz w:val="28"/>
                <w:szCs w:val="28"/>
              </w:rPr>
              <w:t>56</w:t>
            </w:r>
          </w:p>
        </w:tc>
        <w:tc>
          <w:tcPr>
            <w:tcW w:w="3119" w:type="dxa"/>
            <w:hideMark/>
          </w:tcPr>
          <w:p w14:paraId="58D75456" w14:textId="77777777" w:rsidR="008D0D5D" w:rsidRPr="00720956" w:rsidRDefault="008D0D5D" w:rsidP="008D0D5D">
            <w:pPr>
              <w:spacing w:line="360" w:lineRule="auto"/>
              <w:jc w:val="center"/>
              <w:rPr>
                <w:sz w:val="28"/>
                <w:szCs w:val="28"/>
              </w:rPr>
            </w:pPr>
            <w:r w:rsidRPr="00720956">
              <w:rPr>
                <w:sz w:val="28"/>
                <w:szCs w:val="28"/>
              </w:rPr>
              <w:t>84</w:t>
            </w:r>
          </w:p>
        </w:tc>
      </w:tr>
      <w:tr w:rsidR="008D0D5D" w:rsidRPr="00807CA6" w14:paraId="70CE97CD" w14:textId="77777777" w:rsidTr="00720956">
        <w:tc>
          <w:tcPr>
            <w:tcW w:w="4106" w:type="dxa"/>
            <w:hideMark/>
          </w:tcPr>
          <w:p w14:paraId="2EE52DC3" w14:textId="575A3AFD" w:rsidR="008D0D5D" w:rsidRPr="008D0D5D" w:rsidRDefault="006845D8" w:rsidP="008D0D5D">
            <w:pPr>
              <w:spacing w:line="360" w:lineRule="auto"/>
              <w:rPr>
                <w:sz w:val="28"/>
                <w:szCs w:val="28"/>
              </w:rPr>
            </w:pPr>
            <w:r>
              <w:rPr>
                <w:sz w:val="28"/>
                <w:szCs w:val="28"/>
                <w:lang w:val="uk-UA"/>
              </w:rPr>
              <w:t>П</w:t>
            </w:r>
            <w:r w:rsidRPr="008D0D5D">
              <w:rPr>
                <w:sz w:val="28"/>
                <w:szCs w:val="28"/>
              </w:rPr>
              <w:t>ам'ять ECC</w:t>
            </w:r>
          </w:p>
        </w:tc>
        <w:tc>
          <w:tcPr>
            <w:tcW w:w="2693" w:type="dxa"/>
            <w:hideMark/>
          </w:tcPr>
          <w:p w14:paraId="29196AC8" w14:textId="77777777" w:rsidR="008D0D5D" w:rsidRPr="00720956" w:rsidRDefault="008D0D5D" w:rsidP="008D0D5D">
            <w:pPr>
              <w:spacing w:line="360" w:lineRule="auto"/>
              <w:jc w:val="center"/>
              <w:rPr>
                <w:sz w:val="28"/>
                <w:szCs w:val="28"/>
              </w:rPr>
            </w:pPr>
            <w:r w:rsidRPr="00720956">
              <w:rPr>
                <w:sz w:val="28"/>
                <w:szCs w:val="28"/>
              </w:rPr>
              <w:t>2 Гб</w:t>
            </w:r>
          </w:p>
        </w:tc>
        <w:tc>
          <w:tcPr>
            <w:tcW w:w="3119" w:type="dxa"/>
            <w:hideMark/>
          </w:tcPr>
          <w:p w14:paraId="4F22456F" w14:textId="77777777" w:rsidR="008D0D5D" w:rsidRPr="00720956" w:rsidRDefault="008D0D5D" w:rsidP="008D0D5D">
            <w:pPr>
              <w:spacing w:line="360" w:lineRule="auto"/>
              <w:jc w:val="center"/>
              <w:rPr>
                <w:sz w:val="28"/>
                <w:szCs w:val="28"/>
              </w:rPr>
            </w:pPr>
            <w:r w:rsidRPr="00720956">
              <w:rPr>
                <w:sz w:val="28"/>
                <w:szCs w:val="28"/>
              </w:rPr>
              <w:t>4 Гб</w:t>
            </w:r>
          </w:p>
        </w:tc>
      </w:tr>
      <w:tr w:rsidR="008D0D5D" w:rsidRPr="00807CA6" w14:paraId="2B38EA63" w14:textId="77777777" w:rsidTr="00720956">
        <w:tc>
          <w:tcPr>
            <w:tcW w:w="4106" w:type="dxa"/>
            <w:hideMark/>
          </w:tcPr>
          <w:p w14:paraId="40A28391" w14:textId="167A14FB" w:rsidR="008D0D5D" w:rsidRPr="008D0D5D" w:rsidRDefault="006845D8" w:rsidP="008D0D5D">
            <w:pPr>
              <w:spacing w:line="360" w:lineRule="auto"/>
              <w:rPr>
                <w:sz w:val="28"/>
                <w:szCs w:val="28"/>
              </w:rPr>
            </w:pPr>
            <w:r w:rsidRPr="008D0D5D">
              <w:rPr>
                <w:sz w:val="28"/>
                <w:szCs w:val="28"/>
              </w:rPr>
              <w:t>Реальна кількість дисків</w:t>
            </w:r>
          </w:p>
        </w:tc>
        <w:tc>
          <w:tcPr>
            <w:tcW w:w="2693" w:type="dxa"/>
            <w:hideMark/>
          </w:tcPr>
          <w:p w14:paraId="359E2153" w14:textId="77777777" w:rsidR="008D0D5D" w:rsidRPr="00720956" w:rsidRDefault="008D0D5D" w:rsidP="008D0D5D">
            <w:pPr>
              <w:spacing w:line="360" w:lineRule="auto"/>
              <w:jc w:val="center"/>
              <w:rPr>
                <w:sz w:val="28"/>
                <w:szCs w:val="28"/>
              </w:rPr>
            </w:pPr>
            <w:r w:rsidRPr="00720956">
              <w:rPr>
                <w:sz w:val="28"/>
                <w:szCs w:val="28"/>
              </w:rPr>
              <w:t>6</w:t>
            </w:r>
          </w:p>
        </w:tc>
        <w:tc>
          <w:tcPr>
            <w:tcW w:w="3119" w:type="dxa"/>
            <w:hideMark/>
          </w:tcPr>
          <w:p w14:paraId="0E714A37" w14:textId="77777777" w:rsidR="008D0D5D" w:rsidRPr="00720956" w:rsidRDefault="008D0D5D" w:rsidP="008D0D5D">
            <w:pPr>
              <w:spacing w:line="360" w:lineRule="auto"/>
              <w:jc w:val="center"/>
              <w:rPr>
                <w:sz w:val="28"/>
                <w:szCs w:val="28"/>
              </w:rPr>
            </w:pPr>
            <w:r w:rsidRPr="00720956">
              <w:rPr>
                <w:sz w:val="28"/>
                <w:szCs w:val="28"/>
              </w:rPr>
              <w:t>20</w:t>
            </w:r>
          </w:p>
        </w:tc>
      </w:tr>
      <w:tr w:rsidR="008D0D5D" w:rsidRPr="00807CA6" w14:paraId="542E7321" w14:textId="77777777" w:rsidTr="00720956">
        <w:tc>
          <w:tcPr>
            <w:tcW w:w="4106" w:type="dxa"/>
            <w:hideMark/>
          </w:tcPr>
          <w:p w14:paraId="4184999A" w14:textId="3E1BDD30" w:rsidR="008D0D5D" w:rsidRPr="008D0D5D" w:rsidRDefault="006845D8" w:rsidP="008D0D5D">
            <w:pPr>
              <w:spacing w:line="360" w:lineRule="auto"/>
              <w:rPr>
                <w:sz w:val="28"/>
                <w:szCs w:val="28"/>
              </w:rPr>
            </w:pPr>
            <w:r>
              <w:rPr>
                <w:sz w:val="28"/>
                <w:szCs w:val="28"/>
                <w:lang w:val="uk-UA"/>
              </w:rPr>
              <w:t>Є</w:t>
            </w:r>
            <w:r w:rsidRPr="008D0D5D">
              <w:rPr>
                <w:sz w:val="28"/>
                <w:szCs w:val="28"/>
              </w:rPr>
              <w:t>мність диска</w:t>
            </w:r>
          </w:p>
        </w:tc>
        <w:tc>
          <w:tcPr>
            <w:tcW w:w="2693" w:type="dxa"/>
            <w:hideMark/>
          </w:tcPr>
          <w:p w14:paraId="17058748" w14:textId="77777777" w:rsidR="008D0D5D" w:rsidRPr="00720956" w:rsidRDefault="008D0D5D" w:rsidP="008D0D5D">
            <w:pPr>
              <w:spacing w:line="360" w:lineRule="auto"/>
              <w:jc w:val="center"/>
              <w:rPr>
                <w:sz w:val="28"/>
                <w:szCs w:val="28"/>
              </w:rPr>
            </w:pPr>
            <w:r w:rsidRPr="00720956">
              <w:rPr>
                <w:sz w:val="28"/>
                <w:szCs w:val="28"/>
              </w:rPr>
              <w:t>420 Гб</w:t>
            </w:r>
          </w:p>
        </w:tc>
        <w:tc>
          <w:tcPr>
            <w:tcW w:w="3119" w:type="dxa"/>
            <w:hideMark/>
          </w:tcPr>
          <w:p w14:paraId="4A23A2EE" w14:textId="77777777" w:rsidR="008D0D5D" w:rsidRPr="00720956" w:rsidRDefault="008D0D5D" w:rsidP="008D0D5D">
            <w:pPr>
              <w:spacing w:line="360" w:lineRule="auto"/>
              <w:jc w:val="center"/>
              <w:rPr>
                <w:sz w:val="28"/>
                <w:szCs w:val="28"/>
              </w:rPr>
            </w:pPr>
            <w:r w:rsidRPr="00720956">
              <w:rPr>
                <w:sz w:val="28"/>
                <w:szCs w:val="28"/>
              </w:rPr>
              <w:t>300 Гб</w:t>
            </w:r>
          </w:p>
        </w:tc>
      </w:tr>
      <w:tr w:rsidR="008D0D5D" w:rsidRPr="00807CA6" w14:paraId="5CEA2724" w14:textId="77777777" w:rsidTr="00720956">
        <w:tc>
          <w:tcPr>
            <w:tcW w:w="4106" w:type="dxa"/>
            <w:hideMark/>
          </w:tcPr>
          <w:p w14:paraId="15039DB2" w14:textId="22935919" w:rsidR="008D0D5D" w:rsidRPr="008D0D5D" w:rsidRDefault="006845D8" w:rsidP="008D0D5D">
            <w:pPr>
              <w:spacing w:line="360" w:lineRule="auto"/>
              <w:rPr>
                <w:sz w:val="28"/>
                <w:szCs w:val="28"/>
              </w:rPr>
            </w:pPr>
            <w:r w:rsidRPr="008D0D5D">
              <w:rPr>
                <w:sz w:val="28"/>
                <w:szCs w:val="28"/>
              </w:rPr>
              <w:t xml:space="preserve">Фактична </w:t>
            </w:r>
            <w:r>
              <w:rPr>
                <w:sz w:val="28"/>
                <w:szCs w:val="28"/>
                <w:lang w:val="uk-UA"/>
              </w:rPr>
              <w:t>ємність</w:t>
            </w:r>
            <w:r w:rsidRPr="008D0D5D">
              <w:rPr>
                <w:sz w:val="28"/>
                <w:szCs w:val="28"/>
              </w:rPr>
              <w:t xml:space="preserve"> загального простору (RAID - DP)</w:t>
            </w:r>
          </w:p>
        </w:tc>
        <w:tc>
          <w:tcPr>
            <w:tcW w:w="2693" w:type="dxa"/>
            <w:hideMark/>
          </w:tcPr>
          <w:p w14:paraId="46C56DEF" w14:textId="77777777" w:rsidR="008D0D5D" w:rsidRPr="00720956" w:rsidRDefault="008D0D5D" w:rsidP="008D0D5D">
            <w:pPr>
              <w:spacing w:line="360" w:lineRule="auto"/>
              <w:jc w:val="center"/>
              <w:rPr>
                <w:sz w:val="28"/>
                <w:szCs w:val="28"/>
              </w:rPr>
            </w:pPr>
            <w:r w:rsidRPr="00720956">
              <w:rPr>
                <w:sz w:val="28"/>
                <w:szCs w:val="28"/>
              </w:rPr>
              <w:t>2,6 Тб</w:t>
            </w:r>
          </w:p>
        </w:tc>
        <w:tc>
          <w:tcPr>
            <w:tcW w:w="3119" w:type="dxa"/>
            <w:hideMark/>
          </w:tcPr>
          <w:p w14:paraId="1F17537A" w14:textId="77777777" w:rsidR="008D0D5D" w:rsidRPr="00720956" w:rsidRDefault="008D0D5D" w:rsidP="008D0D5D">
            <w:pPr>
              <w:spacing w:line="360" w:lineRule="auto"/>
              <w:jc w:val="center"/>
              <w:rPr>
                <w:sz w:val="28"/>
                <w:szCs w:val="28"/>
              </w:rPr>
            </w:pPr>
            <w:r w:rsidRPr="00720956">
              <w:rPr>
                <w:sz w:val="28"/>
                <w:szCs w:val="28"/>
              </w:rPr>
              <w:t>7,4 Тб</w:t>
            </w:r>
          </w:p>
        </w:tc>
      </w:tr>
      <w:tr w:rsidR="008D0D5D" w:rsidRPr="00807CA6" w14:paraId="0F6B96A6" w14:textId="77777777" w:rsidTr="00720956">
        <w:tc>
          <w:tcPr>
            <w:tcW w:w="4106" w:type="dxa"/>
            <w:hideMark/>
          </w:tcPr>
          <w:p w14:paraId="1DEC7648" w14:textId="7C72232E" w:rsidR="008D0D5D" w:rsidRPr="006845D8" w:rsidRDefault="006845D8" w:rsidP="008D0D5D">
            <w:pPr>
              <w:spacing w:line="360" w:lineRule="auto"/>
              <w:rPr>
                <w:sz w:val="28"/>
                <w:szCs w:val="28"/>
                <w:lang w:val="uk-UA"/>
              </w:rPr>
            </w:pPr>
            <w:r w:rsidRPr="006845D8">
              <w:rPr>
                <w:sz w:val="28"/>
                <w:szCs w:val="28"/>
              </w:rPr>
              <w:t xml:space="preserve">Фактична </w:t>
            </w:r>
            <w:r>
              <w:rPr>
                <w:sz w:val="28"/>
                <w:szCs w:val="28"/>
                <w:lang w:val="uk-UA"/>
              </w:rPr>
              <w:t>ємність</w:t>
            </w:r>
            <w:r w:rsidRPr="006845D8">
              <w:rPr>
                <w:sz w:val="28"/>
                <w:szCs w:val="28"/>
              </w:rPr>
              <w:t xml:space="preserve"> використовуваного простор</w:t>
            </w:r>
            <w:r>
              <w:rPr>
                <w:sz w:val="28"/>
                <w:szCs w:val="28"/>
                <w:lang w:val="uk-UA"/>
              </w:rPr>
              <w:t>у</w:t>
            </w:r>
          </w:p>
        </w:tc>
        <w:tc>
          <w:tcPr>
            <w:tcW w:w="2693" w:type="dxa"/>
            <w:hideMark/>
          </w:tcPr>
          <w:p w14:paraId="138278B5" w14:textId="77777777" w:rsidR="008D0D5D" w:rsidRPr="00720956" w:rsidRDefault="008D0D5D" w:rsidP="008D0D5D">
            <w:pPr>
              <w:spacing w:line="360" w:lineRule="auto"/>
              <w:jc w:val="center"/>
              <w:rPr>
                <w:sz w:val="28"/>
                <w:szCs w:val="28"/>
              </w:rPr>
            </w:pPr>
            <w:r w:rsidRPr="00720956">
              <w:rPr>
                <w:sz w:val="28"/>
                <w:szCs w:val="28"/>
              </w:rPr>
              <w:t>1,3 Тб</w:t>
            </w:r>
          </w:p>
        </w:tc>
        <w:tc>
          <w:tcPr>
            <w:tcW w:w="3119" w:type="dxa"/>
            <w:hideMark/>
          </w:tcPr>
          <w:p w14:paraId="0F5D7559" w14:textId="77777777" w:rsidR="008D0D5D" w:rsidRPr="00720956" w:rsidRDefault="008D0D5D" w:rsidP="008D0D5D">
            <w:pPr>
              <w:spacing w:line="360" w:lineRule="auto"/>
              <w:jc w:val="center"/>
              <w:rPr>
                <w:sz w:val="28"/>
                <w:szCs w:val="28"/>
              </w:rPr>
            </w:pPr>
            <w:r w:rsidRPr="00720956">
              <w:rPr>
                <w:sz w:val="28"/>
                <w:szCs w:val="28"/>
              </w:rPr>
              <w:t>3,7 Тб</w:t>
            </w:r>
          </w:p>
        </w:tc>
      </w:tr>
    </w:tbl>
    <w:p w14:paraId="08A5B2A5" w14:textId="444C5457" w:rsidR="00565EEF" w:rsidRDefault="00565EEF" w:rsidP="005135A7">
      <w:pPr>
        <w:spacing w:line="259" w:lineRule="auto"/>
        <w:rPr>
          <w:sz w:val="28"/>
          <w:szCs w:val="28"/>
          <w:lang w:val="en-US"/>
        </w:rPr>
      </w:pPr>
    </w:p>
    <w:p w14:paraId="3F4C6C77" w14:textId="71E9E96B" w:rsidR="00E91DD6" w:rsidRDefault="00E91DD6" w:rsidP="005135A7">
      <w:pPr>
        <w:spacing w:line="259" w:lineRule="auto"/>
        <w:rPr>
          <w:sz w:val="28"/>
          <w:szCs w:val="28"/>
          <w:lang w:val="en-US"/>
        </w:rPr>
      </w:pPr>
    </w:p>
    <w:p w14:paraId="35ACA60F" w14:textId="474EF446" w:rsidR="00E91DD6" w:rsidRDefault="00E91DD6" w:rsidP="005135A7">
      <w:pPr>
        <w:spacing w:line="259" w:lineRule="auto"/>
        <w:rPr>
          <w:sz w:val="28"/>
          <w:szCs w:val="28"/>
          <w:lang w:val="en-US"/>
        </w:rPr>
      </w:pPr>
    </w:p>
    <w:p w14:paraId="3AFE0CBA" w14:textId="3FC50B31" w:rsidR="00E91DD6" w:rsidRDefault="00E91DD6" w:rsidP="005135A7">
      <w:pPr>
        <w:spacing w:line="259" w:lineRule="auto"/>
        <w:rPr>
          <w:sz w:val="28"/>
          <w:szCs w:val="28"/>
          <w:lang w:val="en-US"/>
        </w:rPr>
      </w:pPr>
    </w:p>
    <w:p w14:paraId="054B3A02" w14:textId="77777777" w:rsidR="00E91DD6" w:rsidRDefault="00E91DD6" w:rsidP="005135A7">
      <w:pPr>
        <w:spacing w:line="259" w:lineRule="auto"/>
        <w:rPr>
          <w:sz w:val="28"/>
          <w:szCs w:val="28"/>
          <w:lang w:val="en-US"/>
        </w:rPr>
      </w:pPr>
    </w:p>
    <w:p w14:paraId="2A79EDB8" w14:textId="44CB5786" w:rsidR="00135995" w:rsidRPr="00345C0E" w:rsidRDefault="00946C6F" w:rsidP="00071825">
      <w:pPr>
        <w:pStyle w:val="a3"/>
        <w:numPr>
          <w:ilvl w:val="1"/>
          <w:numId w:val="70"/>
        </w:numPr>
        <w:spacing w:line="360" w:lineRule="auto"/>
        <w:ind w:hanging="11"/>
        <w:jc w:val="both"/>
        <w:outlineLvl w:val="1"/>
        <w:rPr>
          <w:b/>
          <w:bCs/>
          <w:sz w:val="28"/>
          <w:szCs w:val="28"/>
        </w:rPr>
      </w:pPr>
      <w:bookmarkStart w:id="52" w:name="_Toc30454891"/>
      <w:r w:rsidRPr="00345C0E">
        <w:rPr>
          <w:b/>
          <w:bCs/>
          <w:sz w:val="28"/>
          <w:szCs w:val="28"/>
        </w:rPr>
        <w:t>Висновки до розділу</w:t>
      </w:r>
      <w:bookmarkEnd w:id="52"/>
    </w:p>
    <w:p w14:paraId="6D087F4B" w14:textId="45353044" w:rsidR="00946C6F" w:rsidRDefault="00D05334" w:rsidP="00D56247">
      <w:pPr>
        <w:spacing w:line="360" w:lineRule="auto"/>
        <w:ind w:firstLine="709"/>
        <w:jc w:val="both"/>
        <w:rPr>
          <w:sz w:val="28"/>
          <w:szCs w:val="28"/>
          <w:lang w:val="uk-UA"/>
        </w:rPr>
      </w:pPr>
      <w:r>
        <w:rPr>
          <w:sz w:val="28"/>
          <w:szCs w:val="28"/>
          <w:lang w:val="uk-UA"/>
        </w:rPr>
        <w:t>Отже, у</w:t>
      </w:r>
      <w:r w:rsidR="001E3296">
        <w:rPr>
          <w:sz w:val="28"/>
          <w:szCs w:val="28"/>
          <w:lang w:val="uk-UA"/>
        </w:rPr>
        <w:t xml:space="preserve"> третьому розділі описано </w:t>
      </w:r>
      <w:r w:rsidR="001E3296" w:rsidRPr="001E3296">
        <w:rPr>
          <w:sz w:val="28"/>
          <w:szCs w:val="28"/>
          <w:lang w:val="uk-UA"/>
        </w:rPr>
        <w:t xml:space="preserve">проект віртуалізації робочих станцій - Citrix XenDesktop. Зокрема, </w:t>
      </w:r>
      <w:r w:rsidR="001E3296">
        <w:rPr>
          <w:sz w:val="28"/>
          <w:szCs w:val="28"/>
          <w:lang w:val="uk-UA"/>
        </w:rPr>
        <w:t>представлено опис</w:t>
      </w:r>
      <w:r w:rsidR="001E3296" w:rsidRPr="001E3296">
        <w:rPr>
          <w:sz w:val="28"/>
          <w:szCs w:val="28"/>
          <w:lang w:val="uk-UA"/>
        </w:rPr>
        <w:t xml:space="preserve"> нової ІТ-інфраструктури, архітектури рішення, основних компонентів, конфігурації, а також визначення «золотого образа».</w:t>
      </w:r>
    </w:p>
    <w:p w14:paraId="7500F394" w14:textId="77777777" w:rsidR="00564240" w:rsidRDefault="00EF0346" w:rsidP="00564240">
      <w:pPr>
        <w:spacing w:line="360" w:lineRule="auto"/>
        <w:ind w:firstLine="709"/>
        <w:jc w:val="both"/>
        <w:rPr>
          <w:sz w:val="28"/>
          <w:szCs w:val="28"/>
          <w:lang w:val="uk-UA"/>
        </w:rPr>
      </w:pPr>
      <w:r w:rsidRPr="00EF0346">
        <w:rPr>
          <w:sz w:val="28"/>
          <w:szCs w:val="28"/>
          <w:lang w:val="uk-UA"/>
        </w:rPr>
        <w:t xml:space="preserve">Мета впровадження проекту віртуалізації робочих </w:t>
      </w:r>
      <w:r>
        <w:rPr>
          <w:sz w:val="28"/>
          <w:szCs w:val="28"/>
          <w:lang w:val="uk-UA"/>
        </w:rPr>
        <w:t>на підприємство</w:t>
      </w:r>
      <w:r w:rsidRPr="00EF0346">
        <w:rPr>
          <w:sz w:val="28"/>
          <w:szCs w:val="28"/>
          <w:lang w:val="uk-UA"/>
        </w:rPr>
        <w:t xml:space="preserve"> полягає в оптимізації існуючої ІТ-інфраструктури</w:t>
      </w:r>
      <w:r>
        <w:rPr>
          <w:sz w:val="28"/>
          <w:szCs w:val="28"/>
          <w:lang w:val="uk-UA"/>
        </w:rPr>
        <w:t xml:space="preserve"> </w:t>
      </w:r>
      <w:r w:rsidRPr="00EF0346">
        <w:rPr>
          <w:sz w:val="28"/>
          <w:szCs w:val="28"/>
          <w:lang w:val="uk-UA"/>
        </w:rPr>
        <w:t>на базі Citrix XenDesktop, Citrix XenApp, Citrix XenServer.</w:t>
      </w:r>
    </w:p>
    <w:p w14:paraId="532F39B7" w14:textId="4A0E2DDE" w:rsidR="00D56247" w:rsidRDefault="00D05334" w:rsidP="00604027">
      <w:pPr>
        <w:spacing w:line="360" w:lineRule="auto"/>
        <w:ind w:firstLine="709"/>
        <w:jc w:val="both"/>
        <w:rPr>
          <w:sz w:val="28"/>
          <w:szCs w:val="28"/>
          <w:lang w:val="uk-UA"/>
        </w:rPr>
      </w:pPr>
      <w:r>
        <w:rPr>
          <w:sz w:val="28"/>
          <w:szCs w:val="28"/>
          <w:lang w:val="uk-UA"/>
        </w:rPr>
        <w:t xml:space="preserve">Тому, </w:t>
      </w:r>
      <w:r w:rsidR="00564240" w:rsidRPr="00564240">
        <w:rPr>
          <w:sz w:val="28"/>
          <w:szCs w:val="28"/>
          <w:lang w:val="uk-UA"/>
        </w:rPr>
        <w:t xml:space="preserve">Citrix XenDesktop - це </w:t>
      </w:r>
      <w:r w:rsidR="007A39DC">
        <w:rPr>
          <w:sz w:val="28"/>
          <w:szCs w:val="28"/>
          <w:lang w:val="uk-UA"/>
        </w:rPr>
        <w:t xml:space="preserve">новітнє </w:t>
      </w:r>
      <w:r w:rsidR="00564240" w:rsidRPr="00564240">
        <w:rPr>
          <w:sz w:val="28"/>
          <w:szCs w:val="28"/>
          <w:lang w:val="uk-UA"/>
        </w:rPr>
        <w:t>рішення, в рамках якого створюються віртуальні робочі станції, які замінять робочі станції з індивідуальної операційною системою Windows і програмним забезпеченням на сервіс, доступний всім користувачам.</w:t>
      </w:r>
      <w:r w:rsidR="00564240">
        <w:rPr>
          <w:sz w:val="28"/>
          <w:szCs w:val="28"/>
          <w:lang w:val="uk-UA"/>
        </w:rPr>
        <w:t xml:space="preserve"> </w:t>
      </w:r>
      <w:r w:rsidR="00564240" w:rsidRPr="00564240">
        <w:rPr>
          <w:sz w:val="28"/>
          <w:szCs w:val="28"/>
          <w:lang w:val="uk-UA"/>
        </w:rPr>
        <w:t>Робочі столи є віртуальними і працюють на віддалених серверах.</w:t>
      </w:r>
      <w:r w:rsidR="00564240">
        <w:rPr>
          <w:sz w:val="28"/>
          <w:szCs w:val="28"/>
          <w:lang w:val="uk-UA"/>
        </w:rPr>
        <w:t xml:space="preserve"> </w:t>
      </w:r>
      <w:r w:rsidR="00564240" w:rsidRPr="00564240">
        <w:rPr>
          <w:sz w:val="28"/>
          <w:szCs w:val="28"/>
          <w:lang w:val="uk-UA"/>
        </w:rPr>
        <w:t>Вся інформація з віртуального комп'ютера зберігається в спеціальних дата-центрах. Це забезпечує її гарантований захист від втрати</w:t>
      </w:r>
      <w:r w:rsidR="00564240">
        <w:rPr>
          <w:sz w:val="28"/>
          <w:szCs w:val="28"/>
          <w:lang w:val="uk-UA"/>
        </w:rPr>
        <w:t>, в</w:t>
      </w:r>
      <w:r w:rsidR="00564240" w:rsidRPr="00564240">
        <w:rPr>
          <w:sz w:val="28"/>
          <w:szCs w:val="28"/>
          <w:lang w:val="uk-UA"/>
        </w:rPr>
        <w:t>ипадкового або навмисного видалення, а також від доступу до неї сторонніх осіб.</w:t>
      </w:r>
    </w:p>
    <w:p w14:paraId="1D02826E" w14:textId="5E4713CB" w:rsidR="008047BC" w:rsidRDefault="008047BC" w:rsidP="00604027">
      <w:pPr>
        <w:spacing w:line="360" w:lineRule="auto"/>
        <w:ind w:firstLine="709"/>
        <w:jc w:val="both"/>
        <w:rPr>
          <w:sz w:val="28"/>
          <w:szCs w:val="28"/>
          <w:lang w:val="uk-UA"/>
        </w:rPr>
      </w:pPr>
    </w:p>
    <w:p w14:paraId="67CF28FD" w14:textId="11644E60" w:rsidR="001F36C0" w:rsidRDefault="001F36C0" w:rsidP="00604027">
      <w:pPr>
        <w:spacing w:line="360" w:lineRule="auto"/>
        <w:ind w:firstLine="709"/>
        <w:jc w:val="both"/>
        <w:rPr>
          <w:sz w:val="28"/>
          <w:szCs w:val="28"/>
          <w:lang w:val="uk-UA"/>
        </w:rPr>
      </w:pPr>
    </w:p>
    <w:p w14:paraId="501F71E5" w14:textId="616140CC" w:rsidR="001F36C0" w:rsidRDefault="001F36C0" w:rsidP="00604027">
      <w:pPr>
        <w:spacing w:line="360" w:lineRule="auto"/>
        <w:ind w:firstLine="709"/>
        <w:jc w:val="both"/>
        <w:rPr>
          <w:sz w:val="28"/>
          <w:szCs w:val="28"/>
          <w:lang w:val="uk-UA"/>
        </w:rPr>
      </w:pPr>
    </w:p>
    <w:p w14:paraId="6AFFAD72" w14:textId="6DADD85C" w:rsidR="001F36C0" w:rsidRDefault="001F36C0" w:rsidP="00604027">
      <w:pPr>
        <w:spacing w:line="360" w:lineRule="auto"/>
        <w:ind w:firstLine="709"/>
        <w:jc w:val="both"/>
        <w:rPr>
          <w:sz w:val="28"/>
          <w:szCs w:val="28"/>
          <w:lang w:val="uk-UA"/>
        </w:rPr>
      </w:pPr>
    </w:p>
    <w:p w14:paraId="41523BA1" w14:textId="0AC67339" w:rsidR="001F36C0" w:rsidRDefault="001F36C0" w:rsidP="00604027">
      <w:pPr>
        <w:spacing w:line="360" w:lineRule="auto"/>
        <w:ind w:firstLine="709"/>
        <w:jc w:val="both"/>
        <w:rPr>
          <w:sz w:val="28"/>
          <w:szCs w:val="28"/>
          <w:lang w:val="uk-UA"/>
        </w:rPr>
      </w:pPr>
    </w:p>
    <w:p w14:paraId="7A3EFC1D" w14:textId="5D5ADD65" w:rsidR="001F36C0" w:rsidRDefault="001F36C0" w:rsidP="00604027">
      <w:pPr>
        <w:spacing w:line="360" w:lineRule="auto"/>
        <w:ind w:firstLine="709"/>
        <w:jc w:val="both"/>
        <w:rPr>
          <w:sz w:val="28"/>
          <w:szCs w:val="28"/>
          <w:lang w:val="uk-UA"/>
        </w:rPr>
      </w:pPr>
    </w:p>
    <w:p w14:paraId="01EC4516" w14:textId="602304DA" w:rsidR="001F36C0" w:rsidRDefault="001F36C0" w:rsidP="00604027">
      <w:pPr>
        <w:spacing w:line="360" w:lineRule="auto"/>
        <w:ind w:firstLine="709"/>
        <w:jc w:val="both"/>
        <w:rPr>
          <w:sz w:val="28"/>
          <w:szCs w:val="28"/>
          <w:lang w:val="uk-UA"/>
        </w:rPr>
      </w:pPr>
    </w:p>
    <w:p w14:paraId="3A7E1150" w14:textId="116B0D0C" w:rsidR="001F36C0" w:rsidRDefault="001F36C0" w:rsidP="00604027">
      <w:pPr>
        <w:spacing w:line="360" w:lineRule="auto"/>
        <w:ind w:firstLine="709"/>
        <w:jc w:val="both"/>
        <w:rPr>
          <w:sz w:val="28"/>
          <w:szCs w:val="28"/>
          <w:lang w:val="uk-UA"/>
        </w:rPr>
      </w:pPr>
    </w:p>
    <w:p w14:paraId="52E036D0" w14:textId="7EA39EE7" w:rsidR="001F36C0" w:rsidRDefault="001F36C0" w:rsidP="00604027">
      <w:pPr>
        <w:spacing w:line="360" w:lineRule="auto"/>
        <w:ind w:firstLine="709"/>
        <w:jc w:val="both"/>
        <w:rPr>
          <w:sz w:val="28"/>
          <w:szCs w:val="28"/>
          <w:lang w:val="uk-UA"/>
        </w:rPr>
      </w:pPr>
    </w:p>
    <w:p w14:paraId="6613FFD9" w14:textId="284B1275" w:rsidR="001F36C0" w:rsidRDefault="001F36C0" w:rsidP="00604027">
      <w:pPr>
        <w:spacing w:line="360" w:lineRule="auto"/>
        <w:ind w:firstLine="709"/>
        <w:jc w:val="both"/>
        <w:rPr>
          <w:sz w:val="28"/>
          <w:szCs w:val="28"/>
          <w:lang w:val="uk-UA"/>
        </w:rPr>
      </w:pPr>
    </w:p>
    <w:p w14:paraId="630FD82F" w14:textId="71E5806D" w:rsidR="001F36C0" w:rsidRDefault="001F36C0" w:rsidP="00604027">
      <w:pPr>
        <w:spacing w:line="360" w:lineRule="auto"/>
        <w:ind w:firstLine="709"/>
        <w:jc w:val="both"/>
        <w:rPr>
          <w:sz w:val="28"/>
          <w:szCs w:val="28"/>
          <w:lang w:val="uk-UA"/>
        </w:rPr>
      </w:pPr>
    </w:p>
    <w:p w14:paraId="6A670B0E" w14:textId="77777777" w:rsidR="008047BC" w:rsidRPr="001E3296" w:rsidRDefault="008047BC" w:rsidP="00A317FD">
      <w:pPr>
        <w:spacing w:line="360" w:lineRule="auto"/>
        <w:jc w:val="both"/>
        <w:rPr>
          <w:sz w:val="28"/>
          <w:szCs w:val="28"/>
          <w:lang w:val="uk-UA"/>
        </w:rPr>
      </w:pPr>
    </w:p>
    <w:p w14:paraId="06F3E8A0" w14:textId="3CE9123D" w:rsidR="004B6D0E" w:rsidRDefault="00135995" w:rsidP="004B6D0E">
      <w:pPr>
        <w:pStyle w:val="1"/>
        <w:spacing w:before="0" w:line="360" w:lineRule="auto"/>
        <w:jc w:val="center"/>
        <w:rPr>
          <w:rFonts w:ascii="Times New Roman" w:hAnsi="Times New Roman" w:cs="Times New Roman"/>
          <w:b/>
          <w:bCs/>
          <w:color w:val="auto"/>
          <w:sz w:val="28"/>
          <w:szCs w:val="28"/>
          <w:lang w:val="uk-UA"/>
        </w:rPr>
      </w:pPr>
      <w:bookmarkStart w:id="53" w:name="_Toc30454892"/>
      <w:r w:rsidRPr="004457A9">
        <w:rPr>
          <w:rFonts w:ascii="Times New Roman" w:hAnsi="Times New Roman" w:cs="Times New Roman"/>
          <w:b/>
          <w:bCs/>
          <w:color w:val="auto"/>
          <w:sz w:val="28"/>
          <w:szCs w:val="28"/>
          <w:lang w:val="uk-UA"/>
        </w:rPr>
        <w:t>ВИСНОВКИ</w:t>
      </w:r>
      <w:bookmarkEnd w:id="53"/>
    </w:p>
    <w:p w14:paraId="5166B014" w14:textId="0E9D9BDB" w:rsidR="0072530E" w:rsidRDefault="0072530E" w:rsidP="00E357E3">
      <w:pPr>
        <w:spacing w:line="360" w:lineRule="auto"/>
        <w:ind w:firstLine="720"/>
        <w:jc w:val="both"/>
        <w:rPr>
          <w:sz w:val="28"/>
          <w:szCs w:val="28"/>
          <w:lang w:val="uk-UA"/>
        </w:rPr>
      </w:pPr>
      <w:r>
        <w:rPr>
          <w:sz w:val="28"/>
          <w:szCs w:val="28"/>
          <w:lang w:val="uk-UA"/>
        </w:rPr>
        <w:t xml:space="preserve">Результатом виконаної роботи є </w:t>
      </w:r>
      <w:r w:rsidRPr="0072530E">
        <w:rPr>
          <w:sz w:val="28"/>
          <w:szCs w:val="28"/>
          <w:lang w:val="uk-UA"/>
        </w:rPr>
        <w:t>рішення</w:t>
      </w:r>
      <w:r>
        <w:rPr>
          <w:sz w:val="28"/>
          <w:szCs w:val="28"/>
          <w:lang w:val="uk-UA"/>
        </w:rPr>
        <w:t xml:space="preserve"> задачі </w:t>
      </w:r>
      <w:r w:rsidRPr="0072530E">
        <w:rPr>
          <w:sz w:val="28"/>
          <w:szCs w:val="28"/>
          <w:lang w:val="uk-UA"/>
        </w:rPr>
        <w:t>оптимізації</w:t>
      </w:r>
      <w:r>
        <w:rPr>
          <w:sz w:val="28"/>
          <w:szCs w:val="28"/>
          <w:lang w:val="uk-UA"/>
        </w:rPr>
        <w:t>,</w:t>
      </w:r>
      <w:r w:rsidRPr="0072530E">
        <w:rPr>
          <w:sz w:val="28"/>
          <w:szCs w:val="28"/>
          <w:lang w:val="uk-UA"/>
        </w:rPr>
        <w:t xml:space="preserve"> в рамка</w:t>
      </w:r>
      <w:r>
        <w:rPr>
          <w:sz w:val="28"/>
          <w:szCs w:val="28"/>
          <w:lang w:val="uk-UA"/>
        </w:rPr>
        <w:t>х</w:t>
      </w:r>
      <w:r w:rsidRPr="0072530E">
        <w:rPr>
          <w:sz w:val="28"/>
          <w:szCs w:val="28"/>
          <w:lang w:val="uk-UA"/>
        </w:rPr>
        <w:t xml:space="preserve"> яко</w:t>
      </w:r>
      <w:r>
        <w:rPr>
          <w:sz w:val="28"/>
          <w:szCs w:val="28"/>
          <w:lang w:val="uk-UA"/>
        </w:rPr>
        <w:t>ї</w:t>
      </w:r>
      <w:r w:rsidRPr="0072530E">
        <w:rPr>
          <w:sz w:val="28"/>
          <w:szCs w:val="28"/>
          <w:lang w:val="uk-UA"/>
        </w:rPr>
        <w:t xml:space="preserve"> створ</w:t>
      </w:r>
      <w:r>
        <w:rPr>
          <w:sz w:val="28"/>
          <w:szCs w:val="28"/>
          <w:lang w:val="uk-UA"/>
        </w:rPr>
        <w:t>ені</w:t>
      </w:r>
      <w:r w:rsidRPr="0072530E">
        <w:rPr>
          <w:sz w:val="28"/>
          <w:szCs w:val="28"/>
          <w:lang w:val="uk-UA"/>
        </w:rPr>
        <w:t xml:space="preserve"> віртуальні робочі станції, які замін</w:t>
      </w:r>
      <w:r>
        <w:rPr>
          <w:sz w:val="28"/>
          <w:szCs w:val="28"/>
          <w:lang w:val="uk-UA"/>
        </w:rPr>
        <w:t xml:space="preserve">или </w:t>
      </w:r>
      <w:r w:rsidRPr="0072530E">
        <w:rPr>
          <w:sz w:val="28"/>
          <w:szCs w:val="28"/>
          <w:lang w:val="uk-UA"/>
        </w:rPr>
        <w:t>робочі станції з індивідуальної операційною системою Windows і програмним забезпеченням на сервіс, доступний всім користувачам.</w:t>
      </w:r>
      <w:r w:rsidR="00E357E3">
        <w:rPr>
          <w:sz w:val="28"/>
          <w:szCs w:val="28"/>
          <w:lang w:val="uk-UA"/>
        </w:rPr>
        <w:t xml:space="preserve"> Р</w:t>
      </w:r>
      <w:r w:rsidRPr="0072530E">
        <w:rPr>
          <w:sz w:val="28"/>
          <w:szCs w:val="28"/>
          <w:lang w:val="uk-UA"/>
        </w:rPr>
        <w:t>озроблена система захисту може бути використана як для оптимізації і підвищення рівня захищеності існуючої інфраструктури, так і для нових компаній при побудові власного корпоративного хмарного середовища.</w:t>
      </w:r>
    </w:p>
    <w:p w14:paraId="546D8839" w14:textId="52BA5549" w:rsidR="004B6D0E" w:rsidRPr="004B6D0E" w:rsidRDefault="00C15D27" w:rsidP="00C15D27">
      <w:pPr>
        <w:spacing w:line="360" w:lineRule="auto"/>
        <w:ind w:firstLine="720"/>
        <w:jc w:val="both"/>
        <w:rPr>
          <w:sz w:val="28"/>
          <w:szCs w:val="28"/>
          <w:lang w:val="uk-UA"/>
        </w:rPr>
      </w:pPr>
      <w:r w:rsidRPr="00C15D27">
        <w:rPr>
          <w:sz w:val="28"/>
          <w:szCs w:val="28"/>
          <w:lang w:val="uk-UA"/>
        </w:rPr>
        <w:t>За</w:t>
      </w:r>
      <w:r>
        <w:rPr>
          <w:sz w:val="28"/>
          <w:szCs w:val="28"/>
          <w:lang w:val="uk-UA"/>
        </w:rPr>
        <w:t>вдяки</w:t>
      </w:r>
      <w:r w:rsidR="004B6D0E" w:rsidRPr="004B6D0E">
        <w:rPr>
          <w:sz w:val="28"/>
          <w:szCs w:val="28"/>
          <w:lang w:val="uk-UA"/>
        </w:rPr>
        <w:t xml:space="preserve"> віртуалізації обладнання та </w:t>
      </w:r>
      <w:r w:rsidRPr="004B6D0E">
        <w:rPr>
          <w:sz w:val="28"/>
          <w:szCs w:val="28"/>
          <w:lang w:val="uk-UA"/>
        </w:rPr>
        <w:t xml:space="preserve">його </w:t>
      </w:r>
      <w:r w:rsidR="004B6D0E" w:rsidRPr="004B6D0E">
        <w:rPr>
          <w:sz w:val="28"/>
          <w:szCs w:val="28"/>
          <w:lang w:val="uk-UA"/>
        </w:rPr>
        <w:t>розподілення на основі реальних потреб користувачів та додатків, наявна обчислювальна потужність, простір пам’яті та пропускна здатність мережі мож</w:t>
      </w:r>
      <w:r>
        <w:rPr>
          <w:sz w:val="28"/>
          <w:szCs w:val="28"/>
          <w:lang w:val="uk-UA"/>
        </w:rPr>
        <w:t>уть</w:t>
      </w:r>
      <w:r w:rsidR="004B6D0E" w:rsidRPr="004B6D0E">
        <w:rPr>
          <w:sz w:val="28"/>
          <w:szCs w:val="28"/>
          <w:lang w:val="uk-UA"/>
        </w:rPr>
        <w:t xml:space="preserve"> використовувати</w:t>
      </w:r>
      <w:r>
        <w:rPr>
          <w:sz w:val="28"/>
          <w:szCs w:val="28"/>
          <w:lang w:val="uk-UA"/>
        </w:rPr>
        <w:t>ся</w:t>
      </w:r>
      <w:r w:rsidR="004B6D0E" w:rsidRPr="004B6D0E">
        <w:rPr>
          <w:sz w:val="28"/>
          <w:szCs w:val="28"/>
          <w:lang w:val="uk-UA"/>
        </w:rPr>
        <w:t xml:space="preserve"> набагато ефективніше. </w:t>
      </w:r>
    </w:p>
    <w:p w14:paraId="33B28ED1" w14:textId="77777777" w:rsidR="00D22D8F" w:rsidRDefault="00D22D8F" w:rsidP="00D22D8F">
      <w:pPr>
        <w:pStyle w:val="a4"/>
        <w:spacing w:line="360" w:lineRule="auto"/>
        <w:ind w:firstLine="720"/>
        <w:jc w:val="both"/>
        <w:rPr>
          <w:rFonts w:ascii="Times New Roman" w:hAnsi="Times New Roman"/>
          <w:sz w:val="28"/>
          <w:lang w:val="uk-UA"/>
        </w:rPr>
      </w:pPr>
      <w:r>
        <w:rPr>
          <w:rFonts w:ascii="Times New Roman" w:hAnsi="Times New Roman"/>
          <w:sz w:val="28"/>
          <w:lang w:val="uk-UA"/>
        </w:rPr>
        <w:t>У процесі виконання роботи були отримані наступні результати:</w:t>
      </w:r>
    </w:p>
    <w:p w14:paraId="64A97D89" w14:textId="5541D88B" w:rsidR="00760D77" w:rsidRDefault="00D22D8F" w:rsidP="00071825">
      <w:pPr>
        <w:pStyle w:val="a4"/>
        <w:numPr>
          <w:ilvl w:val="5"/>
          <w:numId w:val="72"/>
        </w:numPr>
        <w:spacing w:line="360" w:lineRule="auto"/>
        <w:ind w:left="0" w:firstLine="709"/>
        <w:jc w:val="both"/>
        <w:rPr>
          <w:rFonts w:ascii="Times New Roman" w:hAnsi="Times New Roman"/>
          <w:sz w:val="28"/>
          <w:lang w:val="uk-UA"/>
        </w:rPr>
      </w:pPr>
      <w:r>
        <w:rPr>
          <w:rFonts w:ascii="Times New Roman" w:hAnsi="Times New Roman"/>
          <w:sz w:val="28"/>
          <w:lang w:val="uk-UA"/>
        </w:rPr>
        <w:t>Про</w:t>
      </w:r>
      <w:r w:rsidR="0072530E" w:rsidRPr="0072530E">
        <w:rPr>
          <w:rFonts w:ascii="Times New Roman" w:hAnsi="Times New Roman"/>
          <w:sz w:val="28"/>
          <w:lang w:val="uk-UA"/>
        </w:rPr>
        <w:t>аналіз</w:t>
      </w:r>
      <w:r>
        <w:rPr>
          <w:rFonts w:ascii="Times New Roman" w:hAnsi="Times New Roman"/>
          <w:sz w:val="28"/>
          <w:lang w:val="uk-UA"/>
        </w:rPr>
        <w:t>овано</w:t>
      </w:r>
      <w:r w:rsidR="0072530E" w:rsidRPr="0072530E">
        <w:rPr>
          <w:rFonts w:ascii="Times New Roman" w:hAnsi="Times New Roman"/>
          <w:sz w:val="28"/>
          <w:lang w:val="uk-UA"/>
        </w:rPr>
        <w:t xml:space="preserve"> технологі</w:t>
      </w:r>
      <w:r>
        <w:rPr>
          <w:rFonts w:ascii="Times New Roman" w:hAnsi="Times New Roman"/>
          <w:sz w:val="28"/>
          <w:lang w:val="uk-UA"/>
        </w:rPr>
        <w:t>ю</w:t>
      </w:r>
      <w:r w:rsidR="0072530E" w:rsidRPr="0072530E">
        <w:rPr>
          <w:rFonts w:ascii="Times New Roman" w:hAnsi="Times New Roman"/>
          <w:sz w:val="28"/>
          <w:lang w:val="uk-UA"/>
        </w:rPr>
        <w:t xml:space="preserve"> віртуалізації</w:t>
      </w:r>
      <w:r w:rsidR="00961044" w:rsidRPr="00961044">
        <w:rPr>
          <w:rFonts w:ascii="Times New Roman" w:hAnsi="Times New Roman"/>
          <w:sz w:val="28"/>
          <w:lang w:val="uk-UA"/>
        </w:rPr>
        <w:t xml:space="preserve">, її </w:t>
      </w:r>
      <w:r w:rsidR="00961044">
        <w:rPr>
          <w:rFonts w:ascii="Times New Roman" w:hAnsi="Times New Roman"/>
          <w:sz w:val="28"/>
          <w:lang w:val="uk-UA"/>
        </w:rPr>
        <w:t xml:space="preserve">функції і </w:t>
      </w:r>
      <w:r w:rsidR="00961044" w:rsidRPr="00961044">
        <w:rPr>
          <w:rFonts w:ascii="Times New Roman" w:hAnsi="Times New Roman"/>
          <w:sz w:val="28"/>
          <w:lang w:val="uk-UA"/>
        </w:rPr>
        <w:t>переваги</w:t>
      </w:r>
      <w:r w:rsidR="00961044">
        <w:rPr>
          <w:rFonts w:ascii="Times New Roman" w:hAnsi="Times New Roman"/>
          <w:sz w:val="28"/>
          <w:lang w:val="uk-UA"/>
        </w:rPr>
        <w:t>,</w:t>
      </w:r>
      <w:r w:rsidR="00961044" w:rsidRPr="00961044">
        <w:rPr>
          <w:rFonts w:ascii="Times New Roman" w:hAnsi="Times New Roman"/>
          <w:sz w:val="28"/>
          <w:lang w:val="uk-UA"/>
        </w:rPr>
        <w:t xml:space="preserve"> представлено основні типи віртуалізації</w:t>
      </w:r>
      <w:r w:rsidR="00961044">
        <w:rPr>
          <w:rFonts w:ascii="Times New Roman" w:hAnsi="Times New Roman"/>
          <w:sz w:val="28"/>
          <w:lang w:val="uk-UA"/>
        </w:rPr>
        <w:t xml:space="preserve">, </w:t>
      </w:r>
      <w:r w:rsidR="00961044" w:rsidRPr="00961044">
        <w:rPr>
          <w:rFonts w:ascii="Times New Roman" w:hAnsi="Times New Roman"/>
          <w:sz w:val="28"/>
          <w:lang w:val="uk-UA"/>
        </w:rPr>
        <w:t>більш детально описано віртуалізацію</w:t>
      </w:r>
      <w:r w:rsidR="00760D77">
        <w:rPr>
          <w:rFonts w:ascii="Times New Roman" w:hAnsi="Times New Roman"/>
          <w:sz w:val="28"/>
          <w:lang w:val="uk-UA"/>
        </w:rPr>
        <w:t xml:space="preserve"> серверу</w:t>
      </w:r>
      <w:r w:rsidR="00961044">
        <w:rPr>
          <w:rFonts w:ascii="Times New Roman" w:hAnsi="Times New Roman"/>
          <w:sz w:val="28"/>
          <w:lang w:val="uk-UA"/>
        </w:rPr>
        <w:t xml:space="preserve">, її функції, </w:t>
      </w:r>
      <w:r w:rsidR="00961044" w:rsidRPr="00961044">
        <w:rPr>
          <w:rFonts w:ascii="Times New Roman" w:hAnsi="Times New Roman"/>
          <w:sz w:val="28"/>
          <w:lang w:val="uk-UA"/>
        </w:rPr>
        <w:t>типи і обмеження. У виді рисунків, було представлено оптимальний та робочий варіант дата-центру</w:t>
      </w:r>
      <w:r w:rsidR="00961044">
        <w:rPr>
          <w:rFonts w:ascii="Times New Roman" w:hAnsi="Times New Roman"/>
          <w:sz w:val="28"/>
          <w:lang w:val="uk-UA"/>
        </w:rPr>
        <w:t>.</w:t>
      </w:r>
    </w:p>
    <w:p w14:paraId="0EC55403" w14:textId="77777777" w:rsidR="008631F2" w:rsidRDefault="00760D77" w:rsidP="00071825">
      <w:pPr>
        <w:pStyle w:val="a4"/>
        <w:numPr>
          <w:ilvl w:val="5"/>
          <w:numId w:val="72"/>
        </w:numPr>
        <w:spacing w:line="360" w:lineRule="auto"/>
        <w:ind w:left="0" w:firstLine="709"/>
        <w:jc w:val="both"/>
        <w:rPr>
          <w:rFonts w:ascii="Times New Roman" w:hAnsi="Times New Roman"/>
          <w:sz w:val="28"/>
          <w:lang w:val="uk-UA"/>
        </w:rPr>
      </w:pPr>
      <w:r>
        <w:rPr>
          <w:rFonts w:ascii="Times New Roman" w:hAnsi="Times New Roman"/>
          <w:sz w:val="28"/>
          <w:lang w:val="uk-UA"/>
        </w:rPr>
        <w:t xml:space="preserve">На основі проведеного аналізу було важливим </w:t>
      </w:r>
      <w:r w:rsidR="0072530E" w:rsidRPr="0072530E">
        <w:rPr>
          <w:rFonts w:ascii="Times New Roman" w:hAnsi="Times New Roman"/>
          <w:sz w:val="28"/>
          <w:lang w:val="uk-UA"/>
        </w:rPr>
        <w:t>розроб</w:t>
      </w:r>
      <w:r>
        <w:rPr>
          <w:rFonts w:ascii="Times New Roman" w:hAnsi="Times New Roman"/>
          <w:sz w:val="28"/>
          <w:lang w:val="uk-UA"/>
        </w:rPr>
        <w:t>ити</w:t>
      </w:r>
      <w:r w:rsidR="0072530E" w:rsidRPr="0072530E">
        <w:rPr>
          <w:rFonts w:ascii="Times New Roman" w:hAnsi="Times New Roman"/>
          <w:sz w:val="28"/>
          <w:lang w:val="uk-UA"/>
        </w:rPr>
        <w:t xml:space="preserve"> </w:t>
      </w:r>
      <w:r>
        <w:rPr>
          <w:rFonts w:ascii="Times New Roman" w:hAnsi="Times New Roman"/>
          <w:sz w:val="28"/>
          <w:lang w:val="uk-UA"/>
        </w:rPr>
        <w:t>п</w:t>
      </w:r>
      <w:r w:rsidR="0072530E" w:rsidRPr="0072530E">
        <w:rPr>
          <w:rFonts w:ascii="Times New Roman" w:hAnsi="Times New Roman"/>
          <w:sz w:val="28"/>
          <w:lang w:val="uk-UA"/>
        </w:rPr>
        <w:t>лан відновлення після катастроф</w:t>
      </w:r>
      <w:r>
        <w:rPr>
          <w:rFonts w:ascii="Times New Roman" w:hAnsi="Times New Roman"/>
          <w:sz w:val="28"/>
          <w:lang w:val="uk-UA"/>
        </w:rPr>
        <w:t xml:space="preserve">, </w:t>
      </w:r>
      <w:r w:rsidR="0072530E" w:rsidRPr="00760D77">
        <w:rPr>
          <w:rFonts w:ascii="Times New Roman" w:hAnsi="Times New Roman"/>
          <w:sz w:val="28"/>
          <w:lang w:val="uk-UA"/>
        </w:rPr>
        <w:t>загальн</w:t>
      </w:r>
      <w:r>
        <w:rPr>
          <w:rFonts w:ascii="Times New Roman" w:hAnsi="Times New Roman"/>
          <w:sz w:val="28"/>
          <w:lang w:val="uk-UA"/>
        </w:rPr>
        <w:t>у</w:t>
      </w:r>
      <w:r w:rsidR="0072530E" w:rsidRPr="00760D77">
        <w:rPr>
          <w:rFonts w:ascii="Times New Roman" w:hAnsi="Times New Roman"/>
          <w:sz w:val="28"/>
          <w:lang w:val="uk-UA"/>
        </w:rPr>
        <w:t xml:space="preserve"> політик</w:t>
      </w:r>
      <w:r>
        <w:rPr>
          <w:rFonts w:ascii="Times New Roman" w:hAnsi="Times New Roman"/>
          <w:sz w:val="28"/>
          <w:lang w:val="uk-UA"/>
        </w:rPr>
        <w:t>у</w:t>
      </w:r>
      <w:r w:rsidR="0072530E" w:rsidRPr="00760D77">
        <w:rPr>
          <w:rFonts w:ascii="Times New Roman" w:hAnsi="Times New Roman"/>
          <w:sz w:val="28"/>
          <w:lang w:val="uk-UA"/>
        </w:rPr>
        <w:t xml:space="preserve"> ІТ-безпеки на підприємстві</w:t>
      </w:r>
      <w:r>
        <w:rPr>
          <w:rFonts w:ascii="Times New Roman" w:hAnsi="Times New Roman"/>
          <w:sz w:val="28"/>
          <w:lang w:val="uk-UA"/>
        </w:rPr>
        <w:t xml:space="preserve">, </w:t>
      </w:r>
      <w:r w:rsidR="0072530E" w:rsidRPr="00760D77">
        <w:rPr>
          <w:rFonts w:ascii="Times New Roman" w:hAnsi="Times New Roman"/>
          <w:sz w:val="28"/>
          <w:lang w:val="uk-UA"/>
        </w:rPr>
        <w:t>правил</w:t>
      </w:r>
      <w:r>
        <w:rPr>
          <w:rFonts w:ascii="Times New Roman" w:hAnsi="Times New Roman"/>
          <w:sz w:val="28"/>
          <w:lang w:val="uk-UA"/>
        </w:rPr>
        <w:t>а</w:t>
      </w:r>
      <w:r w:rsidR="0072530E" w:rsidRPr="00760D77">
        <w:rPr>
          <w:rFonts w:ascii="Times New Roman" w:hAnsi="Times New Roman"/>
          <w:sz w:val="28"/>
          <w:lang w:val="uk-UA"/>
        </w:rPr>
        <w:t xml:space="preserve"> захисту баз даних</w:t>
      </w:r>
      <w:r>
        <w:rPr>
          <w:rFonts w:ascii="Times New Roman" w:hAnsi="Times New Roman"/>
          <w:sz w:val="28"/>
          <w:lang w:val="uk-UA"/>
        </w:rPr>
        <w:t xml:space="preserve"> і </w:t>
      </w:r>
      <w:r w:rsidR="0072530E" w:rsidRPr="00760D77">
        <w:rPr>
          <w:rFonts w:ascii="Times New Roman" w:hAnsi="Times New Roman"/>
          <w:sz w:val="28"/>
          <w:lang w:val="uk-UA"/>
        </w:rPr>
        <w:t>політик</w:t>
      </w:r>
      <w:r>
        <w:rPr>
          <w:rFonts w:ascii="Times New Roman" w:hAnsi="Times New Roman"/>
          <w:sz w:val="28"/>
          <w:lang w:val="uk-UA"/>
        </w:rPr>
        <w:t>у</w:t>
      </w:r>
      <w:r w:rsidR="0072530E" w:rsidRPr="00760D77">
        <w:rPr>
          <w:rFonts w:ascii="Times New Roman" w:hAnsi="Times New Roman"/>
          <w:sz w:val="28"/>
          <w:lang w:val="uk-UA"/>
        </w:rPr>
        <w:t xml:space="preserve"> резервного копіювання</w:t>
      </w:r>
      <w:r>
        <w:rPr>
          <w:rFonts w:ascii="Times New Roman" w:hAnsi="Times New Roman"/>
          <w:sz w:val="28"/>
          <w:lang w:val="uk-UA"/>
        </w:rPr>
        <w:t xml:space="preserve">, </w:t>
      </w:r>
      <w:r w:rsidRPr="00760D77">
        <w:rPr>
          <w:rFonts w:ascii="Times New Roman" w:hAnsi="Times New Roman"/>
          <w:sz w:val="28"/>
          <w:lang w:val="uk-UA"/>
        </w:rPr>
        <w:t xml:space="preserve">задля уникнення </w:t>
      </w:r>
      <w:r>
        <w:rPr>
          <w:rFonts w:ascii="Times New Roman" w:hAnsi="Times New Roman"/>
          <w:sz w:val="28"/>
          <w:lang w:val="uk-UA"/>
        </w:rPr>
        <w:t xml:space="preserve">втрат, пошкоджень і </w:t>
      </w:r>
      <w:r w:rsidRPr="00760D77">
        <w:rPr>
          <w:rFonts w:ascii="Times New Roman" w:hAnsi="Times New Roman"/>
          <w:sz w:val="28"/>
          <w:lang w:val="uk-UA"/>
        </w:rPr>
        <w:t>несанкціонованого доступу</w:t>
      </w:r>
      <w:r>
        <w:rPr>
          <w:rFonts w:ascii="Times New Roman" w:hAnsi="Times New Roman"/>
          <w:sz w:val="28"/>
          <w:lang w:val="uk-UA"/>
        </w:rPr>
        <w:t>.</w:t>
      </w:r>
    </w:p>
    <w:p w14:paraId="66ABB158" w14:textId="58A6D4CD" w:rsidR="00786A64" w:rsidRPr="00786A64" w:rsidRDefault="008D09CE" w:rsidP="00071825">
      <w:pPr>
        <w:pStyle w:val="a4"/>
        <w:numPr>
          <w:ilvl w:val="5"/>
          <w:numId w:val="72"/>
        </w:numPr>
        <w:spacing w:line="360" w:lineRule="auto"/>
        <w:ind w:left="0" w:firstLine="709"/>
        <w:jc w:val="both"/>
        <w:rPr>
          <w:rFonts w:ascii="Times New Roman" w:eastAsiaTheme="majorEastAsia" w:hAnsi="Times New Roman"/>
          <w:sz w:val="28"/>
          <w:szCs w:val="28"/>
          <w:lang w:val="uk-UA"/>
        </w:rPr>
      </w:pPr>
      <w:r w:rsidRPr="00786A64">
        <w:rPr>
          <w:rFonts w:ascii="Times New Roman" w:hAnsi="Times New Roman"/>
          <w:sz w:val="28"/>
          <w:lang w:val="uk-UA"/>
        </w:rPr>
        <w:t>Р</w:t>
      </w:r>
      <w:r w:rsidR="0072530E" w:rsidRPr="00786A64">
        <w:rPr>
          <w:rFonts w:ascii="Times New Roman" w:hAnsi="Times New Roman"/>
          <w:sz w:val="28"/>
          <w:lang w:val="uk-UA"/>
        </w:rPr>
        <w:t>озроб</w:t>
      </w:r>
      <w:r w:rsidRPr="00786A64">
        <w:rPr>
          <w:rFonts w:ascii="Times New Roman" w:hAnsi="Times New Roman"/>
          <w:sz w:val="28"/>
          <w:lang w:val="uk-UA"/>
        </w:rPr>
        <w:t>лено</w:t>
      </w:r>
      <w:r w:rsidR="0072530E" w:rsidRPr="00786A64">
        <w:rPr>
          <w:rFonts w:ascii="Times New Roman" w:hAnsi="Times New Roman"/>
          <w:sz w:val="28"/>
          <w:lang w:val="uk-UA"/>
        </w:rPr>
        <w:t xml:space="preserve"> </w:t>
      </w:r>
      <w:r w:rsidR="00786A64">
        <w:rPr>
          <w:rFonts w:ascii="Times New Roman" w:hAnsi="Times New Roman"/>
          <w:sz w:val="28"/>
          <w:szCs w:val="28"/>
          <w:lang w:val="uk-UA"/>
        </w:rPr>
        <w:t xml:space="preserve">систему </w:t>
      </w:r>
      <w:r w:rsidR="00997D0B">
        <w:rPr>
          <w:rFonts w:ascii="Times New Roman" w:hAnsi="Times New Roman"/>
          <w:sz w:val="28"/>
          <w:szCs w:val="28"/>
          <w:lang w:val="uk-UA"/>
        </w:rPr>
        <w:t xml:space="preserve">віртуалізації на базі </w:t>
      </w:r>
      <w:r w:rsidR="00087858">
        <w:rPr>
          <w:rFonts w:ascii="Times New Roman" w:hAnsi="Times New Roman"/>
          <w:sz w:val="28"/>
          <w:szCs w:val="28"/>
          <w:lang w:val="en-US"/>
        </w:rPr>
        <w:t>VMware</w:t>
      </w:r>
      <w:r w:rsidR="00997D0B" w:rsidRPr="00997D0B">
        <w:rPr>
          <w:rFonts w:ascii="Times New Roman" w:hAnsi="Times New Roman"/>
          <w:sz w:val="28"/>
          <w:szCs w:val="28"/>
          <w:lang w:val="uk-UA"/>
        </w:rPr>
        <w:t xml:space="preserve"> </w:t>
      </w:r>
      <w:r w:rsidR="00997D0B">
        <w:rPr>
          <w:rFonts w:ascii="Times New Roman" w:hAnsi="Times New Roman"/>
          <w:sz w:val="28"/>
          <w:szCs w:val="28"/>
          <w:lang w:val="uk-UA"/>
        </w:rPr>
        <w:t xml:space="preserve">і </w:t>
      </w:r>
      <w:r w:rsidR="00997D0B">
        <w:rPr>
          <w:rFonts w:ascii="Times New Roman" w:hAnsi="Times New Roman"/>
          <w:sz w:val="28"/>
          <w:szCs w:val="28"/>
          <w:lang w:val="en-US"/>
        </w:rPr>
        <w:t>Citrix</w:t>
      </w:r>
      <w:r w:rsidR="00786A64">
        <w:rPr>
          <w:rFonts w:ascii="Times New Roman" w:hAnsi="Times New Roman"/>
          <w:sz w:val="28"/>
          <w:szCs w:val="28"/>
          <w:lang w:val="uk-UA"/>
        </w:rPr>
        <w:t xml:space="preserve">, перевагами якої є </w:t>
      </w:r>
      <w:r w:rsidR="00786A64" w:rsidRPr="00786A64">
        <w:rPr>
          <w:rFonts w:ascii="Times New Roman" w:hAnsi="Times New Roman"/>
          <w:sz w:val="28"/>
          <w:szCs w:val="28"/>
          <w:lang w:val="uk-UA"/>
        </w:rPr>
        <w:t>спрощення ІТ-інфраструктури</w:t>
      </w:r>
      <w:r w:rsidR="00786A64">
        <w:rPr>
          <w:rFonts w:ascii="Times New Roman" w:hAnsi="Times New Roman"/>
          <w:sz w:val="28"/>
          <w:szCs w:val="28"/>
          <w:lang w:val="uk-UA"/>
        </w:rPr>
        <w:t xml:space="preserve">, </w:t>
      </w:r>
      <w:r w:rsidR="00786A64" w:rsidRPr="00786A64">
        <w:rPr>
          <w:rFonts w:ascii="Times New Roman" w:hAnsi="Times New Roman"/>
          <w:sz w:val="28"/>
          <w:szCs w:val="28"/>
          <w:lang w:val="uk-UA"/>
        </w:rPr>
        <w:t>економія грошових ресурсів на закупівлю ліцензій на операційні системи, комп'ютерного обладнання за рахунок зниження споживання електрики</w:t>
      </w:r>
      <w:r w:rsidR="00786A64">
        <w:rPr>
          <w:rFonts w:ascii="Times New Roman" w:hAnsi="Times New Roman"/>
          <w:sz w:val="28"/>
          <w:szCs w:val="28"/>
          <w:lang w:val="uk-UA"/>
        </w:rPr>
        <w:t xml:space="preserve">, </w:t>
      </w:r>
      <w:r w:rsidR="00786A64" w:rsidRPr="00786A64">
        <w:rPr>
          <w:rFonts w:ascii="Times New Roman" w:hAnsi="Times New Roman"/>
          <w:sz w:val="28"/>
          <w:szCs w:val="28"/>
          <w:lang w:val="uk-UA"/>
        </w:rPr>
        <w:t>зниження тимчасових витрат на підготовку робочого місця співробітникам</w:t>
      </w:r>
      <w:r w:rsidR="00786A64">
        <w:rPr>
          <w:rFonts w:ascii="Times New Roman" w:hAnsi="Times New Roman"/>
          <w:sz w:val="28"/>
          <w:szCs w:val="28"/>
          <w:lang w:val="uk-UA"/>
        </w:rPr>
        <w:t xml:space="preserve">, </w:t>
      </w:r>
      <w:r w:rsidR="00786A64" w:rsidRPr="00786A64">
        <w:rPr>
          <w:rFonts w:ascii="Times New Roman" w:hAnsi="Times New Roman"/>
          <w:sz w:val="28"/>
          <w:szCs w:val="28"/>
          <w:lang w:val="uk-UA"/>
        </w:rPr>
        <w:t>на відновлення робочого процесу внаслідок аварії</w:t>
      </w:r>
      <w:r w:rsidR="00786A64">
        <w:rPr>
          <w:rFonts w:ascii="Times New Roman" w:hAnsi="Times New Roman"/>
          <w:sz w:val="28"/>
          <w:szCs w:val="28"/>
          <w:lang w:val="uk-UA"/>
        </w:rPr>
        <w:t xml:space="preserve">, </w:t>
      </w:r>
      <w:r w:rsidR="00786A64" w:rsidRPr="00786A64">
        <w:rPr>
          <w:rFonts w:ascii="Times New Roman" w:hAnsi="Times New Roman"/>
          <w:sz w:val="28"/>
          <w:szCs w:val="28"/>
          <w:lang w:val="uk-UA"/>
        </w:rPr>
        <w:t>безпеку і захист інформації від втрати і доступу до неї сторонніх осіб</w:t>
      </w:r>
      <w:r w:rsidR="00786A64">
        <w:rPr>
          <w:rFonts w:ascii="Times New Roman" w:hAnsi="Times New Roman"/>
          <w:sz w:val="28"/>
          <w:szCs w:val="28"/>
          <w:lang w:val="uk-UA"/>
        </w:rPr>
        <w:t xml:space="preserve">, </w:t>
      </w:r>
      <w:r w:rsidR="00786A64" w:rsidRPr="00786A64">
        <w:rPr>
          <w:rFonts w:ascii="Times New Roman" w:hAnsi="Times New Roman"/>
          <w:sz w:val="28"/>
          <w:szCs w:val="28"/>
          <w:lang w:val="uk-UA"/>
        </w:rPr>
        <w:t>можливість централізованого управління і контролю.</w:t>
      </w:r>
    </w:p>
    <w:p w14:paraId="4FF3BB33" w14:textId="3456DC89" w:rsidR="008631F2" w:rsidRDefault="008631F2" w:rsidP="00786A64">
      <w:pPr>
        <w:pStyle w:val="a4"/>
        <w:spacing w:after="160" w:line="259" w:lineRule="auto"/>
        <w:jc w:val="both"/>
        <w:rPr>
          <w:rFonts w:ascii="Times New Roman" w:eastAsiaTheme="majorEastAsia" w:hAnsi="Times New Roman"/>
          <w:sz w:val="28"/>
          <w:szCs w:val="28"/>
          <w:lang w:val="uk-UA"/>
        </w:rPr>
      </w:pPr>
    </w:p>
    <w:p w14:paraId="035742AC" w14:textId="77777777" w:rsidR="00786A64" w:rsidRPr="00786A64" w:rsidRDefault="00786A64" w:rsidP="00786A64">
      <w:pPr>
        <w:pStyle w:val="a4"/>
        <w:spacing w:after="160" w:line="259" w:lineRule="auto"/>
        <w:jc w:val="both"/>
        <w:rPr>
          <w:rFonts w:ascii="Times New Roman" w:eastAsiaTheme="majorEastAsia" w:hAnsi="Times New Roman"/>
          <w:sz w:val="28"/>
          <w:szCs w:val="28"/>
          <w:lang w:val="uk-UA"/>
        </w:rPr>
      </w:pPr>
    </w:p>
    <w:p w14:paraId="0801F3A2" w14:textId="58D073B5" w:rsidR="00D759BE" w:rsidRPr="00D6395B" w:rsidRDefault="00D759BE" w:rsidP="00C92D5A">
      <w:pPr>
        <w:pStyle w:val="1"/>
        <w:spacing w:before="0" w:line="360" w:lineRule="auto"/>
        <w:jc w:val="center"/>
        <w:rPr>
          <w:rFonts w:ascii="Times New Roman" w:hAnsi="Times New Roman" w:cs="Times New Roman"/>
          <w:b/>
          <w:bCs/>
          <w:color w:val="auto"/>
          <w:sz w:val="28"/>
          <w:szCs w:val="28"/>
          <w:lang w:val="uk-UA"/>
        </w:rPr>
      </w:pPr>
      <w:bookmarkStart w:id="54" w:name="_Toc30454893"/>
      <w:r w:rsidRPr="00D6395B">
        <w:rPr>
          <w:rFonts w:ascii="Times New Roman" w:hAnsi="Times New Roman" w:cs="Times New Roman"/>
          <w:b/>
          <w:bCs/>
          <w:color w:val="auto"/>
          <w:sz w:val="28"/>
          <w:szCs w:val="28"/>
          <w:lang w:val="uk-UA"/>
        </w:rPr>
        <w:t>СПИСОК ВИКОРИСТАНИХ ДЖЕРЕЛ</w:t>
      </w:r>
      <w:bookmarkEnd w:id="54"/>
    </w:p>
    <w:p w14:paraId="4B109586" w14:textId="0710DCCB" w:rsidR="00AD354A" w:rsidRPr="003638F1" w:rsidRDefault="00AD354A" w:rsidP="003638F1">
      <w:pPr>
        <w:pStyle w:val="a3"/>
        <w:numPr>
          <w:ilvl w:val="0"/>
          <w:numId w:val="74"/>
        </w:numPr>
        <w:spacing w:line="360" w:lineRule="auto"/>
        <w:ind w:left="0" w:firstLine="709"/>
        <w:jc w:val="both"/>
        <w:rPr>
          <w:sz w:val="28"/>
          <w:szCs w:val="28"/>
          <w:lang w:val="en-US"/>
        </w:rPr>
      </w:pPr>
      <w:r w:rsidRPr="003638F1">
        <w:rPr>
          <w:sz w:val="28"/>
          <w:szCs w:val="28"/>
        </w:rPr>
        <w:t>What is virtualization?</w:t>
      </w:r>
      <w:r w:rsidR="00790FE4" w:rsidRPr="003638F1">
        <w:rPr>
          <w:sz w:val="28"/>
          <w:szCs w:val="28"/>
          <w:lang w:val="en-US"/>
        </w:rPr>
        <w:t xml:space="preserve"> [Electronic resource]</w:t>
      </w:r>
      <w:r w:rsidR="006E5A65" w:rsidRPr="003638F1">
        <w:rPr>
          <w:sz w:val="28"/>
          <w:szCs w:val="28"/>
          <w:lang w:val="en-US"/>
        </w:rPr>
        <w:t xml:space="preserve"> </w:t>
      </w:r>
      <w:r w:rsidRPr="003638F1">
        <w:rPr>
          <w:sz w:val="28"/>
          <w:szCs w:val="28"/>
          <w:lang w:val="en-US"/>
        </w:rPr>
        <w:t>/ Red Hat, 2018</w:t>
      </w:r>
      <w:r w:rsidR="006E5A65" w:rsidRPr="003638F1">
        <w:rPr>
          <w:sz w:val="28"/>
          <w:szCs w:val="28"/>
          <w:lang w:val="en-US"/>
        </w:rPr>
        <w:t xml:space="preserve"> </w:t>
      </w:r>
      <w:r w:rsidRPr="003638F1">
        <w:rPr>
          <w:sz w:val="28"/>
          <w:szCs w:val="28"/>
        </w:rPr>
        <w:t>– Режим доступу:</w:t>
      </w:r>
      <w:r w:rsidR="009D6039">
        <w:rPr>
          <w:sz w:val="28"/>
          <w:szCs w:val="28"/>
          <w:lang w:val="en-US"/>
        </w:rPr>
        <w:t xml:space="preserve"> WWW</w:t>
      </w:r>
      <w:r w:rsidRPr="003638F1">
        <w:rPr>
          <w:sz w:val="28"/>
          <w:szCs w:val="28"/>
        </w:rPr>
        <w:t>. – URL:</w:t>
      </w:r>
      <w:r w:rsidR="00817909" w:rsidRPr="003638F1">
        <w:rPr>
          <w:lang w:val="en-US"/>
        </w:rPr>
        <w:t xml:space="preserve"> </w:t>
      </w:r>
      <w:hyperlink r:id="rId39" w:history="1">
        <w:r w:rsidR="00817909" w:rsidRPr="003638F1">
          <w:rPr>
            <w:rStyle w:val="ae"/>
            <w:sz w:val="28"/>
            <w:szCs w:val="28"/>
          </w:rPr>
          <w:t>https://www.redhat.com/en/topics/virtualization/what-is-virtualization</w:t>
        </w:r>
      </w:hyperlink>
      <w:r w:rsidR="00F81EAF" w:rsidRPr="003638F1">
        <w:rPr>
          <w:sz w:val="28"/>
          <w:szCs w:val="28"/>
          <w:lang w:val="en-US"/>
        </w:rPr>
        <w:t>.</w:t>
      </w:r>
    </w:p>
    <w:p w14:paraId="0C7F840D" w14:textId="25B44F90" w:rsidR="00D759BE" w:rsidRDefault="002C6DE0" w:rsidP="00071825">
      <w:pPr>
        <w:pStyle w:val="a3"/>
        <w:numPr>
          <w:ilvl w:val="5"/>
          <w:numId w:val="26"/>
        </w:numPr>
        <w:spacing w:line="360" w:lineRule="auto"/>
        <w:ind w:left="0" w:firstLine="709"/>
        <w:jc w:val="both"/>
        <w:rPr>
          <w:sz w:val="28"/>
          <w:szCs w:val="28"/>
        </w:rPr>
      </w:pPr>
      <w:r w:rsidRPr="002C6DE0">
        <w:rPr>
          <w:sz w:val="28"/>
          <w:szCs w:val="28"/>
        </w:rPr>
        <w:t>Exploring data virtualization tools and technologies</w:t>
      </w:r>
      <w:r w:rsidR="002530DC">
        <w:rPr>
          <w:sz w:val="28"/>
          <w:szCs w:val="28"/>
          <w:lang w:val="en-US"/>
        </w:rPr>
        <w:t xml:space="preserve"> [</w:t>
      </w:r>
      <w:r w:rsidR="002530DC" w:rsidRPr="00790FE4">
        <w:rPr>
          <w:sz w:val="28"/>
          <w:szCs w:val="28"/>
          <w:lang w:val="en-US"/>
        </w:rPr>
        <w:t>Electronic resource]</w:t>
      </w:r>
      <w:r>
        <w:rPr>
          <w:sz w:val="28"/>
          <w:szCs w:val="28"/>
        </w:rPr>
        <w:t xml:space="preserve"> / </w:t>
      </w:r>
      <w:r w:rsidRPr="002C6DE0">
        <w:rPr>
          <w:sz w:val="28"/>
          <w:szCs w:val="28"/>
        </w:rPr>
        <w:t>Margaret Rouse</w:t>
      </w:r>
      <w:r>
        <w:rPr>
          <w:sz w:val="28"/>
          <w:szCs w:val="28"/>
        </w:rPr>
        <w:t xml:space="preserve"> </w:t>
      </w:r>
      <w:r w:rsidR="002D2CB0">
        <w:rPr>
          <w:sz w:val="28"/>
          <w:szCs w:val="28"/>
          <w:lang w:val="en-US"/>
        </w:rPr>
        <w:t xml:space="preserve">// </w:t>
      </w:r>
      <w:r w:rsidR="002D2CB0" w:rsidRPr="002D2CB0">
        <w:rPr>
          <w:sz w:val="28"/>
          <w:szCs w:val="28"/>
          <w:lang w:val="en-US"/>
        </w:rPr>
        <w:t>Techtarget network</w:t>
      </w:r>
      <w:r w:rsidR="002D2CB0">
        <w:rPr>
          <w:sz w:val="28"/>
          <w:szCs w:val="28"/>
          <w:lang w:val="en-US"/>
        </w:rPr>
        <w:t xml:space="preserve">, 2019 </w:t>
      </w:r>
      <w:r>
        <w:rPr>
          <w:sz w:val="28"/>
          <w:szCs w:val="28"/>
        </w:rPr>
        <w:t xml:space="preserve">– Режим доступу: </w:t>
      </w:r>
      <w:r w:rsidR="009D6039">
        <w:rPr>
          <w:sz w:val="28"/>
          <w:szCs w:val="28"/>
          <w:lang w:val="en-US"/>
        </w:rPr>
        <w:t>WWW</w:t>
      </w:r>
      <w:r w:rsidRPr="002C6DE0">
        <w:rPr>
          <w:sz w:val="28"/>
          <w:szCs w:val="28"/>
        </w:rPr>
        <w:t>. – URL:</w:t>
      </w:r>
      <w:r w:rsidR="00891D40">
        <w:rPr>
          <w:sz w:val="28"/>
          <w:szCs w:val="28"/>
          <w:lang w:val="en-US"/>
        </w:rPr>
        <w:t xml:space="preserve"> </w:t>
      </w:r>
      <w:hyperlink r:id="rId40" w:history="1">
        <w:r w:rsidR="00891D40" w:rsidRPr="003F514C">
          <w:rPr>
            <w:rStyle w:val="ae"/>
            <w:sz w:val="28"/>
            <w:szCs w:val="28"/>
          </w:rPr>
          <w:t>https://searchservervirtualization.techtarget.com/definition/virtualization</w:t>
        </w:r>
      </w:hyperlink>
      <w:r>
        <w:rPr>
          <w:sz w:val="28"/>
          <w:szCs w:val="28"/>
        </w:rPr>
        <w:t>.</w:t>
      </w:r>
    </w:p>
    <w:p w14:paraId="4EAB1971" w14:textId="3E3EFA51" w:rsidR="002C6DE0" w:rsidRPr="00F67611" w:rsidRDefault="002C6DE0" w:rsidP="00071825">
      <w:pPr>
        <w:pStyle w:val="a3"/>
        <w:numPr>
          <w:ilvl w:val="5"/>
          <w:numId w:val="26"/>
        </w:numPr>
        <w:spacing w:line="360" w:lineRule="auto"/>
        <w:ind w:left="0" w:firstLine="709"/>
        <w:jc w:val="both"/>
        <w:rPr>
          <w:sz w:val="28"/>
          <w:szCs w:val="28"/>
        </w:rPr>
      </w:pPr>
      <w:r>
        <w:rPr>
          <w:sz w:val="28"/>
          <w:szCs w:val="28"/>
          <w:lang w:val="ru-RU"/>
        </w:rPr>
        <w:t>Статья «</w:t>
      </w:r>
      <w:r w:rsidRPr="002C6DE0">
        <w:rPr>
          <w:sz w:val="28"/>
          <w:szCs w:val="28"/>
        </w:rPr>
        <w:t>Анализ современных технологий виртуализации</w:t>
      </w:r>
      <w:r>
        <w:rPr>
          <w:sz w:val="28"/>
          <w:szCs w:val="28"/>
          <w:lang w:val="ru-RU"/>
        </w:rPr>
        <w:t>»</w:t>
      </w:r>
      <w:r w:rsidR="003A3A9A" w:rsidRPr="003A3A9A">
        <w:rPr>
          <w:sz w:val="28"/>
          <w:szCs w:val="28"/>
          <w:lang w:val="ru-RU"/>
        </w:rPr>
        <w:t xml:space="preserve"> [</w:t>
      </w:r>
      <w:r w:rsidR="003A3A9A">
        <w:rPr>
          <w:sz w:val="28"/>
          <w:szCs w:val="28"/>
          <w:lang w:val="ru-RU"/>
        </w:rPr>
        <w:t>Электронный ресурс</w:t>
      </w:r>
      <w:r w:rsidR="003A3A9A" w:rsidRPr="003A3A9A">
        <w:rPr>
          <w:sz w:val="28"/>
          <w:szCs w:val="28"/>
          <w:lang w:val="ru-RU"/>
        </w:rPr>
        <w:t>]</w:t>
      </w:r>
      <w:r>
        <w:rPr>
          <w:sz w:val="28"/>
          <w:szCs w:val="28"/>
        </w:rPr>
        <w:t xml:space="preserve"> /</w:t>
      </w:r>
      <w:r>
        <w:rPr>
          <w:sz w:val="28"/>
          <w:szCs w:val="28"/>
          <w:lang w:val="ru-RU"/>
        </w:rPr>
        <w:t xml:space="preserve"> </w:t>
      </w:r>
      <w:r w:rsidRPr="002C6DE0">
        <w:rPr>
          <w:sz w:val="28"/>
          <w:szCs w:val="28"/>
          <w:lang w:val="ru-RU"/>
        </w:rPr>
        <w:t>Иван Тужилкин</w:t>
      </w:r>
      <w:r w:rsidR="00F67611">
        <w:rPr>
          <w:sz w:val="28"/>
          <w:szCs w:val="28"/>
          <w:lang w:val="ru-RU"/>
        </w:rPr>
        <w:t xml:space="preserve"> </w:t>
      </w:r>
      <w:r w:rsidR="00F67611">
        <w:rPr>
          <w:sz w:val="28"/>
          <w:szCs w:val="28"/>
        </w:rPr>
        <w:t xml:space="preserve">– Режим доступу: </w:t>
      </w:r>
      <w:r w:rsidR="009D6039">
        <w:rPr>
          <w:sz w:val="28"/>
          <w:szCs w:val="28"/>
          <w:lang w:val="en-US"/>
        </w:rPr>
        <w:t>WWW</w:t>
      </w:r>
      <w:r w:rsidR="00F67611" w:rsidRPr="002C6DE0">
        <w:rPr>
          <w:sz w:val="28"/>
          <w:szCs w:val="28"/>
        </w:rPr>
        <w:t>. – URL:</w:t>
      </w:r>
      <w:r w:rsidR="00D90B92" w:rsidRPr="00D90B92">
        <w:rPr>
          <w:sz w:val="28"/>
          <w:szCs w:val="28"/>
          <w:lang w:val="ru-RU"/>
        </w:rPr>
        <w:t xml:space="preserve"> </w:t>
      </w:r>
      <w:hyperlink r:id="rId41" w:history="1">
        <w:r w:rsidR="00D90B92" w:rsidRPr="00F67611">
          <w:rPr>
            <w:rStyle w:val="ae"/>
            <w:sz w:val="28"/>
            <w:szCs w:val="28"/>
          </w:rPr>
          <w:t>https://habr.com/ru/company/southbridge/blog/212985/</w:t>
        </w:r>
      </w:hyperlink>
      <w:r w:rsidR="00D90B92">
        <w:rPr>
          <w:sz w:val="28"/>
          <w:szCs w:val="28"/>
          <w:lang w:val="ru-RU"/>
        </w:rPr>
        <w:t>.</w:t>
      </w:r>
    </w:p>
    <w:p w14:paraId="68DCE3CD" w14:textId="3062BCFF" w:rsidR="00C65113" w:rsidRPr="00891D40" w:rsidRDefault="00891D40" w:rsidP="00071825">
      <w:pPr>
        <w:pStyle w:val="a3"/>
        <w:numPr>
          <w:ilvl w:val="5"/>
          <w:numId w:val="26"/>
        </w:numPr>
        <w:spacing w:line="360" w:lineRule="auto"/>
        <w:ind w:left="0" w:firstLine="709"/>
        <w:jc w:val="both"/>
        <w:rPr>
          <w:sz w:val="28"/>
          <w:szCs w:val="28"/>
        </w:rPr>
      </w:pPr>
      <w:r w:rsidRPr="00891D40">
        <w:rPr>
          <w:sz w:val="28"/>
          <w:szCs w:val="28"/>
        </w:rPr>
        <w:t>Hyper-V feature focus</w:t>
      </w:r>
      <w:r w:rsidR="00CD3182" w:rsidRPr="00CD3182">
        <w:rPr>
          <w:sz w:val="28"/>
          <w:szCs w:val="28"/>
          <w:lang w:val="en-US"/>
        </w:rPr>
        <w:t xml:space="preserve"> </w:t>
      </w:r>
      <w:r w:rsidR="00CD3182">
        <w:rPr>
          <w:sz w:val="28"/>
          <w:szCs w:val="28"/>
          <w:lang w:val="en-US"/>
        </w:rPr>
        <w:t>[</w:t>
      </w:r>
      <w:r w:rsidR="00CD3182" w:rsidRPr="00790FE4">
        <w:rPr>
          <w:sz w:val="28"/>
          <w:szCs w:val="28"/>
          <w:lang w:val="en-US"/>
        </w:rPr>
        <w:t>Electronic resource]</w:t>
      </w:r>
      <w:r>
        <w:rPr>
          <w:sz w:val="28"/>
          <w:szCs w:val="28"/>
          <w:lang w:val="en-US"/>
        </w:rPr>
        <w:t xml:space="preserve"> / </w:t>
      </w:r>
      <w:r w:rsidRPr="00891D40">
        <w:rPr>
          <w:sz w:val="28"/>
          <w:szCs w:val="28"/>
          <w:lang w:val="en-US"/>
        </w:rPr>
        <w:t>Dustin Hannifin</w:t>
      </w:r>
      <w:r>
        <w:rPr>
          <w:sz w:val="28"/>
          <w:szCs w:val="28"/>
          <w:lang w:val="en-US"/>
        </w:rPr>
        <w:t xml:space="preserve"> // </w:t>
      </w:r>
      <w:r w:rsidR="002D2CB0">
        <w:rPr>
          <w:sz w:val="28"/>
          <w:szCs w:val="28"/>
          <w:lang w:val="en-US"/>
        </w:rPr>
        <w:t>ScienceDirect</w:t>
      </w:r>
      <w:r>
        <w:rPr>
          <w:sz w:val="28"/>
          <w:szCs w:val="28"/>
          <w:lang w:val="en-US"/>
        </w:rPr>
        <w:t xml:space="preserve">, 2010  </w:t>
      </w:r>
      <w:r>
        <w:rPr>
          <w:sz w:val="28"/>
          <w:szCs w:val="28"/>
        </w:rPr>
        <w:t xml:space="preserve">– Режим доступу: </w:t>
      </w:r>
      <w:r w:rsidR="009D6039">
        <w:rPr>
          <w:sz w:val="28"/>
          <w:szCs w:val="28"/>
          <w:lang w:val="en-US"/>
        </w:rPr>
        <w:t>WWW</w:t>
      </w:r>
      <w:r w:rsidRPr="002C6DE0">
        <w:rPr>
          <w:sz w:val="28"/>
          <w:szCs w:val="28"/>
        </w:rPr>
        <w:t>. – URL:</w:t>
      </w:r>
      <w:r>
        <w:rPr>
          <w:sz w:val="28"/>
          <w:szCs w:val="28"/>
          <w:lang w:val="en-US"/>
        </w:rPr>
        <w:t xml:space="preserve"> </w:t>
      </w:r>
      <w:hyperlink r:id="rId42" w:history="1">
        <w:r w:rsidRPr="003F514C">
          <w:rPr>
            <w:rStyle w:val="ae"/>
            <w:sz w:val="28"/>
            <w:szCs w:val="28"/>
            <w:lang w:val="en-US"/>
          </w:rPr>
          <w:t>https://www.sciencedirect.com/topics/computer-science/virtualization-technology</w:t>
        </w:r>
      </w:hyperlink>
      <w:r>
        <w:rPr>
          <w:sz w:val="28"/>
          <w:szCs w:val="28"/>
          <w:lang w:val="en-US"/>
        </w:rPr>
        <w:t>.</w:t>
      </w:r>
    </w:p>
    <w:p w14:paraId="50813D2E" w14:textId="0DCBD298" w:rsidR="00B83D05" w:rsidRPr="00891D40" w:rsidRDefault="00B83D05" w:rsidP="00071825">
      <w:pPr>
        <w:pStyle w:val="a3"/>
        <w:numPr>
          <w:ilvl w:val="5"/>
          <w:numId w:val="26"/>
        </w:numPr>
        <w:spacing w:line="360" w:lineRule="auto"/>
        <w:ind w:left="0" w:firstLine="709"/>
        <w:jc w:val="both"/>
        <w:rPr>
          <w:sz w:val="28"/>
          <w:szCs w:val="28"/>
        </w:rPr>
      </w:pPr>
      <w:r w:rsidRPr="00B83D05">
        <w:rPr>
          <w:sz w:val="28"/>
          <w:szCs w:val="28"/>
        </w:rPr>
        <w:t>Virtualization</w:t>
      </w:r>
      <w:r w:rsidR="00CD3182" w:rsidRPr="00CD3182">
        <w:rPr>
          <w:sz w:val="28"/>
          <w:szCs w:val="28"/>
          <w:lang w:val="en-US"/>
        </w:rPr>
        <w:t xml:space="preserve"> </w:t>
      </w:r>
      <w:r w:rsidR="00CD3182">
        <w:rPr>
          <w:sz w:val="28"/>
          <w:szCs w:val="28"/>
          <w:lang w:val="en-US"/>
        </w:rPr>
        <w:t>[</w:t>
      </w:r>
      <w:r w:rsidR="00CD3182" w:rsidRPr="00790FE4">
        <w:rPr>
          <w:sz w:val="28"/>
          <w:szCs w:val="28"/>
          <w:lang w:val="en-US"/>
        </w:rPr>
        <w:t>Electronic resource]</w:t>
      </w:r>
      <w:r>
        <w:rPr>
          <w:sz w:val="28"/>
          <w:szCs w:val="28"/>
          <w:lang w:val="en-US"/>
        </w:rPr>
        <w:t xml:space="preserve"> / </w:t>
      </w:r>
      <w:r w:rsidRPr="00B83D05">
        <w:rPr>
          <w:sz w:val="28"/>
          <w:szCs w:val="28"/>
          <w:lang w:val="en-US"/>
        </w:rPr>
        <w:t>Rajkumar Buyya</w:t>
      </w:r>
      <w:r>
        <w:rPr>
          <w:sz w:val="28"/>
          <w:szCs w:val="28"/>
          <w:lang w:val="en-US"/>
        </w:rPr>
        <w:t xml:space="preserve"> // ScienceDirect, 201</w:t>
      </w:r>
      <w:r w:rsidR="009D2192">
        <w:rPr>
          <w:sz w:val="28"/>
          <w:szCs w:val="28"/>
          <w:lang w:val="en-US"/>
        </w:rPr>
        <w:t>3</w:t>
      </w:r>
      <w:r>
        <w:rPr>
          <w:sz w:val="28"/>
          <w:szCs w:val="28"/>
          <w:lang w:val="en-US"/>
        </w:rPr>
        <w:t xml:space="preserve">  </w:t>
      </w:r>
      <w:r>
        <w:rPr>
          <w:sz w:val="28"/>
          <w:szCs w:val="28"/>
        </w:rPr>
        <w:t xml:space="preserve">– Режим доступу: </w:t>
      </w:r>
      <w:r w:rsidR="009D6039">
        <w:rPr>
          <w:sz w:val="28"/>
          <w:szCs w:val="28"/>
          <w:lang w:val="en-US"/>
        </w:rPr>
        <w:t>WWW</w:t>
      </w:r>
      <w:r w:rsidRPr="002C6DE0">
        <w:rPr>
          <w:sz w:val="28"/>
          <w:szCs w:val="28"/>
        </w:rPr>
        <w:t>. – URL:</w:t>
      </w:r>
      <w:r>
        <w:rPr>
          <w:sz w:val="28"/>
          <w:szCs w:val="28"/>
          <w:lang w:val="en-US"/>
        </w:rPr>
        <w:t xml:space="preserve"> </w:t>
      </w:r>
      <w:hyperlink r:id="rId43" w:history="1">
        <w:r w:rsidRPr="003F514C">
          <w:rPr>
            <w:rStyle w:val="ae"/>
            <w:sz w:val="28"/>
            <w:szCs w:val="28"/>
            <w:lang w:val="en-US"/>
          </w:rPr>
          <w:t>https://www.sciencedirect.com/topics/computer-science/virtualization-technology</w:t>
        </w:r>
      </w:hyperlink>
      <w:r>
        <w:rPr>
          <w:sz w:val="28"/>
          <w:szCs w:val="28"/>
          <w:lang w:val="en-US"/>
        </w:rPr>
        <w:t>.</w:t>
      </w:r>
    </w:p>
    <w:p w14:paraId="6825E06F" w14:textId="6615E3B8" w:rsidR="006C48A7" w:rsidRPr="00891D40" w:rsidRDefault="006C48A7" w:rsidP="00071825">
      <w:pPr>
        <w:pStyle w:val="a3"/>
        <w:numPr>
          <w:ilvl w:val="5"/>
          <w:numId w:val="26"/>
        </w:numPr>
        <w:spacing w:line="360" w:lineRule="auto"/>
        <w:ind w:left="0" w:firstLine="709"/>
        <w:jc w:val="both"/>
        <w:rPr>
          <w:sz w:val="28"/>
          <w:szCs w:val="28"/>
        </w:rPr>
      </w:pPr>
      <w:r w:rsidRPr="006C48A7">
        <w:rPr>
          <w:sz w:val="28"/>
          <w:szCs w:val="28"/>
        </w:rPr>
        <w:t>Future Trends</w:t>
      </w:r>
      <w:r>
        <w:rPr>
          <w:sz w:val="28"/>
          <w:szCs w:val="28"/>
        </w:rPr>
        <w:t xml:space="preserve">: </w:t>
      </w:r>
      <w:r w:rsidRPr="00B83D05">
        <w:rPr>
          <w:sz w:val="28"/>
          <w:szCs w:val="28"/>
        </w:rPr>
        <w:t>Virtualization</w:t>
      </w:r>
      <w:r>
        <w:rPr>
          <w:sz w:val="28"/>
          <w:szCs w:val="28"/>
        </w:rPr>
        <w:t xml:space="preserve"> </w:t>
      </w:r>
      <w:r w:rsidRPr="006C48A7">
        <w:rPr>
          <w:sz w:val="28"/>
          <w:szCs w:val="28"/>
        </w:rPr>
        <w:t>Technology</w:t>
      </w:r>
      <w:r w:rsidR="00CD3182" w:rsidRPr="00CD3182">
        <w:rPr>
          <w:sz w:val="28"/>
          <w:szCs w:val="28"/>
          <w:lang w:val="en-US"/>
        </w:rPr>
        <w:t xml:space="preserve"> </w:t>
      </w:r>
      <w:r w:rsidR="00CD3182">
        <w:rPr>
          <w:sz w:val="28"/>
          <w:szCs w:val="28"/>
          <w:lang w:val="en-US"/>
        </w:rPr>
        <w:t>[</w:t>
      </w:r>
      <w:r w:rsidR="00CD3182" w:rsidRPr="00790FE4">
        <w:rPr>
          <w:sz w:val="28"/>
          <w:szCs w:val="28"/>
          <w:lang w:val="en-US"/>
        </w:rPr>
        <w:t>Electronic resource]</w:t>
      </w:r>
      <w:r>
        <w:rPr>
          <w:sz w:val="28"/>
          <w:szCs w:val="28"/>
          <w:lang w:val="en-US"/>
        </w:rPr>
        <w:t xml:space="preserve"> / </w:t>
      </w:r>
      <w:r w:rsidRPr="006C48A7">
        <w:rPr>
          <w:sz w:val="28"/>
          <w:szCs w:val="28"/>
          <w:lang w:val="en-US"/>
        </w:rPr>
        <w:t>Nihad Ahmad Hassan</w:t>
      </w:r>
      <w:r>
        <w:rPr>
          <w:sz w:val="28"/>
          <w:szCs w:val="28"/>
          <w:lang w:val="en-US"/>
        </w:rPr>
        <w:t xml:space="preserve"> // ScienceDirect, 201</w:t>
      </w:r>
      <w:r>
        <w:rPr>
          <w:sz w:val="28"/>
          <w:szCs w:val="28"/>
        </w:rPr>
        <w:t>7</w:t>
      </w:r>
      <w:r>
        <w:rPr>
          <w:sz w:val="28"/>
          <w:szCs w:val="28"/>
          <w:lang w:val="en-US"/>
        </w:rPr>
        <w:t xml:space="preserve">  </w:t>
      </w:r>
      <w:r>
        <w:rPr>
          <w:sz w:val="28"/>
          <w:szCs w:val="28"/>
        </w:rPr>
        <w:t xml:space="preserve">– Режим доступу: </w:t>
      </w:r>
      <w:r w:rsidR="009D6039">
        <w:rPr>
          <w:sz w:val="28"/>
          <w:szCs w:val="28"/>
          <w:lang w:val="en-US"/>
        </w:rPr>
        <w:t>WWW</w:t>
      </w:r>
      <w:r w:rsidRPr="002C6DE0">
        <w:rPr>
          <w:sz w:val="28"/>
          <w:szCs w:val="28"/>
        </w:rPr>
        <w:t>. – URL:</w:t>
      </w:r>
      <w:r>
        <w:rPr>
          <w:sz w:val="28"/>
          <w:szCs w:val="28"/>
          <w:lang w:val="en-US"/>
        </w:rPr>
        <w:t xml:space="preserve"> </w:t>
      </w:r>
      <w:hyperlink r:id="rId44" w:history="1">
        <w:r w:rsidRPr="003F514C">
          <w:rPr>
            <w:rStyle w:val="ae"/>
            <w:sz w:val="28"/>
            <w:szCs w:val="28"/>
            <w:lang w:val="en-US"/>
          </w:rPr>
          <w:t>https://www.sciencedirect.com/topics/computer-science/virtualization-technology</w:t>
        </w:r>
      </w:hyperlink>
      <w:r>
        <w:rPr>
          <w:sz w:val="28"/>
          <w:szCs w:val="28"/>
          <w:lang w:val="en-US"/>
        </w:rPr>
        <w:t>.</w:t>
      </w:r>
    </w:p>
    <w:p w14:paraId="5E4663D2" w14:textId="0E4034A1" w:rsidR="00EC767A" w:rsidRPr="00EC767A" w:rsidRDefault="0062596A" w:rsidP="00071825">
      <w:pPr>
        <w:pStyle w:val="a3"/>
        <w:numPr>
          <w:ilvl w:val="5"/>
          <w:numId w:val="26"/>
        </w:numPr>
        <w:spacing w:line="360" w:lineRule="auto"/>
        <w:ind w:left="0" w:firstLine="709"/>
        <w:jc w:val="both"/>
        <w:rPr>
          <w:sz w:val="28"/>
          <w:szCs w:val="28"/>
        </w:rPr>
      </w:pPr>
      <w:r w:rsidRPr="0062596A">
        <w:rPr>
          <w:sz w:val="28"/>
          <w:szCs w:val="28"/>
        </w:rPr>
        <w:t>How Server Virtualization Works</w:t>
      </w:r>
      <w:r>
        <w:rPr>
          <w:sz w:val="28"/>
          <w:szCs w:val="28"/>
        </w:rPr>
        <w:t>?</w:t>
      </w:r>
      <w:r w:rsidR="00114092" w:rsidRPr="00114092">
        <w:rPr>
          <w:sz w:val="28"/>
          <w:szCs w:val="28"/>
          <w:lang w:val="en-US"/>
        </w:rPr>
        <w:t xml:space="preserve"> </w:t>
      </w:r>
      <w:r w:rsidR="00114092">
        <w:rPr>
          <w:sz w:val="28"/>
          <w:szCs w:val="28"/>
          <w:lang w:val="en-US"/>
        </w:rPr>
        <w:t>[</w:t>
      </w:r>
      <w:r w:rsidR="00114092" w:rsidRPr="00790FE4">
        <w:rPr>
          <w:sz w:val="28"/>
          <w:szCs w:val="28"/>
          <w:lang w:val="en-US"/>
        </w:rPr>
        <w:t>Electronic resource]</w:t>
      </w:r>
      <w:r>
        <w:rPr>
          <w:sz w:val="28"/>
          <w:szCs w:val="28"/>
        </w:rPr>
        <w:t xml:space="preserve"> / </w:t>
      </w:r>
      <w:r>
        <w:rPr>
          <w:sz w:val="28"/>
          <w:szCs w:val="28"/>
          <w:lang w:val="en-US"/>
        </w:rPr>
        <w:t>J</w:t>
      </w:r>
      <w:r w:rsidRPr="0062596A">
        <w:rPr>
          <w:sz w:val="28"/>
          <w:szCs w:val="28"/>
        </w:rPr>
        <w:t xml:space="preserve">onathan </w:t>
      </w:r>
      <w:r>
        <w:rPr>
          <w:sz w:val="28"/>
          <w:szCs w:val="28"/>
          <w:lang w:val="en-US"/>
        </w:rPr>
        <w:t>S</w:t>
      </w:r>
      <w:r w:rsidRPr="0062596A">
        <w:rPr>
          <w:sz w:val="28"/>
          <w:szCs w:val="28"/>
        </w:rPr>
        <w:t>trickland</w:t>
      </w:r>
      <w:r w:rsidR="00EC767A">
        <w:rPr>
          <w:sz w:val="28"/>
          <w:szCs w:val="28"/>
        </w:rPr>
        <w:t xml:space="preserve"> // </w:t>
      </w:r>
      <w:r w:rsidR="00EC767A" w:rsidRPr="00EC767A">
        <w:rPr>
          <w:sz w:val="28"/>
          <w:szCs w:val="28"/>
        </w:rPr>
        <w:t>HowStuffWorks</w:t>
      </w:r>
      <w:r w:rsidR="00EC767A">
        <w:rPr>
          <w:sz w:val="28"/>
          <w:szCs w:val="28"/>
        </w:rPr>
        <w:t xml:space="preserve">, 2008 – Режим доступу: </w:t>
      </w:r>
      <w:r w:rsidR="009D6039">
        <w:rPr>
          <w:sz w:val="28"/>
          <w:szCs w:val="28"/>
          <w:lang w:val="en-US"/>
        </w:rPr>
        <w:t>WWW</w:t>
      </w:r>
      <w:r w:rsidR="00EC767A" w:rsidRPr="002C6DE0">
        <w:rPr>
          <w:sz w:val="28"/>
          <w:szCs w:val="28"/>
        </w:rPr>
        <w:t>. – URL:</w:t>
      </w:r>
      <w:r w:rsidR="00EC767A">
        <w:rPr>
          <w:sz w:val="28"/>
          <w:szCs w:val="28"/>
          <w:lang w:val="en-US"/>
        </w:rPr>
        <w:t xml:space="preserve"> </w:t>
      </w:r>
      <w:hyperlink r:id="rId45" w:history="1">
        <w:r w:rsidR="00EC767A" w:rsidRPr="003F514C">
          <w:rPr>
            <w:rStyle w:val="ae"/>
            <w:sz w:val="28"/>
            <w:szCs w:val="28"/>
            <w:lang w:val="en-US"/>
          </w:rPr>
          <w:t>https://computer.howstuffworks.com/server-virtualization.htm</w:t>
        </w:r>
      </w:hyperlink>
      <w:r w:rsidR="00EC767A">
        <w:rPr>
          <w:sz w:val="28"/>
          <w:szCs w:val="28"/>
        </w:rPr>
        <w:t>.</w:t>
      </w:r>
    </w:p>
    <w:p w14:paraId="393AF705" w14:textId="1A78732D" w:rsidR="00905CAE" w:rsidRDefault="00864565" w:rsidP="00071825">
      <w:pPr>
        <w:pStyle w:val="a3"/>
        <w:numPr>
          <w:ilvl w:val="5"/>
          <w:numId w:val="26"/>
        </w:numPr>
        <w:spacing w:line="360" w:lineRule="auto"/>
        <w:ind w:left="0" w:firstLine="709"/>
        <w:jc w:val="both"/>
        <w:rPr>
          <w:sz w:val="28"/>
          <w:szCs w:val="28"/>
        </w:rPr>
      </w:pPr>
      <w:r w:rsidRPr="00864565">
        <w:rPr>
          <w:sz w:val="28"/>
          <w:szCs w:val="28"/>
        </w:rPr>
        <w:t>An Introduction to Virtualization</w:t>
      </w:r>
      <w:r>
        <w:rPr>
          <w:sz w:val="28"/>
          <w:szCs w:val="28"/>
        </w:rPr>
        <w:t>?</w:t>
      </w:r>
      <w:r w:rsidR="00114092" w:rsidRPr="00114092">
        <w:rPr>
          <w:sz w:val="28"/>
          <w:szCs w:val="28"/>
          <w:lang w:val="en-US"/>
        </w:rPr>
        <w:t xml:space="preserve"> </w:t>
      </w:r>
      <w:r w:rsidR="00114092">
        <w:rPr>
          <w:sz w:val="28"/>
          <w:szCs w:val="28"/>
          <w:lang w:val="en-US"/>
        </w:rPr>
        <w:t>[</w:t>
      </w:r>
      <w:r w:rsidR="00114092" w:rsidRPr="00790FE4">
        <w:rPr>
          <w:sz w:val="28"/>
          <w:szCs w:val="28"/>
          <w:lang w:val="en-US"/>
        </w:rPr>
        <w:t>Electronic resource]</w:t>
      </w:r>
      <w:r>
        <w:rPr>
          <w:sz w:val="28"/>
          <w:szCs w:val="28"/>
        </w:rPr>
        <w:t xml:space="preserve"> / </w:t>
      </w:r>
      <w:r w:rsidRPr="00864565">
        <w:rPr>
          <w:sz w:val="28"/>
          <w:szCs w:val="28"/>
          <w:lang w:val="en-US"/>
        </w:rPr>
        <w:t>Amit Singh</w:t>
      </w:r>
      <w:r>
        <w:rPr>
          <w:sz w:val="28"/>
          <w:szCs w:val="28"/>
        </w:rPr>
        <w:t xml:space="preserve"> // </w:t>
      </w:r>
      <w:r w:rsidRPr="00864565">
        <w:rPr>
          <w:sz w:val="28"/>
          <w:szCs w:val="28"/>
        </w:rPr>
        <w:t>Kernelthread</w:t>
      </w:r>
      <w:r>
        <w:rPr>
          <w:sz w:val="28"/>
          <w:szCs w:val="28"/>
        </w:rPr>
        <w:t xml:space="preserve">, 2008 – Режим доступу: </w:t>
      </w:r>
      <w:r w:rsidR="009D6039">
        <w:rPr>
          <w:sz w:val="28"/>
          <w:szCs w:val="28"/>
          <w:lang w:val="en-US"/>
        </w:rPr>
        <w:t>WWW</w:t>
      </w:r>
      <w:r w:rsidRPr="002C6DE0">
        <w:rPr>
          <w:sz w:val="28"/>
          <w:szCs w:val="28"/>
        </w:rPr>
        <w:t>. – URL:</w:t>
      </w:r>
      <w:r>
        <w:rPr>
          <w:sz w:val="28"/>
          <w:szCs w:val="28"/>
          <w:lang w:val="en-US"/>
        </w:rPr>
        <w:t xml:space="preserve"> </w:t>
      </w:r>
      <w:hyperlink r:id="rId46" w:history="1">
        <w:r w:rsidRPr="003F514C">
          <w:rPr>
            <w:rStyle w:val="ae"/>
            <w:sz w:val="28"/>
            <w:szCs w:val="28"/>
            <w:lang w:val="en-US"/>
          </w:rPr>
          <w:t>http://www.kernelthread.com/publications/virtualization/</w:t>
        </w:r>
      </w:hyperlink>
      <w:r>
        <w:rPr>
          <w:sz w:val="28"/>
          <w:szCs w:val="28"/>
        </w:rPr>
        <w:t>.</w:t>
      </w:r>
    </w:p>
    <w:p w14:paraId="40220B70" w14:textId="431A24DB" w:rsidR="00905CAE" w:rsidRDefault="00905CAE" w:rsidP="00071825">
      <w:pPr>
        <w:pStyle w:val="a3"/>
        <w:numPr>
          <w:ilvl w:val="5"/>
          <w:numId w:val="26"/>
        </w:numPr>
        <w:spacing w:line="360" w:lineRule="auto"/>
        <w:ind w:left="0" w:firstLine="709"/>
        <w:jc w:val="both"/>
        <w:rPr>
          <w:sz w:val="28"/>
          <w:szCs w:val="28"/>
        </w:rPr>
      </w:pPr>
      <w:r w:rsidRPr="00905CAE">
        <w:rPr>
          <w:sz w:val="28"/>
          <w:szCs w:val="28"/>
        </w:rPr>
        <w:t>Виртуализация</w:t>
      </w:r>
      <w:r w:rsidR="00114092" w:rsidRPr="00114092">
        <w:rPr>
          <w:sz w:val="28"/>
          <w:szCs w:val="28"/>
        </w:rPr>
        <w:t xml:space="preserve"> [</w:t>
      </w:r>
      <w:r w:rsidR="00114092">
        <w:rPr>
          <w:sz w:val="28"/>
          <w:szCs w:val="28"/>
          <w:lang w:val="ru-RU"/>
        </w:rPr>
        <w:t>Э</w:t>
      </w:r>
      <w:r w:rsidR="00114092">
        <w:rPr>
          <w:sz w:val="28"/>
          <w:szCs w:val="28"/>
        </w:rPr>
        <w:t>лектронн</w:t>
      </w:r>
      <w:r w:rsidR="00114092" w:rsidRPr="00114092">
        <w:rPr>
          <w:sz w:val="28"/>
          <w:szCs w:val="28"/>
        </w:rPr>
        <w:t xml:space="preserve">ый </w:t>
      </w:r>
      <w:r w:rsidR="00114092">
        <w:rPr>
          <w:sz w:val="28"/>
          <w:szCs w:val="28"/>
          <w:lang w:val="ru-RU"/>
        </w:rPr>
        <w:t>ресурс</w:t>
      </w:r>
      <w:r w:rsidR="00114092" w:rsidRPr="00114092">
        <w:rPr>
          <w:sz w:val="28"/>
          <w:szCs w:val="28"/>
        </w:rPr>
        <w:t>]</w:t>
      </w:r>
      <w:r>
        <w:rPr>
          <w:sz w:val="28"/>
          <w:szCs w:val="28"/>
        </w:rPr>
        <w:t xml:space="preserve"> / </w:t>
      </w:r>
      <w:r w:rsidRPr="00905CAE">
        <w:rPr>
          <w:sz w:val="28"/>
          <w:szCs w:val="28"/>
          <w:lang w:val="en-US"/>
        </w:rPr>
        <w:t>VMware</w:t>
      </w:r>
      <w:r>
        <w:rPr>
          <w:sz w:val="28"/>
          <w:szCs w:val="28"/>
        </w:rPr>
        <w:t xml:space="preserve">, 2018 – Режим доступу: </w:t>
      </w:r>
      <w:r w:rsidR="009D6039">
        <w:rPr>
          <w:sz w:val="28"/>
          <w:szCs w:val="28"/>
          <w:lang w:val="en-US"/>
        </w:rPr>
        <w:t>WWW</w:t>
      </w:r>
      <w:r w:rsidRPr="002C6DE0">
        <w:rPr>
          <w:sz w:val="28"/>
          <w:szCs w:val="28"/>
        </w:rPr>
        <w:t>. – URL:</w:t>
      </w:r>
      <w:r w:rsidRPr="00905CAE">
        <w:rPr>
          <w:sz w:val="28"/>
          <w:szCs w:val="28"/>
        </w:rPr>
        <w:t xml:space="preserve"> </w:t>
      </w:r>
      <w:hyperlink r:id="rId47" w:history="1">
        <w:r w:rsidRPr="003F514C">
          <w:rPr>
            <w:rStyle w:val="ae"/>
            <w:sz w:val="28"/>
            <w:szCs w:val="28"/>
            <w:lang w:val="en-US"/>
          </w:rPr>
          <w:t>https</w:t>
        </w:r>
        <w:r w:rsidRPr="00905CAE">
          <w:rPr>
            <w:rStyle w:val="ae"/>
            <w:sz w:val="28"/>
            <w:szCs w:val="28"/>
          </w:rPr>
          <w:t>://</w:t>
        </w:r>
        <w:r w:rsidRPr="003F514C">
          <w:rPr>
            <w:rStyle w:val="ae"/>
            <w:sz w:val="28"/>
            <w:szCs w:val="28"/>
            <w:lang w:val="en-US"/>
          </w:rPr>
          <w:t>www</w:t>
        </w:r>
        <w:r w:rsidRPr="00905CAE">
          <w:rPr>
            <w:rStyle w:val="ae"/>
            <w:sz w:val="28"/>
            <w:szCs w:val="28"/>
          </w:rPr>
          <w:t>.</w:t>
        </w:r>
        <w:r w:rsidRPr="003F514C">
          <w:rPr>
            <w:rStyle w:val="ae"/>
            <w:sz w:val="28"/>
            <w:szCs w:val="28"/>
            <w:lang w:val="en-US"/>
          </w:rPr>
          <w:t>vmware</w:t>
        </w:r>
        <w:r w:rsidRPr="00905CAE">
          <w:rPr>
            <w:rStyle w:val="ae"/>
            <w:sz w:val="28"/>
            <w:szCs w:val="28"/>
          </w:rPr>
          <w:t>.</w:t>
        </w:r>
        <w:r w:rsidRPr="003F514C">
          <w:rPr>
            <w:rStyle w:val="ae"/>
            <w:sz w:val="28"/>
            <w:szCs w:val="28"/>
            <w:lang w:val="en-US"/>
          </w:rPr>
          <w:t>com</w:t>
        </w:r>
        <w:r w:rsidRPr="00905CAE">
          <w:rPr>
            <w:rStyle w:val="ae"/>
            <w:sz w:val="28"/>
            <w:szCs w:val="28"/>
          </w:rPr>
          <w:t>/</w:t>
        </w:r>
        <w:r w:rsidRPr="003F514C">
          <w:rPr>
            <w:rStyle w:val="ae"/>
            <w:sz w:val="28"/>
            <w:szCs w:val="28"/>
            <w:lang w:val="en-US"/>
          </w:rPr>
          <w:t>ru</w:t>
        </w:r>
        <w:r w:rsidRPr="00905CAE">
          <w:rPr>
            <w:rStyle w:val="ae"/>
            <w:sz w:val="28"/>
            <w:szCs w:val="28"/>
          </w:rPr>
          <w:t>/</w:t>
        </w:r>
        <w:r w:rsidRPr="003F514C">
          <w:rPr>
            <w:rStyle w:val="ae"/>
            <w:sz w:val="28"/>
            <w:szCs w:val="28"/>
            <w:lang w:val="en-US"/>
          </w:rPr>
          <w:t>solutions</w:t>
        </w:r>
        <w:r w:rsidRPr="00905CAE">
          <w:rPr>
            <w:rStyle w:val="ae"/>
            <w:sz w:val="28"/>
            <w:szCs w:val="28"/>
          </w:rPr>
          <w:t>/</w:t>
        </w:r>
        <w:r w:rsidRPr="003F514C">
          <w:rPr>
            <w:rStyle w:val="ae"/>
            <w:sz w:val="28"/>
            <w:szCs w:val="28"/>
            <w:lang w:val="en-US"/>
          </w:rPr>
          <w:t>virtualization</w:t>
        </w:r>
        <w:r w:rsidRPr="00905CAE">
          <w:rPr>
            <w:rStyle w:val="ae"/>
            <w:sz w:val="28"/>
            <w:szCs w:val="28"/>
          </w:rPr>
          <w:t>.</w:t>
        </w:r>
        <w:r w:rsidRPr="003F514C">
          <w:rPr>
            <w:rStyle w:val="ae"/>
            <w:sz w:val="28"/>
            <w:szCs w:val="28"/>
            <w:lang w:val="en-US"/>
          </w:rPr>
          <w:t>html</w:t>
        </w:r>
      </w:hyperlink>
      <w:r>
        <w:rPr>
          <w:sz w:val="28"/>
          <w:szCs w:val="28"/>
        </w:rPr>
        <w:t>.</w:t>
      </w:r>
    </w:p>
    <w:p w14:paraId="26918A33" w14:textId="5560B4CB" w:rsidR="00905CAE" w:rsidRPr="00A040D9" w:rsidRDefault="00905CAE" w:rsidP="00071825">
      <w:pPr>
        <w:pStyle w:val="a3"/>
        <w:numPr>
          <w:ilvl w:val="5"/>
          <w:numId w:val="26"/>
        </w:numPr>
        <w:spacing w:line="360" w:lineRule="auto"/>
        <w:ind w:left="0" w:firstLine="709"/>
        <w:jc w:val="both"/>
        <w:rPr>
          <w:sz w:val="28"/>
          <w:szCs w:val="28"/>
        </w:rPr>
      </w:pPr>
      <w:r w:rsidRPr="00905CAE">
        <w:rPr>
          <w:sz w:val="28"/>
          <w:szCs w:val="28"/>
        </w:rPr>
        <w:t>The Top 7 Uses For VMware Workstation</w:t>
      </w:r>
      <w:r w:rsidR="00B84CF6" w:rsidRPr="00B84CF6">
        <w:rPr>
          <w:sz w:val="28"/>
          <w:szCs w:val="28"/>
          <w:lang w:val="en-US"/>
        </w:rPr>
        <w:t xml:space="preserve"> </w:t>
      </w:r>
      <w:r w:rsidR="00B84CF6">
        <w:rPr>
          <w:sz w:val="28"/>
          <w:szCs w:val="28"/>
          <w:lang w:val="en-US"/>
        </w:rPr>
        <w:t>[</w:t>
      </w:r>
      <w:r w:rsidR="00B84CF6" w:rsidRPr="00790FE4">
        <w:rPr>
          <w:sz w:val="28"/>
          <w:szCs w:val="28"/>
          <w:lang w:val="en-US"/>
        </w:rPr>
        <w:t>Electronic resource]</w:t>
      </w:r>
      <w:r w:rsidR="00B84CF6" w:rsidRPr="00B84CF6">
        <w:rPr>
          <w:sz w:val="28"/>
          <w:szCs w:val="28"/>
          <w:lang w:val="en-US"/>
        </w:rPr>
        <w:t xml:space="preserve"> </w:t>
      </w:r>
      <w:r>
        <w:rPr>
          <w:sz w:val="28"/>
          <w:szCs w:val="28"/>
          <w:lang w:val="en-US"/>
        </w:rPr>
        <w:t xml:space="preserve">/ </w:t>
      </w:r>
      <w:r w:rsidR="00D90B92">
        <w:rPr>
          <w:sz w:val="28"/>
          <w:szCs w:val="28"/>
          <w:lang w:val="en-US"/>
        </w:rPr>
        <w:t xml:space="preserve">Vegibit, 2014 </w:t>
      </w:r>
      <w:r w:rsidR="00D90B92">
        <w:rPr>
          <w:sz w:val="28"/>
          <w:szCs w:val="28"/>
        </w:rPr>
        <w:t xml:space="preserve">– Режим доступу: </w:t>
      </w:r>
      <w:r w:rsidR="009D6039">
        <w:rPr>
          <w:sz w:val="28"/>
          <w:szCs w:val="28"/>
          <w:lang w:val="en-US"/>
        </w:rPr>
        <w:t>WWW</w:t>
      </w:r>
      <w:r w:rsidR="00D90B92" w:rsidRPr="002C6DE0">
        <w:rPr>
          <w:sz w:val="28"/>
          <w:szCs w:val="28"/>
        </w:rPr>
        <w:t>. – URL:</w:t>
      </w:r>
      <w:r w:rsidR="00D90B92">
        <w:rPr>
          <w:sz w:val="28"/>
          <w:szCs w:val="28"/>
          <w:lang w:val="en-US"/>
        </w:rPr>
        <w:t xml:space="preserve"> </w:t>
      </w:r>
      <w:hyperlink r:id="rId48" w:history="1">
        <w:r w:rsidR="00D90B92" w:rsidRPr="003F514C">
          <w:rPr>
            <w:rStyle w:val="ae"/>
            <w:sz w:val="28"/>
            <w:szCs w:val="28"/>
          </w:rPr>
          <w:t>https://vegibit.com/the-top-7-uses-for-vmware-workstation/</w:t>
        </w:r>
      </w:hyperlink>
      <w:r w:rsidR="00A040D9">
        <w:rPr>
          <w:sz w:val="28"/>
          <w:szCs w:val="28"/>
          <w:lang w:val="en-US"/>
        </w:rPr>
        <w:t>.</w:t>
      </w:r>
    </w:p>
    <w:p w14:paraId="074E74A6" w14:textId="152306CE" w:rsidR="00DE0B11" w:rsidRPr="00686F80" w:rsidRDefault="00DE0B11" w:rsidP="00071825">
      <w:pPr>
        <w:pStyle w:val="a3"/>
        <w:numPr>
          <w:ilvl w:val="5"/>
          <w:numId w:val="26"/>
        </w:numPr>
        <w:spacing w:line="360" w:lineRule="auto"/>
        <w:ind w:left="0" w:firstLine="709"/>
        <w:jc w:val="both"/>
        <w:rPr>
          <w:sz w:val="28"/>
          <w:szCs w:val="28"/>
        </w:rPr>
      </w:pPr>
      <w:r w:rsidRPr="00DE0B11">
        <w:rPr>
          <w:sz w:val="28"/>
          <w:szCs w:val="28"/>
        </w:rPr>
        <w:t>Disaster Recovery Plan</w:t>
      </w:r>
      <w:r>
        <w:rPr>
          <w:sz w:val="28"/>
          <w:szCs w:val="28"/>
          <w:lang w:val="en-US"/>
        </w:rPr>
        <w:t xml:space="preserve"> (DRP)</w:t>
      </w:r>
      <w:r w:rsidR="00B84CF6" w:rsidRPr="00B84CF6">
        <w:rPr>
          <w:sz w:val="28"/>
          <w:szCs w:val="28"/>
          <w:lang w:val="en-US"/>
        </w:rPr>
        <w:t xml:space="preserve"> </w:t>
      </w:r>
      <w:r w:rsidR="00B84CF6">
        <w:rPr>
          <w:sz w:val="28"/>
          <w:szCs w:val="28"/>
          <w:lang w:val="en-US"/>
        </w:rPr>
        <w:t>[</w:t>
      </w:r>
      <w:r w:rsidR="00B84CF6" w:rsidRPr="00790FE4">
        <w:rPr>
          <w:sz w:val="28"/>
          <w:szCs w:val="28"/>
          <w:lang w:val="en-US"/>
        </w:rPr>
        <w:t>Electronic resource]</w:t>
      </w:r>
      <w:r w:rsidR="00B84CF6" w:rsidRPr="00B84CF6">
        <w:rPr>
          <w:sz w:val="28"/>
          <w:szCs w:val="28"/>
          <w:lang w:val="en-US"/>
        </w:rPr>
        <w:t xml:space="preserve"> </w:t>
      </w:r>
      <w:r>
        <w:rPr>
          <w:sz w:val="28"/>
          <w:szCs w:val="28"/>
          <w:lang w:val="en-US"/>
        </w:rPr>
        <w:t xml:space="preserve">/ </w:t>
      </w:r>
      <w:r w:rsidRPr="00DE0B11">
        <w:rPr>
          <w:sz w:val="28"/>
          <w:szCs w:val="28"/>
          <w:lang w:val="en-US"/>
        </w:rPr>
        <w:t>Margaret Rouse</w:t>
      </w:r>
      <w:r>
        <w:rPr>
          <w:sz w:val="28"/>
          <w:szCs w:val="28"/>
          <w:lang w:val="en-US"/>
        </w:rPr>
        <w:t xml:space="preserve"> // </w:t>
      </w:r>
      <w:r w:rsidRPr="00DE0B11">
        <w:rPr>
          <w:sz w:val="28"/>
          <w:szCs w:val="28"/>
          <w:lang w:val="en-US"/>
        </w:rPr>
        <w:t>Techtarget network,</w:t>
      </w:r>
      <w:r>
        <w:rPr>
          <w:sz w:val="28"/>
          <w:szCs w:val="28"/>
          <w:lang w:val="en-US"/>
        </w:rPr>
        <w:t xml:space="preserve"> </w:t>
      </w:r>
      <w:r w:rsidRPr="00DE0B11">
        <w:rPr>
          <w:sz w:val="28"/>
          <w:szCs w:val="28"/>
          <w:lang w:val="en-US"/>
        </w:rPr>
        <w:t>201</w:t>
      </w:r>
      <w:r>
        <w:rPr>
          <w:sz w:val="28"/>
          <w:szCs w:val="28"/>
          <w:lang w:val="en-US"/>
        </w:rPr>
        <w:t>7</w:t>
      </w:r>
      <w:r w:rsidRPr="00DE0B11">
        <w:rPr>
          <w:sz w:val="28"/>
          <w:szCs w:val="28"/>
          <w:lang w:val="en-US"/>
        </w:rPr>
        <w:t xml:space="preserve"> </w:t>
      </w:r>
      <w:r>
        <w:rPr>
          <w:sz w:val="28"/>
          <w:szCs w:val="28"/>
          <w:lang w:val="en-US"/>
        </w:rPr>
        <w:t xml:space="preserve"> </w:t>
      </w:r>
      <w:r>
        <w:rPr>
          <w:sz w:val="28"/>
          <w:szCs w:val="28"/>
        </w:rPr>
        <w:t xml:space="preserve">– Режим доступу: </w:t>
      </w:r>
      <w:r w:rsidR="009D6039">
        <w:rPr>
          <w:sz w:val="28"/>
          <w:szCs w:val="28"/>
          <w:lang w:val="en-US"/>
        </w:rPr>
        <w:t>WWW</w:t>
      </w:r>
      <w:r w:rsidRPr="002C6DE0">
        <w:rPr>
          <w:sz w:val="28"/>
          <w:szCs w:val="28"/>
        </w:rPr>
        <w:t>. – URL:</w:t>
      </w:r>
      <w:r>
        <w:rPr>
          <w:sz w:val="28"/>
          <w:szCs w:val="28"/>
          <w:lang w:val="en-US"/>
        </w:rPr>
        <w:t xml:space="preserve"> </w:t>
      </w:r>
      <w:hyperlink r:id="rId49" w:history="1">
        <w:r w:rsidRPr="0039155E">
          <w:rPr>
            <w:rStyle w:val="ae"/>
            <w:sz w:val="28"/>
            <w:szCs w:val="28"/>
            <w:lang w:val="en-US"/>
          </w:rPr>
          <w:t>https://searchdisasterrecovery.techtarget.com/definition/disaster-recovery-plan</w:t>
        </w:r>
      </w:hyperlink>
      <w:r>
        <w:rPr>
          <w:sz w:val="28"/>
          <w:szCs w:val="28"/>
          <w:lang w:val="en-US"/>
        </w:rPr>
        <w:t>.</w:t>
      </w:r>
    </w:p>
    <w:p w14:paraId="47A8CD40" w14:textId="21E7E428" w:rsidR="00C051B3" w:rsidRPr="00C051B3" w:rsidRDefault="00C72FCA" w:rsidP="00071825">
      <w:pPr>
        <w:pStyle w:val="a3"/>
        <w:numPr>
          <w:ilvl w:val="5"/>
          <w:numId w:val="26"/>
        </w:numPr>
        <w:spacing w:line="360" w:lineRule="auto"/>
        <w:ind w:left="0" w:firstLine="709"/>
        <w:jc w:val="both"/>
        <w:rPr>
          <w:sz w:val="28"/>
          <w:szCs w:val="28"/>
        </w:rPr>
      </w:pPr>
      <w:r w:rsidRPr="00C72FCA">
        <w:rPr>
          <w:sz w:val="28"/>
          <w:szCs w:val="28"/>
        </w:rPr>
        <w:t>10 mistakes to avoid in your disaster recovery planning process</w:t>
      </w:r>
      <w:r w:rsidR="00486D32" w:rsidRPr="00486D32">
        <w:rPr>
          <w:sz w:val="28"/>
          <w:szCs w:val="28"/>
          <w:lang w:val="en-US"/>
        </w:rPr>
        <w:t xml:space="preserve"> </w:t>
      </w:r>
      <w:r w:rsidR="00486D32">
        <w:rPr>
          <w:sz w:val="28"/>
          <w:szCs w:val="28"/>
          <w:lang w:val="en-US"/>
        </w:rPr>
        <w:t>[</w:t>
      </w:r>
      <w:r w:rsidR="00486D32" w:rsidRPr="00790FE4">
        <w:rPr>
          <w:sz w:val="28"/>
          <w:szCs w:val="28"/>
          <w:lang w:val="en-US"/>
        </w:rPr>
        <w:t>Electronic resource]</w:t>
      </w:r>
      <w:r>
        <w:rPr>
          <w:sz w:val="28"/>
          <w:szCs w:val="28"/>
          <w:lang w:val="en-US"/>
        </w:rPr>
        <w:t xml:space="preserve"> / </w:t>
      </w:r>
      <w:r w:rsidRPr="00C72FCA">
        <w:rPr>
          <w:sz w:val="28"/>
          <w:szCs w:val="28"/>
          <w:lang w:val="en-US"/>
        </w:rPr>
        <w:t>Jon Toigo</w:t>
      </w:r>
      <w:r>
        <w:rPr>
          <w:sz w:val="28"/>
          <w:szCs w:val="28"/>
          <w:lang w:val="en-US"/>
        </w:rPr>
        <w:t xml:space="preserve"> // </w:t>
      </w:r>
      <w:r w:rsidRPr="00DE0B11">
        <w:rPr>
          <w:sz w:val="28"/>
          <w:szCs w:val="28"/>
          <w:lang w:val="en-US"/>
        </w:rPr>
        <w:t>Techtarget network,</w:t>
      </w:r>
      <w:r>
        <w:rPr>
          <w:sz w:val="28"/>
          <w:szCs w:val="28"/>
          <w:lang w:val="en-US"/>
        </w:rPr>
        <w:t xml:space="preserve"> </w:t>
      </w:r>
      <w:r w:rsidRPr="00DE0B11">
        <w:rPr>
          <w:sz w:val="28"/>
          <w:szCs w:val="28"/>
          <w:lang w:val="en-US"/>
        </w:rPr>
        <w:t>201</w:t>
      </w:r>
      <w:r>
        <w:rPr>
          <w:sz w:val="28"/>
          <w:szCs w:val="28"/>
          <w:lang w:val="en-US"/>
        </w:rPr>
        <w:t>4</w:t>
      </w:r>
      <w:r w:rsidRPr="00DE0B11">
        <w:rPr>
          <w:sz w:val="28"/>
          <w:szCs w:val="28"/>
          <w:lang w:val="en-US"/>
        </w:rPr>
        <w:t xml:space="preserve"> </w:t>
      </w:r>
      <w:r>
        <w:rPr>
          <w:sz w:val="28"/>
          <w:szCs w:val="28"/>
          <w:lang w:val="en-US"/>
        </w:rPr>
        <w:t xml:space="preserve"> </w:t>
      </w:r>
      <w:r>
        <w:rPr>
          <w:sz w:val="28"/>
          <w:szCs w:val="28"/>
        </w:rPr>
        <w:t xml:space="preserve">– Режим доступу: </w:t>
      </w:r>
      <w:r w:rsidR="009D6039">
        <w:rPr>
          <w:sz w:val="28"/>
          <w:szCs w:val="28"/>
          <w:lang w:val="en-US"/>
        </w:rPr>
        <w:t>WWW</w:t>
      </w:r>
      <w:r w:rsidRPr="002C6DE0">
        <w:rPr>
          <w:sz w:val="28"/>
          <w:szCs w:val="28"/>
        </w:rPr>
        <w:t>. – URL:</w:t>
      </w:r>
      <w:r>
        <w:rPr>
          <w:sz w:val="28"/>
          <w:szCs w:val="28"/>
          <w:lang w:val="en-US"/>
        </w:rPr>
        <w:t xml:space="preserve"> </w:t>
      </w:r>
      <w:hyperlink r:id="rId50" w:history="1">
        <w:r w:rsidRPr="0039155E">
          <w:rPr>
            <w:rStyle w:val="ae"/>
            <w:sz w:val="28"/>
            <w:szCs w:val="28"/>
            <w:lang w:val="en-US"/>
          </w:rPr>
          <w:t>https://searchdisasterrecovery.techtarget.com/feature/10-mistakes-to-avoid-in-your-disaster-recovery-planning-process</w:t>
        </w:r>
      </w:hyperlink>
      <w:r>
        <w:rPr>
          <w:sz w:val="28"/>
          <w:szCs w:val="28"/>
          <w:lang w:val="en-US"/>
        </w:rPr>
        <w:t>.</w:t>
      </w:r>
    </w:p>
    <w:p w14:paraId="633B3AF0" w14:textId="722E6C6C" w:rsidR="00E85874" w:rsidRPr="00B9376D" w:rsidRDefault="00E85874" w:rsidP="00071825">
      <w:pPr>
        <w:pStyle w:val="a3"/>
        <w:numPr>
          <w:ilvl w:val="5"/>
          <w:numId w:val="26"/>
        </w:numPr>
        <w:spacing w:line="360" w:lineRule="auto"/>
        <w:ind w:left="0" w:firstLine="709"/>
        <w:jc w:val="both"/>
        <w:rPr>
          <w:sz w:val="28"/>
          <w:szCs w:val="28"/>
        </w:rPr>
      </w:pPr>
      <w:r w:rsidRPr="00C051B3">
        <w:rPr>
          <w:sz w:val="28"/>
          <w:szCs w:val="28"/>
          <w:lang w:val="en-US"/>
        </w:rPr>
        <w:t>Writing an Information Security Policy</w:t>
      </w:r>
      <w:r w:rsidR="00486D32" w:rsidRPr="00486D32">
        <w:rPr>
          <w:sz w:val="28"/>
          <w:szCs w:val="28"/>
          <w:lang w:val="en-US"/>
        </w:rPr>
        <w:t xml:space="preserve"> </w:t>
      </w:r>
      <w:r w:rsidR="00486D32">
        <w:rPr>
          <w:sz w:val="28"/>
          <w:szCs w:val="28"/>
          <w:lang w:val="en-US"/>
        </w:rPr>
        <w:t>[</w:t>
      </w:r>
      <w:r w:rsidR="00486D32" w:rsidRPr="00790FE4">
        <w:rPr>
          <w:sz w:val="28"/>
          <w:szCs w:val="28"/>
          <w:lang w:val="en-US"/>
        </w:rPr>
        <w:t>Electronic resource]</w:t>
      </w:r>
      <w:r w:rsidRPr="00C051B3">
        <w:rPr>
          <w:sz w:val="28"/>
          <w:szCs w:val="28"/>
          <w:lang w:val="en-US"/>
        </w:rPr>
        <w:t xml:space="preserve"> / Grace Carter // DataVersity, 2018  – </w:t>
      </w:r>
      <w:r w:rsidRPr="00C051B3">
        <w:rPr>
          <w:sz w:val="28"/>
          <w:szCs w:val="28"/>
        </w:rPr>
        <w:t>Режим</w:t>
      </w:r>
      <w:r w:rsidRPr="00C051B3">
        <w:rPr>
          <w:sz w:val="28"/>
          <w:szCs w:val="28"/>
          <w:lang w:val="en-US"/>
        </w:rPr>
        <w:t xml:space="preserve"> </w:t>
      </w:r>
      <w:r w:rsidRPr="00C051B3">
        <w:rPr>
          <w:sz w:val="28"/>
          <w:szCs w:val="28"/>
        </w:rPr>
        <w:t>доступу</w:t>
      </w:r>
      <w:r w:rsidRPr="00C051B3">
        <w:rPr>
          <w:sz w:val="28"/>
          <w:szCs w:val="28"/>
          <w:lang w:val="en-US"/>
        </w:rPr>
        <w:t xml:space="preserve">: </w:t>
      </w:r>
      <w:r w:rsidR="009D6039">
        <w:rPr>
          <w:sz w:val="28"/>
          <w:szCs w:val="28"/>
          <w:lang w:val="en-US"/>
        </w:rPr>
        <w:t>WWW</w:t>
      </w:r>
      <w:r w:rsidRPr="00C051B3">
        <w:rPr>
          <w:sz w:val="28"/>
          <w:szCs w:val="28"/>
          <w:lang w:val="en-US"/>
        </w:rPr>
        <w:t xml:space="preserve">. – URL: </w:t>
      </w:r>
      <w:hyperlink r:id="rId51" w:history="1">
        <w:r w:rsidRPr="00C051B3">
          <w:rPr>
            <w:rStyle w:val="ae"/>
            <w:sz w:val="28"/>
            <w:szCs w:val="28"/>
            <w:lang w:val="en-US"/>
          </w:rPr>
          <w:t>https://www.dataversity.net/writing-information-security-policy/</w:t>
        </w:r>
      </w:hyperlink>
      <w:r w:rsidR="00B9376D">
        <w:rPr>
          <w:sz w:val="28"/>
          <w:szCs w:val="28"/>
          <w:lang w:val="en-US"/>
        </w:rPr>
        <w:t>.</w:t>
      </w:r>
    </w:p>
    <w:p w14:paraId="4702D78D" w14:textId="40A05C73" w:rsidR="00B9376D" w:rsidRPr="00B9376D" w:rsidRDefault="00B9376D" w:rsidP="00071825">
      <w:pPr>
        <w:pStyle w:val="a3"/>
        <w:numPr>
          <w:ilvl w:val="5"/>
          <w:numId w:val="26"/>
        </w:numPr>
        <w:spacing w:line="360" w:lineRule="auto"/>
        <w:ind w:left="0" w:firstLine="709"/>
        <w:jc w:val="both"/>
        <w:rPr>
          <w:sz w:val="28"/>
          <w:szCs w:val="28"/>
        </w:rPr>
      </w:pPr>
      <w:r w:rsidRPr="00B9376D">
        <w:rPr>
          <w:sz w:val="28"/>
          <w:szCs w:val="28"/>
        </w:rPr>
        <w:t>7 Database Security Best Practices</w:t>
      </w:r>
      <w:r>
        <w:rPr>
          <w:sz w:val="28"/>
          <w:szCs w:val="28"/>
          <w:lang w:val="en-US"/>
        </w:rPr>
        <w:t xml:space="preserve"> </w:t>
      </w:r>
      <w:r w:rsidR="00486D32">
        <w:rPr>
          <w:sz w:val="28"/>
          <w:szCs w:val="28"/>
          <w:lang w:val="en-US"/>
        </w:rPr>
        <w:t>[</w:t>
      </w:r>
      <w:r w:rsidR="00486D32" w:rsidRPr="00790FE4">
        <w:rPr>
          <w:sz w:val="28"/>
          <w:szCs w:val="28"/>
          <w:lang w:val="en-US"/>
        </w:rPr>
        <w:t>Electronic resource]</w:t>
      </w:r>
      <w:r w:rsidR="00433C29">
        <w:rPr>
          <w:sz w:val="28"/>
          <w:szCs w:val="28"/>
        </w:rPr>
        <w:t xml:space="preserve"> </w:t>
      </w:r>
      <w:r>
        <w:rPr>
          <w:sz w:val="28"/>
          <w:szCs w:val="28"/>
          <w:lang w:val="en-US"/>
        </w:rPr>
        <w:t xml:space="preserve">/ </w:t>
      </w:r>
      <w:r w:rsidRPr="00B9376D">
        <w:rPr>
          <w:sz w:val="28"/>
          <w:szCs w:val="28"/>
          <w:lang w:val="en-US"/>
        </w:rPr>
        <w:t>Paul Rubens</w:t>
      </w:r>
      <w:r>
        <w:rPr>
          <w:sz w:val="28"/>
          <w:szCs w:val="28"/>
          <w:lang w:val="en-US"/>
        </w:rPr>
        <w:t xml:space="preserve"> // </w:t>
      </w:r>
      <w:r w:rsidRPr="00B9376D">
        <w:rPr>
          <w:sz w:val="28"/>
          <w:szCs w:val="28"/>
          <w:lang w:val="en-US"/>
        </w:rPr>
        <w:t>eSecurityPlanet</w:t>
      </w:r>
      <w:r>
        <w:rPr>
          <w:sz w:val="28"/>
          <w:szCs w:val="28"/>
          <w:lang w:val="en-US"/>
        </w:rPr>
        <w:t xml:space="preserve">, 2016 </w:t>
      </w:r>
      <w:r w:rsidRPr="00C051B3">
        <w:rPr>
          <w:sz w:val="28"/>
          <w:szCs w:val="28"/>
          <w:lang w:val="en-US"/>
        </w:rPr>
        <w:t xml:space="preserve">– </w:t>
      </w:r>
      <w:r w:rsidRPr="00C051B3">
        <w:rPr>
          <w:sz w:val="28"/>
          <w:szCs w:val="28"/>
        </w:rPr>
        <w:t>Режим</w:t>
      </w:r>
      <w:r w:rsidRPr="00C051B3">
        <w:rPr>
          <w:sz w:val="28"/>
          <w:szCs w:val="28"/>
          <w:lang w:val="en-US"/>
        </w:rPr>
        <w:t xml:space="preserve"> </w:t>
      </w:r>
      <w:r w:rsidRPr="00C051B3">
        <w:rPr>
          <w:sz w:val="28"/>
          <w:szCs w:val="28"/>
        </w:rPr>
        <w:t>доступу</w:t>
      </w:r>
      <w:r w:rsidRPr="00C051B3">
        <w:rPr>
          <w:sz w:val="28"/>
          <w:szCs w:val="28"/>
          <w:lang w:val="en-US"/>
        </w:rPr>
        <w:t xml:space="preserve">: </w:t>
      </w:r>
      <w:r w:rsidR="009D6039">
        <w:rPr>
          <w:sz w:val="28"/>
          <w:szCs w:val="28"/>
          <w:lang w:val="en-US"/>
        </w:rPr>
        <w:t>WWW</w:t>
      </w:r>
      <w:r w:rsidRPr="00C051B3">
        <w:rPr>
          <w:sz w:val="28"/>
          <w:szCs w:val="28"/>
          <w:lang w:val="en-US"/>
        </w:rPr>
        <w:t>. – URL:</w:t>
      </w:r>
      <w:r>
        <w:rPr>
          <w:sz w:val="28"/>
          <w:szCs w:val="28"/>
          <w:lang w:val="en-US"/>
        </w:rPr>
        <w:t xml:space="preserve"> </w:t>
      </w:r>
      <w:hyperlink r:id="rId52" w:history="1">
        <w:r w:rsidRPr="0039155E">
          <w:rPr>
            <w:rStyle w:val="ae"/>
            <w:sz w:val="28"/>
            <w:szCs w:val="28"/>
            <w:lang w:val="en-US"/>
          </w:rPr>
          <w:t>https://www.esecurityplanet.com/network-security/6-database-security-best-practices.html</w:t>
        </w:r>
      </w:hyperlink>
      <w:r>
        <w:rPr>
          <w:sz w:val="28"/>
          <w:szCs w:val="28"/>
          <w:lang w:val="en-US"/>
        </w:rPr>
        <w:t>.</w:t>
      </w:r>
    </w:p>
    <w:p w14:paraId="106765DB" w14:textId="157CC403" w:rsidR="00252F4B" w:rsidRPr="00486D32" w:rsidRDefault="000D2B64" w:rsidP="00071825">
      <w:pPr>
        <w:pStyle w:val="a3"/>
        <w:numPr>
          <w:ilvl w:val="5"/>
          <w:numId w:val="26"/>
        </w:numPr>
        <w:spacing w:line="360" w:lineRule="auto"/>
        <w:ind w:left="0" w:firstLine="709"/>
        <w:jc w:val="both"/>
        <w:rPr>
          <w:sz w:val="28"/>
          <w:szCs w:val="28"/>
        </w:rPr>
      </w:pPr>
      <w:r w:rsidRPr="00F0158A">
        <w:rPr>
          <w:sz w:val="28"/>
          <w:szCs w:val="28"/>
        </w:rPr>
        <w:t>Дата</w:t>
      </w:r>
      <w:r w:rsidRPr="00486D32">
        <w:rPr>
          <w:sz w:val="28"/>
          <w:szCs w:val="28"/>
        </w:rPr>
        <w:t>-</w:t>
      </w:r>
      <w:r w:rsidRPr="00F0158A">
        <w:rPr>
          <w:sz w:val="28"/>
          <w:szCs w:val="28"/>
        </w:rPr>
        <w:t>центр</w:t>
      </w:r>
      <w:r w:rsidRPr="00486D32">
        <w:rPr>
          <w:sz w:val="28"/>
          <w:szCs w:val="28"/>
        </w:rPr>
        <w:t xml:space="preserve"> </w:t>
      </w:r>
      <w:r w:rsidRPr="00F0158A">
        <w:rPr>
          <w:sz w:val="28"/>
          <w:szCs w:val="28"/>
          <w:lang w:val="en-US"/>
        </w:rPr>
        <w:t>VERnet</w:t>
      </w:r>
      <w:r w:rsidRPr="00486D32">
        <w:rPr>
          <w:sz w:val="28"/>
          <w:szCs w:val="28"/>
        </w:rPr>
        <w:t xml:space="preserve"> </w:t>
      </w:r>
      <w:r w:rsidRPr="00F0158A">
        <w:rPr>
          <w:sz w:val="28"/>
          <w:szCs w:val="28"/>
          <w:lang w:val="en-US"/>
        </w:rPr>
        <w:t>DC</w:t>
      </w:r>
      <w:r w:rsidRPr="00486D32">
        <w:rPr>
          <w:sz w:val="28"/>
          <w:szCs w:val="28"/>
        </w:rPr>
        <w:t xml:space="preserve"> </w:t>
      </w:r>
      <w:r w:rsidR="00486D32" w:rsidRPr="00486D32">
        <w:rPr>
          <w:sz w:val="28"/>
          <w:szCs w:val="28"/>
        </w:rPr>
        <w:t>[Электрон</w:t>
      </w:r>
      <w:r w:rsidR="00844F87" w:rsidRPr="00844F87">
        <w:rPr>
          <w:sz w:val="28"/>
          <w:szCs w:val="28"/>
        </w:rPr>
        <w:t>н</w:t>
      </w:r>
      <w:r w:rsidR="00486D32" w:rsidRPr="00486D32">
        <w:rPr>
          <w:sz w:val="28"/>
          <w:szCs w:val="28"/>
        </w:rPr>
        <w:t>ый ресурс]</w:t>
      </w:r>
      <w:r w:rsidRPr="00486D32">
        <w:rPr>
          <w:sz w:val="28"/>
          <w:szCs w:val="28"/>
        </w:rPr>
        <w:t xml:space="preserve">/ </w:t>
      </w:r>
      <w:r w:rsidRPr="00F0158A">
        <w:rPr>
          <w:sz w:val="28"/>
          <w:szCs w:val="28"/>
          <w:lang w:val="en-US"/>
        </w:rPr>
        <w:t>SIA</w:t>
      </w:r>
      <w:r w:rsidRPr="00486D32">
        <w:rPr>
          <w:sz w:val="28"/>
          <w:szCs w:val="28"/>
        </w:rPr>
        <w:t xml:space="preserve"> </w:t>
      </w:r>
      <w:r w:rsidRPr="00F0158A">
        <w:rPr>
          <w:sz w:val="28"/>
          <w:szCs w:val="28"/>
          <w:lang w:val="en-US"/>
        </w:rPr>
        <w:t>VERSIJA</w:t>
      </w:r>
      <w:r w:rsidRPr="00486D32">
        <w:rPr>
          <w:sz w:val="28"/>
          <w:szCs w:val="28"/>
        </w:rPr>
        <w:t xml:space="preserve">, 2020 – </w:t>
      </w:r>
      <w:r w:rsidRPr="00F0158A">
        <w:rPr>
          <w:sz w:val="28"/>
          <w:szCs w:val="28"/>
        </w:rPr>
        <w:t>Режим</w:t>
      </w:r>
      <w:r w:rsidRPr="00486D32">
        <w:rPr>
          <w:sz w:val="28"/>
          <w:szCs w:val="28"/>
        </w:rPr>
        <w:t xml:space="preserve"> </w:t>
      </w:r>
      <w:r w:rsidRPr="00F0158A">
        <w:rPr>
          <w:sz w:val="28"/>
          <w:szCs w:val="28"/>
        </w:rPr>
        <w:t>доступу</w:t>
      </w:r>
      <w:r w:rsidRPr="00486D32">
        <w:rPr>
          <w:sz w:val="28"/>
          <w:szCs w:val="28"/>
        </w:rPr>
        <w:t xml:space="preserve">: </w:t>
      </w:r>
      <w:r w:rsidR="009D6039">
        <w:rPr>
          <w:sz w:val="28"/>
          <w:szCs w:val="28"/>
          <w:lang w:val="en-US"/>
        </w:rPr>
        <w:t>WWW</w:t>
      </w:r>
      <w:r w:rsidRPr="00486D32">
        <w:rPr>
          <w:sz w:val="28"/>
          <w:szCs w:val="28"/>
        </w:rPr>
        <w:t xml:space="preserve">. – </w:t>
      </w:r>
      <w:r w:rsidRPr="00F0158A">
        <w:rPr>
          <w:sz w:val="28"/>
          <w:szCs w:val="28"/>
          <w:lang w:val="en-US"/>
        </w:rPr>
        <w:t>URL</w:t>
      </w:r>
      <w:r w:rsidRPr="00486D32">
        <w:rPr>
          <w:sz w:val="28"/>
          <w:szCs w:val="28"/>
        </w:rPr>
        <w:t xml:space="preserve">: </w:t>
      </w:r>
      <w:hyperlink r:id="rId53" w:history="1">
        <w:r w:rsidRPr="00F0158A">
          <w:rPr>
            <w:rStyle w:val="ae"/>
            <w:sz w:val="28"/>
            <w:szCs w:val="28"/>
            <w:lang w:val="en-US"/>
          </w:rPr>
          <w:t>https</w:t>
        </w:r>
        <w:r w:rsidRPr="00486D32">
          <w:rPr>
            <w:rStyle w:val="ae"/>
            <w:sz w:val="28"/>
            <w:szCs w:val="28"/>
          </w:rPr>
          <w:t>://</w:t>
        </w:r>
        <w:r w:rsidRPr="00F0158A">
          <w:rPr>
            <w:rStyle w:val="ae"/>
            <w:sz w:val="28"/>
            <w:szCs w:val="28"/>
            <w:lang w:val="en-US"/>
          </w:rPr>
          <w:t>www</w:t>
        </w:r>
        <w:r w:rsidRPr="00486D32">
          <w:rPr>
            <w:rStyle w:val="ae"/>
            <w:sz w:val="28"/>
            <w:szCs w:val="28"/>
          </w:rPr>
          <w:t>.</w:t>
        </w:r>
        <w:r w:rsidRPr="00F0158A">
          <w:rPr>
            <w:rStyle w:val="ae"/>
            <w:sz w:val="28"/>
            <w:szCs w:val="28"/>
            <w:lang w:val="en-US"/>
          </w:rPr>
          <w:t>vernet</w:t>
        </w:r>
        <w:r w:rsidRPr="00486D32">
          <w:rPr>
            <w:rStyle w:val="ae"/>
            <w:sz w:val="28"/>
            <w:szCs w:val="28"/>
          </w:rPr>
          <w:t>-</w:t>
        </w:r>
        <w:r w:rsidRPr="00F0158A">
          <w:rPr>
            <w:rStyle w:val="ae"/>
            <w:sz w:val="28"/>
            <w:szCs w:val="28"/>
            <w:lang w:val="en-US"/>
          </w:rPr>
          <w:t>dc</w:t>
        </w:r>
        <w:r w:rsidRPr="00486D32">
          <w:rPr>
            <w:rStyle w:val="ae"/>
            <w:sz w:val="28"/>
            <w:szCs w:val="28"/>
          </w:rPr>
          <w:t>.</w:t>
        </w:r>
        <w:r w:rsidRPr="00F0158A">
          <w:rPr>
            <w:rStyle w:val="ae"/>
            <w:sz w:val="28"/>
            <w:szCs w:val="28"/>
            <w:lang w:val="en-US"/>
          </w:rPr>
          <w:t>lv</w:t>
        </w:r>
        <w:r w:rsidRPr="00486D32">
          <w:rPr>
            <w:rStyle w:val="ae"/>
            <w:sz w:val="28"/>
            <w:szCs w:val="28"/>
          </w:rPr>
          <w:t>/</w:t>
        </w:r>
        <w:r w:rsidRPr="00F0158A">
          <w:rPr>
            <w:rStyle w:val="ae"/>
            <w:sz w:val="28"/>
            <w:szCs w:val="28"/>
            <w:lang w:val="en-US"/>
          </w:rPr>
          <w:t>rus</w:t>
        </w:r>
        <w:r w:rsidRPr="00486D32">
          <w:rPr>
            <w:rStyle w:val="ae"/>
            <w:sz w:val="28"/>
            <w:szCs w:val="28"/>
          </w:rPr>
          <w:t>/</w:t>
        </w:r>
        <w:r w:rsidRPr="00F0158A">
          <w:rPr>
            <w:rStyle w:val="ae"/>
            <w:sz w:val="28"/>
            <w:szCs w:val="28"/>
            <w:lang w:val="en-US"/>
          </w:rPr>
          <w:t>data</w:t>
        </w:r>
        <w:r w:rsidRPr="00486D32">
          <w:rPr>
            <w:rStyle w:val="ae"/>
            <w:sz w:val="28"/>
            <w:szCs w:val="28"/>
          </w:rPr>
          <w:t>-</w:t>
        </w:r>
        <w:r w:rsidRPr="00F0158A">
          <w:rPr>
            <w:rStyle w:val="ae"/>
            <w:sz w:val="28"/>
            <w:szCs w:val="28"/>
            <w:lang w:val="en-US"/>
          </w:rPr>
          <w:t>centr</w:t>
        </w:r>
        <w:r w:rsidRPr="00486D32">
          <w:rPr>
            <w:rStyle w:val="ae"/>
            <w:sz w:val="28"/>
            <w:szCs w:val="28"/>
          </w:rPr>
          <w:t>/</w:t>
        </w:r>
      </w:hyperlink>
      <w:r w:rsidRPr="00486D32">
        <w:rPr>
          <w:sz w:val="28"/>
          <w:szCs w:val="28"/>
        </w:rPr>
        <w:t>.</w:t>
      </w:r>
    </w:p>
    <w:p w14:paraId="26C169AB" w14:textId="5AD8C87F" w:rsidR="0011507A" w:rsidRDefault="0011507A" w:rsidP="00071825">
      <w:pPr>
        <w:pStyle w:val="a3"/>
        <w:numPr>
          <w:ilvl w:val="5"/>
          <w:numId w:val="26"/>
        </w:numPr>
        <w:spacing w:line="360" w:lineRule="auto"/>
        <w:ind w:left="0" w:firstLine="709"/>
        <w:jc w:val="both"/>
        <w:rPr>
          <w:sz w:val="28"/>
          <w:szCs w:val="28"/>
          <w:lang w:val="en-US"/>
        </w:rPr>
      </w:pPr>
      <w:r>
        <w:rPr>
          <w:sz w:val="28"/>
          <w:szCs w:val="28"/>
          <w:lang w:val="en-US"/>
        </w:rPr>
        <w:t>D</w:t>
      </w:r>
      <w:r w:rsidRPr="0011507A">
        <w:rPr>
          <w:sz w:val="28"/>
          <w:szCs w:val="28"/>
          <w:lang w:val="en-US"/>
        </w:rPr>
        <w:t>ata center</w:t>
      </w:r>
      <w:r>
        <w:rPr>
          <w:sz w:val="28"/>
          <w:szCs w:val="28"/>
          <w:lang w:val="en-US"/>
        </w:rPr>
        <w:t xml:space="preserve"> </w:t>
      </w:r>
      <w:r w:rsidR="00486D32">
        <w:rPr>
          <w:sz w:val="28"/>
          <w:szCs w:val="28"/>
          <w:lang w:val="en-US"/>
        </w:rPr>
        <w:t>[</w:t>
      </w:r>
      <w:r w:rsidR="00486D32" w:rsidRPr="00790FE4">
        <w:rPr>
          <w:sz w:val="28"/>
          <w:szCs w:val="28"/>
          <w:lang w:val="en-US"/>
        </w:rPr>
        <w:t>Electronic resource]</w:t>
      </w:r>
      <w:r w:rsidR="00486D32" w:rsidRPr="00486D32">
        <w:rPr>
          <w:sz w:val="28"/>
          <w:szCs w:val="28"/>
          <w:lang w:val="en-US"/>
        </w:rPr>
        <w:t xml:space="preserve"> </w:t>
      </w:r>
      <w:r w:rsidRPr="0011507A">
        <w:rPr>
          <w:sz w:val="28"/>
          <w:szCs w:val="28"/>
          <w:lang w:val="en-US"/>
        </w:rPr>
        <w:t xml:space="preserve">/ Margaret Rouse // Techtarget network, 2017  – </w:t>
      </w:r>
      <w:r w:rsidRPr="0011507A">
        <w:rPr>
          <w:sz w:val="28"/>
          <w:szCs w:val="28"/>
        </w:rPr>
        <w:t>Режим</w:t>
      </w:r>
      <w:r w:rsidRPr="0011507A">
        <w:rPr>
          <w:sz w:val="28"/>
          <w:szCs w:val="28"/>
          <w:lang w:val="en-US"/>
        </w:rPr>
        <w:t xml:space="preserve"> </w:t>
      </w:r>
      <w:r w:rsidRPr="0011507A">
        <w:rPr>
          <w:sz w:val="28"/>
          <w:szCs w:val="28"/>
        </w:rPr>
        <w:t>доступу</w:t>
      </w:r>
      <w:r w:rsidRPr="0011507A">
        <w:rPr>
          <w:sz w:val="28"/>
          <w:szCs w:val="28"/>
          <w:lang w:val="en-US"/>
        </w:rPr>
        <w:t xml:space="preserve">: </w:t>
      </w:r>
      <w:r w:rsidR="009D6039">
        <w:rPr>
          <w:sz w:val="28"/>
          <w:szCs w:val="28"/>
          <w:lang w:val="en-US"/>
        </w:rPr>
        <w:t>WWW</w:t>
      </w:r>
      <w:r w:rsidRPr="0011507A">
        <w:rPr>
          <w:sz w:val="28"/>
          <w:szCs w:val="28"/>
          <w:lang w:val="en-US"/>
        </w:rPr>
        <w:t xml:space="preserve">. – URL: </w:t>
      </w:r>
      <w:hyperlink r:id="rId54" w:history="1">
        <w:r w:rsidRPr="0011507A">
          <w:rPr>
            <w:rStyle w:val="ae"/>
            <w:sz w:val="28"/>
            <w:szCs w:val="28"/>
            <w:lang w:val="en-US"/>
          </w:rPr>
          <w:t>https://searchdatacenter.techtarget.com/definition/data-center</w:t>
        </w:r>
      </w:hyperlink>
      <w:r w:rsidR="00AB4419">
        <w:rPr>
          <w:sz w:val="28"/>
          <w:szCs w:val="28"/>
          <w:lang w:val="en-US"/>
        </w:rPr>
        <w:t>.</w:t>
      </w:r>
    </w:p>
    <w:p w14:paraId="4FF70127" w14:textId="2F233C8D" w:rsidR="004A366B" w:rsidRDefault="00365925" w:rsidP="004A366B">
      <w:pPr>
        <w:pStyle w:val="a3"/>
        <w:numPr>
          <w:ilvl w:val="5"/>
          <w:numId w:val="26"/>
        </w:numPr>
        <w:spacing w:line="360" w:lineRule="auto"/>
        <w:ind w:left="0" w:firstLine="709"/>
        <w:jc w:val="both"/>
        <w:rPr>
          <w:sz w:val="28"/>
          <w:szCs w:val="28"/>
          <w:lang w:val="en-US"/>
        </w:rPr>
      </w:pPr>
      <w:r w:rsidRPr="00365925">
        <w:rPr>
          <w:sz w:val="28"/>
          <w:szCs w:val="28"/>
          <w:lang w:val="en-US"/>
        </w:rPr>
        <w:t xml:space="preserve">VMware </w:t>
      </w:r>
      <w:r>
        <w:rPr>
          <w:sz w:val="28"/>
          <w:szCs w:val="28"/>
          <w:lang w:val="en-US"/>
        </w:rPr>
        <w:t>[</w:t>
      </w:r>
      <w:r w:rsidRPr="00790FE4">
        <w:rPr>
          <w:sz w:val="28"/>
          <w:szCs w:val="28"/>
          <w:lang w:val="en-US"/>
        </w:rPr>
        <w:t>Electronic resource]</w:t>
      </w:r>
      <w:r w:rsidRPr="00486D32">
        <w:rPr>
          <w:sz w:val="28"/>
          <w:szCs w:val="28"/>
          <w:lang w:val="en-US"/>
        </w:rPr>
        <w:t xml:space="preserve"> </w:t>
      </w:r>
      <w:r w:rsidRPr="0011507A">
        <w:rPr>
          <w:sz w:val="28"/>
          <w:szCs w:val="28"/>
          <w:lang w:val="en-US"/>
        </w:rPr>
        <w:t xml:space="preserve">/ Margaret Rouse // Techtarget network, 2017  – </w:t>
      </w:r>
      <w:r w:rsidRPr="0011507A">
        <w:rPr>
          <w:sz w:val="28"/>
          <w:szCs w:val="28"/>
        </w:rPr>
        <w:t>Режим</w:t>
      </w:r>
      <w:r w:rsidRPr="0011507A">
        <w:rPr>
          <w:sz w:val="28"/>
          <w:szCs w:val="28"/>
          <w:lang w:val="en-US"/>
        </w:rPr>
        <w:t xml:space="preserve"> </w:t>
      </w:r>
      <w:r w:rsidRPr="0011507A">
        <w:rPr>
          <w:sz w:val="28"/>
          <w:szCs w:val="28"/>
        </w:rPr>
        <w:t>доступу</w:t>
      </w:r>
      <w:r w:rsidRPr="0011507A">
        <w:rPr>
          <w:sz w:val="28"/>
          <w:szCs w:val="28"/>
          <w:lang w:val="en-US"/>
        </w:rPr>
        <w:t xml:space="preserve">: </w:t>
      </w:r>
      <w:r w:rsidR="009D6039">
        <w:rPr>
          <w:sz w:val="28"/>
          <w:szCs w:val="28"/>
          <w:lang w:val="en-US"/>
        </w:rPr>
        <w:t>WWW</w:t>
      </w:r>
      <w:r w:rsidRPr="0011507A">
        <w:rPr>
          <w:sz w:val="28"/>
          <w:szCs w:val="28"/>
          <w:lang w:val="en-US"/>
        </w:rPr>
        <w:t>. – URL:</w:t>
      </w:r>
      <w:r w:rsidRPr="00365925">
        <w:rPr>
          <w:sz w:val="28"/>
          <w:szCs w:val="28"/>
          <w:lang w:val="en-US"/>
        </w:rPr>
        <w:t xml:space="preserve"> </w:t>
      </w:r>
      <w:hyperlink r:id="rId55" w:history="1">
        <w:r w:rsidRPr="00465D75">
          <w:rPr>
            <w:rStyle w:val="ae"/>
            <w:sz w:val="28"/>
            <w:szCs w:val="28"/>
            <w:lang w:val="en-US"/>
          </w:rPr>
          <w:t>https://searchvmware.techtarget.com/definition/VMware</w:t>
        </w:r>
      </w:hyperlink>
      <w:r w:rsidRPr="00365925">
        <w:rPr>
          <w:sz w:val="28"/>
          <w:szCs w:val="28"/>
          <w:lang w:val="en-US"/>
        </w:rPr>
        <w:t>.</w:t>
      </w:r>
    </w:p>
    <w:p w14:paraId="4734422E" w14:textId="2933DDC3" w:rsidR="0011507A" w:rsidRPr="00BC0F43" w:rsidRDefault="004A366B" w:rsidP="00817909">
      <w:pPr>
        <w:pStyle w:val="a3"/>
        <w:numPr>
          <w:ilvl w:val="5"/>
          <w:numId w:val="26"/>
        </w:numPr>
        <w:spacing w:line="360" w:lineRule="auto"/>
        <w:ind w:left="0" w:firstLine="709"/>
        <w:jc w:val="both"/>
        <w:rPr>
          <w:sz w:val="28"/>
          <w:szCs w:val="28"/>
          <w:lang w:val="en-US"/>
        </w:rPr>
      </w:pPr>
      <w:r w:rsidRPr="004A366B">
        <w:rPr>
          <w:sz w:val="28"/>
          <w:szCs w:val="28"/>
          <w:lang w:val="en-US"/>
        </w:rPr>
        <w:t>VMware ESX Server</w:t>
      </w:r>
      <w:r w:rsidR="009D6039">
        <w:rPr>
          <w:sz w:val="28"/>
          <w:szCs w:val="28"/>
          <w:lang w:val="en-US"/>
        </w:rPr>
        <w:t xml:space="preserve"> </w:t>
      </w:r>
      <w:r w:rsidR="00433C29">
        <w:rPr>
          <w:sz w:val="28"/>
          <w:szCs w:val="28"/>
          <w:lang w:val="en-US"/>
        </w:rPr>
        <w:t>[</w:t>
      </w:r>
      <w:r w:rsidR="00433C29" w:rsidRPr="00790FE4">
        <w:rPr>
          <w:sz w:val="28"/>
          <w:szCs w:val="28"/>
          <w:lang w:val="en-US"/>
        </w:rPr>
        <w:t>Electronic resource]</w:t>
      </w:r>
      <w:r w:rsidR="00433C29">
        <w:rPr>
          <w:sz w:val="28"/>
          <w:szCs w:val="28"/>
        </w:rPr>
        <w:t xml:space="preserve"> </w:t>
      </w:r>
      <w:r w:rsidRPr="0011507A">
        <w:rPr>
          <w:sz w:val="28"/>
          <w:szCs w:val="28"/>
          <w:lang w:val="en-US"/>
        </w:rPr>
        <w:t>//</w:t>
      </w:r>
      <w:r>
        <w:rPr>
          <w:sz w:val="28"/>
          <w:szCs w:val="28"/>
        </w:rPr>
        <w:t xml:space="preserve"> </w:t>
      </w:r>
      <w:r>
        <w:rPr>
          <w:sz w:val="28"/>
          <w:szCs w:val="28"/>
          <w:lang w:val="en-US"/>
        </w:rPr>
        <w:t>VMWare</w:t>
      </w:r>
      <w:r>
        <w:rPr>
          <w:sz w:val="28"/>
          <w:szCs w:val="28"/>
        </w:rPr>
        <w:t xml:space="preserve">, 2005 </w:t>
      </w:r>
      <w:r w:rsidRPr="0011507A">
        <w:rPr>
          <w:sz w:val="28"/>
          <w:szCs w:val="28"/>
          <w:lang w:val="en-US"/>
        </w:rPr>
        <w:t xml:space="preserve">– </w:t>
      </w:r>
      <w:r w:rsidRPr="0011507A">
        <w:rPr>
          <w:sz w:val="28"/>
          <w:szCs w:val="28"/>
        </w:rPr>
        <w:t>Режим</w:t>
      </w:r>
      <w:r w:rsidRPr="0011507A">
        <w:rPr>
          <w:sz w:val="28"/>
          <w:szCs w:val="28"/>
          <w:lang w:val="en-US"/>
        </w:rPr>
        <w:t xml:space="preserve"> </w:t>
      </w:r>
      <w:r w:rsidRPr="0011507A">
        <w:rPr>
          <w:sz w:val="28"/>
          <w:szCs w:val="28"/>
        </w:rPr>
        <w:t>доступу</w:t>
      </w:r>
      <w:r w:rsidRPr="0011507A">
        <w:rPr>
          <w:sz w:val="28"/>
          <w:szCs w:val="28"/>
          <w:lang w:val="en-US"/>
        </w:rPr>
        <w:t xml:space="preserve">: </w:t>
      </w:r>
      <w:r w:rsidR="009D6039">
        <w:rPr>
          <w:sz w:val="28"/>
          <w:szCs w:val="28"/>
          <w:lang w:val="en-US"/>
        </w:rPr>
        <w:t>WWW</w:t>
      </w:r>
      <w:r w:rsidRPr="0011507A">
        <w:rPr>
          <w:sz w:val="28"/>
          <w:szCs w:val="28"/>
          <w:lang w:val="en-US"/>
        </w:rPr>
        <w:t>. – URL:</w:t>
      </w:r>
      <w:r>
        <w:rPr>
          <w:sz w:val="28"/>
          <w:szCs w:val="28"/>
        </w:rPr>
        <w:t xml:space="preserve"> </w:t>
      </w:r>
      <w:hyperlink r:id="rId56" w:history="1">
        <w:r w:rsidRPr="001B55AC">
          <w:rPr>
            <w:rStyle w:val="ae"/>
            <w:sz w:val="28"/>
            <w:szCs w:val="28"/>
            <w:lang w:val="en-US"/>
          </w:rPr>
          <w:t>https://www.vmware.com/pdf/esx_vin_eval.pdf</w:t>
        </w:r>
      </w:hyperlink>
      <w:r>
        <w:rPr>
          <w:sz w:val="28"/>
          <w:szCs w:val="28"/>
        </w:rPr>
        <w:t>.</w:t>
      </w:r>
    </w:p>
    <w:p w14:paraId="7BA8044E" w14:textId="1175E901" w:rsidR="00BA448B" w:rsidRPr="009D6039" w:rsidRDefault="00BC0F43" w:rsidP="00BC0F43">
      <w:pPr>
        <w:pStyle w:val="a3"/>
        <w:numPr>
          <w:ilvl w:val="5"/>
          <w:numId w:val="26"/>
        </w:numPr>
        <w:spacing w:line="360" w:lineRule="auto"/>
        <w:ind w:left="0" w:firstLine="709"/>
        <w:jc w:val="both"/>
        <w:rPr>
          <w:sz w:val="28"/>
          <w:szCs w:val="28"/>
          <w:lang w:val="ru-RU"/>
        </w:rPr>
      </w:pPr>
      <w:r w:rsidRPr="00BC0F43">
        <w:rPr>
          <w:sz w:val="28"/>
          <w:szCs w:val="28"/>
          <w:lang w:val="ru-RU"/>
        </w:rPr>
        <w:t>Міграція</w:t>
      </w:r>
      <w:r w:rsidRPr="009D6039">
        <w:rPr>
          <w:sz w:val="28"/>
          <w:szCs w:val="28"/>
          <w:lang w:val="ru-RU"/>
        </w:rPr>
        <w:t xml:space="preserve"> </w:t>
      </w:r>
      <w:r w:rsidRPr="00BC0F43">
        <w:rPr>
          <w:sz w:val="28"/>
          <w:szCs w:val="28"/>
          <w:lang w:val="ru-RU"/>
        </w:rPr>
        <w:t>у</w:t>
      </w:r>
      <w:r w:rsidRPr="009D6039">
        <w:rPr>
          <w:sz w:val="28"/>
          <w:szCs w:val="28"/>
          <w:lang w:val="ru-RU"/>
        </w:rPr>
        <w:t xml:space="preserve"> </w:t>
      </w:r>
      <w:r w:rsidRPr="00BC0F43">
        <w:rPr>
          <w:sz w:val="28"/>
          <w:szCs w:val="28"/>
          <w:lang w:val="ru-RU"/>
        </w:rPr>
        <w:t>хмару</w:t>
      </w:r>
      <w:r w:rsidR="00433C29" w:rsidRPr="009D6039">
        <w:rPr>
          <w:sz w:val="28"/>
          <w:szCs w:val="28"/>
          <w:lang w:val="ru-RU"/>
        </w:rPr>
        <w:t xml:space="preserve"> [</w:t>
      </w:r>
      <w:r w:rsidR="00433C29">
        <w:rPr>
          <w:sz w:val="28"/>
          <w:szCs w:val="28"/>
        </w:rPr>
        <w:t>Електронний ресурс</w:t>
      </w:r>
      <w:r w:rsidR="00433C29" w:rsidRPr="009D6039">
        <w:rPr>
          <w:sz w:val="28"/>
          <w:szCs w:val="28"/>
          <w:lang w:val="ru-RU"/>
        </w:rPr>
        <w:t>]</w:t>
      </w:r>
      <w:r w:rsidR="0042088A" w:rsidRPr="009D6039">
        <w:rPr>
          <w:sz w:val="28"/>
          <w:szCs w:val="28"/>
          <w:lang w:val="ru-RU"/>
        </w:rPr>
        <w:t xml:space="preserve"> </w:t>
      </w:r>
      <w:r w:rsidRPr="009D6039">
        <w:rPr>
          <w:sz w:val="28"/>
          <w:szCs w:val="28"/>
          <w:lang w:val="ru-RU"/>
        </w:rPr>
        <w:t xml:space="preserve">/ </w:t>
      </w:r>
      <w:r w:rsidRPr="00BC0F43">
        <w:rPr>
          <w:sz w:val="28"/>
          <w:szCs w:val="28"/>
          <w:lang w:val="ru-RU"/>
        </w:rPr>
        <w:t>Березніков</w:t>
      </w:r>
      <w:r w:rsidRPr="009D6039">
        <w:rPr>
          <w:sz w:val="28"/>
          <w:szCs w:val="28"/>
          <w:lang w:val="ru-RU"/>
        </w:rPr>
        <w:t xml:space="preserve"> </w:t>
      </w:r>
      <w:r w:rsidRPr="00BC0F43">
        <w:rPr>
          <w:sz w:val="28"/>
          <w:szCs w:val="28"/>
          <w:lang w:val="ru-RU"/>
        </w:rPr>
        <w:t>Андрій</w:t>
      </w:r>
      <w:r w:rsidRPr="009D6039">
        <w:rPr>
          <w:sz w:val="28"/>
          <w:szCs w:val="28"/>
          <w:lang w:val="ru-RU"/>
        </w:rPr>
        <w:t xml:space="preserve"> // </w:t>
      </w:r>
      <w:r>
        <w:rPr>
          <w:sz w:val="28"/>
          <w:szCs w:val="28"/>
          <w:lang w:val="en-US"/>
        </w:rPr>
        <w:t>Denovo</w:t>
      </w:r>
      <w:r w:rsidRPr="009D6039">
        <w:rPr>
          <w:sz w:val="28"/>
          <w:szCs w:val="28"/>
          <w:lang w:val="ru-RU"/>
        </w:rPr>
        <w:t xml:space="preserve">, 2018 – </w:t>
      </w:r>
      <w:r w:rsidRPr="0011507A">
        <w:rPr>
          <w:sz w:val="28"/>
          <w:szCs w:val="28"/>
        </w:rPr>
        <w:t>Режим</w:t>
      </w:r>
      <w:r w:rsidRPr="009D6039">
        <w:rPr>
          <w:sz w:val="28"/>
          <w:szCs w:val="28"/>
          <w:lang w:val="ru-RU"/>
        </w:rPr>
        <w:t xml:space="preserve"> </w:t>
      </w:r>
      <w:r w:rsidRPr="0011507A">
        <w:rPr>
          <w:sz w:val="28"/>
          <w:szCs w:val="28"/>
        </w:rPr>
        <w:t>доступу</w:t>
      </w:r>
      <w:r w:rsidRPr="009D6039">
        <w:rPr>
          <w:sz w:val="28"/>
          <w:szCs w:val="28"/>
          <w:lang w:val="ru-RU"/>
        </w:rPr>
        <w:t>:</w:t>
      </w:r>
      <w:r w:rsidR="009D6039" w:rsidRPr="009D6039">
        <w:rPr>
          <w:sz w:val="28"/>
          <w:szCs w:val="28"/>
          <w:lang w:val="ru-RU"/>
        </w:rPr>
        <w:t xml:space="preserve"> </w:t>
      </w:r>
      <w:r w:rsidR="009D6039">
        <w:rPr>
          <w:sz w:val="28"/>
          <w:szCs w:val="28"/>
          <w:lang w:val="en-US"/>
        </w:rPr>
        <w:t>WWW</w:t>
      </w:r>
      <w:r w:rsidRPr="009D6039">
        <w:rPr>
          <w:sz w:val="28"/>
          <w:szCs w:val="28"/>
          <w:lang w:val="ru-RU"/>
        </w:rPr>
        <w:t xml:space="preserve">. – </w:t>
      </w:r>
      <w:r w:rsidRPr="0011507A">
        <w:rPr>
          <w:sz w:val="28"/>
          <w:szCs w:val="28"/>
          <w:lang w:val="en-US"/>
        </w:rPr>
        <w:t>URL</w:t>
      </w:r>
      <w:r w:rsidRPr="009D6039">
        <w:rPr>
          <w:sz w:val="28"/>
          <w:szCs w:val="28"/>
          <w:lang w:val="ru-RU"/>
        </w:rPr>
        <w:t xml:space="preserve">: </w:t>
      </w:r>
      <w:hyperlink r:id="rId57" w:history="1">
        <w:r w:rsidRPr="001B55AC">
          <w:rPr>
            <w:rStyle w:val="ae"/>
            <w:sz w:val="28"/>
            <w:szCs w:val="28"/>
            <w:lang w:val="en-US"/>
          </w:rPr>
          <w:t>https</w:t>
        </w:r>
        <w:r w:rsidRPr="009D6039">
          <w:rPr>
            <w:rStyle w:val="ae"/>
            <w:sz w:val="28"/>
            <w:szCs w:val="28"/>
            <w:lang w:val="ru-RU"/>
          </w:rPr>
          <w:t>://</w:t>
        </w:r>
        <w:r w:rsidRPr="001B55AC">
          <w:rPr>
            <w:rStyle w:val="ae"/>
            <w:sz w:val="28"/>
            <w:szCs w:val="28"/>
            <w:lang w:val="en-US"/>
          </w:rPr>
          <w:t>www</w:t>
        </w:r>
        <w:r w:rsidRPr="009D6039">
          <w:rPr>
            <w:rStyle w:val="ae"/>
            <w:sz w:val="28"/>
            <w:szCs w:val="28"/>
            <w:lang w:val="ru-RU"/>
          </w:rPr>
          <w:t>.</w:t>
        </w:r>
        <w:r w:rsidRPr="001B55AC">
          <w:rPr>
            <w:rStyle w:val="ae"/>
            <w:sz w:val="28"/>
            <w:szCs w:val="28"/>
            <w:lang w:val="en-US"/>
          </w:rPr>
          <w:t>de</w:t>
        </w:r>
        <w:r w:rsidRPr="009D6039">
          <w:rPr>
            <w:rStyle w:val="ae"/>
            <w:sz w:val="28"/>
            <w:szCs w:val="28"/>
            <w:lang w:val="ru-RU"/>
          </w:rPr>
          <w:t>-</w:t>
        </w:r>
        <w:r w:rsidRPr="001B55AC">
          <w:rPr>
            <w:rStyle w:val="ae"/>
            <w:sz w:val="28"/>
            <w:szCs w:val="28"/>
            <w:lang w:val="en-US"/>
          </w:rPr>
          <w:t>novo</w:t>
        </w:r>
        <w:r w:rsidRPr="009D6039">
          <w:rPr>
            <w:rStyle w:val="ae"/>
            <w:sz w:val="28"/>
            <w:szCs w:val="28"/>
            <w:lang w:val="ru-RU"/>
          </w:rPr>
          <w:t>.</w:t>
        </w:r>
        <w:r w:rsidRPr="001B55AC">
          <w:rPr>
            <w:rStyle w:val="ae"/>
            <w:sz w:val="28"/>
            <w:szCs w:val="28"/>
            <w:lang w:val="en-US"/>
          </w:rPr>
          <w:t>biz</w:t>
        </w:r>
        <w:r w:rsidRPr="009D6039">
          <w:rPr>
            <w:rStyle w:val="ae"/>
            <w:sz w:val="28"/>
            <w:szCs w:val="28"/>
            <w:lang w:val="ru-RU"/>
          </w:rPr>
          <w:t>/</w:t>
        </w:r>
        <w:r w:rsidRPr="001B55AC">
          <w:rPr>
            <w:rStyle w:val="ae"/>
            <w:sz w:val="28"/>
            <w:szCs w:val="28"/>
            <w:lang w:val="en-US"/>
          </w:rPr>
          <w:t>blog</w:t>
        </w:r>
        <w:r w:rsidRPr="009D6039">
          <w:rPr>
            <w:rStyle w:val="ae"/>
            <w:sz w:val="28"/>
            <w:szCs w:val="28"/>
            <w:lang w:val="ru-RU"/>
          </w:rPr>
          <w:t>/</w:t>
        </w:r>
        <w:r w:rsidRPr="001B55AC">
          <w:rPr>
            <w:rStyle w:val="ae"/>
            <w:sz w:val="28"/>
            <w:szCs w:val="28"/>
            <w:lang w:val="en-US"/>
          </w:rPr>
          <w:t>migraciya</w:t>
        </w:r>
        <w:r w:rsidRPr="009D6039">
          <w:rPr>
            <w:rStyle w:val="ae"/>
            <w:sz w:val="28"/>
            <w:szCs w:val="28"/>
            <w:lang w:val="ru-RU"/>
          </w:rPr>
          <w:t>-</w:t>
        </w:r>
        <w:r w:rsidRPr="001B55AC">
          <w:rPr>
            <w:rStyle w:val="ae"/>
            <w:sz w:val="28"/>
            <w:szCs w:val="28"/>
            <w:lang w:val="en-US"/>
          </w:rPr>
          <w:t>u</w:t>
        </w:r>
        <w:r w:rsidRPr="009D6039">
          <w:rPr>
            <w:rStyle w:val="ae"/>
            <w:sz w:val="28"/>
            <w:szCs w:val="28"/>
            <w:lang w:val="ru-RU"/>
          </w:rPr>
          <w:t>-</w:t>
        </w:r>
        <w:r w:rsidRPr="001B55AC">
          <w:rPr>
            <w:rStyle w:val="ae"/>
            <w:sz w:val="28"/>
            <w:szCs w:val="28"/>
            <w:lang w:val="en-US"/>
          </w:rPr>
          <w:t>hmaru</w:t>
        </w:r>
        <w:r w:rsidRPr="009D6039">
          <w:rPr>
            <w:rStyle w:val="ae"/>
            <w:sz w:val="28"/>
            <w:szCs w:val="28"/>
            <w:lang w:val="ru-RU"/>
          </w:rPr>
          <w:t>-</w:t>
        </w:r>
        <w:r w:rsidRPr="001B55AC">
          <w:rPr>
            <w:rStyle w:val="ae"/>
            <w:sz w:val="28"/>
            <w:szCs w:val="28"/>
            <w:lang w:val="en-US"/>
          </w:rPr>
          <w:t>osnovni</w:t>
        </w:r>
        <w:r w:rsidRPr="009D6039">
          <w:rPr>
            <w:rStyle w:val="ae"/>
            <w:sz w:val="28"/>
            <w:szCs w:val="28"/>
            <w:lang w:val="ru-RU"/>
          </w:rPr>
          <w:t>-</w:t>
        </w:r>
        <w:r w:rsidRPr="001B55AC">
          <w:rPr>
            <w:rStyle w:val="ae"/>
            <w:sz w:val="28"/>
            <w:szCs w:val="28"/>
            <w:lang w:val="en-US"/>
          </w:rPr>
          <w:t>instrumenti</w:t>
        </w:r>
        <w:r w:rsidRPr="009D6039">
          <w:rPr>
            <w:rStyle w:val="ae"/>
            <w:sz w:val="28"/>
            <w:szCs w:val="28"/>
            <w:lang w:val="ru-RU"/>
          </w:rPr>
          <w:t>-</w:t>
        </w:r>
        <w:r w:rsidRPr="001B55AC">
          <w:rPr>
            <w:rStyle w:val="ae"/>
            <w:sz w:val="28"/>
            <w:szCs w:val="28"/>
            <w:lang w:val="en-US"/>
          </w:rPr>
          <w:t>ta</w:t>
        </w:r>
        <w:r w:rsidRPr="009D6039">
          <w:rPr>
            <w:rStyle w:val="ae"/>
            <w:sz w:val="28"/>
            <w:szCs w:val="28"/>
            <w:lang w:val="ru-RU"/>
          </w:rPr>
          <w:t>-</w:t>
        </w:r>
        <w:r w:rsidRPr="001B55AC">
          <w:rPr>
            <w:rStyle w:val="ae"/>
            <w:sz w:val="28"/>
            <w:szCs w:val="28"/>
            <w:lang w:val="en-US"/>
          </w:rPr>
          <w:t>shlyahi</w:t>
        </w:r>
        <w:r w:rsidRPr="009D6039">
          <w:rPr>
            <w:rStyle w:val="ae"/>
            <w:sz w:val="28"/>
            <w:szCs w:val="28"/>
            <w:lang w:val="ru-RU"/>
          </w:rPr>
          <w:t>-</w:t>
        </w:r>
        <w:r w:rsidRPr="001B55AC">
          <w:rPr>
            <w:rStyle w:val="ae"/>
            <w:sz w:val="28"/>
            <w:szCs w:val="28"/>
            <w:lang w:val="en-US"/>
          </w:rPr>
          <w:t>perenosu</w:t>
        </w:r>
        <w:r w:rsidRPr="009D6039">
          <w:rPr>
            <w:rStyle w:val="ae"/>
            <w:sz w:val="28"/>
            <w:szCs w:val="28"/>
            <w:lang w:val="ru-RU"/>
          </w:rPr>
          <w:t>-5</w:t>
        </w:r>
      </w:hyperlink>
      <w:r w:rsidRPr="009D6039">
        <w:rPr>
          <w:sz w:val="28"/>
          <w:szCs w:val="28"/>
          <w:lang w:val="ru-RU"/>
        </w:rPr>
        <w:t>.</w:t>
      </w:r>
    </w:p>
    <w:p w14:paraId="09D6FCEE" w14:textId="45CF4713" w:rsidR="00075F9F" w:rsidRPr="003D4470" w:rsidRDefault="001F36C0" w:rsidP="009D6039">
      <w:pPr>
        <w:spacing w:after="160" w:line="259" w:lineRule="auto"/>
        <w:rPr>
          <w:b/>
          <w:bCs/>
          <w:sz w:val="28"/>
          <w:szCs w:val="28"/>
          <w:lang w:val="uk-UA"/>
        </w:rPr>
      </w:pPr>
      <w:r w:rsidRPr="009D6039">
        <w:rPr>
          <w:sz w:val="28"/>
          <w:szCs w:val="28"/>
        </w:rPr>
        <w:br w:type="page"/>
      </w:r>
      <w:bookmarkStart w:id="55" w:name="_Toc29981080"/>
      <w:bookmarkStart w:id="56" w:name="_Toc30006453"/>
      <w:bookmarkStart w:id="57" w:name="_Toc30006660"/>
      <w:bookmarkStart w:id="58" w:name="_Toc30174851"/>
      <w:bookmarkStart w:id="59" w:name="_Toc30454894"/>
      <w:r w:rsidR="00075F9F" w:rsidRPr="003D4470">
        <w:rPr>
          <w:b/>
          <w:bCs/>
          <w:sz w:val="28"/>
          <w:szCs w:val="28"/>
          <w:lang w:val="uk-UA"/>
        </w:rPr>
        <w:t>Додаток А</w:t>
      </w:r>
      <w:bookmarkEnd w:id="55"/>
      <w:bookmarkEnd w:id="56"/>
      <w:bookmarkEnd w:id="57"/>
      <w:bookmarkEnd w:id="58"/>
      <w:bookmarkEnd w:id="59"/>
    </w:p>
    <w:p w14:paraId="4A7F6283" w14:textId="768D6D5E" w:rsidR="00075F9F" w:rsidRPr="00E1397A" w:rsidRDefault="00075F9F" w:rsidP="003D4470">
      <w:pPr>
        <w:pStyle w:val="1"/>
        <w:spacing w:before="0" w:after="240"/>
        <w:jc w:val="center"/>
        <w:rPr>
          <w:b/>
          <w:bCs/>
          <w:sz w:val="28"/>
          <w:szCs w:val="28"/>
          <w:lang w:val="uk-UA"/>
        </w:rPr>
      </w:pPr>
      <w:bookmarkStart w:id="60" w:name="_Toc30454895"/>
      <w:r w:rsidRPr="003D4470">
        <w:rPr>
          <w:rFonts w:ascii="Times New Roman" w:hAnsi="Times New Roman" w:cs="Times New Roman"/>
          <w:b/>
          <w:bCs/>
          <w:color w:val="auto"/>
          <w:sz w:val="28"/>
          <w:szCs w:val="28"/>
          <w:lang w:val="uk-UA"/>
        </w:rPr>
        <w:t xml:space="preserve">План дій при </w:t>
      </w:r>
      <w:r w:rsidR="00A836B6" w:rsidRPr="003D4470">
        <w:rPr>
          <w:rFonts w:ascii="Times New Roman" w:hAnsi="Times New Roman" w:cs="Times New Roman"/>
          <w:b/>
          <w:bCs/>
          <w:color w:val="auto"/>
          <w:sz w:val="28"/>
          <w:szCs w:val="28"/>
          <w:lang w:val="uk-UA"/>
        </w:rPr>
        <w:t>сценарії «Н</w:t>
      </w:r>
      <w:r w:rsidRPr="003D4470">
        <w:rPr>
          <w:rFonts w:ascii="Times New Roman" w:hAnsi="Times New Roman" w:cs="Times New Roman"/>
          <w:b/>
          <w:bCs/>
          <w:color w:val="auto"/>
          <w:sz w:val="28"/>
          <w:szCs w:val="28"/>
          <w:lang w:val="uk-UA"/>
        </w:rPr>
        <w:t>езначн</w:t>
      </w:r>
      <w:r w:rsidR="00A836B6" w:rsidRPr="003D4470">
        <w:rPr>
          <w:rFonts w:ascii="Times New Roman" w:hAnsi="Times New Roman" w:cs="Times New Roman"/>
          <w:b/>
          <w:bCs/>
          <w:color w:val="auto"/>
          <w:sz w:val="28"/>
          <w:szCs w:val="28"/>
          <w:lang w:val="uk-UA"/>
        </w:rPr>
        <w:t>і</w:t>
      </w:r>
      <w:r w:rsidRPr="003D4470">
        <w:rPr>
          <w:rFonts w:ascii="Times New Roman" w:hAnsi="Times New Roman" w:cs="Times New Roman"/>
          <w:b/>
          <w:bCs/>
          <w:color w:val="auto"/>
          <w:sz w:val="28"/>
          <w:szCs w:val="28"/>
          <w:lang w:val="uk-UA"/>
        </w:rPr>
        <w:t xml:space="preserve"> пошкодження</w:t>
      </w:r>
      <w:r w:rsidR="00A836B6" w:rsidRPr="003D4470">
        <w:rPr>
          <w:rFonts w:ascii="Times New Roman" w:hAnsi="Times New Roman" w:cs="Times New Roman"/>
          <w:b/>
          <w:bCs/>
          <w:color w:val="auto"/>
          <w:sz w:val="28"/>
          <w:szCs w:val="28"/>
          <w:lang w:val="uk-UA"/>
        </w:rPr>
        <w:t>»</w:t>
      </w:r>
      <w:bookmarkEnd w:id="60"/>
    </w:p>
    <w:tbl>
      <w:tblPr>
        <w:tblStyle w:val="ad"/>
        <w:tblW w:w="0" w:type="auto"/>
        <w:tblLook w:val="04A0" w:firstRow="1" w:lastRow="0" w:firstColumn="1" w:lastColumn="0" w:noHBand="0" w:noVBand="1"/>
      </w:tblPr>
      <w:tblGrid>
        <w:gridCol w:w="4957"/>
        <w:gridCol w:w="5005"/>
      </w:tblGrid>
      <w:tr w:rsidR="00075F9F" w:rsidRPr="00E1397A" w14:paraId="27392313" w14:textId="77777777" w:rsidTr="006D0F2F">
        <w:tc>
          <w:tcPr>
            <w:tcW w:w="4957" w:type="dxa"/>
          </w:tcPr>
          <w:p w14:paraId="70226F2D" w14:textId="45D1ED38" w:rsidR="00075F9F" w:rsidRPr="00E1397A" w:rsidRDefault="00075F9F" w:rsidP="001B33EA">
            <w:pPr>
              <w:spacing w:line="360" w:lineRule="auto"/>
              <w:jc w:val="center"/>
              <w:rPr>
                <w:b/>
                <w:bCs/>
                <w:sz w:val="28"/>
                <w:szCs w:val="28"/>
                <w:lang w:val="uk-UA"/>
              </w:rPr>
            </w:pPr>
            <w:r w:rsidRPr="00E1397A">
              <w:rPr>
                <w:b/>
                <w:bCs/>
                <w:sz w:val="28"/>
                <w:szCs w:val="28"/>
                <w:lang w:val="uk-UA"/>
              </w:rPr>
              <w:t>Завдання</w:t>
            </w:r>
          </w:p>
        </w:tc>
        <w:tc>
          <w:tcPr>
            <w:tcW w:w="5005" w:type="dxa"/>
          </w:tcPr>
          <w:p w14:paraId="74100FC0" w14:textId="767703D9" w:rsidR="00075F9F" w:rsidRPr="00E1397A" w:rsidRDefault="00075F9F" w:rsidP="001B33EA">
            <w:pPr>
              <w:spacing w:line="360" w:lineRule="auto"/>
              <w:jc w:val="center"/>
              <w:rPr>
                <w:b/>
                <w:bCs/>
                <w:sz w:val="28"/>
                <w:szCs w:val="28"/>
                <w:lang w:val="uk-UA"/>
              </w:rPr>
            </w:pPr>
            <w:r w:rsidRPr="00E1397A">
              <w:rPr>
                <w:b/>
                <w:bCs/>
                <w:sz w:val="28"/>
                <w:szCs w:val="28"/>
                <w:lang w:val="uk-UA"/>
              </w:rPr>
              <w:t>Група</w:t>
            </w:r>
          </w:p>
        </w:tc>
      </w:tr>
      <w:tr w:rsidR="00075F9F" w:rsidRPr="00E1397A" w14:paraId="5B20E70C" w14:textId="77777777" w:rsidTr="006D0F2F">
        <w:tc>
          <w:tcPr>
            <w:tcW w:w="4957" w:type="dxa"/>
          </w:tcPr>
          <w:p w14:paraId="56036026" w14:textId="6700F84A" w:rsidR="00075F9F" w:rsidRPr="00E1397A" w:rsidRDefault="00075F9F" w:rsidP="00075F9F">
            <w:pPr>
              <w:spacing w:line="360" w:lineRule="auto"/>
              <w:rPr>
                <w:sz w:val="28"/>
                <w:szCs w:val="28"/>
                <w:lang w:val="uk-UA"/>
              </w:rPr>
            </w:pPr>
            <w:r w:rsidRPr="005B70A5">
              <w:rPr>
                <w:sz w:val="28"/>
                <w:szCs w:val="28"/>
                <w:lang w:val="uk-UA"/>
              </w:rPr>
              <w:t>Оцін</w:t>
            </w:r>
            <w:r w:rsidR="00B6681D" w:rsidRPr="005B70A5">
              <w:rPr>
                <w:sz w:val="28"/>
                <w:szCs w:val="28"/>
                <w:lang w:val="uk-UA"/>
              </w:rPr>
              <w:t>ити</w:t>
            </w:r>
            <w:r w:rsidRPr="00E1397A">
              <w:rPr>
                <w:sz w:val="28"/>
                <w:szCs w:val="28"/>
              </w:rPr>
              <w:t xml:space="preserve"> шкоду</w:t>
            </w:r>
          </w:p>
        </w:tc>
        <w:tc>
          <w:tcPr>
            <w:tcW w:w="5005" w:type="dxa"/>
          </w:tcPr>
          <w:p w14:paraId="5A8C803F" w14:textId="6C5CC3FC" w:rsidR="00075F9F" w:rsidRPr="00E1397A" w:rsidRDefault="00694CCB" w:rsidP="00075F9F">
            <w:pPr>
              <w:spacing w:line="360" w:lineRule="auto"/>
              <w:rPr>
                <w:sz w:val="28"/>
                <w:szCs w:val="28"/>
                <w:lang w:val="uk-UA"/>
              </w:rPr>
            </w:pPr>
            <w:r w:rsidRPr="00E1397A">
              <w:rPr>
                <w:sz w:val="28"/>
                <w:szCs w:val="28"/>
                <w:lang w:val="uk-UA"/>
              </w:rPr>
              <w:t>Управління та ліквідація наслідків стихійних лих</w:t>
            </w:r>
          </w:p>
        </w:tc>
      </w:tr>
      <w:tr w:rsidR="00075F9F" w:rsidRPr="00E1397A" w14:paraId="6A2EEDE0" w14:textId="77777777" w:rsidTr="006D0F2F">
        <w:tc>
          <w:tcPr>
            <w:tcW w:w="4957" w:type="dxa"/>
          </w:tcPr>
          <w:p w14:paraId="184CA25C" w14:textId="6E2C333E" w:rsidR="00075F9F" w:rsidRPr="00E1397A" w:rsidRDefault="00075F9F" w:rsidP="00075F9F">
            <w:pPr>
              <w:spacing w:line="360" w:lineRule="auto"/>
              <w:rPr>
                <w:sz w:val="28"/>
                <w:szCs w:val="28"/>
                <w:lang w:val="uk-UA"/>
              </w:rPr>
            </w:pPr>
            <w:r w:rsidRPr="00E1397A">
              <w:rPr>
                <w:sz w:val="28"/>
                <w:szCs w:val="28"/>
              </w:rPr>
              <w:t>Визнач</w:t>
            </w:r>
            <w:r w:rsidR="00B6681D" w:rsidRPr="00E1397A">
              <w:rPr>
                <w:sz w:val="28"/>
                <w:szCs w:val="28"/>
                <w:lang w:val="uk-UA"/>
              </w:rPr>
              <w:t>ення</w:t>
            </w:r>
            <w:r w:rsidRPr="00E1397A">
              <w:rPr>
                <w:sz w:val="28"/>
                <w:szCs w:val="28"/>
              </w:rPr>
              <w:t xml:space="preserve"> відповідн</w:t>
            </w:r>
            <w:r w:rsidR="00B6681D" w:rsidRPr="00E1397A">
              <w:rPr>
                <w:sz w:val="28"/>
                <w:szCs w:val="28"/>
                <w:lang w:val="uk-UA"/>
              </w:rPr>
              <w:t>их</w:t>
            </w:r>
            <w:r w:rsidRPr="00E1397A">
              <w:rPr>
                <w:sz w:val="28"/>
                <w:szCs w:val="28"/>
              </w:rPr>
              <w:t xml:space="preserve"> програм</w:t>
            </w:r>
          </w:p>
        </w:tc>
        <w:tc>
          <w:tcPr>
            <w:tcW w:w="5005" w:type="dxa"/>
          </w:tcPr>
          <w:p w14:paraId="4EFD6595" w14:textId="6C4B5925" w:rsidR="00075F9F" w:rsidRPr="00E1397A" w:rsidRDefault="00694CCB" w:rsidP="00075F9F">
            <w:pPr>
              <w:spacing w:line="360" w:lineRule="auto"/>
              <w:rPr>
                <w:sz w:val="28"/>
                <w:szCs w:val="28"/>
                <w:lang w:val="uk-UA"/>
              </w:rPr>
            </w:pPr>
            <w:r w:rsidRPr="00E1397A">
              <w:rPr>
                <w:sz w:val="28"/>
                <w:szCs w:val="28"/>
                <w:lang w:val="uk-UA"/>
              </w:rPr>
              <w:t>Управління та ліквідація наслідків стихійних лих</w:t>
            </w:r>
          </w:p>
        </w:tc>
      </w:tr>
      <w:tr w:rsidR="00075F9F" w:rsidRPr="00E1397A" w14:paraId="7E03AECA" w14:textId="77777777" w:rsidTr="006D0F2F">
        <w:tc>
          <w:tcPr>
            <w:tcW w:w="4957" w:type="dxa"/>
          </w:tcPr>
          <w:p w14:paraId="2568A808" w14:textId="5F135F9C" w:rsidR="00075F9F" w:rsidRPr="00E1397A" w:rsidRDefault="00075F9F" w:rsidP="00075F9F">
            <w:pPr>
              <w:spacing w:line="360" w:lineRule="auto"/>
              <w:rPr>
                <w:sz w:val="28"/>
                <w:szCs w:val="28"/>
                <w:lang w:val="uk-UA"/>
              </w:rPr>
            </w:pPr>
            <w:r w:rsidRPr="00E1397A">
              <w:rPr>
                <w:sz w:val="28"/>
                <w:szCs w:val="28"/>
              </w:rPr>
              <w:t>Запрос</w:t>
            </w:r>
            <w:r w:rsidR="00B6681D" w:rsidRPr="00E1397A">
              <w:rPr>
                <w:sz w:val="28"/>
                <w:szCs w:val="28"/>
                <w:lang w:val="uk-UA"/>
              </w:rPr>
              <w:t>ити</w:t>
            </w:r>
            <w:r w:rsidRPr="00E1397A">
              <w:rPr>
                <w:sz w:val="28"/>
                <w:szCs w:val="28"/>
              </w:rPr>
              <w:t xml:space="preserve"> відповідні ресурси у </w:t>
            </w:r>
            <w:r w:rsidRPr="00E1397A">
              <w:rPr>
                <w:sz w:val="28"/>
                <w:szCs w:val="28"/>
                <w:lang w:val="uk-UA"/>
              </w:rPr>
              <w:t>резерві</w:t>
            </w:r>
          </w:p>
        </w:tc>
        <w:tc>
          <w:tcPr>
            <w:tcW w:w="5005" w:type="dxa"/>
          </w:tcPr>
          <w:p w14:paraId="3B0305D6" w14:textId="552E68BE" w:rsidR="00075F9F" w:rsidRPr="00E1397A" w:rsidRDefault="00694CCB" w:rsidP="00075F9F">
            <w:pPr>
              <w:spacing w:line="360" w:lineRule="auto"/>
              <w:rPr>
                <w:sz w:val="28"/>
                <w:szCs w:val="28"/>
                <w:lang w:val="uk-UA"/>
              </w:rPr>
            </w:pPr>
            <w:r w:rsidRPr="00E1397A">
              <w:rPr>
                <w:sz w:val="28"/>
                <w:szCs w:val="28"/>
                <w:lang w:val="uk-UA"/>
              </w:rPr>
              <w:t>Управління стихійними лихами</w:t>
            </w:r>
          </w:p>
        </w:tc>
      </w:tr>
      <w:tr w:rsidR="00655BA4" w:rsidRPr="00E1397A" w14:paraId="438F6D05" w14:textId="77777777" w:rsidTr="006D0F2F">
        <w:tc>
          <w:tcPr>
            <w:tcW w:w="4957" w:type="dxa"/>
          </w:tcPr>
          <w:p w14:paraId="6E558998" w14:textId="4E1B933F" w:rsidR="00655BA4" w:rsidRPr="00E1397A" w:rsidRDefault="00655BA4" w:rsidP="00655BA4">
            <w:pPr>
              <w:spacing w:line="360" w:lineRule="auto"/>
              <w:rPr>
                <w:b/>
                <w:bCs/>
                <w:sz w:val="28"/>
                <w:szCs w:val="28"/>
                <w:lang w:val="uk-UA"/>
              </w:rPr>
            </w:pPr>
            <w:r w:rsidRPr="00E1397A">
              <w:rPr>
                <w:sz w:val="28"/>
                <w:szCs w:val="28"/>
              </w:rPr>
              <w:t>Отрима</w:t>
            </w:r>
            <w:r>
              <w:rPr>
                <w:sz w:val="28"/>
                <w:szCs w:val="28"/>
                <w:lang w:val="uk-UA"/>
              </w:rPr>
              <w:t>ти</w:t>
            </w:r>
            <w:r w:rsidRPr="00E1397A">
              <w:rPr>
                <w:sz w:val="28"/>
                <w:szCs w:val="28"/>
              </w:rPr>
              <w:t xml:space="preserve"> відповідні резервні копії</w:t>
            </w:r>
          </w:p>
        </w:tc>
        <w:tc>
          <w:tcPr>
            <w:tcW w:w="5005" w:type="dxa"/>
          </w:tcPr>
          <w:p w14:paraId="628C8321" w14:textId="00CEA12B" w:rsidR="00655BA4" w:rsidRPr="00655BA4" w:rsidRDefault="00655BA4" w:rsidP="00655BA4">
            <w:pPr>
              <w:spacing w:line="360" w:lineRule="auto"/>
              <w:rPr>
                <w:b/>
                <w:bCs/>
                <w:sz w:val="28"/>
                <w:szCs w:val="28"/>
                <w:lang w:val="uk-UA"/>
              </w:rPr>
            </w:pPr>
            <w:r w:rsidRPr="00655BA4">
              <w:rPr>
                <w:sz w:val="28"/>
                <w:szCs w:val="28"/>
                <w:lang w:val="uk-UA"/>
              </w:rPr>
              <w:t>Операційна</w:t>
            </w:r>
          </w:p>
        </w:tc>
      </w:tr>
      <w:tr w:rsidR="00655BA4" w:rsidRPr="00E1397A" w14:paraId="52766564" w14:textId="77777777" w:rsidTr="006D0F2F">
        <w:tc>
          <w:tcPr>
            <w:tcW w:w="4957" w:type="dxa"/>
          </w:tcPr>
          <w:p w14:paraId="70561F19" w14:textId="054B1F98" w:rsidR="00655BA4" w:rsidRPr="00E1397A" w:rsidRDefault="00655BA4" w:rsidP="00655BA4">
            <w:pPr>
              <w:spacing w:line="360" w:lineRule="auto"/>
              <w:rPr>
                <w:b/>
                <w:bCs/>
                <w:sz w:val="28"/>
                <w:szCs w:val="28"/>
                <w:lang w:val="uk-UA"/>
              </w:rPr>
            </w:pPr>
            <w:r w:rsidRPr="00E1397A">
              <w:rPr>
                <w:sz w:val="28"/>
                <w:szCs w:val="28"/>
              </w:rPr>
              <w:t>Перезавантаж</w:t>
            </w:r>
            <w:r>
              <w:rPr>
                <w:sz w:val="28"/>
                <w:szCs w:val="28"/>
                <w:lang w:val="uk-UA"/>
              </w:rPr>
              <w:t xml:space="preserve">ити </w:t>
            </w:r>
            <w:r w:rsidRPr="00E1397A">
              <w:rPr>
                <w:sz w:val="28"/>
                <w:szCs w:val="28"/>
              </w:rPr>
              <w:t xml:space="preserve">відповідні програми в режимі </w:t>
            </w:r>
            <w:r>
              <w:rPr>
                <w:sz w:val="28"/>
                <w:szCs w:val="28"/>
                <w:lang w:val="uk-UA"/>
              </w:rPr>
              <w:t>резерву</w:t>
            </w:r>
          </w:p>
        </w:tc>
        <w:tc>
          <w:tcPr>
            <w:tcW w:w="5005" w:type="dxa"/>
          </w:tcPr>
          <w:p w14:paraId="32F3EA75" w14:textId="75B0D0F3" w:rsidR="00655BA4" w:rsidRPr="00655BA4" w:rsidRDefault="00655BA4" w:rsidP="00655BA4">
            <w:pPr>
              <w:spacing w:line="360" w:lineRule="auto"/>
              <w:rPr>
                <w:b/>
                <w:bCs/>
                <w:sz w:val="28"/>
                <w:szCs w:val="28"/>
                <w:lang w:val="uk-UA"/>
              </w:rPr>
            </w:pPr>
            <w:r w:rsidRPr="00655BA4">
              <w:rPr>
                <w:sz w:val="28"/>
                <w:szCs w:val="28"/>
              </w:rPr>
              <w:t>Операці</w:t>
            </w:r>
            <w:r w:rsidRPr="00655BA4">
              <w:rPr>
                <w:sz w:val="28"/>
                <w:szCs w:val="28"/>
                <w:lang w:val="uk-UA"/>
              </w:rPr>
              <w:t>йна</w:t>
            </w:r>
          </w:p>
        </w:tc>
      </w:tr>
      <w:tr w:rsidR="00655BA4" w:rsidRPr="00E1397A" w14:paraId="73965428" w14:textId="77777777" w:rsidTr="006D0F2F">
        <w:tc>
          <w:tcPr>
            <w:tcW w:w="4957" w:type="dxa"/>
          </w:tcPr>
          <w:p w14:paraId="231C93D5" w14:textId="37BA8051" w:rsidR="00655BA4" w:rsidRPr="00E1397A" w:rsidRDefault="00655BA4" w:rsidP="00655BA4">
            <w:pPr>
              <w:spacing w:line="360" w:lineRule="auto"/>
              <w:rPr>
                <w:b/>
                <w:bCs/>
                <w:sz w:val="28"/>
                <w:szCs w:val="28"/>
                <w:lang w:val="uk-UA"/>
              </w:rPr>
            </w:pPr>
            <w:r w:rsidRPr="00E1397A">
              <w:rPr>
                <w:sz w:val="28"/>
                <w:szCs w:val="28"/>
              </w:rPr>
              <w:t>Надання доступу до основних ресурсів та послуг для критичних позицій</w:t>
            </w:r>
          </w:p>
        </w:tc>
        <w:tc>
          <w:tcPr>
            <w:tcW w:w="5005" w:type="dxa"/>
          </w:tcPr>
          <w:p w14:paraId="1A601871" w14:textId="2A023BBC" w:rsidR="00655BA4" w:rsidRPr="00655BA4" w:rsidRDefault="00655BA4" w:rsidP="00655BA4">
            <w:pPr>
              <w:spacing w:line="360" w:lineRule="auto"/>
              <w:rPr>
                <w:b/>
                <w:bCs/>
                <w:sz w:val="28"/>
                <w:szCs w:val="28"/>
                <w:lang w:val="uk-UA"/>
              </w:rPr>
            </w:pPr>
            <w:r w:rsidRPr="00655BA4">
              <w:rPr>
                <w:sz w:val="28"/>
                <w:szCs w:val="28"/>
                <w:lang w:val="uk-UA"/>
              </w:rPr>
              <w:t>Операційна</w:t>
            </w:r>
          </w:p>
        </w:tc>
      </w:tr>
      <w:tr w:rsidR="00655BA4" w:rsidRPr="00E1397A" w14:paraId="67C7B6DF" w14:textId="77777777" w:rsidTr="006D0F2F">
        <w:tc>
          <w:tcPr>
            <w:tcW w:w="4957" w:type="dxa"/>
          </w:tcPr>
          <w:p w14:paraId="692769B5" w14:textId="08D9710E" w:rsidR="00655BA4" w:rsidRPr="00E1397A" w:rsidRDefault="00655BA4" w:rsidP="00655BA4">
            <w:pPr>
              <w:spacing w:line="360" w:lineRule="auto"/>
              <w:rPr>
                <w:b/>
                <w:bCs/>
                <w:sz w:val="28"/>
                <w:szCs w:val="28"/>
                <w:lang w:val="uk-UA"/>
              </w:rPr>
            </w:pPr>
            <w:r w:rsidRPr="00E1397A">
              <w:rPr>
                <w:sz w:val="28"/>
                <w:szCs w:val="28"/>
              </w:rPr>
              <w:t>Інформуйте користувачів про нові процедури</w:t>
            </w:r>
          </w:p>
        </w:tc>
        <w:tc>
          <w:tcPr>
            <w:tcW w:w="5005" w:type="dxa"/>
          </w:tcPr>
          <w:p w14:paraId="280F233E" w14:textId="369EB9B5" w:rsidR="00655BA4" w:rsidRPr="00655BA4" w:rsidRDefault="00655BA4" w:rsidP="00655BA4">
            <w:pPr>
              <w:spacing w:line="360" w:lineRule="auto"/>
              <w:rPr>
                <w:b/>
                <w:bCs/>
                <w:sz w:val="28"/>
                <w:szCs w:val="28"/>
                <w:lang w:val="uk-UA"/>
              </w:rPr>
            </w:pPr>
            <w:r w:rsidRPr="00655BA4">
              <w:rPr>
                <w:sz w:val="28"/>
                <w:szCs w:val="28"/>
              </w:rPr>
              <w:t>Зв'язк</w:t>
            </w:r>
            <w:r w:rsidRPr="00655BA4">
              <w:rPr>
                <w:sz w:val="28"/>
                <w:szCs w:val="28"/>
                <w:lang w:val="uk-UA"/>
              </w:rPr>
              <w:t>у</w:t>
            </w:r>
          </w:p>
        </w:tc>
      </w:tr>
      <w:tr w:rsidR="00655BA4" w:rsidRPr="00E1397A" w14:paraId="08675B8E" w14:textId="77777777" w:rsidTr="006D0F2F">
        <w:tc>
          <w:tcPr>
            <w:tcW w:w="4957" w:type="dxa"/>
          </w:tcPr>
          <w:p w14:paraId="382736C3" w14:textId="317D37C9" w:rsidR="00655BA4" w:rsidRPr="00E1397A" w:rsidRDefault="00655BA4" w:rsidP="00655BA4">
            <w:pPr>
              <w:spacing w:line="360" w:lineRule="auto"/>
              <w:rPr>
                <w:b/>
                <w:bCs/>
                <w:sz w:val="28"/>
                <w:szCs w:val="28"/>
                <w:lang w:val="uk-UA"/>
              </w:rPr>
            </w:pPr>
            <w:r w:rsidRPr="00E1397A">
              <w:rPr>
                <w:sz w:val="28"/>
                <w:szCs w:val="28"/>
              </w:rPr>
              <w:t>Замов</w:t>
            </w:r>
            <w:r>
              <w:rPr>
                <w:sz w:val="28"/>
                <w:szCs w:val="28"/>
                <w:lang w:val="uk-UA"/>
              </w:rPr>
              <w:t xml:space="preserve">ити </w:t>
            </w:r>
            <w:r w:rsidRPr="00E1397A">
              <w:rPr>
                <w:sz w:val="28"/>
                <w:szCs w:val="28"/>
              </w:rPr>
              <w:t>обладнання для заміни пошкоджених комп'ютерів</w:t>
            </w:r>
          </w:p>
        </w:tc>
        <w:tc>
          <w:tcPr>
            <w:tcW w:w="5005" w:type="dxa"/>
          </w:tcPr>
          <w:p w14:paraId="536C9A46" w14:textId="35189DCE" w:rsidR="00655BA4" w:rsidRPr="00655BA4" w:rsidRDefault="00655BA4" w:rsidP="00655BA4">
            <w:pPr>
              <w:spacing w:line="360" w:lineRule="auto"/>
              <w:rPr>
                <w:b/>
                <w:bCs/>
                <w:sz w:val="28"/>
                <w:szCs w:val="28"/>
                <w:lang w:val="uk-UA"/>
              </w:rPr>
            </w:pPr>
            <w:r w:rsidRPr="00655BA4">
              <w:rPr>
                <w:sz w:val="28"/>
                <w:szCs w:val="28"/>
                <w:lang w:val="uk-UA"/>
              </w:rPr>
              <w:t>Операційна</w:t>
            </w:r>
          </w:p>
        </w:tc>
      </w:tr>
      <w:tr w:rsidR="00655BA4" w:rsidRPr="00E1397A" w14:paraId="544F224C" w14:textId="77777777" w:rsidTr="006D0F2F">
        <w:tc>
          <w:tcPr>
            <w:tcW w:w="4957" w:type="dxa"/>
          </w:tcPr>
          <w:p w14:paraId="760B036C" w14:textId="7FB45866" w:rsidR="00655BA4" w:rsidRPr="00E1397A" w:rsidRDefault="00655BA4" w:rsidP="00655BA4">
            <w:pPr>
              <w:spacing w:line="360" w:lineRule="auto"/>
              <w:rPr>
                <w:b/>
                <w:bCs/>
                <w:sz w:val="28"/>
                <w:szCs w:val="28"/>
                <w:lang w:val="uk-UA"/>
              </w:rPr>
            </w:pPr>
            <w:r w:rsidRPr="00E1397A">
              <w:rPr>
                <w:sz w:val="28"/>
                <w:szCs w:val="28"/>
              </w:rPr>
              <w:t>Встановіть заміну обладнання та перезавантажте додатки</w:t>
            </w:r>
          </w:p>
        </w:tc>
        <w:tc>
          <w:tcPr>
            <w:tcW w:w="5005" w:type="dxa"/>
          </w:tcPr>
          <w:p w14:paraId="1F8F3774" w14:textId="728FC9D1" w:rsidR="00655BA4" w:rsidRPr="00655BA4" w:rsidRDefault="00655BA4" w:rsidP="00655BA4">
            <w:pPr>
              <w:spacing w:line="360" w:lineRule="auto"/>
              <w:rPr>
                <w:b/>
                <w:bCs/>
                <w:sz w:val="28"/>
                <w:szCs w:val="28"/>
                <w:lang w:val="uk-UA"/>
              </w:rPr>
            </w:pPr>
            <w:r w:rsidRPr="00655BA4">
              <w:rPr>
                <w:sz w:val="28"/>
                <w:szCs w:val="28"/>
                <w:lang w:val="uk-UA"/>
              </w:rPr>
              <w:t>Операційна</w:t>
            </w:r>
          </w:p>
        </w:tc>
      </w:tr>
      <w:tr w:rsidR="00655BA4" w:rsidRPr="00E1397A" w14:paraId="0F296DA2" w14:textId="77777777" w:rsidTr="006D0F2F">
        <w:tc>
          <w:tcPr>
            <w:tcW w:w="4957" w:type="dxa"/>
          </w:tcPr>
          <w:p w14:paraId="46147D7D" w14:textId="4D60CE24" w:rsidR="00655BA4" w:rsidRPr="00E1397A" w:rsidRDefault="00655BA4" w:rsidP="00655BA4">
            <w:pPr>
              <w:spacing w:line="360" w:lineRule="auto"/>
              <w:rPr>
                <w:b/>
                <w:bCs/>
                <w:sz w:val="28"/>
                <w:szCs w:val="28"/>
                <w:lang w:val="uk-UA"/>
              </w:rPr>
            </w:pPr>
            <w:r w:rsidRPr="00E1397A">
              <w:rPr>
                <w:sz w:val="28"/>
                <w:szCs w:val="28"/>
              </w:rPr>
              <w:t>Інформуйте користувачів про нормальну роботу</w:t>
            </w:r>
          </w:p>
        </w:tc>
        <w:tc>
          <w:tcPr>
            <w:tcW w:w="5005" w:type="dxa"/>
          </w:tcPr>
          <w:p w14:paraId="1B1EFF00" w14:textId="0247278E" w:rsidR="00655BA4" w:rsidRPr="00655BA4" w:rsidRDefault="00655BA4" w:rsidP="00655BA4">
            <w:pPr>
              <w:spacing w:line="360" w:lineRule="auto"/>
              <w:rPr>
                <w:b/>
                <w:bCs/>
                <w:sz w:val="28"/>
                <w:szCs w:val="28"/>
                <w:lang w:val="uk-UA"/>
              </w:rPr>
            </w:pPr>
            <w:r w:rsidRPr="00655BA4">
              <w:rPr>
                <w:sz w:val="28"/>
                <w:szCs w:val="28"/>
              </w:rPr>
              <w:t>Зв'язк</w:t>
            </w:r>
            <w:r w:rsidRPr="00655BA4">
              <w:rPr>
                <w:sz w:val="28"/>
                <w:szCs w:val="28"/>
                <w:lang w:val="uk-UA"/>
              </w:rPr>
              <w:t>у</w:t>
            </w:r>
          </w:p>
        </w:tc>
      </w:tr>
    </w:tbl>
    <w:p w14:paraId="7DA78814" w14:textId="3F768C60" w:rsidR="00A836B6" w:rsidRDefault="00A836B6" w:rsidP="00075F9F">
      <w:pPr>
        <w:spacing w:line="360" w:lineRule="auto"/>
        <w:rPr>
          <w:b/>
          <w:bCs/>
          <w:sz w:val="28"/>
          <w:szCs w:val="28"/>
          <w:lang w:val="uk-UA"/>
        </w:rPr>
      </w:pPr>
    </w:p>
    <w:p w14:paraId="41F4271A" w14:textId="77777777" w:rsidR="00A836B6" w:rsidRDefault="00A836B6" w:rsidP="00C25C68">
      <w:pPr>
        <w:spacing w:line="259" w:lineRule="auto"/>
        <w:rPr>
          <w:b/>
          <w:bCs/>
          <w:sz w:val="28"/>
          <w:szCs w:val="28"/>
          <w:lang w:val="uk-UA"/>
        </w:rPr>
      </w:pPr>
      <w:r>
        <w:rPr>
          <w:b/>
          <w:bCs/>
          <w:sz w:val="28"/>
          <w:szCs w:val="28"/>
          <w:lang w:val="uk-UA"/>
        </w:rPr>
        <w:br w:type="page"/>
      </w:r>
    </w:p>
    <w:p w14:paraId="7FAD893B" w14:textId="0161E414" w:rsidR="00075F9F" w:rsidRPr="00C25C68" w:rsidRDefault="00A836B6" w:rsidP="00C25C68">
      <w:pPr>
        <w:pStyle w:val="1"/>
        <w:spacing w:before="0" w:after="240"/>
        <w:jc w:val="right"/>
        <w:rPr>
          <w:rFonts w:ascii="Times New Roman" w:hAnsi="Times New Roman" w:cs="Times New Roman"/>
          <w:b/>
          <w:bCs/>
          <w:color w:val="auto"/>
          <w:sz w:val="28"/>
          <w:szCs w:val="28"/>
          <w:lang w:val="uk-UA"/>
        </w:rPr>
      </w:pPr>
      <w:bookmarkStart w:id="61" w:name="_Toc29981082"/>
      <w:bookmarkStart w:id="62" w:name="_Toc30006455"/>
      <w:bookmarkStart w:id="63" w:name="_Toc30006662"/>
      <w:bookmarkStart w:id="64" w:name="_Toc30174853"/>
      <w:bookmarkStart w:id="65" w:name="_Toc30454896"/>
      <w:r w:rsidRPr="00C25C68">
        <w:rPr>
          <w:rFonts w:ascii="Times New Roman" w:hAnsi="Times New Roman" w:cs="Times New Roman"/>
          <w:b/>
          <w:bCs/>
          <w:color w:val="auto"/>
          <w:sz w:val="28"/>
          <w:szCs w:val="28"/>
          <w:lang w:val="uk-UA"/>
        </w:rPr>
        <w:t>Додаток Б</w:t>
      </w:r>
      <w:bookmarkEnd w:id="61"/>
      <w:bookmarkEnd w:id="62"/>
      <w:bookmarkEnd w:id="63"/>
      <w:bookmarkEnd w:id="64"/>
      <w:bookmarkEnd w:id="65"/>
    </w:p>
    <w:p w14:paraId="6049A811" w14:textId="1D10F589" w:rsidR="00CD2868" w:rsidRPr="00E1397A" w:rsidRDefault="00CD2868" w:rsidP="00C25C68">
      <w:pPr>
        <w:pStyle w:val="1"/>
        <w:spacing w:before="0" w:after="240"/>
        <w:jc w:val="center"/>
        <w:rPr>
          <w:b/>
          <w:bCs/>
          <w:sz w:val="28"/>
          <w:szCs w:val="28"/>
          <w:lang w:val="uk-UA"/>
        </w:rPr>
      </w:pPr>
      <w:bookmarkStart w:id="66" w:name="_Toc30454897"/>
      <w:r w:rsidRPr="00C25C68">
        <w:rPr>
          <w:rFonts w:ascii="Times New Roman" w:hAnsi="Times New Roman" w:cs="Times New Roman"/>
          <w:b/>
          <w:bCs/>
          <w:color w:val="auto"/>
          <w:sz w:val="28"/>
          <w:szCs w:val="28"/>
          <w:lang w:val="uk-UA"/>
        </w:rPr>
        <w:t>План дій при сценарії «Значні пошкодження»</w:t>
      </w:r>
      <w:bookmarkEnd w:id="66"/>
    </w:p>
    <w:tbl>
      <w:tblPr>
        <w:tblStyle w:val="ad"/>
        <w:tblW w:w="0" w:type="auto"/>
        <w:tblLook w:val="04A0" w:firstRow="1" w:lastRow="0" w:firstColumn="1" w:lastColumn="0" w:noHBand="0" w:noVBand="1"/>
      </w:tblPr>
      <w:tblGrid>
        <w:gridCol w:w="4957"/>
        <w:gridCol w:w="5005"/>
      </w:tblGrid>
      <w:tr w:rsidR="00361B79" w:rsidRPr="00E1397A" w14:paraId="07E05BCC" w14:textId="77777777" w:rsidTr="00E62A38">
        <w:tc>
          <w:tcPr>
            <w:tcW w:w="4957" w:type="dxa"/>
          </w:tcPr>
          <w:p w14:paraId="0C40FBD8" w14:textId="77777777" w:rsidR="00361B79" w:rsidRPr="00E1397A" w:rsidRDefault="00361B79" w:rsidP="00E62A38">
            <w:pPr>
              <w:spacing w:line="360" w:lineRule="auto"/>
              <w:jc w:val="center"/>
              <w:rPr>
                <w:b/>
                <w:bCs/>
                <w:sz w:val="28"/>
                <w:szCs w:val="28"/>
                <w:lang w:val="uk-UA"/>
              </w:rPr>
            </w:pPr>
            <w:r w:rsidRPr="00E1397A">
              <w:rPr>
                <w:b/>
                <w:bCs/>
                <w:sz w:val="28"/>
                <w:szCs w:val="28"/>
                <w:lang w:val="uk-UA"/>
              </w:rPr>
              <w:t>Завдання</w:t>
            </w:r>
          </w:p>
        </w:tc>
        <w:tc>
          <w:tcPr>
            <w:tcW w:w="5005" w:type="dxa"/>
          </w:tcPr>
          <w:p w14:paraId="340A3D59" w14:textId="77777777" w:rsidR="00361B79" w:rsidRPr="00E1397A" w:rsidRDefault="00361B79" w:rsidP="00E62A38">
            <w:pPr>
              <w:spacing w:line="360" w:lineRule="auto"/>
              <w:jc w:val="center"/>
              <w:rPr>
                <w:b/>
                <w:bCs/>
                <w:sz w:val="28"/>
                <w:szCs w:val="28"/>
                <w:lang w:val="uk-UA"/>
              </w:rPr>
            </w:pPr>
            <w:r w:rsidRPr="00E1397A">
              <w:rPr>
                <w:b/>
                <w:bCs/>
                <w:sz w:val="28"/>
                <w:szCs w:val="28"/>
                <w:lang w:val="uk-UA"/>
              </w:rPr>
              <w:t>Група</w:t>
            </w:r>
          </w:p>
        </w:tc>
      </w:tr>
      <w:tr w:rsidR="00062424" w:rsidRPr="00B005AA" w14:paraId="45EC508E" w14:textId="77777777" w:rsidTr="00E62A38">
        <w:tc>
          <w:tcPr>
            <w:tcW w:w="4957" w:type="dxa"/>
          </w:tcPr>
          <w:p w14:paraId="452E5A21" w14:textId="28977CB7" w:rsidR="00062424" w:rsidRPr="006C3583" w:rsidRDefault="00062424" w:rsidP="00062424">
            <w:pPr>
              <w:spacing w:line="360" w:lineRule="auto"/>
              <w:rPr>
                <w:sz w:val="28"/>
                <w:szCs w:val="28"/>
                <w:lang w:val="uk-UA"/>
              </w:rPr>
            </w:pPr>
            <w:r w:rsidRPr="00062424">
              <w:rPr>
                <w:sz w:val="28"/>
                <w:szCs w:val="28"/>
              </w:rPr>
              <w:t>Оцін</w:t>
            </w:r>
            <w:r w:rsidR="006C3583">
              <w:rPr>
                <w:sz w:val="28"/>
                <w:szCs w:val="28"/>
                <w:lang w:val="uk-UA"/>
              </w:rPr>
              <w:t>ка</w:t>
            </w:r>
            <w:r w:rsidRPr="00062424">
              <w:rPr>
                <w:sz w:val="28"/>
                <w:szCs w:val="28"/>
              </w:rPr>
              <w:t xml:space="preserve"> шкод</w:t>
            </w:r>
            <w:r w:rsidR="006C3583">
              <w:rPr>
                <w:sz w:val="28"/>
                <w:szCs w:val="28"/>
                <w:lang w:val="uk-UA"/>
              </w:rPr>
              <w:t>и</w:t>
            </w:r>
          </w:p>
        </w:tc>
        <w:tc>
          <w:tcPr>
            <w:tcW w:w="5005" w:type="dxa"/>
          </w:tcPr>
          <w:p w14:paraId="1E448699" w14:textId="76BAC1D1" w:rsidR="00062424" w:rsidRPr="00062424" w:rsidRDefault="00B005AA" w:rsidP="00062424">
            <w:pPr>
              <w:spacing w:line="360" w:lineRule="auto"/>
              <w:rPr>
                <w:sz w:val="28"/>
                <w:szCs w:val="28"/>
                <w:lang w:val="uk-UA"/>
              </w:rPr>
            </w:pPr>
            <w:r w:rsidRPr="00E1397A">
              <w:rPr>
                <w:sz w:val="28"/>
                <w:szCs w:val="28"/>
                <w:lang w:val="uk-UA"/>
              </w:rPr>
              <w:t>Управління та ліквідація наслідків стихійних лих</w:t>
            </w:r>
          </w:p>
        </w:tc>
      </w:tr>
      <w:tr w:rsidR="00062424" w:rsidRPr="00062424" w14:paraId="70E1C2F2" w14:textId="77777777" w:rsidTr="00E62A38">
        <w:tc>
          <w:tcPr>
            <w:tcW w:w="4957" w:type="dxa"/>
          </w:tcPr>
          <w:p w14:paraId="15DB418A" w14:textId="55010BBD" w:rsidR="00062424" w:rsidRPr="00062424" w:rsidRDefault="00062424" w:rsidP="00062424">
            <w:pPr>
              <w:spacing w:line="360" w:lineRule="auto"/>
              <w:rPr>
                <w:sz w:val="28"/>
                <w:szCs w:val="28"/>
                <w:lang w:val="uk-UA"/>
              </w:rPr>
            </w:pPr>
            <w:r w:rsidRPr="00062424">
              <w:rPr>
                <w:sz w:val="28"/>
                <w:szCs w:val="28"/>
              </w:rPr>
              <w:t>Визнач</w:t>
            </w:r>
            <w:r w:rsidR="006C3583">
              <w:rPr>
                <w:sz w:val="28"/>
                <w:szCs w:val="28"/>
                <w:lang w:val="uk-UA"/>
              </w:rPr>
              <w:t>ити</w:t>
            </w:r>
            <w:r w:rsidRPr="00062424">
              <w:rPr>
                <w:sz w:val="28"/>
                <w:szCs w:val="28"/>
              </w:rPr>
              <w:t xml:space="preserve"> відповідні програми</w:t>
            </w:r>
          </w:p>
        </w:tc>
        <w:tc>
          <w:tcPr>
            <w:tcW w:w="5005" w:type="dxa"/>
          </w:tcPr>
          <w:p w14:paraId="176DF878" w14:textId="1CD7B527" w:rsidR="00062424" w:rsidRPr="00062424" w:rsidRDefault="001B1229" w:rsidP="00062424">
            <w:pPr>
              <w:spacing w:line="360" w:lineRule="auto"/>
              <w:rPr>
                <w:sz w:val="28"/>
                <w:szCs w:val="28"/>
                <w:lang w:val="uk-UA"/>
              </w:rPr>
            </w:pPr>
            <w:r w:rsidRPr="00E1397A">
              <w:rPr>
                <w:sz w:val="28"/>
                <w:szCs w:val="28"/>
                <w:lang w:val="uk-UA"/>
              </w:rPr>
              <w:t>Управління стихійними лихами</w:t>
            </w:r>
            <w:r>
              <w:rPr>
                <w:sz w:val="28"/>
                <w:szCs w:val="28"/>
                <w:lang w:val="uk-UA"/>
              </w:rPr>
              <w:t xml:space="preserve"> та Операційна</w:t>
            </w:r>
          </w:p>
        </w:tc>
      </w:tr>
      <w:tr w:rsidR="00062424" w:rsidRPr="00062424" w14:paraId="248FD3AC" w14:textId="77777777" w:rsidTr="00E62A38">
        <w:tc>
          <w:tcPr>
            <w:tcW w:w="4957" w:type="dxa"/>
          </w:tcPr>
          <w:p w14:paraId="2000B653" w14:textId="0FDB6D5E" w:rsidR="00062424" w:rsidRPr="00062424" w:rsidRDefault="006C3583" w:rsidP="00062424">
            <w:pPr>
              <w:spacing w:line="360" w:lineRule="auto"/>
              <w:rPr>
                <w:sz w:val="28"/>
                <w:szCs w:val="28"/>
                <w:lang w:val="uk-UA"/>
              </w:rPr>
            </w:pPr>
            <w:r w:rsidRPr="006C3583">
              <w:rPr>
                <w:sz w:val="28"/>
                <w:szCs w:val="28"/>
              </w:rPr>
              <w:t>Розподілити всі групи відновлення після збоїв</w:t>
            </w:r>
          </w:p>
        </w:tc>
        <w:tc>
          <w:tcPr>
            <w:tcW w:w="5005" w:type="dxa"/>
          </w:tcPr>
          <w:p w14:paraId="565F6418" w14:textId="6107F298" w:rsidR="00062424" w:rsidRPr="00062424" w:rsidRDefault="001B1229" w:rsidP="00062424">
            <w:pPr>
              <w:spacing w:line="360" w:lineRule="auto"/>
              <w:rPr>
                <w:sz w:val="28"/>
                <w:szCs w:val="28"/>
                <w:lang w:val="uk-UA"/>
              </w:rPr>
            </w:pPr>
            <w:r w:rsidRPr="00E1397A">
              <w:rPr>
                <w:sz w:val="28"/>
                <w:szCs w:val="28"/>
                <w:lang w:val="uk-UA"/>
              </w:rPr>
              <w:t>Управління стихійними лихами</w:t>
            </w:r>
          </w:p>
        </w:tc>
      </w:tr>
      <w:tr w:rsidR="00062424" w:rsidRPr="00062424" w14:paraId="7D23A7E0" w14:textId="77777777" w:rsidTr="00E62A38">
        <w:tc>
          <w:tcPr>
            <w:tcW w:w="4957" w:type="dxa"/>
          </w:tcPr>
          <w:p w14:paraId="3CB836FD" w14:textId="6BCDA946" w:rsidR="00062424" w:rsidRPr="00062424" w:rsidRDefault="00062424" w:rsidP="00062424">
            <w:pPr>
              <w:spacing w:line="360" w:lineRule="auto"/>
              <w:rPr>
                <w:b/>
                <w:bCs/>
                <w:sz w:val="28"/>
                <w:szCs w:val="28"/>
                <w:lang w:val="uk-UA"/>
              </w:rPr>
            </w:pPr>
            <w:r w:rsidRPr="00062424">
              <w:rPr>
                <w:sz w:val="28"/>
                <w:szCs w:val="28"/>
              </w:rPr>
              <w:t>Інформу</w:t>
            </w:r>
            <w:r w:rsidR="006C3583">
              <w:rPr>
                <w:sz w:val="28"/>
                <w:szCs w:val="28"/>
                <w:lang w:val="uk-UA"/>
              </w:rPr>
              <w:t>вання</w:t>
            </w:r>
            <w:r w:rsidRPr="00062424">
              <w:rPr>
                <w:sz w:val="28"/>
                <w:szCs w:val="28"/>
              </w:rPr>
              <w:t xml:space="preserve"> всіх зацікавлених сторін та клієнтів</w:t>
            </w:r>
          </w:p>
        </w:tc>
        <w:tc>
          <w:tcPr>
            <w:tcW w:w="5005" w:type="dxa"/>
          </w:tcPr>
          <w:p w14:paraId="02226905" w14:textId="5130B16A" w:rsidR="00062424" w:rsidRPr="00062424" w:rsidRDefault="001B1229" w:rsidP="00062424">
            <w:pPr>
              <w:spacing w:line="360" w:lineRule="auto"/>
              <w:rPr>
                <w:b/>
                <w:bCs/>
                <w:sz w:val="28"/>
                <w:szCs w:val="28"/>
                <w:lang w:val="uk-UA"/>
              </w:rPr>
            </w:pPr>
            <w:r w:rsidRPr="00655BA4">
              <w:rPr>
                <w:sz w:val="28"/>
                <w:szCs w:val="28"/>
              </w:rPr>
              <w:t>Зв'язк</w:t>
            </w:r>
            <w:r w:rsidRPr="00655BA4">
              <w:rPr>
                <w:sz w:val="28"/>
                <w:szCs w:val="28"/>
                <w:lang w:val="uk-UA"/>
              </w:rPr>
              <w:t>у</w:t>
            </w:r>
          </w:p>
        </w:tc>
      </w:tr>
      <w:tr w:rsidR="00062424" w:rsidRPr="00062424" w14:paraId="52214F68" w14:textId="77777777" w:rsidTr="00E62A38">
        <w:tc>
          <w:tcPr>
            <w:tcW w:w="4957" w:type="dxa"/>
          </w:tcPr>
          <w:p w14:paraId="5BEC2C05" w14:textId="37F634E9" w:rsidR="00062424" w:rsidRPr="006C3583" w:rsidRDefault="00062424" w:rsidP="00062424">
            <w:pPr>
              <w:spacing w:line="360" w:lineRule="auto"/>
              <w:rPr>
                <w:b/>
                <w:bCs/>
                <w:sz w:val="28"/>
                <w:szCs w:val="28"/>
                <w:lang w:val="uk-UA"/>
              </w:rPr>
            </w:pPr>
            <w:r w:rsidRPr="00062424">
              <w:rPr>
                <w:sz w:val="28"/>
                <w:szCs w:val="28"/>
              </w:rPr>
              <w:t>Увімкн</w:t>
            </w:r>
            <w:r w:rsidR="006C3583">
              <w:rPr>
                <w:sz w:val="28"/>
                <w:szCs w:val="28"/>
                <w:lang w:val="uk-UA"/>
              </w:rPr>
              <w:t>ути</w:t>
            </w:r>
            <w:r w:rsidRPr="00062424">
              <w:rPr>
                <w:sz w:val="28"/>
                <w:szCs w:val="28"/>
              </w:rPr>
              <w:t xml:space="preserve"> переадресацію дзвінк</w:t>
            </w:r>
            <w:r w:rsidR="006C3583">
              <w:rPr>
                <w:sz w:val="28"/>
                <w:szCs w:val="28"/>
                <w:lang w:val="uk-UA"/>
              </w:rPr>
              <w:t>ів</w:t>
            </w:r>
            <w:r w:rsidRPr="00062424">
              <w:rPr>
                <w:sz w:val="28"/>
                <w:szCs w:val="28"/>
              </w:rPr>
              <w:t xml:space="preserve">, </w:t>
            </w:r>
            <w:r w:rsidR="006C3583">
              <w:rPr>
                <w:sz w:val="28"/>
                <w:szCs w:val="28"/>
                <w:lang w:val="uk-UA"/>
              </w:rPr>
              <w:t>поштового серверу</w:t>
            </w:r>
            <w:r w:rsidRPr="00062424">
              <w:rPr>
                <w:sz w:val="28"/>
                <w:szCs w:val="28"/>
              </w:rPr>
              <w:t xml:space="preserve">, </w:t>
            </w:r>
            <w:r w:rsidR="006C3583">
              <w:rPr>
                <w:sz w:val="28"/>
                <w:szCs w:val="28"/>
                <w:lang w:val="uk-UA"/>
              </w:rPr>
              <w:t>автовідповідач</w:t>
            </w:r>
          </w:p>
        </w:tc>
        <w:tc>
          <w:tcPr>
            <w:tcW w:w="5005" w:type="dxa"/>
          </w:tcPr>
          <w:p w14:paraId="0E619F1A" w14:textId="60CB0D22" w:rsidR="00062424" w:rsidRPr="006C3583" w:rsidRDefault="006C3583" w:rsidP="00062424">
            <w:pPr>
              <w:spacing w:line="360" w:lineRule="auto"/>
              <w:rPr>
                <w:b/>
                <w:bCs/>
                <w:sz w:val="28"/>
                <w:szCs w:val="28"/>
                <w:lang w:val="uk-UA"/>
              </w:rPr>
            </w:pPr>
            <w:r>
              <w:rPr>
                <w:sz w:val="28"/>
                <w:szCs w:val="28"/>
                <w:lang w:val="uk-UA"/>
              </w:rPr>
              <w:t>Операційна</w:t>
            </w:r>
          </w:p>
        </w:tc>
      </w:tr>
      <w:tr w:rsidR="00062424" w:rsidRPr="00062424" w14:paraId="2D601559" w14:textId="77777777" w:rsidTr="00E62A38">
        <w:tc>
          <w:tcPr>
            <w:tcW w:w="4957" w:type="dxa"/>
          </w:tcPr>
          <w:p w14:paraId="62F03400" w14:textId="7B44CDD8" w:rsidR="00062424" w:rsidRPr="00062424" w:rsidRDefault="00062424" w:rsidP="00062424">
            <w:pPr>
              <w:spacing w:line="360" w:lineRule="auto"/>
              <w:rPr>
                <w:b/>
                <w:bCs/>
                <w:sz w:val="28"/>
                <w:szCs w:val="28"/>
                <w:lang w:val="uk-UA"/>
              </w:rPr>
            </w:pPr>
            <w:r w:rsidRPr="00062424">
              <w:rPr>
                <w:sz w:val="28"/>
                <w:szCs w:val="28"/>
              </w:rPr>
              <w:t>Повідом</w:t>
            </w:r>
            <w:r w:rsidR="006A1909">
              <w:rPr>
                <w:sz w:val="28"/>
                <w:szCs w:val="28"/>
                <w:lang w:val="uk-UA"/>
              </w:rPr>
              <w:t xml:space="preserve">лення </w:t>
            </w:r>
            <w:r w:rsidRPr="00062424">
              <w:rPr>
                <w:sz w:val="28"/>
                <w:szCs w:val="28"/>
              </w:rPr>
              <w:t>користувачів, що офіс буде недоступний протягом визначеного часу</w:t>
            </w:r>
          </w:p>
        </w:tc>
        <w:tc>
          <w:tcPr>
            <w:tcW w:w="5005" w:type="dxa"/>
          </w:tcPr>
          <w:p w14:paraId="3407E16E" w14:textId="77DEFE12" w:rsidR="00062424" w:rsidRPr="00062424" w:rsidRDefault="001B1229" w:rsidP="00062424">
            <w:pPr>
              <w:spacing w:line="360" w:lineRule="auto"/>
              <w:rPr>
                <w:b/>
                <w:bCs/>
                <w:sz w:val="28"/>
                <w:szCs w:val="28"/>
                <w:lang w:val="uk-UA"/>
              </w:rPr>
            </w:pPr>
            <w:r w:rsidRPr="00655BA4">
              <w:rPr>
                <w:sz w:val="28"/>
                <w:szCs w:val="28"/>
              </w:rPr>
              <w:t>Зв'язк</w:t>
            </w:r>
            <w:r w:rsidRPr="00655BA4">
              <w:rPr>
                <w:sz w:val="28"/>
                <w:szCs w:val="28"/>
                <w:lang w:val="uk-UA"/>
              </w:rPr>
              <w:t>у</w:t>
            </w:r>
          </w:p>
        </w:tc>
      </w:tr>
      <w:tr w:rsidR="00062424" w:rsidRPr="00062424" w14:paraId="52D7687F" w14:textId="77777777" w:rsidTr="00E62A38">
        <w:tc>
          <w:tcPr>
            <w:tcW w:w="4957" w:type="dxa"/>
          </w:tcPr>
          <w:p w14:paraId="5A1FCFBF" w14:textId="0CB61980" w:rsidR="00062424" w:rsidRPr="004D70AC" w:rsidRDefault="006A1909" w:rsidP="00062424">
            <w:pPr>
              <w:spacing w:line="360" w:lineRule="auto"/>
              <w:rPr>
                <w:b/>
                <w:bCs/>
                <w:sz w:val="28"/>
                <w:szCs w:val="28"/>
              </w:rPr>
            </w:pPr>
            <w:r>
              <w:rPr>
                <w:sz w:val="28"/>
                <w:szCs w:val="28"/>
                <w:lang w:val="uk-UA"/>
              </w:rPr>
              <w:t>Запросити</w:t>
            </w:r>
            <w:r w:rsidR="00062424" w:rsidRPr="00062424">
              <w:rPr>
                <w:sz w:val="28"/>
                <w:szCs w:val="28"/>
                <w:lang w:val="uk-UA"/>
              </w:rPr>
              <w:t xml:space="preserve"> відповідні ресурси у </w:t>
            </w:r>
            <w:r>
              <w:rPr>
                <w:sz w:val="28"/>
                <w:szCs w:val="28"/>
                <w:lang w:val="uk-UA"/>
              </w:rPr>
              <w:t>резерві</w:t>
            </w:r>
          </w:p>
        </w:tc>
        <w:tc>
          <w:tcPr>
            <w:tcW w:w="5005" w:type="dxa"/>
          </w:tcPr>
          <w:p w14:paraId="1171B91E" w14:textId="401B317C" w:rsidR="00062424" w:rsidRPr="00062424" w:rsidRDefault="004A64EB" w:rsidP="00062424">
            <w:pPr>
              <w:spacing w:line="360" w:lineRule="auto"/>
              <w:rPr>
                <w:b/>
                <w:bCs/>
                <w:sz w:val="28"/>
                <w:szCs w:val="28"/>
                <w:lang w:val="uk-UA"/>
              </w:rPr>
            </w:pPr>
            <w:r w:rsidRPr="00E1397A">
              <w:rPr>
                <w:sz w:val="28"/>
                <w:szCs w:val="28"/>
                <w:lang w:val="uk-UA"/>
              </w:rPr>
              <w:t>Управління стихійними лихами</w:t>
            </w:r>
          </w:p>
        </w:tc>
      </w:tr>
      <w:tr w:rsidR="00062424" w:rsidRPr="00062424" w14:paraId="22BDF385" w14:textId="77777777" w:rsidTr="00E62A38">
        <w:tc>
          <w:tcPr>
            <w:tcW w:w="4957" w:type="dxa"/>
          </w:tcPr>
          <w:p w14:paraId="2CD0BD9C" w14:textId="536FDFCA" w:rsidR="00062424" w:rsidRPr="00CA3BD2" w:rsidRDefault="00CA3BD2" w:rsidP="00062424">
            <w:pPr>
              <w:spacing w:line="360" w:lineRule="auto"/>
              <w:rPr>
                <w:b/>
                <w:bCs/>
                <w:sz w:val="28"/>
                <w:szCs w:val="28"/>
              </w:rPr>
            </w:pPr>
            <w:r w:rsidRPr="00CA3BD2">
              <w:rPr>
                <w:sz w:val="28"/>
                <w:szCs w:val="28"/>
              </w:rPr>
              <w:t>Перевірка документів, необхідних на об'єкті</w:t>
            </w:r>
          </w:p>
        </w:tc>
        <w:tc>
          <w:tcPr>
            <w:tcW w:w="5005" w:type="dxa"/>
          </w:tcPr>
          <w:p w14:paraId="5F06CB9B" w14:textId="34A18286" w:rsidR="00062424" w:rsidRPr="00062424" w:rsidRDefault="004A64EB" w:rsidP="00062424">
            <w:pPr>
              <w:spacing w:line="360" w:lineRule="auto"/>
              <w:rPr>
                <w:b/>
                <w:bCs/>
                <w:sz w:val="28"/>
                <w:szCs w:val="28"/>
                <w:lang w:val="uk-UA"/>
              </w:rPr>
            </w:pPr>
            <w:r w:rsidRPr="004A64EB">
              <w:rPr>
                <w:sz w:val="28"/>
                <w:szCs w:val="28"/>
              </w:rPr>
              <w:t>Команда безперервної діяльності</w:t>
            </w:r>
          </w:p>
        </w:tc>
      </w:tr>
      <w:tr w:rsidR="00062424" w:rsidRPr="00062424" w14:paraId="31F16303" w14:textId="77777777" w:rsidTr="00E62A38">
        <w:tc>
          <w:tcPr>
            <w:tcW w:w="4957" w:type="dxa"/>
          </w:tcPr>
          <w:p w14:paraId="6C33F29B" w14:textId="053B78A9" w:rsidR="00062424" w:rsidRPr="00062424" w:rsidRDefault="00062424" w:rsidP="00062424">
            <w:pPr>
              <w:spacing w:line="360" w:lineRule="auto"/>
              <w:rPr>
                <w:b/>
                <w:bCs/>
                <w:sz w:val="28"/>
                <w:szCs w:val="28"/>
                <w:lang w:val="uk-UA"/>
              </w:rPr>
            </w:pPr>
            <w:r w:rsidRPr="00062424">
              <w:rPr>
                <w:sz w:val="28"/>
                <w:szCs w:val="28"/>
                <w:lang w:val="uk-UA"/>
              </w:rPr>
              <w:t xml:space="preserve">Організація переїзду до об'єкта </w:t>
            </w:r>
            <w:r w:rsidRPr="00062424">
              <w:rPr>
                <w:sz w:val="28"/>
                <w:szCs w:val="28"/>
              </w:rPr>
              <w:t>Stand</w:t>
            </w:r>
            <w:r w:rsidRPr="00062424">
              <w:rPr>
                <w:sz w:val="28"/>
                <w:szCs w:val="28"/>
                <w:lang w:val="uk-UA"/>
              </w:rPr>
              <w:t xml:space="preserve"> </w:t>
            </w:r>
            <w:r w:rsidRPr="00062424">
              <w:rPr>
                <w:sz w:val="28"/>
                <w:szCs w:val="28"/>
              </w:rPr>
              <w:t>bay</w:t>
            </w:r>
          </w:p>
        </w:tc>
        <w:tc>
          <w:tcPr>
            <w:tcW w:w="5005" w:type="dxa"/>
          </w:tcPr>
          <w:p w14:paraId="1FEF147B" w14:textId="61CC91CF" w:rsidR="00062424" w:rsidRPr="00062424" w:rsidRDefault="004A64EB" w:rsidP="00062424">
            <w:pPr>
              <w:spacing w:line="360" w:lineRule="auto"/>
              <w:rPr>
                <w:b/>
                <w:bCs/>
                <w:sz w:val="28"/>
                <w:szCs w:val="28"/>
                <w:lang w:val="uk-UA"/>
              </w:rPr>
            </w:pPr>
            <w:r w:rsidRPr="004A64EB">
              <w:rPr>
                <w:sz w:val="28"/>
                <w:szCs w:val="28"/>
              </w:rPr>
              <w:t>Команда безперервної діяльності</w:t>
            </w:r>
          </w:p>
        </w:tc>
      </w:tr>
      <w:tr w:rsidR="00062424" w:rsidRPr="00062424" w14:paraId="7CFA19E2" w14:textId="77777777" w:rsidTr="00E62A38">
        <w:tc>
          <w:tcPr>
            <w:tcW w:w="4957" w:type="dxa"/>
          </w:tcPr>
          <w:p w14:paraId="14704A00" w14:textId="0755DCE1" w:rsidR="00062424" w:rsidRPr="00062424" w:rsidRDefault="00062424" w:rsidP="00062424">
            <w:pPr>
              <w:spacing w:line="360" w:lineRule="auto"/>
              <w:rPr>
                <w:b/>
                <w:bCs/>
                <w:sz w:val="28"/>
                <w:szCs w:val="28"/>
                <w:lang w:val="uk-UA"/>
              </w:rPr>
            </w:pPr>
            <w:r w:rsidRPr="00062424">
              <w:rPr>
                <w:sz w:val="28"/>
                <w:szCs w:val="28"/>
              </w:rPr>
              <w:t>Отрима</w:t>
            </w:r>
            <w:r w:rsidR="00E62A38">
              <w:rPr>
                <w:sz w:val="28"/>
                <w:szCs w:val="28"/>
              </w:rPr>
              <w:t>ти</w:t>
            </w:r>
            <w:r w:rsidRPr="00062424">
              <w:rPr>
                <w:sz w:val="28"/>
                <w:szCs w:val="28"/>
              </w:rPr>
              <w:t xml:space="preserve"> відповідні резервні копії</w:t>
            </w:r>
          </w:p>
        </w:tc>
        <w:tc>
          <w:tcPr>
            <w:tcW w:w="5005" w:type="dxa"/>
          </w:tcPr>
          <w:p w14:paraId="32D3A8A9" w14:textId="3AE2E2A4" w:rsidR="00062424" w:rsidRPr="00062424" w:rsidRDefault="001B1229" w:rsidP="00062424">
            <w:pPr>
              <w:spacing w:line="360" w:lineRule="auto"/>
              <w:rPr>
                <w:b/>
                <w:bCs/>
                <w:sz w:val="28"/>
                <w:szCs w:val="28"/>
                <w:lang w:val="uk-UA"/>
              </w:rPr>
            </w:pPr>
            <w:r>
              <w:rPr>
                <w:sz w:val="28"/>
                <w:szCs w:val="28"/>
                <w:lang w:val="uk-UA"/>
              </w:rPr>
              <w:t>Операційна</w:t>
            </w:r>
          </w:p>
        </w:tc>
      </w:tr>
      <w:tr w:rsidR="00062424" w:rsidRPr="00062424" w14:paraId="4E7043D7" w14:textId="77777777" w:rsidTr="00E62A38">
        <w:tc>
          <w:tcPr>
            <w:tcW w:w="4957" w:type="dxa"/>
          </w:tcPr>
          <w:p w14:paraId="1968F043" w14:textId="47F7EE87" w:rsidR="00062424" w:rsidRPr="00E62A38" w:rsidRDefault="00062424" w:rsidP="00062424">
            <w:pPr>
              <w:spacing w:line="360" w:lineRule="auto"/>
              <w:rPr>
                <w:b/>
                <w:bCs/>
                <w:sz w:val="28"/>
                <w:szCs w:val="28"/>
                <w:lang w:val="uk-UA"/>
              </w:rPr>
            </w:pPr>
            <w:r w:rsidRPr="00062424">
              <w:rPr>
                <w:sz w:val="28"/>
                <w:szCs w:val="28"/>
              </w:rPr>
              <w:t>Перезавантаж</w:t>
            </w:r>
            <w:r w:rsidR="00E62A38">
              <w:rPr>
                <w:sz w:val="28"/>
                <w:szCs w:val="28"/>
              </w:rPr>
              <w:t>ити</w:t>
            </w:r>
            <w:r w:rsidRPr="00062424">
              <w:rPr>
                <w:sz w:val="28"/>
                <w:szCs w:val="28"/>
              </w:rPr>
              <w:t xml:space="preserve"> відповідні програми в </w:t>
            </w:r>
            <w:r w:rsidR="00E62A38">
              <w:rPr>
                <w:sz w:val="28"/>
                <w:szCs w:val="28"/>
              </w:rPr>
              <w:t>резерв</w:t>
            </w:r>
            <w:r w:rsidR="00E62A38">
              <w:rPr>
                <w:sz w:val="28"/>
                <w:szCs w:val="28"/>
                <w:lang w:val="uk-UA"/>
              </w:rPr>
              <w:t>і</w:t>
            </w:r>
          </w:p>
        </w:tc>
        <w:tc>
          <w:tcPr>
            <w:tcW w:w="5005" w:type="dxa"/>
          </w:tcPr>
          <w:p w14:paraId="69D5E99E" w14:textId="5F6E1639" w:rsidR="00062424" w:rsidRPr="00062424" w:rsidRDefault="001B1229" w:rsidP="00062424">
            <w:pPr>
              <w:spacing w:line="360" w:lineRule="auto"/>
              <w:rPr>
                <w:b/>
                <w:bCs/>
                <w:sz w:val="28"/>
                <w:szCs w:val="28"/>
                <w:lang w:val="uk-UA"/>
              </w:rPr>
            </w:pPr>
            <w:r>
              <w:rPr>
                <w:sz w:val="28"/>
                <w:szCs w:val="28"/>
                <w:lang w:val="uk-UA"/>
              </w:rPr>
              <w:t>Операційна</w:t>
            </w:r>
          </w:p>
        </w:tc>
      </w:tr>
      <w:tr w:rsidR="00062424" w:rsidRPr="00062424" w14:paraId="3CA31E62" w14:textId="77777777" w:rsidTr="00E62A38">
        <w:tc>
          <w:tcPr>
            <w:tcW w:w="4957" w:type="dxa"/>
          </w:tcPr>
          <w:p w14:paraId="1366C0CC" w14:textId="0486F944" w:rsidR="00062424" w:rsidRPr="00062424" w:rsidRDefault="00062424" w:rsidP="00062424">
            <w:pPr>
              <w:spacing w:line="360" w:lineRule="auto"/>
              <w:rPr>
                <w:b/>
                <w:bCs/>
                <w:sz w:val="28"/>
                <w:szCs w:val="28"/>
                <w:lang w:val="uk-UA"/>
              </w:rPr>
            </w:pPr>
            <w:r w:rsidRPr="00062424">
              <w:rPr>
                <w:sz w:val="28"/>
                <w:szCs w:val="28"/>
              </w:rPr>
              <w:t>Нада</w:t>
            </w:r>
            <w:r w:rsidR="00E62A38">
              <w:rPr>
                <w:sz w:val="28"/>
                <w:szCs w:val="28"/>
                <w:lang w:val="uk-UA"/>
              </w:rPr>
              <w:t>ти</w:t>
            </w:r>
            <w:r w:rsidRPr="00062424">
              <w:rPr>
                <w:sz w:val="28"/>
                <w:szCs w:val="28"/>
              </w:rPr>
              <w:t xml:space="preserve"> доступ до ресурсів і послуг для критичних позицій</w:t>
            </w:r>
          </w:p>
        </w:tc>
        <w:tc>
          <w:tcPr>
            <w:tcW w:w="5005" w:type="dxa"/>
          </w:tcPr>
          <w:p w14:paraId="67FEFFAA" w14:textId="41490E89" w:rsidR="00062424" w:rsidRPr="00062424" w:rsidRDefault="001B1229" w:rsidP="00062424">
            <w:pPr>
              <w:spacing w:line="360" w:lineRule="auto"/>
              <w:rPr>
                <w:b/>
                <w:bCs/>
                <w:sz w:val="28"/>
                <w:szCs w:val="28"/>
                <w:lang w:val="uk-UA"/>
              </w:rPr>
            </w:pPr>
            <w:r>
              <w:rPr>
                <w:sz w:val="28"/>
                <w:szCs w:val="28"/>
                <w:lang w:val="uk-UA"/>
              </w:rPr>
              <w:t>Операційна</w:t>
            </w:r>
          </w:p>
        </w:tc>
      </w:tr>
    </w:tbl>
    <w:p w14:paraId="7F43BCA4" w14:textId="64A8CA80" w:rsidR="00062424" w:rsidRDefault="00062424" w:rsidP="00361B79">
      <w:pPr>
        <w:spacing w:line="360" w:lineRule="auto"/>
        <w:rPr>
          <w:b/>
          <w:bCs/>
          <w:sz w:val="28"/>
          <w:szCs w:val="28"/>
          <w:lang w:val="uk-UA"/>
        </w:rPr>
      </w:pPr>
    </w:p>
    <w:p w14:paraId="3A6D7222" w14:textId="13C04FD5" w:rsidR="00062424" w:rsidRDefault="00062424" w:rsidP="00361B79">
      <w:pPr>
        <w:spacing w:line="360" w:lineRule="auto"/>
        <w:rPr>
          <w:b/>
          <w:bCs/>
          <w:sz w:val="28"/>
          <w:szCs w:val="28"/>
          <w:lang w:val="uk-UA"/>
        </w:rPr>
      </w:pPr>
    </w:p>
    <w:p w14:paraId="53C34ACF" w14:textId="49E833E3" w:rsidR="00062424" w:rsidRDefault="00062424" w:rsidP="00062424">
      <w:pPr>
        <w:spacing w:line="360" w:lineRule="auto"/>
        <w:jc w:val="right"/>
        <w:rPr>
          <w:b/>
          <w:bCs/>
          <w:sz w:val="28"/>
          <w:szCs w:val="28"/>
          <w:lang w:val="uk-UA"/>
        </w:rPr>
      </w:pPr>
      <w:r>
        <w:rPr>
          <w:b/>
          <w:bCs/>
          <w:sz w:val="28"/>
          <w:szCs w:val="28"/>
          <w:lang w:val="uk-UA"/>
        </w:rPr>
        <w:t>Продовження додатку Б</w:t>
      </w:r>
    </w:p>
    <w:p w14:paraId="6C1B5A70" w14:textId="15427A13" w:rsidR="00714B4F" w:rsidRDefault="00714B4F" w:rsidP="00062424">
      <w:pPr>
        <w:spacing w:line="360" w:lineRule="auto"/>
        <w:jc w:val="right"/>
        <w:rPr>
          <w:b/>
          <w:bCs/>
          <w:sz w:val="28"/>
          <w:szCs w:val="28"/>
          <w:lang w:val="uk-UA"/>
        </w:rPr>
      </w:pPr>
      <w:r>
        <w:rPr>
          <w:b/>
          <w:bCs/>
          <w:sz w:val="28"/>
          <w:szCs w:val="28"/>
          <w:lang w:val="uk-UA"/>
        </w:rPr>
        <w:t>Додаток А</w:t>
      </w:r>
    </w:p>
    <w:tbl>
      <w:tblPr>
        <w:tblStyle w:val="ad"/>
        <w:tblW w:w="0" w:type="auto"/>
        <w:tblLook w:val="04A0" w:firstRow="1" w:lastRow="0" w:firstColumn="1" w:lastColumn="0" w:noHBand="0" w:noVBand="1"/>
      </w:tblPr>
      <w:tblGrid>
        <w:gridCol w:w="4957"/>
        <w:gridCol w:w="5005"/>
      </w:tblGrid>
      <w:tr w:rsidR="00062424" w:rsidRPr="00192732" w14:paraId="22BF0B4D" w14:textId="77777777" w:rsidTr="00E62A38">
        <w:tc>
          <w:tcPr>
            <w:tcW w:w="4957" w:type="dxa"/>
          </w:tcPr>
          <w:p w14:paraId="6373EB66" w14:textId="1E50A6F6" w:rsidR="00062424" w:rsidRPr="00062424" w:rsidRDefault="00062424" w:rsidP="00E62A38">
            <w:pPr>
              <w:spacing w:line="360" w:lineRule="auto"/>
              <w:rPr>
                <w:b/>
                <w:bCs/>
                <w:sz w:val="28"/>
                <w:szCs w:val="28"/>
                <w:lang w:val="uk-UA"/>
              </w:rPr>
            </w:pPr>
            <w:r w:rsidRPr="00062424">
              <w:rPr>
                <w:sz w:val="28"/>
                <w:szCs w:val="28"/>
              </w:rPr>
              <w:t>Виділ</w:t>
            </w:r>
            <w:r w:rsidR="00192732">
              <w:rPr>
                <w:sz w:val="28"/>
                <w:szCs w:val="28"/>
                <w:lang w:val="uk-UA"/>
              </w:rPr>
              <w:t>ити</w:t>
            </w:r>
            <w:r w:rsidRPr="00062424">
              <w:rPr>
                <w:sz w:val="28"/>
                <w:szCs w:val="28"/>
              </w:rPr>
              <w:t xml:space="preserve"> нові варіанти офісного обладнання</w:t>
            </w:r>
          </w:p>
        </w:tc>
        <w:tc>
          <w:tcPr>
            <w:tcW w:w="5005" w:type="dxa"/>
          </w:tcPr>
          <w:p w14:paraId="711A8DCE" w14:textId="5887B324" w:rsidR="00062424" w:rsidRPr="00062424" w:rsidRDefault="00192732" w:rsidP="00E62A38">
            <w:pPr>
              <w:spacing w:line="360" w:lineRule="auto"/>
              <w:rPr>
                <w:b/>
                <w:bCs/>
                <w:sz w:val="28"/>
                <w:szCs w:val="28"/>
                <w:lang w:val="uk-UA"/>
              </w:rPr>
            </w:pPr>
            <w:r w:rsidRPr="00E1397A">
              <w:rPr>
                <w:sz w:val="28"/>
                <w:szCs w:val="28"/>
                <w:lang w:val="uk-UA"/>
              </w:rPr>
              <w:t>Управління та ліквідація наслідків стихійних лих</w:t>
            </w:r>
          </w:p>
        </w:tc>
      </w:tr>
      <w:tr w:rsidR="00062424" w:rsidRPr="00062424" w14:paraId="5487AB37" w14:textId="77777777" w:rsidTr="00E62A38">
        <w:tc>
          <w:tcPr>
            <w:tcW w:w="4957" w:type="dxa"/>
          </w:tcPr>
          <w:p w14:paraId="16215F5E" w14:textId="0FD795B1" w:rsidR="00062424" w:rsidRPr="00062424" w:rsidRDefault="00062424" w:rsidP="00E62A38">
            <w:pPr>
              <w:spacing w:line="360" w:lineRule="auto"/>
              <w:rPr>
                <w:b/>
                <w:bCs/>
                <w:sz w:val="28"/>
                <w:szCs w:val="28"/>
                <w:lang w:val="uk-UA"/>
              </w:rPr>
            </w:pPr>
            <w:r w:rsidRPr="00062424">
              <w:rPr>
                <w:sz w:val="28"/>
                <w:szCs w:val="28"/>
              </w:rPr>
              <w:t>Замов</w:t>
            </w:r>
            <w:r w:rsidR="00192732">
              <w:rPr>
                <w:sz w:val="28"/>
                <w:szCs w:val="28"/>
                <w:lang w:val="uk-UA"/>
              </w:rPr>
              <w:t>ити</w:t>
            </w:r>
            <w:r w:rsidRPr="00062424">
              <w:rPr>
                <w:sz w:val="28"/>
                <w:szCs w:val="28"/>
              </w:rPr>
              <w:t xml:space="preserve"> замінне обладнання для заміни пошкодженого обладнання.</w:t>
            </w:r>
          </w:p>
        </w:tc>
        <w:tc>
          <w:tcPr>
            <w:tcW w:w="5005" w:type="dxa"/>
          </w:tcPr>
          <w:p w14:paraId="19545D30" w14:textId="17CD0C8B" w:rsidR="00062424" w:rsidRPr="00B5159A" w:rsidRDefault="00B5159A" w:rsidP="00E62A38">
            <w:pPr>
              <w:spacing w:line="360" w:lineRule="auto"/>
              <w:rPr>
                <w:sz w:val="28"/>
                <w:szCs w:val="28"/>
                <w:lang w:val="uk-UA"/>
              </w:rPr>
            </w:pPr>
            <w:r w:rsidRPr="00B5159A">
              <w:rPr>
                <w:sz w:val="28"/>
                <w:szCs w:val="28"/>
                <w:lang w:val="uk-UA"/>
              </w:rPr>
              <w:t>Операційна</w:t>
            </w:r>
          </w:p>
        </w:tc>
      </w:tr>
      <w:tr w:rsidR="00062424" w:rsidRPr="00062424" w14:paraId="55D529F2" w14:textId="77777777" w:rsidTr="00E62A38">
        <w:tc>
          <w:tcPr>
            <w:tcW w:w="4957" w:type="dxa"/>
          </w:tcPr>
          <w:p w14:paraId="73C04055" w14:textId="747D4650" w:rsidR="00062424" w:rsidRPr="00062424" w:rsidRDefault="00062424" w:rsidP="00E62A38">
            <w:pPr>
              <w:spacing w:line="360" w:lineRule="auto"/>
              <w:rPr>
                <w:b/>
                <w:bCs/>
                <w:sz w:val="28"/>
                <w:szCs w:val="28"/>
                <w:lang w:val="uk-UA"/>
              </w:rPr>
            </w:pPr>
            <w:r w:rsidRPr="00062424">
              <w:rPr>
                <w:sz w:val="28"/>
                <w:szCs w:val="28"/>
              </w:rPr>
              <w:t>Встанов</w:t>
            </w:r>
            <w:r w:rsidR="00192732">
              <w:rPr>
                <w:sz w:val="28"/>
                <w:szCs w:val="28"/>
                <w:lang w:val="uk-UA"/>
              </w:rPr>
              <w:t>ити</w:t>
            </w:r>
            <w:r w:rsidRPr="00062424">
              <w:rPr>
                <w:sz w:val="28"/>
                <w:szCs w:val="28"/>
              </w:rPr>
              <w:t xml:space="preserve"> мережу та обладнання для заміни та перезавантаж</w:t>
            </w:r>
            <w:r w:rsidR="00192732">
              <w:rPr>
                <w:sz w:val="28"/>
                <w:szCs w:val="28"/>
                <w:lang w:val="uk-UA"/>
              </w:rPr>
              <w:t>ити</w:t>
            </w:r>
            <w:r w:rsidRPr="00062424">
              <w:rPr>
                <w:sz w:val="28"/>
                <w:szCs w:val="28"/>
              </w:rPr>
              <w:t xml:space="preserve"> програми</w:t>
            </w:r>
          </w:p>
        </w:tc>
        <w:tc>
          <w:tcPr>
            <w:tcW w:w="5005" w:type="dxa"/>
          </w:tcPr>
          <w:p w14:paraId="3170F78A" w14:textId="76CBB30C" w:rsidR="00062424" w:rsidRPr="00062424" w:rsidRDefault="00B5159A" w:rsidP="00E62A38">
            <w:pPr>
              <w:spacing w:line="360" w:lineRule="auto"/>
              <w:rPr>
                <w:b/>
                <w:bCs/>
                <w:sz w:val="28"/>
                <w:szCs w:val="28"/>
                <w:lang w:val="uk-UA"/>
              </w:rPr>
            </w:pPr>
            <w:r>
              <w:rPr>
                <w:sz w:val="28"/>
                <w:szCs w:val="28"/>
                <w:lang w:val="uk-UA"/>
              </w:rPr>
              <w:t>Операційна</w:t>
            </w:r>
          </w:p>
        </w:tc>
      </w:tr>
      <w:tr w:rsidR="00062424" w:rsidRPr="00062424" w14:paraId="31546ED1" w14:textId="77777777" w:rsidTr="00E62A38">
        <w:tc>
          <w:tcPr>
            <w:tcW w:w="4957" w:type="dxa"/>
          </w:tcPr>
          <w:p w14:paraId="6DB70752" w14:textId="408C9971" w:rsidR="00062424" w:rsidRPr="00062424" w:rsidRDefault="00062424" w:rsidP="00E62A38">
            <w:pPr>
              <w:spacing w:line="360" w:lineRule="auto"/>
              <w:rPr>
                <w:b/>
                <w:bCs/>
                <w:sz w:val="28"/>
                <w:szCs w:val="28"/>
                <w:lang w:val="uk-UA"/>
              </w:rPr>
            </w:pPr>
            <w:r w:rsidRPr="00062424">
              <w:rPr>
                <w:sz w:val="28"/>
                <w:szCs w:val="28"/>
              </w:rPr>
              <w:t>Інформу</w:t>
            </w:r>
            <w:r w:rsidR="00192732">
              <w:rPr>
                <w:sz w:val="28"/>
                <w:szCs w:val="28"/>
                <w:lang w:val="uk-UA"/>
              </w:rPr>
              <w:t xml:space="preserve">вати </w:t>
            </w:r>
            <w:r w:rsidRPr="00062424">
              <w:rPr>
                <w:sz w:val="28"/>
                <w:szCs w:val="28"/>
              </w:rPr>
              <w:t>користувачів про нормальну роботу</w:t>
            </w:r>
          </w:p>
        </w:tc>
        <w:tc>
          <w:tcPr>
            <w:tcW w:w="5005" w:type="dxa"/>
          </w:tcPr>
          <w:p w14:paraId="21A0CFE6" w14:textId="628C4CB6" w:rsidR="00062424" w:rsidRPr="00062424" w:rsidRDefault="00B5159A" w:rsidP="00E62A38">
            <w:pPr>
              <w:spacing w:line="360" w:lineRule="auto"/>
              <w:rPr>
                <w:b/>
                <w:bCs/>
                <w:sz w:val="28"/>
                <w:szCs w:val="28"/>
                <w:lang w:val="uk-UA"/>
              </w:rPr>
            </w:pPr>
            <w:r w:rsidRPr="00655BA4">
              <w:rPr>
                <w:sz w:val="28"/>
                <w:szCs w:val="28"/>
              </w:rPr>
              <w:t>Зв'язк</w:t>
            </w:r>
            <w:r w:rsidRPr="00655BA4">
              <w:rPr>
                <w:sz w:val="28"/>
                <w:szCs w:val="28"/>
                <w:lang w:val="uk-UA"/>
              </w:rPr>
              <w:t>у</w:t>
            </w:r>
          </w:p>
        </w:tc>
      </w:tr>
    </w:tbl>
    <w:p w14:paraId="60637B09" w14:textId="77777777" w:rsidR="00062424" w:rsidRPr="00062424" w:rsidRDefault="00062424" w:rsidP="00361B79">
      <w:pPr>
        <w:spacing w:line="360" w:lineRule="auto"/>
        <w:rPr>
          <w:b/>
          <w:bCs/>
          <w:sz w:val="28"/>
          <w:szCs w:val="28"/>
          <w:lang w:val="uk-UA"/>
        </w:rPr>
      </w:pPr>
    </w:p>
    <w:sectPr w:rsidR="00062424" w:rsidRPr="00062424" w:rsidSect="004F1975">
      <w:pgSz w:w="12240" w:h="15840"/>
      <w:pgMar w:top="1134" w:right="567"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4BBAF" w14:textId="77777777" w:rsidR="00BC33C3" w:rsidRDefault="00BC33C3" w:rsidP="00DC47CD">
      <w:r>
        <w:separator/>
      </w:r>
    </w:p>
  </w:endnote>
  <w:endnote w:type="continuationSeparator" w:id="0">
    <w:p w14:paraId="09FE5741" w14:textId="77777777" w:rsidR="00BC33C3" w:rsidRDefault="00BC33C3" w:rsidP="00DC4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CC"/>
    <w:family w:val="swiss"/>
    <w:pitch w:val="variable"/>
    <w:sig w:usb0="E4002EFF" w:usb1="C000E47F"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421FA" w14:textId="77777777" w:rsidR="00BC33C3" w:rsidRDefault="00BC33C3" w:rsidP="00DC47CD">
      <w:r>
        <w:separator/>
      </w:r>
    </w:p>
  </w:footnote>
  <w:footnote w:type="continuationSeparator" w:id="0">
    <w:p w14:paraId="7FF26479" w14:textId="77777777" w:rsidR="00BC33C3" w:rsidRDefault="00BC33C3" w:rsidP="00DC47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008655"/>
      <w:docPartObj>
        <w:docPartGallery w:val="Page Numbers (Top of Page)"/>
        <w:docPartUnique/>
      </w:docPartObj>
    </w:sdtPr>
    <w:sdtEndPr>
      <w:rPr>
        <w:sz w:val="28"/>
        <w:szCs w:val="28"/>
      </w:rPr>
    </w:sdtEndPr>
    <w:sdtContent>
      <w:p w14:paraId="1C95D818" w14:textId="1646B9C0" w:rsidR="00354512" w:rsidRPr="007562E0" w:rsidRDefault="00354512">
        <w:pPr>
          <w:pStyle w:val="a9"/>
          <w:jc w:val="right"/>
          <w:rPr>
            <w:sz w:val="28"/>
            <w:szCs w:val="28"/>
          </w:rPr>
        </w:pPr>
        <w:r w:rsidRPr="007562E0">
          <w:rPr>
            <w:sz w:val="28"/>
            <w:szCs w:val="28"/>
          </w:rPr>
          <w:fldChar w:fldCharType="begin"/>
        </w:r>
        <w:r w:rsidRPr="007562E0">
          <w:rPr>
            <w:sz w:val="28"/>
            <w:szCs w:val="28"/>
          </w:rPr>
          <w:instrText>PAGE   \* MERGEFORMAT</w:instrText>
        </w:r>
        <w:r w:rsidRPr="007562E0">
          <w:rPr>
            <w:sz w:val="28"/>
            <w:szCs w:val="28"/>
          </w:rPr>
          <w:fldChar w:fldCharType="separate"/>
        </w:r>
        <w:r w:rsidRPr="007562E0">
          <w:rPr>
            <w:sz w:val="28"/>
            <w:szCs w:val="28"/>
          </w:rPr>
          <w:t>2</w:t>
        </w:r>
        <w:r w:rsidRPr="007562E0">
          <w:rPr>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DA1"/>
    <w:multiLevelType w:val="multilevel"/>
    <w:tmpl w:val="B92A27B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CF3962"/>
    <w:multiLevelType w:val="hybridMultilevel"/>
    <w:tmpl w:val="535A195E"/>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7114001"/>
    <w:multiLevelType w:val="hybridMultilevel"/>
    <w:tmpl w:val="4924558A"/>
    <w:lvl w:ilvl="0" w:tplc="C3D4285A">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7ED31A2"/>
    <w:multiLevelType w:val="hybridMultilevel"/>
    <w:tmpl w:val="BEC06594"/>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9BB6ED4"/>
    <w:multiLevelType w:val="hybridMultilevel"/>
    <w:tmpl w:val="0F6882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ADF2DDD"/>
    <w:multiLevelType w:val="hybridMultilevel"/>
    <w:tmpl w:val="6E08C74C"/>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E40536D"/>
    <w:multiLevelType w:val="multilevel"/>
    <w:tmpl w:val="68B42B8C"/>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ECE2572"/>
    <w:multiLevelType w:val="hybridMultilevel"/>
    <w:tmpl w:val="901E33AA"/>
    <w:lvl w:ilvl="0" w:tplc="20000019">
      <w:start w:val="1"/>
      <w:numFmt w:val="lowerLetter"/>
      <w:lvlText w:val="%1."/>
      <w:lvlJc w:val="left"/>
      <w:pPr>
        <w:ind w:left="720" w:hanging="360"/>
      </w:pPr>
      <w:rPr>
        <w:rFonts w:hint="default"/>
      </w:rPr>
    </w:lvl>
    <w:lvl w:ilvl="1" w:tplc="C3D4285A">
      <w:start w:val="1"/>
      <w:numFmt w:val="bullet"/>
      <w:lvlText w:val=""/>
      <w:lvlJc w:val="left"/>
      <w:pPr>
        <w:ind w:left="1440" w:hanging="360"/>
      </w:pPr>
      <w:rPr>
        <w:rFonts w:ascii="Symbol" w:hAnsi="Symbol" w:hint="default"/>
      </w:rPr>
    </w:lvl>
    <w:lvl w:ilvl="2" w:tplc="20000003">
      <w:start w:val="1"/>
      <w:numFmt w:val="bullet"/>
      <w:lvlText w:val="o"/>
      <w:lvlJc w:val="left"/>
      <w:pPr>
        <w:ind w:left="2160" w:hanging="180"/>
      </w:pPr>
      <w:rPr>
        <w:rFonts w:ascii="Courier New" w:hAnsi="Courier New" w:cs="Courier New" w:hint="default"/>
      </w:rPr>
    </w:lvl>
    <w:lvl w:ilvl="3" w:tplc="C3D4285A">
      <w:start w:val="1"/>
      <w:numFmt w:val="bullet"/>
      <w:lvlText w:val=""/>
      <w:lvlJc w:val="left"/>
      <w:pPr>
        <w:ind w:left="2880" w:hanging="360"/>
      </w:pPr>
      <w:rPr>
        <w:rFonts w:ascii="Symbol" w:hAnsi="Symbol" w:hint="default"/>
      </w:rPr>
    </w:lvl>
    <w:lvl w:ilvl="4" w:tplc="20000019">
      <w:start w:val="1"/>
      <w:numFmt w:val="lowerLetter"/>
      <w:lvlText w:val="%5."/>
      <w:lvlJc w:val="left"/>
      <w:pPr>
        <w:ind w:left="3600" w:hanging="360"/>
      </w:pPr>
    </w:lvl>
    <w:lvl w:ilvl="5" w:tplc="20000011">
      <w:start w:val="1"/>
      <w:numFmt w:val="decimal"/>
      <w:lvlText w:val="%6)"/>
      <w:lvlJc w:val="left"/>
      <w:pPr>
        <w:ind w:left="4500" w:hanging="360"/>
      </w:pPr>
      <w:rPr>
        <w:rFonts w:hint="default"/>
      </w:r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0ED076B6"/>
    <w:multiLevelType w:val="hybridMultilevel"/>
    <w:tmpl w:val="FD5C48D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0F223826"/>
    <w:multiLevelType w:val="hybridMultilevel"/>
    <w:tmpl w:val="6D60577A"/>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24212F3"/>
    <w:multiLevelType w:val="hybridMultilevel"/>
    <w:tmpl w:val="339E97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2D1006C"/>
    <w:multiLevelType w:val="hybridMultilevel"/>
    <w:tmpl w:val="A2426518"/>
    <w:lvl w:ilvl="0" w:tplc="C3D4285A">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nsid w:val="18B45E1B"/>
    <w:multiLevelType w:val="hybridMultilevel"/>
    <w:tmpl w:val="048A6C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190872B4"/>
    <w:multiLevelType w:val="hybridMultilevel"/>
    <w:tmpl w:val="60261F90"/>
    <w:lvl w:ilvl="0" w:tplc="2000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19101E29"/>
    <w:multiLevelType w:val="multilevel"/>
    <w:tmpl w:val="06DEDBD8"/>
    <w:lvl w:ilvl="0">
      <w:start w:val="1"/>
      <w:numFmt w:val="decimal"/>
      <w:lvlText w:val="%1."/>
      <w:lvlJc w:val="left"/>
      <w:pPr>
        <w:ind w:left="-491" w:hanging="360"/>
      </w:pPr>
      <w:rPr>
        <w:rFonts w:cs="Times New Roman" w:hint="default"/>
      </w:rPr>
    </w:lvl>
    <w:lvl w:ilvl="1">
      <w:start w:val="2"/>
      <w:numFmt w:val="decimal"/>
      <w:isLgl/>
      <w:lvlText w:val="%1.%2."/>
      <w:lvlJc w:val="left"/>
      <w:pPr>
        <w:ind w:left="720" w:hanging="720"/>
      </w:pPr>
      <w:rPr>
        <w:rFonts w:hint="default"/>
        <w:b/>
        <w:bCs/>
      </w:rPr>
    </w:lvl>
    <w:lvl w:ilvl="2">
      <w:start w:val="1"/>
      <w:numFmt w:val="decimal"/>
      <w:isLgl/>
      <w:lvlText w:val="%1.%2.%3."/>
      <w:lvlJc w:val="left"/>
      <w:pPr>
        <w:ind w:left="1571"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844" w:hanging="1440"/>
      </w:pPr>
      <w:rPr>
        <w:rFonts w:hint="default"/>
      </w:rPr>
    </w:lvl>
    <w:lvl w:ilvl="6">
      <w:start w:val="1"/>
      <w:numFmt w:val="decimal"/>
      <w:isLgl/>
      <w:lvlText w:val="%1.%2.%3.%4.%5.%6.%7."/>
      <w:lvlJc w:val="left"/>
      <w:pPr>
        <w:ind w:left="6055" w:hanging="180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8117" w:hanging="2160"/>
      </w:pPr>
      <w:rPr>
        <w:rFonts w:hint="default"/>
      </w:rPr>
    </w:lvl>
  </w:abstractNum>
  <w:abstractNum w:abstractNumId="16">
    <w:nsid w:val="1C7A39A9"/>
    <w:multiLevelType w:val="hybridMultilevel"/>
    <w:tmpl w:val="524A5CA0"/>
    <w:lvl w:ilvl="0" w:tplc="20000005">
      <w:start w:val="1"/>
      <w:numFmt w:val="bullet"/>
      <w:lvlText w:val=""/>
      <w:lvlJc w:val="left"/>
      <w:pPr>
        <w:ind w:left="1713" w:hanging="360"/>
      </w:pPr>
      <w:rPr>
        <w:rFonts w:ascii="Wingdings" w:hAnsi="Wingdings" w:hint="default"/>
      </w:rPr>
    </w:lvl>
    <w:lvl w:ilvl="1" w:tplc="20000003" w:tentative="1">
      <w:start w:val="1"/>
      <w:numFmt w:val="bullet"/>
      <w:lvlText w:val="o"/>
      <w:lvlJc w:val="left"/>
      <w:pPr>
        <w:ind w:left="2433" w:hanging="360"/>
      </w:pPr>
      <w:rPr>
        <w:rFonts w:ascii="Courier New" w:hAnsi="Courier New" w:cs="Courier New" w:hint="default"/>
      </w:rPr>
    </w:lvl>
    <w:lvl w:ilvl="2" w:tplc="20000005" w:tentative="1">
      <w:start w:val="1"/>
      <w:numFmt w:val="bullet"/>
      <w:lvlText w:val=""/>
      <w:lvlJc w:val="left"/>
      <w:pPr>
        <w:ind w:left="3153" w:hanging="360"/>
      </w:pPr>
      <w:rPr>
        <w:rFonts w:ascii="Wingdings" w:hAnsi="Wingdings" w:hint="default"/>
      </w:rPr>
    </w:lvl>
    <w:lvl w:ilvl="3" w:tplc="20000001" w:tentative="1">
      <w:start w:val="1"/>
      <w:numFmt w:val="bullet"/>
      <w:lvlText w:val=""/>
      <w:lvlJc w:val="left"/>
      <w:pPr>
        <w:ind w:left="3873" w:hanging="360"/>
      </w:pPr>
      <w:rPr>
        <w:rFonts w:ascii="Symbol" w:hAnsi="Symbol" w:hint="default"/>
      </w:rPr>
    </w:lvl>
    <w:lvl w:ilvl="4" w:tplc="20000003" w:tentative="1">
      <w:start w:val="1"/>
      <w:numFmt w:val="bullet"/>
      <w:lvlText w:val="o"/>
      <w:lvlJc w:val="left"/>
      <w:pPr>
        <w:ind w:left="4593" w:hanging="360"/>
      </w:pPr>
      <w:rPr>
        <w:rFonts w:ascii="Courier New" w:hAnsi="Courier New" w:cs="Courier New" w:hint="default"/>
      </w:rPr>
    </w:lvl>
    <w:lvl w:ilvl="5" w:tplc="20000005" w:tentative="1">
      <w:start w:val="1"/>
      <w:numFmt w:val="bullet"/>
      <w:lvlText w:val=""/>
      <w:lvlJc w:val="left"/>
      <w:pPr>
        <w:ind w:left="5313" w:hanging="360"/>
      </w:pPr>
      <w:rPr>
        <w:rFonts w:ascii="Wingdings" w:hAnsi="Wingdings" w:hint="default"/>
      </w:rPr>
    </w:lvl>
    <w:lvl w:ilvl="6" w:tplc="20000001" w:tentative="1">
      <w:start w:val="1"/>
      <w:numFmt w:val="bullet"/>
      <w:lvlText w:val=""/>
      <w:lvlJc w:val="left"/>
      <w:pPr>
        <w:ind w:left="6033" w:hanging="360"/>
      </w:pPr>
      <w:rPr>
        <w:rFonts w:ascii="Symbol" w:hAnsi="Symbol" w:hint="default"/>
      </w:rPr>
    </w:lvl>
    <w:lvl w:ilvl="7" w:tplc="20000003" w:tentative="1">
      <w:start w:val="1"/>
      <w:numFmt w:val="bullet"/>
      <w:lvlText w:val="o"/>
      <w:lvlJc w:val="left"/>
      <w:pPr>
        <w:ind w:left="6753" w:hanging="360"/>
      </w:pPr>
      <w:rPr>
        <w:rFonts w:ascii="Courier New" w:hAnsi="Courier New" w:cs="Courier New" w:hint="default"/>
      </w:rPr>
    </w:lvl>
    <w:lvl w:ilvl="8" w:tplc="20000005" w:tentative="1">
      <w:start w:val="1"/>
      <w:numFmt w:val="bullet"/>
      <w:lvlText w:val=""/>
      <w:lvlJc w:val="left"/>
      <w:pPr>
        <w:ind w:left="7473" w:hanging="360"/>
      </w:pPr>
      <w:rPr>
        <w:rFonts w:ascii="Wingdings" w:hAnsi="Wingdings" w:hint="default"/>
      </w:rPr>
    </w:lvl>
  </w:abstractNum>
  <w:abstractNum w:abstractNumId="17">
    <w:nsid w:val="1D910507"/>
    <w:multiLevelType w:val="hybridMultilevel"/>
    <w:tmpl w:val="28BAB8DA"/>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21852991"/>
    <w:multiLevelType w:val="hybridMultilevel"/>
    <w:tmpl w:val="425E6BF4"/>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nsid w:val="21E2065B"/>
    <w:multiLevelType w:val="multilevel"/>
    <w:tmpl w:val="E51C18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23B34542"/>
    <w:multiLevelType w:val="hybridMultilevel"/>
    <w:tmpl w:val="5A807A3A"/>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252C32D8"/>
    <w:multiLevelType w:val="hybridMultilevel"/>
    <w:tmpl w:val="6F847D1A"/>
    <w:lvl w:ilvl="0" w:tplc="20000001">
      <w:start w:val="1"/>
      <w:numFmt w:val="bullet"/>
      <w:lvlText w:val=""/>
      <w:lvlJc w:val="left"/>
      <w:pPr>
        <w:ind w:left="2138" w:hanging="360"/>
      </w:pPr>
      <w:rPr>
        <w:rFonts w:ascii="Symbol" w:hAnsi="Symbol" w:hint="default"/>
      </w:rPr>
    </w:lvl>
    <w:lvl w:ilvl="1" w:tplc="20000003">
      <w:start w:val="1"/>
      <w:numFmt w:val="bullet"/>
      <w:lvlText w:val="o"/>
      <w:lvlJc w:val="left"/>
      <w:pPr>
        <w:ind w:left="2858" w:hanging="360"/>
      </w:pPr>
      <w:rPr>
        <w:rFonts w:ascii="Courier New" w:hAnsi="Courier New" w:cs="Courier New" w:hint="default"/>
      </w:rPr>
    </w:lvl>
    <w:lvl w:ilvl="2" w:tplc="20000005">
      <w:start w:val="1"/>
      <w:numFmt w:val="bullet"/>
      <w:lvlText w:val=""/>
      <w:lvlJc w:val="left"/>
      <w:pPr>
        <w:ind w:left="3578" w:hanging="360"/>
      </w:pPr>
      <w:rPr>
        <w:rFonts w:ascii="Wingdings" w:hAnsi="Wingdings" w:hint="default"/>
      </w:rPr>
    </w:lvl>
    <w:lvl w:ilvl="3" w:tplc="20000001" w:tentative="1">
      <w:start w:val="1"/>
      <w:numFmt w:val="bullet"/>
      <w:lvlText w:val=""/>
      <w:lvlJc w:val="left"/>
      <w:pPr>
        <w:ind w:left="4298" w:hanging="360"/>
      </w:pPr>
      <w:rPr>
        <w:rFonts w:ascii="Symbol" w:hAnsi="Symbol" w:hint="default"/>
      </w:rPr>
    </w:lvl>
    <w:lvl w:ilvl="4" w:tplc="20000003" w:tentative="1">
      <w:start w:val="1"/>
      <w:numFmt w:val="bullet"/>
      <w:lvlText w:val="o"/>
      <w:lvlJc w:val="left"/>
      <w:pPr>
        <w:ind w:left="5018" w:hanging="360"/>
      </w:pPr>
      <w:rPr>
        <w:rFonts w:ascii="Courier New" w:hAnsi="Courier New" w:cs="Courier New" w:hint="default"/>
      </w:rPr>
    </w:lvl>
    <w:lvl w:ilvl="5" w:tplc="20000005" w:tentative="1">
      <w:start w:val="1"/>
      <w:numFmt w:val="bullet"/>
      <w:lvlText w:val=""/>
      <w:lvlJc w:val="left"/>
      <w:pPr>
        <w:ind w:left="5738" w:hanging="360"/>
      </w:pPr>
      <w:rPr>
        <w:rFonts w:ascii="Wingdings" w:hAnsi="Wingdings" w:hint="default"/>
      </w:rPr>
    </w:lvl>
    <w:lvl w:ilvl="6" w:tplc="20000001" w:tentative="1">
      <w:start w:val="1"/>
      <w:numFmt w:val="bullet"/>
      <w:lvlText w:val=""/>
      <w:lvlJc w:val="left"/>
      <w:pPr>
        <w:ind w:left="6458" w:hanging="360"/>
      </w:pPr>
      <w:rPr>
        <w:rFonts w:ascii="Symbol" w:hAnsi="Symbol" w:hint="default"/>
      </w:rPr>
    </w:lvl>
    <w:lvl w:ilvl="7" w:tplc="20000003" w:tentative="1">
      <w:start w:val="1"/>
      <w:numFmt w:val="bullet"/>
      <w:lvlText w:val="o"/>
      <w:lvlJc w:val="left"/>
      <w:pPr>
        <w:ind w:left="7178" w:hanging="360"/>
      </w:pPr>
      <w:rPr>
        <w:rFonts w:ascii="Courier New" w:hAnsi="Courier New" w:cs="Courier New" w:hint="default"/>
      </w:rPr>
    </w:lvl>
    <w:lvl w:ilvl="8" w:tplc="20000005" w:tentative="1">
      <w:start w:val="1"/>
      <w:numFmt w:val="bullet"/>
      <w:lvlText w:val=""/>
      <w:lvlJc w:val="left"/>
      <w:pPr>
        <w:ind w:left="7898" w:hanging="360"/>
      </w:pPr>
      <w:rPr>
        <w:rFonts w:ascii="Wingdings" w:hAnsi="Wingdings" w:hint="default"/>
      </w:rPr>
    </w:lvl>
  </w:abstractNum>
  <w:abstractNum w:abstractNumId="22">
    <w:nsid w:val="26400CA5"/>
    <w:multiLevelType w:val="hybridMultilevel"/>
    <w:tmpl w:val="9F84F13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2728726E"/>
    <w:multiLevelType w:val="hybridMultilevel"/>
    <w:tmpl w:val="DC9E3AB4"/>
    <w:lvl w:ilvl="0" w:tplc="C3D4285A">
      <w:start w:val="1"/>
      <w:numFmt w:val="bullet"/>
      <w:lvlText w:val=""/>
      <w:lvlJc w:val="left"/>
      <w:pPr>
        <w:ind w:left="720" w:hanging="360"/>
      </w:pPr>
      <w:rPr>
        <w:rFonts w:ascii="Symbol" w:hAnsi="Symbol" w:hint="default"/>
      </w:rPr>
    </w:lvl>
    <w:lvl w:ilvl="1" w:tplc="5C221324">
      <w:start w:val="4"/>
      <w:numFmt w:val="bullet"/>
      <w:lvlText w:val="•"/>
      <w:lvlJc w:val="left"/>
      <w:pPr>
        <w:ind w:left="1800" w:hanging="720"/>
      </w:pPr>
      <w:rPr>
        <w:rFonts w:ascii="Times New Roman" w:eastAsia="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29EC6FDA"/>
    <w:multiLevelType w:val="hybridMultilevel"/>
    <w:tmpl w:val="FBEE6E1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2A8F6206"/>
    <w:multiLevelType w:val="hybridMultilevel"/>
    <w:tmpl w:val="A38EF922"/>
    <w:lvl w:ilvl="0" w:tplc="C3D4285A">
      <w:start w:val="1"/>
      <w:numFmt w:val="bullet"/>
      <w:lvlText w:val=""/>
      <w:lvlJc w:val="left"/>
      <w:pPr>
        <w:ind w:left="720" w:hanging="360"/>
      </w:pPr>
      <w:rPr>
        <w:rFonts w:ascii="Symbol" w:hAnsi="Symbol" w:hint="default"/>
      </w:rPr>
    </w:lvl>
    <w:lvl w:ilvl="1" w:tplc="C3D4285A">
      <w:start w:val="1"/>
      <w:numFmt w:val="bullet"/>
      <w:lvlText w:val=""/>
      <w:lvlJc w:val="left"/>
      <w:pPr>
        <w:ind w:left="1440" w:hanging="360"/>
      </w:pPr>
      <w:rPr>
        <w:rFonts w:ascii="Symbol" w:hAnsi="Symbol"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2B3308C7"/>
    <w:multiLevelType w:val="hybridMultilevel"/>
    <w:tmpl w:val="F8B83B78"/>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2B854F20"/>
    <w:multiLevelType w:val="hybridMultilevel"/>
    <w:tmpl w:val="66E26F26"/>
    <w:lvl w:ilvl="0" w:tplc="20000005">
      <w:start w:val="1"/>
      <w:numFmt w:val="bullet"/>
      <w:lvlText w:val=""/>
      <w:lvlJc w:val="left"/>
      <w:pPr>
        <w:ind w:left="1713" w:hanging="360"/>
      </w:pPr>
      <w:rPr>
        <w:rFonts w:ascii="Wingdings" w:hAnsi="Wingdings" w:hint="default"/>
      </w:rPr>
    </w:lvl>
    <w:lvl w:ilvl="1" w:tplc="20000003" w:tentative="1">
      <w:start w:val="1"/>
      <w:numFmt w:val="bullet"/>
      <w:lvlText w:val="o"/>
      <w:lvlJc w:val="left"/>
      <w:pPr>
        <w:ind w:left="2433" w:hanging="360"/>
      </w:pPr>
      <w:rPr>
        <w:rFonts w:ascii="Courier New" w:hAnsi="Courier New" w:cs="Courier New" w:hint="default"/>
      </w:rPr>
    </w:lvl>
    <w:lvl w:ilvl="2" w:tplc="20000005" w:tentative="1">
      <w:start w:val="1"/>
      <w:numFmt w:val="bullet"/>
      <w:lvlText w:val=""/>
      <w:lvlJc w:val="left"/>
      <w:pPr>
        <w:ind w:left="3153" w:hanging="360"/>
      </w:pPr>
      <w:rPr>
        <w:rFonts w:ascii="Wingdings" w:hAnsi="Wingdings" w:hint="default"/>
      </w:rPr>
    </w:lvl>
    <w:lvl w:ilvl="3" w:tplc="20000001" w:tentative="1">
      <w:start w:val="1"/>
      <w:numFmt w:val="bullet"/>
      <w:lvlText w:val=""/>
      <w:lvlJc w:val="left"/>
      <w:pPr>
        <w:ind w:left="3873" w:hanging="360"/>
      </w:pPr>
      <w:rPr>
        <w:rFonts w:ascii="Symbol" w:hAnsi="Symbol" w:hint="default"/>
      </w:rPr>
    </w:lvl>
    <w:lvl w:ilvl="4" w:tplc="20000003" w:tentative="1">
      <w:start w:val="1"/>
      <w:numFmt w:val="bullet"/>
      <w:lvlText w:val="o"/>
      <w:lvlJc w:val="left"/>
      <w:pPr>
        <w:ind w:left="4593" w:hanging="360"/>
      </w:pPr>
      <w:rPr>
        <w:rFonts w:ascii="Courier New" w:hAnsi="Courier New" w:cs="Courier New" w:hint="default"/>
      </w:rPr>
    </w:lvl>
    <w:lvl w:ilvl="5" w:tplc="20000005" w:tentative="1">
      <w:start w:val="1"/>
      <w:numFmt w:val="bullet"/>
      <w:lvlText w:val=""/>
      <w:lvlJc w:val="left"/>
      <w:pPr>
        <w:ind w:left="5313" w:hanging="360"/>
      </w:pPr>
      <w:rPr>
        <w:rFonts w:ascii="Wingdings" w:hAnsi="Wingdings" w:hint="default"/>
      </w:rPr>
    </w:lvl>
    <w:lvl w:ilvl="6" w:tplc="20000001" w:tentative="1">
      <w:start w:val="1"/>
      <w:numFmt w:val="bullet"/>
      <w:lvlText w:val=""/>
      <w:lvlJc w:val="left"/>
      <w:pPr>
        <w:ind w:left="6033" w:hanging="360"/>
      </w:pPr>
      <w:rPr>
        <w:rFonts w:ascii="Symbol" w:hAnsi="Symbol" w:hint="default"/>
      </w:rPr>
    </w:lvl>
    <w:lvl w:ilvl="7" w:tplc="20000003" w:tentative="1">
      <w:start w:val="1"/>
      <w:numFmt w:val="bullet"/>
      <w:lvlText w:val="o"/>
      <w:lvlJc w:val="left"/>
      <w:pPr>
        <w:ind w:left="6753" w:hanging="360"/>
      </w:pPr>
      <w:rPr>
        <w:rFonts w:ascii="Courier New" w:hAnsi="Courier New" w:cs="Courier New" w:hint="default"/>
      </w:rPr>
    </w:lvl>
    <w:lvl w:ilvl="8" w:tplc="20000005" w:tentative="1">
      <w:start w:val="1"/>
      <w:numFmt w:val="bullet"/>
      <w:lvlText w:val=""/>
      <w:lvlJc w:val="left"/>
      <w:pPr>
        <w:ind w:left="7473" w:hanging="360"/>
      </w:pPr>
      <w:rPr>
        <w:rFonts w:ascii="Wingdings" w:hAnsi="Wingdings" w:hint="default"/>
      </w:rPr>
    </w:lvl>
  </w:abstractNum>
  <w:abstractNum w:abstractNumId="28">
    <w:nsid w:val="2CEE6D56"/>
    <w:multiLevelType w:val="hybridMultilevel"/>
    <w:tmpl w:val="47586B3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2D8A52B0"/>
    <w:multiLevelType w:val="hybridMultilevel"/>
    <w:tmpl w:val="BD5ABD78"/>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nsid w:val="2FF20D71"/>
    <w:multiLevelType w:val="hybridMultilevel"/>
    <w:tmpl w:val="0DA23EF0"/>
    <w:lvl w:ilvl="0" w:tplc="C3D4285A">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367A2133"/>
    <w:multiLevelType w:val="hybridMultilevel"/>
    <w:tmpl w:val="9F1A294C"/>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369F2ABE"/>
    <w:multiLevelType w:val="hybridMultilevel"/>
    <w:tmpl w:val="3E9692D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37B6798B"/>
    <w:multiLevelType w:val="hybridMultilevel"/>
    <w:tmpl w:val="1D362258"/>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3AD3706A"/>
    <w:multiLevelType w:val="hybridMultilevel"/>
    <w:tmpl w:val="6144C2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204"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3C007D40"/>
    <w:multiLevelType w:val="hybridMultilevel"/>
    <w:tmpl w:val="925A045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3D470AE2"/>
    <w:multiLevelType w:val="hybridMultilevel"/>
    <w:tmpl w:val="84AAD76A"/>
    <w:lvl w:ilvl="0" w:tplc="2D94D122">
      <w:start w:val="1"/>
      <w:numFmt w:val="decimal"/>
      <w:lvlText w:val="%1."/>
      <w:lvlJc w:val="left"/>
      <w:pPr>
        <w:ind w:left="1429"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nsid w:val="3DA11673"/>
    <w:multiLevelType w:val="hybridMultilevel"/>
    <w:tmpl w:val="D87237FA"/>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3DBB62CF"/>
    <w:multiLevelType w:val="hybridMultilevel"/>
    <w:tmpl w:val="4A82DE1A"/>
    <w:lvl w:ilvl="0" w:tplc="3E3E1E24">
      <w:start w:val="1"/>
      <w:numFmt w:val="decimal"/>
      <w:lvlText w:val="%1."/>
      <w:lvlJc w:val="left"/>
      <w:pPr>
        <w:ind w:left="1429" w:hanging="360"/>
      </w:pPr>
      <w:rPr>
        <w:rFonts w:ascii="Times New Roman" w:eastAsia="Times New Roman" w:hAnsi="Times New Roman" w:cs="Times New Roman"/>
        <w:b w:val="0"/>
        <w:bCs/>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nsid w:val="3EC07B06"/>
    <w:multiLevelType w:val="hybridMultilevel"/>
    <w:tmpl w:val="4656D3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3FA26098"/>
    <w:multiLevelType w:val="multilevel"/>
    <w:tmpl w:val="CB1C6FBA"/>
    <w:lvl w:ilvl="0">
      <w:start w:val="1"/>
      <w:numFmt w:val="decimal"/>
      <w:lvlText w:val="%1."/>
      <w:lvlJc w:val="left"/>
      <w:pPr>
        <w:ind w:left="456" w:hanging="456"/>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41">
    <w:nsid w:val="41FA6740"/>
    <w:multiLevelType w:val="hybridMultilevel"/>
    <w:tmpl w:val="AF6AE0E6"/>
    <w:lvl w:ilvl="0" w:tplc="C3D4285A">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44593EB4"/>
    <w:multiLevelType w:val="hybridMultilevel"/>
    <w:tmpl w:val="0290A65E"/>
    <w:lvl w:ilvl="0" w:tplc="20000019">
      <w:start w:val="1"/>
      <w:numFmt w:val="lowerLetter"/>
      <w:lvlText w:val="%1."/>
      <w:lvlJc w:val="left"/>
      <w:pPr>
        <w:ind w:left="720" w:hanging="360"/>
      </w:pPr>
      <w:rPr>
        <w:rFonts w:hint="default"/>
      </w:rPr>
    </w:lvl>
    <w:lvl w:ilvl="1" w:tplc="C3D4285A">
      <w:start w:val="1"/>
      <w:numFmt w:val="bullet"/>
      <w:lvlText w:val=""/>
      <w:lvlJc w:val="left"/>
      <w:pPr>
        <w:ind w:left="1440" w:hanging="360"/>
      </w:pPr>
      <w:rPr>
        <w:rFonts w:ascii="Symbol" w:hAnsi="Symbol" w:hint="default"/>
      </w:rPr>
    </w:lvl>
    <w:lvl w:ilvl="2" w:tplc="20000003">
      <w:start w:val="1"/>
      <w:numFmt w:val="bullet"/>
      <w:lvlText w:val="o"/>
      <w:lvlJc w:val="left"/>
      <w:pPr>
        <w:ind w:left="2160" w:hanging="180"/>
      </w:pPr>
      <w:rPr>
        <w:rFonts w:ascii="Courier New" w:hAnsi="Courier New" w:cs="Courier New" w:hint="default"/>
      </w:rPr>
    </w:lvl>
    <w:lvl w:ilvl="3" w:tplc="C3D4285A">
      <w:start w:val="1"/>
      <w:numFmt w:val="bullet"/>
      <w:lvlText w:val=""/>
      <w:lvlJc w:val="left"/>
      <w:pPr>
        <w:ind w:left="2880" w:hanging="360"/>
      </w:pPr>
      <w:rPr>
        <w:rFonts w:ascii="Symbol" w:hAnsi="Symbol" w:hint="default"/>
      </w:rPr>
    </w:lvl>
    <w:lvl w:ilvl="4" w:tplc="20000019">
      <w:start w:val="1"/>
      <w:numFmt w:val="lowerLetter"/>
      <w:lvlText w:val="%5."/>
      <w:lvlJc w:val="left"/>
      <w:pPr>
        <w:ind w:left="3600" w:hanging="360"/>
      </w:pPr>
    </w:lvl>
    <w:lvl w:ilvl="5" w:tplc="2EF600FE">
      <w:start w:val="1"/>
      <w:numFmt w:val="decimal"/>
      <w:lvlText w:val="%6."/>
      <w:lvlJc w:val="left"/>
      <w:pPr>
        <w:ind w:left="4500" w:hanging="360"/>
      </w:pPr>
      <w:rPr>
        <w:rFonts w:hint="default"/>
      </w:rPr>
    </w:lvl>
    <w:lvl w:ilvl="6" w:tplc="EBF4707A">
      <w:start w:val="1"/>
      <w:numFmt w:val="decimal"/>
      <w:lvlText w:val="%7)"/>
      <w:lvlJc w:val="left"/>
      <w:pPr>
        <w:ind w:left="5040" w:hanging="360"/>
      </w:pPr>
      <w:rPr>
        <w:rFonts w:hint="default"/>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nsid w:val="465D1F38"/>
    <w:multiLevelType w:val="hybridMultilevel"/>
    <w:tmpl w:val="DB9CA4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4D0D3EDC"/>
    <w:multiLevelType w:val="multilevel"/>
    <w:tmpl w:val="A2FAEE2A"/>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5">
    <w:nsid w:val="518C376B"/>
    <w:multiLevelType w:val="hybridMultilevel"/>
    <w:tmpl w:val="7B7495B4"/>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531A4D4F"/>
    <w:multiLevelType w:val="hybridMultilevel"/>
    <w:tmpl w:val="0A6EA3A6"/>
    <w:lvl w:ilvl="0" w:tplc="20000005">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7">
    <w:nsid w:val="53342FFA"/>
    <w:multiLevelType w:val="hybridMultilevel"/>
    <w:tmpl w:val="AB66180E"/>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nsid w:val="54131D31"/>
    <w:multiLevelType w:val="hybridMultilevel"/>
    <w:tmpl w:val="1D0E1A1A"/>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nsid w:val="55917173"/>
    <w:multiLevelType w:val="hybridMultilevel"/>
    <w:tmpl w:val="32066960"/>
    <w:lvl w:ilvl="0" w:tplc="20000005">
      <w:start w:val="1"/>
      <w:numFmt w:val="bullet"/>
      <w:lvlText w:val=""/>
      <w:lvlJc w:val="left"/>
      <w:pPr>
        <w:ind w:left="2847" w:hanging="360"/>
      </w:pPr>
      <w:rPr>
        <w:rFonts w:ascii="Wingdings" w:hAnsi="Wingdings" w:hint="default"/>
      </w:rPr>
    </w:lvl>
    <w:lvl w:ilvl="1" w:tplc="20000003">
      <w:start w:val="1"/>
      <w:numFmt w:val="bullet"/>
      <w:lvlText w:val="o"/>
      <w:lvlJc w:val="left"/>
      <w:pPr>
        <w:ind w:left="3567" w:hanging="360"/>
      </w:pPr>
      <w:rPr>
        <w:rFonts w:ascii="Courier New" w:hAnsi="Courier New" w:cs="Courier New" w:hint="default"/>
      </w:rPr>
    </w:lvl>
    <w:lvl w:ilvl="2" w:tplc="20000005" w:tentative="1">
      <w:start w:val="1"/>
      <w:numFmt w:val="bullet"/>
      <w:lvlText w:val=""/>
      <w:lvlJc w:val="left"/>
      <w:pPr>
        <w:ind w:left="4287" w:hanging="360"/>
      </w:pPr>
      <w:rPr>
        <w:rFonts w:ascii="Wingdings" w:hAnsi="Wingdings" w:hint="default"/>
      </w:rPr>
    </w:lvl>
    <w:lvl w:ilvl="3" w:tplc="20000001" w:tentative="1">
      <w:start w:val="1"/>
      <w:numFmt w:val="bullet"/>
      <w:lvlText w:val=""/>
      <w:lvlJc w:val="left"/>
      <w:pPr>
        <w:ind w:left="5007" w:hanging="360"/>
      </w:pPr>
      <w:rPr>
        <w:rFonts w:ascii="Symbol" w:hAnsi="Symbol" w:hint="default"/>
      </w:rPr>
    </w:lvl>
    <w:lvl w:ilvl="4" w:tplc="20000003" w:tentative="1">
      <w:start w:val="1"/>
      <w:numFmt w:val="bullet"/>
      <w:lvlText w:val="o"/>
      <w:lvlJc w:val="left"/>
      <w:pPr>
        <w:ind w:left="5727" w:hanging="360"/>
      </w:pPr>
      <w:rPr>
        <w:rFonts w:ascii="Courier New" w:hAnsi="Courier New" w:cs="Courier New" w:hint="default"/>
      </w:rPr>
    </w:lvl>
    <w:lvl w:ilvl="5" w:tplc="20000005" w:tentative="1">
      <w:start w:val="1"/>
      <w:numFmt w:val="bullet"/>
      <w:lvlText w:val=""/>
      <w:lvlJc w:val="left"/>
      <w:pPr>
        <w:ind w:left="6447" w:hanging="360"/>
      </w:pPr>
      <w:rPr>
        <w:rFonts w:ascii="Wingdings" w:hAnsi="Wingdings" w:hint="default"/>
      </w:rPr>
    </w:lvl>
    <w:lvl w:ilvl="6" w:tplc="20000001" w:tentative="1">
      <w:start w:val="1"/>
      <w:numFmt w:val="bullet"/>
      <w:lvlText w:val=""/>
      <w:lvlJc w:val="left"/>
      <w:pPr>
        <w:ind w:left="7167" w:hanging="360"/>
      </w:pPr>
      <w:rPr>
        <w:rFonts w:ascii="Symbol" w:hAnsi="Symbol" w:hint="default"/>
      </w:rPr>
    </w:lvl>
    <w:lvl w:ilvl="7" w:tplc="20000003" w:tentative="1">
      <w:start w:val="1"/>
      <w:numFmt w:val="bullet"/>
      <w:lvlText w:val="o"/>
      <w:lvlJc w:val="left"/>
      <w:pPr>
        <w:ind w:left="7887" w:hanging="360"/>
      </w:pPr>
      <w:rPr>
        <w:rFonts w:ascii="Courier New" w:hAnsi="Courier New" w:cs="Courier New" w:hint="default"/>
      </w:rPr>
    </w:lvl>
    <w:lvl w:ilvl="8" w:tplc="20000005" w:tentative="1">
      <w:start w:val="1"/>
      <w:numFmt w:val="bullet"/>
      <w:lvlText w:val=""/>
      <w:lvlJc w:val="left"/>
      <w:pPr>
        <w:ind w:left="8607" w:hanging="360"/>
      </w:pPr>
      <w:rPr>
        <w:rFonts w:ascii="Wingdings" w:hAnsi="Wingdings" w:hint="default"/>
      </w:rPr>
    </w:lvl>
  </w:abstractNum>
  <w:abstractNum w:abstractNumId="50">
    <w:nsid w:val="569728EF"/>
    <w:multiLevelType w:val="hybridMultilevel"/>
    <w:tmpl w:val="3328F7C4"/>
    <w:lvl w:ilvl="0" w:tplc="20000001">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nsid w:val="56D74077"/>
    <w:multiLevelType w:val="hybridMultilevel"/>
    <w:tmpl w:val="AC46996C"/>
    <w:lvl w:ilvl="0" w:tplc="C3D4285A">
      <w:start w:val="1"/>
      <w:numFmt w:val="bullet"/>
      <w:lvlText w:val=""/>
      <w:lvlJc w:val="left"/>
      <w:pPr>
        <w:ind w:left="1647" w:hanging="360"/>
      </w:pPr>
      <w:rPr>
        <w:rFonts w:ascii="Symbol" w:hAnsi="Symbol" w:hint="default"/>
      </w:rPr>
    </w:lvl>
    <w:lvl w:ilvl="1" w:tplc="20000003" w:tentative="1">
      <w:start w:val="1"/>
      <w:numFmt w:val="bullet"/>
      <w:lvlText w:val="o"/>
      <w:lvlJc w:val="left"/>
      <w:pPr>
        <w:ind w:left="2367" w:hanging="360"/>
      </w:pPr>
      <w:rPr>
        <w:rFonts w:ascii="Courier New" w:hAnsi="Courier New" w:cs="Courier New" w:hint="default"/>
      </w:rPr>
    </w:lvl>
    <w:lvl w:ilvl="2" w:tplc="20000005" w:tentative="1">
      <w:start w:val="1"/>
      <w:numFmt w:val="bullet"/>
      <w:lvlText w:val=""/>
      <w:lvlJc w:val="left"/>
      <w:pPr>
        <w:ind w:left="3087" w:hanging="360"/>
      </w:pPr>
      <w:rPr>
        <w:rFonts w:ascii="Wingdings" w:hAnsi="Wingdings" w:hint="default"/>
      </w:rPr>
    </w:lvl>
    <w:lvl w:ilvl="3" w:tplc="20000001" w:tentative="1">
      <w:start w:val="1"/>
      <w:numFmt w:val="bullet"/>
      <w:lvlText w:val=""/>
      <w:lvlJc w:val="left"/>
      <w:pPr>
        <w:ind w:left="3807" w:hanging="360"/>
      </w:pPr>
      <w:rPr>
        <w:rFonts w:ascii="Symbol" w:hAnsi="Symbol" w:hint="default"/>
      </w:rPr>
    </w:lvl>
    <w:lvl w:ilvl="4" w:tplc="20000003" w:tentative="1">
      <w:start w:val="1"/>
      <w:numFmt w:val="bullet"/>
      <w:lvlText w:val="o"/>
      <w:lvlJc w:val="left"/>
      <w:pPr>
        <w:ind w:left="4527" w:hanging="360"/>
      </w:pPr>
      <w:rPr>
        <w:rFonts w:ascii="Courier New" w:hAnsi="Courier New" w:cs="Courier New" w:hint="default"/>
      </w:rPr>
    </w:lvl>
    <w:lvl w:ilvl="5" w:tplc="20000005" w:tentative="1">
      <w:start w:val="1"/>
      <w:numFmt w:val="bullet"/>
      <w:lvlText w:val=""/>
      <w:lvlJc w:val="left"/>
      <w:pPr>
        <w:ind w:left="5247" w:hanging="360"/>
      </w:pPr>
      <w:rPr>
        <w:rFonts w:ascii="Wingdings" w:hAnsi="Wingdings" w:hint="default"/>
      </w:rPr>
    </w:lvl>
    <w:lvl w:ilvl="6" w:tplc="20000001" w:tentative="1">
      <w:start w:val="1"/>
      <w:numFmt w:val="bullet"/>
      <w:lvlText w:val=""/>
      <w:lvlJc w:val="left"/>
      <w:pPr>
        <w:ind w:left="5967" w:hanging="360"/>
      </w:pPr>
      <w:rPr>
        <w:rFonts w:ascii="Symbol" w:hAnsi="Symbol" w:hint="default"/>
      </w:rPr>
    </w:lvl>
    <w:lvl w:ilvl="7" w:tplc="20000003" w:tentative="1">
      <w:start w:val="1"/>
      <w:numFmt w:val="bullet"/>
      <w:lvlText w:val="o"/>
      <w:lvlJc w:val="left"/>
      <w:pPr>
        <w:ind w:left="6687" w:hanging="360"/>
      </w:pPr>
      <w:rPr>
        <w:rFonts w:ascii="Courier New" w:hAnsi="Courier New" w:cs="Courier New" w:hint="default"/>
      </w:rPr>
    </w:lvl>
    <w:lvl w:ilvl="8" w:tplc="20000005" w:tentative="1">
      <w:start w:val="1"/>
      <w:numFmt w:val="bullet"/>
      <w:lvlText w:val=""/>
      <w:lvlJc w:val="left"/>
      <w:pPr>
        <w:ind w:left="7407" w:hanging="360"/>
      </w:pPr>
      <w:rPr>
        <w:rFonts w:ascii="Wingdings" w:hAnsi="Wingdings" w:hint="default"/>
      </w:rPr>
    </w:lvl>
  </w:abstractNum>
  <w:abstractNum w:abstractNumId="52">
    <w:nsid w:val="57EA7D32"/>
    <w:multiLevelType w:val="hybridMultilevel"/>
    <w:tmpl w:val="549650A4"/>
    <w:lvl w:ilvl="0" w:tplc="C3D4285A">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nsid w:val="589D55D2"/>
    <w:multiLevelType w:val="hybridMultilevel"/>
    <w:tmpl w:val="649896BE"/>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nsid w:val="5B8B3BFE"/>
    <w:multiLevelType w:val="hybridMultilevel"/>
    <w:tmpl w:val="99BEBB98"/>
    <w:lvl w:ilvl="0" w:tplc="6C8CCC0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nsid w:val="5C0E3C2A"/>
    <w:multiLevelType w:val="hybridMultilevel"/>
    <w:tmpl w:val="9BE66E0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nsid w:val="5F797E0E"/>
    <w:multiLevelType w:val="hybridMultilevel"/>
    <w:tmpl w:val="C3647868"/>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nsid w:val="5F8B1C53"/>
    <w:multiLevelType w:val="hybridMultilevel"/>
    <w:tmpl w:val="AE1CDA7A"/>
    <w:lvl w:ilvl="0" w:tplc="20000001">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nsid w:val="61542059"/>
    <w:multiLevelType w:val="hybridMultilevel"/>
    <w:tmpl w:val="58E010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nsid w:val="62117CFB"/>
    <w:multiLevelType w:val="hybridMultilevel"/>
    <w:tmpl w:val="7A2415B2"/>
    <w:lvl w:ilvl="0" w:tplc="9872BCEE">
      <w:start w:val="1"/>
      <w:numFmt w:val="decimal"/>
      <w:lvlText w:val="%1."/>
      <w:lvlJc w:val="left"/>
      <w:pPr>
        <w:ind w:left="810" w:hanging="360"/>
      </w:pPr>
      <w:rPr>
        <w:rFonts w:hint="default"/>
      </w:rPr>
    </w:lvl>
    <w:lvl w:ilvl="1" w:tplc="20000019">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60">
    <w:nsid w:val="62151560"/>
    <w:multiLevelType w:val="hybridMultilevel"/>
    <w:tmpl w:val="5D086B1A"/>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nsid w:val="65D435DF"/>
    <w:multiLevelType w:val="hybridMultilevel"/>
    <w:tmpl w:val="F3DA84C4"/>
    <w:lvl w:ilvl="0" w:tplc="2000000F">
      <w:start w:val="1"/>
      <w:numFmt w:val="decimal"/>
      <w:lvlText w:val="%1."/>
      <w:lvlJc w:val="left"/>
      <w:pPr>
        <w:ind w:left="1080" w:hanging="360"/>
      </w:pPr>
    </w:lvl>
    <w:lvl w:ilvl="1" w:tplc="2000000D">
      <w:start w:val="1"/>
      <w:numFmt w:val="bullet"/>
      <w:lvlText w:val=""/>
      <w:lvlJc w:val="left"/>
      <w:pPr>
        <w:ind w:left="1800" w:hanging="360"/>
      </w:pPr>
      <w:rPr>
        <w:rFonts w:ascii="Wingdings" w:hAnsi="Wingding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2">
    <w:nsid w:val="65F12226"/>
    <w:multiLevelType w:val="hybridMultilevel"/>
    <w:tmpl w:val="2732F6FC"/>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3">
    <w:nsid w:val="66366DB5"/>
    <w:multiLevelType w:val="hybridMultilevel"/>
    <w:tmpl w:val="2458B9C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nsid w:val="673F2FAF"/>
    <w:multiLevelType w:val="hybridMultilevel"/>
    <w:tmpl w:val="63CAA64E"/>
    <w:lvl w:ilvl="0" w:tplc="20000005">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5">
    <w:nsid w:val="67684411"/>
    <w:multiLevelType w:val="hybridMultilevel"/>
    <w:tmpl w:val="F1D2A6D4"/>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6">
    <w:nsid w:val="6ED4774C"/>
    <w:multiLevelType w:val="hybridMultilevel"/>
    <w:tmpl w:val="BE821CE0"/>
    <w:lvl w:ilvl="0" w:tplc="2EF600FE">
      <w:start w:val="1"/>
      <w:numFmt w:val="decimal"/>
      <w:lvlText w:val="%1."/>
      <w:lvlJc w:val="left"/>
      <w:pPr>
        <w:ind w:left="520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7">
    <w:nsid w:val="6EDF24B0"/>
    <w:multiLevelType w:val="hybridMultilevel"/>
    <w:tmpl w:val="4C14F5C8"/>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nsid w:val="773E475D"/>
    <w:multiLevelType w:val="hybridMultilevel"/>
    <w:tmpl w:val="EBCECD18"/>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9">
    <w:nsid w:val="77B47860"/>
    <w:multiLevelType w:val="hybridMultilevel"/>
    <w:tmpl w:val="7584D56A"/>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nsid w:val="7B832588"/>
    <w:multiLevelType w:val="hybridMultilevel"/>
    <w:tmpl w:val="46ACAFA8"/>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1">
    <w:nsid w:val="7E030370"/>
    <w:multiLevelType w:val="hybridMultilevel"/>
    <w:tmpl w:val="1DEEAAE8"/>
    <w:lvl w:ilvl="0" w:tplc="C3D4285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nsid w:val="7E5E3316"/>
    <w:multiLevelType w:val="multilevel"/>
    <w:tmpl w:val="A6C2FD16"/>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7EC22123"/>
    <w:multiLevelType w:val="hybridMultilevel"/>
    <w:tmpl w:val="8D44D18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59"/>
  </w:num>
  <w:num w:numId="4">
    <w:abstractNumId w:val="1"/>
  </w:num>
  <w:num w:numId="5">
    <w:abstractNumId w:val="9"/>
  </w:num>
  <w:num w:numId="6">
    <w:abstractNumId w:val="69"/>
  </w:num>
  <w:num w:numId="7">
    <w:abstractNumId w:val="20"/>
  </w:num>
  <w:num w:numId="8">
    <w:abstractNumId w:val="71"/>
  </w:num>
  <w:num w:numId="9">
    <w:abstractNumId w:val="47"/>
  </w:num>
  <w:num w:numId="10">
    <w:abstractNumId w:val="56"/>
  </w:num>
  <w:num w:numId="11">
    <w:abstractNumId w:val="23"/>
  </w:num>
  <w:num w:numId="12">
    <w:abstractNumId w:val="43"/>
  </w:num>
  <w:num w:numId="13">
    <w:abstractNumId w:val="61"/>
  </w:num>
  <w:num w:numId="14">
    <w:abstractNumId w:val="45"/>
  </w:num>
  <w:num w:numId="15">
    <w:abstractNumId w:val="48"/>
  </w:num>
  <w:num w:numId="16">
    <w:abstractNumId w:val="30"/>
  </w:num>
  <w:num w:numId="17">
    <w:abstractNumId w:val="0"/>
  </w:num>
  <w:num w:numId="18">
    <w:abstractNumId w:val="62"/>
  </w:num>
  <w:num w:numId="19">
    <w:abstractNumId w:val="21"/>
  </w:num>
  <w:num w:numId="20">
    <w:abstractNumId w:val="22"/>
  </w:num>
  <w:num w:numId="21">
    <w:abstractNumId w:val="10"/>
  </w:num>
  <w:num w:numId="22">
    <w:abstractNumId w:val="32"/>
  </w:num>
  <w:num w:numId="23">
    <w:abstractNumId w:val="13"/>
  </w:num>
  <w:num w:numId="24">
    <w:abstractNumId w:val="70"/>
  </w:num>
  <w:num w:numId="25">
    <w:abstractNumId w:val="34"/>
  </w:num>
  <w:num w:numId="26">
    <w:abstractNumId w:val="42"/>
  </w:num>
  <w:num w:numId="27">
    <w:abstractNumId w:val="73"/>
  </w:num>
  <w:num w:numId="28">
    <w:abstractNumId w:val="39"/>
  </w:num>
  <w:num w:numId="29">
    <w:abstractNumId w:val="24"/>
  </w:num>
  <w:num w:numId="30">
    <w:abstractNumId w:val="38"/>
  </w:num>
  <w:num w:numId="31">
    <w:abstractNumId w:val="31"/>
  </w:num>
  <w:num w:numId="32">
    <w:abstractNumId w:val="17"/>
  </w:num>
  <w:num w:numId="33">
    <w:abstractNumId w:val="25"/>
  </w:num>
  <w:num w:numId="34">
    <w:abstractNumId w:val="52"/>
  </w:num>
  <w:num w:numId="35">
    <w:abstractNumId w:val="44"/>
  </w:num>
  <w:num w:numId="36">
    <w:abstractNumId w:val="14"/>
  </w:num>
  <w:num w:numId="37">
    <w:abstractNumId w:val="2"/>
  </w:num>
  <w:num w:numId="38">
    <w:abstractNumId w:val="41"/>
  </w:num>
  <w:num w:numId="39">
    <w:abstractNumId w:val="33"/>
  </w:num>
  <w:num w:numId="40">
    <w:abstractNumId w:val="36"/>
  </w:num>
  <w:num w:numId="41">
    <w:abstractNumId w:val="35"/>
  </w:num>
  <w:num w:numId="42">
    <w:abstractNumId w:val="49"/>
  </w:num>
  <w:num w:numId="43">
    <w:abstractNumId w:val="68"/>
  </w:num>
  <w:num w:numId="44">
    <w:abstractNumId w:val="65"/>
  </w:num>
  <w:num w:numId="45">
    <w:abstractNumId w:val="50"/>
  </w:num>
  <w:num w:numId="46">
    <w:abstractNumId w:val="57"/>
  </w:num>
  <w:num w:numId="47">
    <w:abstractNumId w:val="4"/>
  </w:num>
  <w:num w:numId="48">
    <w:abstractNumId w:val="46"/>
  </w:num>
  <w:num w:numId="49">
    <w:abstractNumId w:val="19"/>
  </w:num>
  <w:num w:numId="50">
    <w:abstractNumId w:val="58"/>
  </w:num>
  <w:num w:numId="51">
    <w:abstractNumId w:val="64"/>
  </w:num>
  <w:num w:numId="52">
    <w:abstractNumId w:val="27"/>
  </w:num>
  <w:num w:numId="53">
    <w:abstractNumId w:val="16"/>
  </w:num>
  <w:num w:numId="54">
    <w:abstractNumId w:val="18"/>
  </w:num>
  <w:num w:numId="55">
    <w:abstractNumId w:val="40"/>
  </w:num>
  <w:num w:numId="56">
    <w:abstractNumId w:val="51"/>
  </w:num>
  <w:num w:numId="57">
    <w:abstractNumId w:val="53"/>
  </w:num>
  <w:num w:numId="58">
    <w:abstractNumId w:val="11"/>
  </w:num>
  <w:num w:numId="59">
    <w:abstractNumId w:val="63"/>
  </w:num>
  <w:num w:numId="60">
    <w:abstractNumId w:val="26"/>
  </w:num>
  <w:num w:numId="61">
    <w:abstractNumId w:val="28"/>
  </w:num>
  <w:num w:numId="62">
    <w:abstractNumId w:val="29"/>
  </w:num>
  <w:num w:numId="63">
    <w:abstractNumId w:val="5"/>
  </w:num>
  <w:num w:numId="64">
    <w:abstractNumId w:val="55"/>
  </w:num>
  <w:num w:numId="65">
    <w:abstractNumId w:val="3"/>
  </w:num>
  <w:num w:numId="66">
    <w:abstractNumId w:val="8"/>
  </w:num>
  <w:num w:numId="67">
    <w:abstractNumId w:val="37"/>
  </w:num>
  <w:num w:numId="68">
    <w:abstractNumId w:val="67"/>
  </w:num>
  <w:num w:numId="69">
    <w:abstractNumId w:val="72"/>
  </w:num>
  <w:num w:numId="70">
    <w:abstractNumId w:val="6"/>
  </w:num>
  <w:num w:numId="71">
    <w:abstractNumId w:val="66"/>
  </w:num>
  <w:num w:numId="72">
    <w:abstractNumId w:val="7"/>
  </w:num>
  <w:num w:numId="73">
    <w:abstractNumId w:val="60"/>
  </w:num>
  <w:num w:numId="74">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00C"/>
    <w:rsid w:val="000038E3"/>
    <w:rsid w:val="00004CF7"/>
    <w:rsid w:val="000071F1"/>
    <w:rsid w:val="0000729A"/>
    <w:rsid w:val="00007BB1"/>
    <w:rsid w:val="000104E2"/>
    <w:rsid w:val="00010B49"/>
    <w:rsid w:val="00012614"/>
    <w:rsid w:val="00012DBE"/>
    <w:rsid w:val="00013091"/>
    <w:rsid w:val="00014CDA"/>
    <w:rsid w:val="00015AC5"/>
    <w:rsid w:val="00015C2B"/>
    <w:rsid w:val="0002177A"/>
    <w:rsid w:val="00021811"/>
    <w:rsid w:val="00025EF7"/>
    <w:rsid w:val="00026623"/>
    <w:rsid w:val="00030CD9"/>
    <w:rsid w:val="0003486D"/>
    <w:rsid w:val="00041F6C"/>
    <w:rsid w:val="00044F97"/>
    <w:rsid w:val="000457D7"/>
    <w:rsid w:val="0004709C"/>
    <w:rsid w:val="00047F16"/>
    <w:rsid w:val="0005172A"/>
    <w:rsid w:val="00060FA0"/>
    <w:rsid w:val="000622F8"/>
    <w:rsid w:val="00062424"/>
    <w:rsid w:val="000635C2"/>
    <w:rsid w:val="00063F3F"/>
    <w:rsid w:val="000669DC"/>
    <w:rsid w:val="000670B1"/>
    <w:rsid w:val="00070092"/>
    <w:rsid w:val="00071825"/>
    <w:rsid w:val="00072BE3"/>
    <w:rsid w:val="00072E19"/>
    <w:rsid w:val="0007530F"/>
    <w:rsid w:val="00075F9F"/>
    <w:rsid w:val="00076151"/>
    <w:rsid w:val="00080A8F"/>
    <w:rsid w:val="0008153E"/>
    <w:rsid w:val="00083FEB"/>
    <w:rsid w:val="00086FDE"/>
    <w:rsid w:val="00087858"/>
    <w:rsid w:val="00087C3C"/>
    <w:rsid w:val="00094E80"/>
    <w:rsid w:val="00094F89"/>
    <w:rsid w:val="000A071F"/>
    <w:rsid w:val="000A3758"/>
    <w:rsid w:val="000A5641"/>
    <w:rsid w:val="000A76F5"/>
    <w:rsid w:val="000A7DBA"/>
    <w:rsid w:val="000B1CEB"/>
    <w:rsid w:val="000B2B81"/>
    <w:rsid w:val="000B3440"/>
    <w:rsid w:val="000B3E7A"/>
    <w:rsid w:val="000B4022"/>
    <w:rsid w:val="000B4BFA"/>
    <w:rsid w:val="000B563B"/>
    <w:rsid w:val="000B5C98"/>
    <w:rsid w:val="000B65C2"/>
    <w:rsid w:val="000C3794"/>
    <w:rsid w:val="000C5ACE"/>
    <w:rsid w:val="000C79F0"/>
    <w:rsid w:val="000D04DD"/>
    <w:rsid w:val="000D0DFB"/>
    <w:rsid w:val="000D0E1E"/>
    <w:rsid w:val="000D2313"/>
    <w:rsid w:val="000D2B64"/>
    <w:rsid w:val="000D3FB4"/>
    <w:rsid w:val="000D440F"/>
    <w:rsid w:val="000D51BC"/>
    <w:rsid w:val="000D6656"/>
    <w:rsid w:val="000D7901"/>
    <w:rsid w:val="000E04B9"/>
    <w:rsid w:val="000E220C"/>
    <w:rsid w:val="000E55E0"/>
    <w:rsid w:val="000E6B48"/>
    <w:rsid w:val="000F086C"/>
    <w:rsid w:val="000F4207"/>
    <w:rsid w:val="000F7A42"/>
    <w:rsid w:val="00100CDD"/>
    <w:rsid w:val="00103988"/>
    <w:rsid w:val="00105C78"/>
    <w:rsid w:val="00110CDA"/>
    <w:rsid w:val="001113AE"/>
    <w:rsid w:val="0011162B"/>
    <w:rsid w:val="00111AB9"/>
    <w:rsid w:val="00114011"/>
    <w:rsid w:val="00114092"/>
    <w:rsid w:val="001142D2"/>
    <w:rsid w:val="0011507A"/>
    <w:rsid w:val="00117E3C"/>
    <w:rsid w:val="00122537"/>
    <w:rsid w:val="00123C48"/>
    <w:rsid w:val="001247D9"/>
    <w:rsid w:val="00126029"/>
    <w:rsid w:val="00127220"/>
    <w:rsid w:val="00130319"/>
    <w:rsid w:val="001346FB"/>
    <w:rsid w:val="0013473C"/>
    <w:rsid w:val="0013572F"/>
    <w:rsid w:val="00135995"/>
    <w:rsid w:val="00135F45"/>
    <w:rsid w:val="00136C9E"/>
    <w:rsid w:val="001434CE"/>
    <w:rsid w:val="001439F1"/>
    <w:rsid w:val="001465B6"/>
    <w:rsid w:val="00151BA9"/>
    <w:rsid w:val="001555FF"/>
    <w:rsid w:val="00156890"/>
    <w:rsid w:val="00157535"/>
    <w:rsid w:val="00157AAF"/>
    <w:rsid w:val="00157CD2"/>
    <w:rsid w:val="00160E55"/>
    <w:rsid w:val="00161B67"/>
    <w:rsid w:val="001628DB"/>
    <w:rsid w:val="00165C96"/>
    <w:rsid w:val="00167DFE"/>
    <w:rsid w:val="0017050E"/>
    <w:rsid w:val="00173D40"/>
    <w:rsid w:val="00176977"/>
    <w:rsid w:val="00176E58"/>
    <w:rsid w:val="001776AB"/>
    <w:rsid w:val="00181056"/>
    <w:rsid w:val="001832C9"/>
    <w:rsid w:val="00184A42"/>
    <w:rsid w:val="00184F2A"/>
    <w:rsid w:val="00185D5C"/>
    <w:rsid w:val="00185E64"/>
    <w:rsid w:val="001866C6"/>
    <w:rsid w:val="001878A3"/>
    <w:rsid w:val="0019013D"/>
    <w:rsid w:val="00192222"/>
    <w:rsid w:val="001922EA"/>
    <w:rsid w:val="001926BC"/>
    <w:rsid w:val="00192732"/>
    <w:rsid w:val="00194018"/>
    <w:rsid w:val="00194AED"/>
    <w:rsid w:val="00194C54"/>
    <w:rsid w:val="0019725D"/>
    <w:rsid w:val="001A24E6"/>
    <w:rsid w:val="001A44E2"/>
    <w:rsid w:val="001B1229"/>
    <w:rsid w:val="001B1C14"/>
    <w:rsid w:val="001B2BCC"/>
    <w:rsid w:val="001B320F"/>
    <w:rsid w:val="001B33EA"/>
    <w:rsid w:val="001B43F1"/>
    <w:rsid w:val="001C050D"/>
    <w:rsid w:val="001C09DF"/>
    <w:rsid w:val="001C2344"/>
    <w:rsid w:val="001C2517"/>
    <w:rsid w:val="001C5116"/>
    <w:rsid w:val="001C6840"/>
    <w:rsid w:val="001C78B9"/>
    <w:rsid w:val="001D041D"/>
    <w:rsid w:val="001D0474"/>
    <w:rsid w:val="001D3268"/>
    <w:rsid w:val="001D3712"/>
    <w:rsid w:val="001D4302"/>
    <w:rsid w:val="001D55FA"/>
    <w:rsid w:val="001E2001"/>
    <w:rsid w:val="001E3296"/>
    <w:rsid w:val="001E541F"/>
    <w:rsid w:val="001E57CB"/>
    <w:rsid w:val="001E5BF6"/>
    <w:rsid w:val="001F36C0"/>
    <w:rsid w:val="001F6A09"/>
    <w:rsid w:val="001F7533"/>
    <w:rsid w:val="0020071B"/>
    <w:rsid w:val="002019EF"/>
    <w:rsid w:val="00202164"/>
    <w:rsid w:val="0020358F"/>
    <w:rsid w:val="002048AC"/>
    <w:rsid w:val="00205033"/>
    <w:rsid w:val="0020562D"/>
    <w:rsid w:val="00217443"/>
    <w:rsid w:val="002234E3"/>
    <w:rsid w:val="00223734"/>
    <w:rsid w:val="0022458E"/>
    <w:rsid w:val="002317B4"/>
    <w:rsid w:val="00231FFB"/>
    <w:rsid w:val="002325AB"/>
    <w:rsid w:val="00232CFC"/>
    <w:rsid w:val="00237C6F"/>
    <w:rsid w:val="0024027B"/>
    <w:rsid w:val="002414E7"/>
    <w:rsid w:val="002424B3"/>
    <w:rsid w:val="0024251F"/>
    <w:rsid w:val="00242B51"/>
    <w:rsid w:val="00243CB8"/>
    <w:rsid w:val="0024516F"/>
    <w:rsid w:val="0024529A"/>
    <w:rsid w:val="00245D4C"/>
    <w:rsid w:val="00246DFD"/>
    <w:rsid w:val="00251691"/>
    <w:rsid w:val="00252F4B"/>
    <w:rsid w:val="002530DC"/>
    <w:rsid w:val="00254ACC"/>
    <w:rsid w:val="00255006"/>
    <w:rsid w:val="0025738E"/>
    <w:rsid w:val="0027041C"/>
    <w:rsid w:val="00270F3F"/>
    <w:rsid w:val="00272A17"/>
    <w:rsid w:val="00272FDC"/>
    <w:rsid w:val="0027332B"/>
    <w:rsid w:val="00276EC4"/>
    <w:rsid w:val="0028061B"/>
    <w:rsid w:val="002807EB"/>
    <w:rsid w:val="002813CD"/>
    <w:rsid w:val="00284FD7"/>
    <w:rsid w:val="00286044"/>
    <w:rsid w:val="00286FFD"/>
    <w:rsid w:val="00287B4D"/>
    <w:rsid w:val="00290572"/>
    <w:rsid w:val="00293636"/>
    <w:rsid w:val="0029425B"/>
    <w:rsid w:val="0029482D"/>
    <w:rsid w:val="00296496"/>
    <w:rsid w:val="002978AB"/>
    <w:rsid w:val="002A0AC7"/>
    <w:rsid w:val="002A1630"/>
    <w:rsid w:val="002A21A2"/>
    <w:rsid w:val="002A4124"/>
    <w:rsid w:val="002A7F7A"/>
    <w:rsid w:val="002B073D"/>
    <w:rsid w:val="002B3AC2"/>
    <w:rsid w:val="002B4C5A"/>
    <w:rsid w:val="002B520E"/>
    <w:rsid w:val="002B7201"/>
    <w:rsid w:val="002B7536"/>
    <w:rsid w:val="002C4A1D"/>
    <w:rsid w:val="002C6DE0"/>
    <w:rsid w:val="002D15E5"/>
    <w:rsid w:val="002D1C99"/>
    <w:rsid w:val="002D2CB0"/>
    <w:rsid w:val="002E2C4F"/>
    <w:rsid w:val="002E68BC"/>
    <w:rsid w:val="002F7D38"/>
    <w:rsid w:val="003004ED"/>
    <w:rsid w:val="00303FF3"/>
    <w:rsid w:val="0030459F"/>
    <w:rsid w:val="003049BA"/>
    <w:rsid w:val="00305EA0"/>
    <w:rsid w:val="003071F0"/>
    <w:rsid w:val="003078A7"/>
    <w:rsid w:val="00307912"/>
    <w:rsid w:val="00311538"/>
    <w:rsid w:val="00312F89"/>
    <w:rsid w:val="00317211"/>
    <w:rsid w:val="00321B48"/>
    <w:rsid w:val="00321BD7"/>
    <w:rsid w:val="00322378"/>
    <w:rsid w:val="0033406A"/>
    <w:rsid w:val="003347E3"/>
    <w:rsid w:val="0033527B"/>
    <w:rsid w:val="00336585"/>
    <w:rsid w:val="003408D7"/>
    <w:rsid w:val="003420C4"/>
    <w:rsid w:val="00344CAF"/>
    <w:rsid w:val="003452F8"/>
    <w:rsid w:val="00345A69"/>
    <w:rsid w:val="00345C0E"/>
    <w:rsid w:val="00347484"/>
    <w:rsid w:val="00350B9A"/>
    <w:rsid w:val="00351AFF"/>
    <w:rsid w:val="003521E5"/>
    <w:rsid w:val="00354512"/>
    <w:rsid w:val="00355FAA"/>
    <w:rsid w:val="00361B79"/>
    <w:rsid w:val="0036295C"/>
    <w:rsid w:val="00363301"/>
    <w:rsid w:val="00363891"/>
    <w:rsid w:val="003638F1"/>
    <w:rsid w:val="00363DCD"/>
    <w:rsid w:val="00365925"/>
    <w:rsid w:val="00370D6D"/>
    <w:rsid w:val="00372872"/>
    <w:rsid w:val="00373BE8"/>
    <w:rsid w:val="003756AB"/>
    <w:rsid w:val="00380904"/>
    <w:rsid w:val="0038348E"/>
    <w:rsid w:val="00383B12"/>
    <w:rsid w:val="00384A08"/>
    <w:rsid w:val="00390AE2"/>
    <w:rsid w:val="00395583"/>
    <w:rsid w:val="003955F3"/>
    <w:rsid w:val="003A0BA8"/>
    <w:rsid w:val="003A3A9A"/>
    <w:rsid w:val="003A486B"/>
    <w:rsid w:val="003A5CC1"/>
    <w:rsid w:val="003B1A1B"/>
    <w:rsid w:val="003B1D47"/>
    <w:rsid w:val="003B455C"/>
    <w:rsid w:val="003B48A8"/>
    <w:rsid w:val="003B6A7A"/>
    <w:rsid w:val="003C1831"/>
    <w:rsid w:val="003C3006"/>
    <w:rsid w:val="003C42C3"/>
    <w:rsid w:val="003D2365"/>
    <w:rsid w:val="003D3D68"/>
    <w:rsid w:val="003D4470"/>
    <w:rsid w:val="003D783B"/>
    <w:rsid w:val="003E0275"/>
    <w:rsid w:val="003E0A24"/>
    <w:rsid w:val="003E348E"/>
    <w:rsid w:val="003E4CEF"/>
    <w:rsid w:val="003E5ABA"/>
    <w:rsid w:val="003E6E73"/>
    <w:rsid w:val="003F3C40"/>
    <w:rsid w:val="003F60CE"/>
    <w:rsid w:val="003F735E"/>
    <w:rsid w:val="004000F1"/>
    <w:rsid w:val="00400A0D"/>
    <w:rsid w:val="00400E42"/>
    <w:rsid w:val="0040478D"/>
    <w:rsid w:val="00405DD3"/>
    <w:rsid w:val="0040625F"/>
    <w:rsid w:val="004113B9"/>
    <w:rsid w:val="00413346"/>
    <w:rsid w:val="0041363C"/>
    <w:rsid w:val="00413E99"/>
    <w:rsid w:val="00415D25"/>
    <w:rsid w:val="00416FBB"/>
    <w:rsid w:val="00420579"/>
    <w:rsid w:val="0042088A"/>
    <w:rsid w:val="00420D83"/>
    <w:rsid w:val="00421689"/>
    <w:rsid w:val="004239CD"/>
    <w:rsid w:val="0043364F"/>
    <w:rsid w:val="00433C29"/>
    <w:rsid w:val="00435464"/>
    <w:rsid w:val="0044088B"/>
    <w:rsid w:val="00443763"/>
    <w:rsid w:val="00443BF2"/>
    <w:rsid w:val="004441BF"/>
    <w:rsid w:val="004457A9"/>
    <w:rsid w:val="00446A09"/>
    <w:rsid w:val="0045379F"/>
    <w:rsid w:val="0045499A"/>
    <w:rsid w:val="00454EC3"/>
    <w:rsid w:val="00455D58"/>
    <w:rsid w:val="00455D6C"/>
    <w:rsid w:val="00456DBE"/>
    <w:rsid w:val="0045764D"/>
    <w:rsid w:val="0045784B"/>
    <w:rsid w:val="00462386"/>
    <w:rsid w:val="004624D6"/>
    <w:rsid w:val="004639E3"/>
    <w:rsid w:val="00465619"/>
    <w:rsid w:val="00470D42"/>
    <w:rsid w:val="004734C6"/>
    <w:rsid w:val="0047702F"/>
    <w:rsid w:val="00482E4C"/>
    <w:rsid w:val="00484BEC"/>
    <w:rsid w:val="00485E31"/>
    <w:rsid w:val="0048655E"/>
    <w:rsid w:val="00486655"/>
    <w:rsid w:val="00486D32"/>
    <w:rsid w:val="00491266"/>
    <w:rsid w:val="00494002"/>
    <w:rsid w:val="00495138"/>
    <w:rsid w:val="0049786C"/>
    <w:rsid w:val="00497F42"/>
    <w:rsid w:val="004A34B0"/>
    <w:rsid w:val="004A366B"/>
    <w:rsid w:val="004A3D35"/>
    <w:rsid w:val="004A45E4"/>
    <w:rsid w:val="004A64EB"/>
    <w:rsid w:val="004A6708"/>
    <w:rsid w:val="004A7031"/>
    <w:rsid w:val="004A7095"/>
    <w:rsid w:val="004B0655"/>
    <w:rsid w:val="004B0D76"/>
    <w:rsid w:val="004B315A"/>
    <w:rsid w:val="004B3A83"/>
    <w:rsid w:val="004B3AB9"/>
    <w:rsid w:val="004B3C6F"/>
    <w:rsid w:val="004B4A23"/>
    <w:rsid w:val="004B5145"/>
    <w:rsid w:val="004B5FC9"/>
    <w:rsid w:val="004B62C8"/>
    <w:rsid w:val="004B6D0E"/>
    <w:rsid w:val="004B7185"/>
    <w:rsid w:val="004B7A1E"/>
    <w:rsid w:val="004C4C75"/>
    <w:rsid w:val="004C4CCC"/>
    <w:rsid w:val="004C5788"/>
    <w:rsid w:val="004D70AC"/>
    <w:rsid w:val="004D7BA2"/>
    <w:rsid w:val="004D7CD3"/>
    <w:rsid w:val="004D7E7B"/>
    <w:rsid w:val="004E0AB7"/>
    <w:rsid w:val="004E177E"/>
    <w:rsid w:val="004E340B"/>
    <w:rsid w:val="004E477E"/>
    <w:rsid w:val="004E54F0"/>
    <w:rsid w:val="004E5DE0"/>
    <w:rsid w:val="004E76CF"/>
    <w:rsid w:val="004E7DDB"/>
    <w:rsid w:val="004F1589"/>
    <w:rsid w:val="004F1975"/>
    <w:rsid w:val="004F1F34"/>
    <w:rsid w:val="004F2170"/>
    <w:rsid w:val="004F26FE"/>
    <w:rsid w:val="004F3766"/>
    <w:rsid w:val="004F3C70"/>
    <w:rsid w:val="004F6462"/>
    <w:rsid w:val="004F6757"/>
    <w:rsid w:val="00500C47"/>
    <w:rsid w:val="00501F60"/>
    <w:rsid w:val="00506AD4"/>
    <w:rsid w:val="0051072E"/>
    <w:rsid w:val="005135A7"/>
    <w:rsid w:val="0051384E"/>
    <w:rsid w:val="00514BE6"/>
    <w:rsid w:val="0051590C"/>
    <w:rsid w:val="00516A39"/>
    <w:rsid w:val="00516E33"/>
    <w:rsid w:val="00522560"/>
    <w:rsid w:val="00522925"/>
    <w:rsid w:val="00524533"/>
    <w:rsid w:val="00526A72"/>
    <w:rsid w:val="00526FCF"/>
    <w:rsid w:val="00532EC5"/>
    <w:rsid w:val="00534569"/>
    <w:rsid w:val="00541546"/>
    <w:rsid w:val="00542AE9"/>
    <w:rsid w:val="00547722"/>
    <w:rsid w:val="00550B03"/>
    <w:rsid w:val="00550B71"/>
    <w:rsid w:val="00551B78"/>
    <w:rsid w:val="005522DD"/>
    <w:rsid w:val="00554881"/>
    <w:rsid w:val="00555529"/>
    <w:rsid w:val="005557DD"/>
    <w:rsid w:val="005571E2"/>
    <w:rsid w:val="00557458"/>
    <w:rsid w:val="005606D5"/>
    <w:rsid w:val="00560953"/>
    <w:rsid w:val="00564240"/>
    <w:rsid w:val="00564389"/>
    <w:rsid w:val="00565EEF"/>
    <w:rsid w:val="00566643"/>
    <w:rsid w:val="00567163"/>
    <w:rsid w:val="00570DE0"/>
    <w:rsid w:val="00572A3B"/>
    <w:rsid w:val="00572C86"/>
    <w:rsid w:val="005737E4"/>
    <w:rsid w:val="00573FEE"/>
    <w:rsid w:val="005832E2"/>
    <w:rsid w:val="00583BA7"/>
    <w:rsid w:val="00583E0C"/>
    <w:rsid w:val="00585E74"/>
    <w:rsid w:val="00586A33"/>
    <w:rsid w:val="00590F68"/>
    <w:rsid w:val="0059212D"/>
    <w:rsid w:val="005934CD"/>
    <w:rsid w:val="00595269"/>
    <w:rsid w:val="005A0343"/>
    <w:rsid w:val="005A1A6E"/>
    <w:rsid w:val="005A3F96"/>
    <w:rsid w:val="005A516D"/>
    <w:rsid w:val="005B06EB"/>
    <w:rsid w:val="005B07F2"/>
    <w:rsid w:val="005B4C09"/>
    <w:rsid w:val="005B70A5"/>
    <w:rsid w:val="005C0D83"/>
    <w:rsid w:val="005D0394"/>
    <w:rsid w:val="005D05A1"/>
    <w:rsid w:val="005D18A0"/>
    <w:rsid w:val="005D5EC1"/>
    <w:rsid w:val="005D61EA"/>
    <w:rsid w:val="005D7C3B"/>
    <w:rsid w:val="005E0249"/>
    <w:rsid w:val="005E43DB"/>
    <w:rsid w:val="005E4686"/>
    <w:rsid w:val="005E4AF5"/>
    <w:rsid w:val="005F3BCE"/>
    <w:rsid w:val="005F485D"/>
    <w:rsid w:val="005F52B6"/>
    <w:rsid w:val="005F71F7"/>
    <w:rsid w:val="00601F1A"/>
    <w:rsid w:val="0060350E"/>
    <w:rsid w:val="00604027"/>
    <w:rsid w:val="0060410A"/>
    <w:rsid w:val="00604311"/>
    <w:rsid w:val="00612DBB"/>
    <w:rsid w:val="006175E8"/>
    <w:rsid w:val="00620AEA"/>
    <w:rsid w:val="006216B7"/>
    <w:rsid w:val="00623CE2"/>
    <w:rsid w:val="00623DA3"/>
    <w:rsid w:val="0062596A"/>
    <w:rsid w:val="00630825"/>
    <w:rsid w:val="00632511"/>
    <w:rsid w:val="006348EA"/>
    <w:rsid w:val="00635194"/>
    <w:rsid w:val="00635CA9"/>
    <w:rsid w:val="00642932"/>
    <w:rsid w:val="006429CA"/>
    <w:rsid w:val="00642E08"/>
    <w:rsid w:val="00645086"/>
    <w:rsid w:val="00645BB2"/>
    <w:rsid w:val="006461A2"/>
    <w:rsid w:val="006467A2"/>
    <w:rsid w:val="00647F6E"/>
    <w:rsid w:val="00655BA4"/>
    <w:rsid w:val="006574F4"/>
    <w:rsid w:val="00663129"/>
    <w:rsid w:val="00663683"/>
    <w:rsid w:val="0066384D"/>
    <w:rsid w:val="006667D0"/>
    <w:rsid w:val="00672792"/>
    <w:rsid w:val="00672D13"/>
    <w:rsid w:val="00676042"/>
    <w:rsid w:val="006761CD"/>
    <w:rsid w:val="00677701"/>
    <w:rsid w:val="006806BC"/>
    <w:rsid w:val="00681A81"/>
    <w:rsid w:val="00683FB4"/>
    <w:rsid w:val="00684006"/>
    <w:rsid w:val="006845D8"/>
    <w:rsid w:val="00684FC6"/>
    <w:rsid w:val="00685E96"/>
    <w:rsid w:val="00686779"/>
    <w:rsid w:val="006867D8"/>
    <w:rsid w:val="00686F80"/>
    <w:rsid w:val="00691558"/>
    <w:rsid w:val="00691ACD"/>
    <w:rsid w:val="0069255C"/>
    <w:rsid w:val="00693DAC"/>
    <w:rsid w:val="00694CCB"/>
    <w:rsid w:val="006A1909"/>
    <w:rsid w:val="006A3740"/>
    <w:rsid w:val="006A375E"/>
    <w:rsid w:val="006A4C65"/>
    <w:rsid w:val="006A55C0"/>
    <w:rsid w:val="006A6548"/>
    <w:rsid w:val="006A6DC1"/>
    <w:rsid w:val="006A77DF"/>
    <w:rsid w:val="006B0132"/>
    <w:rsid w:val="006B0661"/>
    <w:rsid w:val="006B4670"/>
    <w:rsid w:val="006C0EAA"/>
    <w:rsid w:val="006C28C4"/>
    <w:rsid w:val="006C3583"/>
    <w:rsid w:val="006C48A7"/>
    <w:rsid w:val="006C5F4A"/>
    <w:rsid w:val="006D08C7"/>
    <w:rsid w:val="006D09E0"/>
    <w:rsid w:val="006D0F2F"/>
    <w:rsid w:val="006D2224"/>
    <w:rsid w:val="006D2FA1"/>
    <w:rsid w:val="006D34E4"/>
    <w:rsid w:val="006D42BB"/>
    <w:rsid w:val="006D4A0C"/>
    <w:rsid w:val="006D744D"/>
    <w:rsid w:val="006D7EAE"/>
    <w:rsid w:val="006E0877"/>
    <w:rsid w:val="006E1E32"/>
    <w:rsid w:val="006E1FE2"/>
    <w:rsid w:val="006E273C"/>
    <w:rsid w:val="006E2953"/>
    <w:rsid w:val="006E3468"/>
    <w:rsid w:val="006E39DC"/>
    <w:rsid w:val="006E3F4A"/>
    <w:rsid w:val="006E5A65"/>
    <w:rsid w:val="006E612A"/>
    <w:rsid w:val="006F06EC"/>
    <w:rsid w:val="006F22A3"/>
    <w:rsid w:val="006F2383"/>
    <w:rsid w:val="006F2F6C"/>
    <w:rsid w:val="006F6109"/>
    <w:rsid w:val="007041CC"/>
    <w:rsid w:val="00711629"/>
    <w:rsid w:val="00711F39"/>
    <w:rsid w:val="00714B4F"/>
    <w:rsid w:val="007159FE"/>
    <w:rsid w:val="00720956"/>
    <w:rsid w:val="00721169"/>
    <w:rsid w:val="0072530E"/>
    <w:rsid w:val="00726AD0"/>
    <w:rsid w:val="00727964"/>
    <w:rsid w:val="00730BAD"/>
    <w:rsid w:val="00733F90"/>
    <w:rsid w:val="00734E3B"/>
    <w:rsid w:val="007360CF"/>
    <w:rsid w:val="00736B37"/>
    <w:rsid w:val="00737034"/>
    <w:rsid w:val="007376EB"/>
    <w:rsid w:val="00743AE8"/>
    <w:rsid w:val="007446E0"/>
    <w:rsid w:val="007562E0"/>
    <w:rsid w:val="00757331"/>
    <w:rsid w:val="007575A1"/>
    <w:rsid w:val="00760D77"/>
    <w:rsid w:val="0076109E"/>
    <w:rsid w:val="00762266"/>
    <w:rsid w:val="00762578"/>
    <w:rsid w:val="00762F04"/>
    <w:rsid w:val="00764B0B"/>
    <w:rsid w:val="00764CAE"/>
    <w:rsid w:val="007654E9"/>
    <w:rsid w:val="007677F7"/>
    <w:rsid w:val="00771279"/>
    <w:rsid w:val="00771EC7"/>
    <w:rsid w:val="00781523"/>
    <w:rsid w:val="0078228A"/>
    <w:rsid w:val="007839E3"/>
    <w:rsid w:val="00783B10"/>
    <w:rsid w:val="00786A64"/>
    <w:rsid w:val="00790FE4"/>
    <w:rsid w:val="00791A86"/>
    <w:rsid w:val="0079451A"/>
    <w:rsid w:val="00795DDE"/>
    <w:rsid w:val="007A14AC"/>
    <w:rsid w:val="007A2551"/>
    <w:rsid w:val="007A39DC"/>
    <w:rsid w:val="007A45C3"/>
    <w:rsid w:val="007A6067"/>
    <w:rsid w:val="007B009A"/>
    <w:rsid w:val="007B40DC"/>
    <w:rsid w:val="007C0796"/>
    <w:rsid w:val="007C2389"/>
    <w:rsid w:val="007C2DB1"/>
    <w:rsid w:val="007C2EE2"/>
    <w:rsid w:val="007C2EF6"/>
    <w:rsid w:val="007C36AE"/>
    <w:rsid w:val="007C5B97"/>
    <w:rsid w:val="007D44C2"/>
    <w:rsid w:val="007D4965"/>
    <w:rsid w:val="007D4ECA"/>
    <w:rsid w:val="007D7539"/>
    <w:rsid w:val="007E3C1F"/>
    <w:rsid w:val="007E3CF7"/>
    <w:rsid w:val="007E55CF"/>
    <w:rsid w:val="007F2EFA"/>
    <w:rsid w:val="007F316D"/>
    <w:rsid w:val="007F700C"/>
    <w:rsid w:val="007F7C6E"/>
    <w:rsid w:val="00800BAA"/>
    <w:rsid w:val="00802A2D"/>
    <w:rsid w:val="008041E0"/>
    <w:rsid w:val="008047BC"/>
    <w:rsid w:val="00805423"/>
    <w:rsid w:val="0080617F"/>
    <w:rsid w:val="0080737C"/>
    <w:rsid w:val="008073F3"/>
    <w:rsid w:val="00807C7A"/>
    <w:rsid w:val="00807CA6"/>
    <w:rsid w:val="0081312D"/>
    <w:rsid w:val="00813DD6"/>
    <w:rsid w:val="00816735"/>
    <w:rsid w:val="00817605"/>
    <w:rsid w:val="00817909"/>
    <w:rsid w:val="00820D76"/>
    <w:rsid w:val="00823384"/>
    <w:rsid w:val="00823ACF"/>
    <w:rsid w:val="008267EF"/>
    <w:rsid w:val="00827981"/>
    <w:rsid w:val="00832DE8"/>
    <w:rsid w:val="00833F65"/>
    <w:rsid w:val="008352F5"/>
    <w:rsid w:val="008369A0"/>
    <w:rsid w:val="00837C44"/>
    <w:rsid w:val="008408D2"/>
    <w:rsid w:val="00843B80"/>
    <w:rsid w:val="00844F87"/>
    <w:rsid w:val="008475F3"/>
    <w:rsid w:val="00851E82"/>
    <w:rsid w:val="00852301"/>
    <w:rsid w:val="0085456B"/>
    <w:rsid w:val="0086139C"/>
    <w:rsid w:val="008631F2"/>
    <w:rsid w:val="00864565"/>
    <w:rsid w:val="00865CDD"/>
    <w:rsid w:val="00866365"/>
    <w:rsid w:val="00867576"/>
    <w:rsid w:val="00871220"/>
    <w:rsid w:val="008740F2"/>
    <w:rsid w:val="008756E1"/>
    <w:rsid w:val="00876168"/>
    <w:rsid w:val="00880069"/>
    <w:rsid w:val="00880103"/>
    <w:rsid w:val="008851F8"/>
    <w:rsid w:val="00891D40"/>
    <w:rsid w:val="008941A8"/>
    <w:rsid w:val="00894620"/>
    <w:rsid w:val="00894FF7"/>
    <w:rsid w:val="0089662D"/>
    <w:rsid w:val="008A30D5"/>
    <w:rsid w:val="008A32DC"/>
    <w:rsid w:val="008A4C68"/>
    <w:rsid w:val="008A51B1"/>
    <w:rsid w:val="008A6732"/>
    <w:rsid w:val="008B23EC"/>
    <w:rsid w:val="008B3D77"/>
    <w:rsid w:val="008B6647"/>
    <w:rsid w:val="008C36B5"/>
    <w:rsid w:val="008C77D3"/>
    <w:rsid w:val="008C7893"/>
    <w:rsid w:val="008D0203"/>
    <w:rsid w:val="008D09CE"/>
    <w:rsid w:val="008D0D5D"/>
    <w:rsid w:val="008D272D"/>
    <w:rsid w:val="008D3BDA"/>
    <w:rsid w:val="008D4B20"/>
    <w:rsid w:val="008D6557"/>
    <w:rsid w:val="008E06E8"/>
    <w:rsid w:val="008E21B7"/>
    <w:rsid w:val="008E6BED"/>
    <w:rsid w:val="008E72BB"/>
    <w:rsid w:val="008E732D"/>
    <w:rsid w:val="008E76A4"/>
    <w:rsid w:val="008E7B30"/>
    <w:rsid w:val="008F1BD4"/>
    <w:rsid w:val="008F3834"/>
    <w:rsid w:val="008F4DCA"/>
    <w:rsid w:val="008F691C"/>
    <w:rsid w:val="008F7860"/>
    <w:rsid w:val="00901A6A"/>
    <w:rsid w:val="0090287A"/>
    <w:rsid w:val="00905CAE"/>
    <w:rsid w:val="00905E8F"/>
    <w:rsid w:val="00906AE1"/>
    <w:rsid w:val="00910A71"/>
    <w:rsid w:val="0091206D"/>
    <w:rsid w:val="0091309C"/>
    <w:rsid w:val="00923766"/>
    <w:rsid w:val="009245BB"/>
    <w:rsid w:val="00930176"/>
    <w:rsid w:val="00930F3C"/>
    <w:rsid w:val="00934B8C"/>
    <w:rsid w:val="00935078"/>
    <w:rsid w:val="009353B5"/>
    <w:rsid w:val="00937B74"/>
    <w:rsid w:val="00937BF3"/>
    <w:rsid w:val="00937C99"/>
    <w:rsid w:val="00943776"/>
    <w:rsid w:val="00943840"/>
    <w:rsid w:val="00946C6F"/>
    <w:rsid w:val="009474E7"/>
    <w:rsid w:val="00950868"/>
    <w:rsid w:val="009519EF"/>
    <w:rsid w:val="009523D8"/>
    <w:rsid w:val="00952F7D"/>
    <w:rsid w:val="00953F07"/>
    <w:rsid w:val="00954BD7"/>
    <w:rsid w:val="00957EF6"/>
    <w:rsid w:val="00961044"/>
    <w:rsid w:val="00963984"/>
    <w:rsid w:val="00963D69"/>
    <w:rsid w:val="0096409D"/>
    <w:rsid w:val="00967E8A"/>
    <w:rsid w:val="00977E62"/>
    <w:rsid w:val="0098069E"/>
    <w:rsid w:val="00980AE1"/>
    <w:rsid w:val="009823D8"/>
    <w:rsid w:val="009842D0"/>
    <w:rsid w:val="0099109A"/>
    <w:rsid w:val="00992F79"/>
    <w:rsid w:val="009956DB"/>
    <w:rsid w:val="00997D0B"/>
    <w:rsid w:val="009A14EB"/>
    <w:rsid w:val="009A1DC7"/>
    <w:rsid w:val="009A60F1"/>
    <w:rsid w:val="009A7870"/>
    <w:rsid w:val="009B1913"/>
    <w:rsid w:val="009B3343"/>
    <w:rsid w:val="009C0D80"/>
    <w:rsid w:val="009C3FF9"/>
    <w:rsid w:val="009C79B3"/>
    <w:rsid w:val="009D2192"/>
    <w:rsid w:val="009D282C"/>
    <w:rsid w:val="009D6039"/>
    <w:rsid w:val="009D73A5"/>
    <w:rsid w:val="009D78F9"/>
    <w:rsid w:val="009E07EC"/>
    <w:rsid w:val="009E2D79"/>
    <w:rsid w:val="009E3483"/>
    <w:rsid w:val="009E3597"/>
    <w:rsid w:val="009E4112"/>
    <w:rsid w:val="009E4D25"/>
    <w:rsid w:val="009E701B"/>
    <w:rsid w:val="009E7182"/>
    <w:rsid w:val="009E73D9"/>
    <w:rsid w:val="009F20F7"/>
    <w:rsid w:val="009F48E1"/>
    <w:rsid w:val="009F6242"/>
    <w:rsid w:val="009F6814"/>
    <w:rsid w:val="00A040D9"/>
    <w:rsid w:val="00A06115"/>
    <w:rsid w:val="00A06882"/>
    <w:rsid w:val="00A07020"/>
    <w:rsid w:val="00A073C0"/>
    <w:rsid w:val="00A07941"/>
    <w:rsid w:val="00A154C3"/>
    <w:rsid w:val="00A16341"/>
    <w:rsid w:val="00A1784A"/>
    <w:rsid w:val="00A210E5"/>
    <w:rsid w:val="00A21ECA"/>
    <w:rsid w:val="00A23B50"/>
    <w:rsid w:val="00A23E34"/>
    <w:rsid w:val="00A2528A"/>
    <w:rsid w:val="00A263E0"/>
    <w:rsid w:val="00A30161"/>
    <w:rsid w:val="00A317FD"/>
    <w:rsid w:val="00A33657"/>
    <w:rsid w:val="00A33C09"/>
    <w:rsid w:val="00A33D8F"/>
    <w:rsid w:val="00A34F98"/>
    <w:rsid w:val="00A3747F"/>
    <w:rsid w:val="00A41872"/>
    <w:rsid w:val="00A43126"/>
    <w:rsid w:val="00A4364D"/>
    <w:rsid w:val="00A43B05"/>
    <w:rsid w:val="00A441C4"/>
    <w:rsid w:val="00A512B1"/>
    <w:rsid w:val="00A51466"/>
    <w:rsid w:val="00A5579E"/>
    <w:rsid w:val="00A560D1"/>
    <w:rsid w:val="00A57C23"/>
    <w:rsid w:val="00A659F4"/>
    <w:rsid w:val="00A65BE9"/>
    <w:rsid w:val="00A676E2"/>
    <w:rsid w:val="00A7009E"/>
    <w:rsid w:val="00A70565"/>
    <w:rsid w:val="00A709EE"/>
    <w:rsid w:val="00A739E6"/>
    <w:rsid w:val="00A75C3D"/>
    <w:rsid w:val="00A771CD"/>
    <w:rsid w:val="00A7779C"/>
    <w:rsid w:val="00A8178B"/>
    <w:rsid w:val="00A83536"/>
    <w:rsid w:val="00A8361D"/>
    <w:rsid w:val="00A836B6"/>
    <w:rsid w:val="00A84F6B"/>
    <w:rsid w:val="00A85556"/>
    <w:rsid w:val="00A91F02"/>
    <w:rsid w:val="00A9354E"/>
    <w:rsid w:val="00A96368"/>
    <w:rsid w:val="00A97F04"/>
    <w:rsid w:val="00AA064C"/>
    <w:rsid w:val="00AA4909"/>
    <w:rsid w:val="00AA5D76"/>
    <w:rsid w:val="00AA5F9B"/>
    <w:rsid w:val="00AA76BF"/>
    <w:rsid w:val="00AB13A6"/>
    <w:rsid w:val="00AB1A7A"/>
    <w:rsid w:val="00AB255A"/>
    <w:rsid w:val="00AB4296"/>
    <w:rsid w:val="00AB4419"/>
    <w:rsid w:val="00AB7566"/>
    <w:rsid w:val="00AC0B62"/>
    <w:rsid w:val="00AC20F4"/>
    <w:rsid w:val="00AC4F11"/>
    <w:rsid w:val="00AD153F"/>
    <w:rsid w:val="00AD354A"/>
    <w:rsid w:val="00AD5A38"/>
    <w:rsid w:val="00AD6E77"/>
    <w:rsid w:val="00AD717F"/>
    <w:rsid w:val="00AE1BC8"/>
    <w:rsid w:val="00AE3469"/>
    <w:rsid w:val="00AE3F1C"/>
    <w:rsid w:val="00AE70F8"/>
    <w:rsid w:val="00AF0954"/>
    <w:rsid w:val="00AF15F5"/>
    <w:rsid w:val="00AF19CB"/>
    <w:rsid w:val="00AF4D57"/>
    <w:rsid w:val="00B00236"/>
    <w:rsid w:val="00B005AA"/>
    <w:rsid w:val="00B01019"/>
    <w:rsid w:val="00B02A39"/>
    <w:rsid w:val="00B038B5"/>
    <w:rsid w:val="00B1647C"/>
    <w:rsid w:val="00B16BAF"/>
    <w:rsid w:val="00B17305"/>
    <w:rsid w:val="00B21BAE"/>
    <w:rsid w:val="00B241BB"/>
    <w:rsid w:val="00B24D6F"/>
    <w:rsid w:val="00B26000"/>
    <w:rsid w:val="00B341EC"/>
    <w:rsid w:val="00B3446A"/>
    <w:rsid w:val="00B3616C"/>
    <w:rsid w:val="00B40AC3"/>
    <w:rsid w:val="00B43A0E"/>
    <w:rsid w:val="00B5159A"/>
    <w:rsid w:val="00B54F97"/>
    <w:rsid w:val="00B568A9"/>
    <w:rsid w:val="00B600C9"/>
    <w:rsid w:val="00B602E5"/>
    <w:rsid w:val="00B60FC9"/>
    <w:rsid w:val="00B6446D"/>
    <w:rsid w:val="00B6681A"/>
    <w:rsid w:val="00B6681D"/>
    <w:rsid w:val="00B67E4F"/>
    <w:rsid w:val="00B70319"/>
    <w:rsid w:val="00B75AEB"/>
    <w:rsid w:val="00B762ED"/>
    <w:rsid w:val="00B803AC"/>
    <w:rsid w:val="00B80850"/>
    <w:rsid w:val="00B81696"/>
    <w:rsid w:val="00B83D05"/>
    <w:rsid w:val="00B84CF6"/>
    <w:rsid w:val="00B915A0"/>
    <w:rsid w:val="00B9376D"/>
    <w:rsid w:val="00B94556"/>
    <w:rsid w:val="00B946A0"/>
    <w:rsid w:val="00B9521B"/>
    <w:rsid w:val="00B978E3"/>
    <w:rsid w:val="00BA06A7"/>
    <w:rsid w:val="00BA09AD"/>
    <w:rsid w:val="00BA3723"/>
    <w:rsid w:val="00BA448B"/>
    <w:rsid w:val="00BA6ED4"/>
    <w:rsid w:val="00BA72E3"/>
    <w:rsid w:val="00BB0D38"/>
    <w:rsid w:val="00BB4D53"/>
    <w:rsid w:val="00BB647E"/>
    <w:rsid w:val="00BB6501"/>
    <w:rsid w:val="00BC0F43"/>
    <w:rsid w:val="00BC33C3"/>
    <w:rsid w:val="00BC374A"/>
    <w:rsid w:val="00BD2693"/>
    <w:rsid w:val="00BD5341"/>
    <w:rsid w:val="00BD6A39"/>
    <w:rsid w:val="00BD6AA7"/>
    <w:rsid w:val="00BD6AEE"/>
    <w:rsid w:val="00BD6BAB"/>
    <w:rsid w:val="00BD79FB"/>
    <w:rsid w:val="00BD7F98"/>
    <w:rsid w:val="00BE51B4"/>
    <w:rsid w:val="00BE7D0C"/>
    <w:rsid w:val="00BE7F58"/>
    <w:rsid w:val="00BF064C"/>
    <w:rsid w:val="00BF1360"/>
    <w:rsid w:val="00BF4F28"/>
    <w:rsid w:val="00C02699"/>
    <w:rsid w:val="00C051B3"/>
    <w:rsid w:val="00C054A7"/>
    <w:rsid w:val="00C0726F"/>
    <w:rsid w:val="00C1027C"/>
    <w:rsid w:val="00C10DFD"/>
    <w:rsid w:val="00C15D27"/>
    <w:rsid w:val="00C16B39"/>
    <w:rsid w:val="00C16BD4"/>
    <w:rsid w:val="00C173E8"/>
    <w:rsid w:val="00C17970"/>
    <w:rsid w:val="00C20436"/>
    <w:rsid w:val="00C204B6"/>
    <w:rsid w:val="00C2228E"/>
    <w:rsid w:val="00C222D5"/>
    <w:rsid w:val="00C24937"/>
    <w:rsid w:val="00C2553D"/>
    <w:rsid w:val="00C25C68"/>
    <w:rsid w:val="00C27B17"/>
    <w:rsid w:val="00C300F0"/>
    <w:rsid w:val="00C310C5"/>
    <w:rsid w:val="00C32475"/>
    <w:rsid w:val="00C3323F"/>
    <w:rsid w:val="00C333A0"/>
    <w:rsid w:val="00C34CB7"/>
    <w:rsid w:val="00C365D8"/>
    <w:rsid w:val="00C37302"/>
    <w:rsid w:val="00C41AA1"/>
    <w:rsid w:val="00C44B2B"/>
    <w:rsid w:val="00C45DD2"/>
    <w:rsid w:val="00C47CB3"/>
    <w:rsid w:val="00C51B16"/>
    <w:rsid w:val="00C555C0"/>
    <w:rsid w:val="00C55E4C"/>
    <w:rsid w:val="00C567E3"/>
    <w:rsid w:val="00C57444"/>
    <w:rsid w:val="00C65113"/>
    <w:rsid w:val="00C66A42"/>
    <w:rsid w:val="00C67E5C"/>
    <w:rsid w:val="00C72FCA"/>
    <w:rsid w:val="00C74893"/>
    <w:rsid w:val="00C814CE"/>
    <w:rsid w:val="00C828B7"/>
    <w:rsid w:val="00C82E99"/>
    <w:rsid w:val="00C87143"/>
    <w:rsid w:val="00C87898"/>
    <w:rsid w:val="00C90B0C"/>
    <w:rsid w:val="00C92D5A"/>
    <w:rsid w:val="00C947AF"/>
    <w:rsid w:val="00C96F2D"/>
    <w:rsid w:val="00CA3BD2"/>
    <w:rsid w:val="00CA411B"/>
    <w:rsid w:val="00CA425B"/>
    <w:rsid w:val="00CA4AD5"/>
    <w:rsid w:val="00CB2B4C"/>
    <w:rsid w:val="00CB4011"/>
    <w:rsid w:val="00CB4E07"/>
    <w:rsid w:val="00CB5B2B"/>
    <w:rsid w:val="00CC5065"/>
    <w:rsid w:val="00CD22A4"/>
    <w:rsid w:val="00CD25B7"/>
    <w:rsid w:val="00CD2868"/>
    <w:rsid w:val="00CD2869"/>
    <w:rsid w:val="00CD3182"/>
    <w:rsid w:val="00CD4481"/>
    <w:rsid w:val="00CD4D0D"/>
    <w:rsid w:val="00CD6FD5"/>
    <w:rsid w:val="00CE028E"/>
    <w:rsid w:val="00CE12FF"/>
    <w:rsid w:val="00CE5A0D"/>
    <w:rsid w:val="00CF1565"/>
    <w:rsid w:val="00CF19EB"/>
    <w:rsid w:val="00CF4058"/>
    <w:rsid w:val="00CF72A0"/>
    <w:rsid w:val="00CF7460"/>
    <w:rsid w:val="00CF76D1"/>
    <w:rsid w:val="00D00505"/>
    <w:rsid w:val="00D010C5"/>
    <w:rsid w:val="00D03154"/>
    <w:rsid w:val="00D03234"/>
    <w:rsid w:val="00D037AC"/>
    <w:rsid w:val="00D05334"/>
    <w:rsid w:val="00D07155"/>
    <w:rsid w:val="00D07BC0"/>
    <w:rsid w:val="00D11DCC"/>
    <w:rsid w:val="00D123A3"/>
    <w:rsid w:val="00D14DD7"/>
    <w:rsid w:val="00D17604"/>
    <w:rsid w:val="00D22D8F"/>
    <w:rsid w:val="00D26463"/>
    <w:rsid w:val="00D360B4"/>
    <w:rsid w:val="00D36EE8"/>
    <w:rsid w:val="00D373A8"/>
    <w:rsid w:val="00D4181C"/>
    <w:rsid w:val="00D431BA"/>
    <w:rsid w:val="00D452A7"/>
    <w:rsid w:val="00D45C84"/>
    <w:rsid w:val="00D5162A"/>
    <w:rsid w:val="00D528FD"/>
    <w:rsid w:val="00D53045"/>
    <w:rsid w:val="00D56247"/>
    <w:rsid w:val="00D56978"/>
    <w:rsid w:val="00D614C7"/>
    <w:rsid w:val="00D6395B"/>
    <w:rsid w:val="00D662B3"/>
    <w:rsid w:val="00D66593"/>
    <w:rsid w:val="00D667DD"/>
    <w:rsid w:val="00D6692B"/>
    <w:rsid w:val="00D71C73"/>
    <w:rsid w:val="00D71F7B"/>
    <w:rsid w:val="00D721BE"/>
    <w:rsid w:val="00D759BE"/>
    <w:rsid w:val="00D809DE"/>
    <w:rsid w:val="00D831D3"/>
    <w:rsid w:val="00D841FF"/>
    <w:rsid w:val="00D84897"/>
    <w:rsid w:val="00D8533F"/>
    <w:rsid w:val="00D86CF8"/>
    <w:rsid w:val="00D90B92"/>
    <w:rsid w:val="00D9107C"/>
    <w:rsid w:val="00D91FE2"/>
    <w:rsid w:val="00D937BA"/>
    <w:rsid w:val="00D94221"/>
    <w:rsid w:val="00D94C6F"/>
    <w:rsid w:val="00D950EE"/>
    <w:rsid w:val="00D951C9"/>
    <w:rsid w:val="00D9773F"/>
    <w:rsid w:val="00DA0280"/>
    <w:rsid w:val="00DA40FA"/>
    <w:rsid w:val="00DA44FB"/>
    <w:rsid w:val="00DA49C7"/>
    <w:rsid w:val="00DA4F49"/>
    <w:rsid w:val="00DA7847"/>
    <w:rsid w:val="00DB1219"/>
    <w:rsid w:val="00DB154B"/>
    <w:rsid w:val="00DB2C8B"/>
    <w:rsid w:val="00DB4C8F"/>
    <w:rsid w:val="00DB60A6"/>
    <w:rsid w:val="00DB7D86"/>
    <w:rsid w:val="00DC45A0"/>
    <w:rsid w:val="00DC47CD"/>
    <w:rsid w:val="00DC482E"/>
    <w:rsid w:val="00DD5F4A"/>
    <w:rsid w:val="00DE0B11"/>
    <w:rsid w:val="00DE7DB7"/>
    <w:rsid w:val="00DF455E"/>
    <w:rsid w:val="00DF4CC3"/>
    <w:rsid w:val="00DF5663"/>
    <w:rsid w:val="00DF5D5D"/>
    <w:rsid w:val="00DF6B31"/>
    <w:rsid w:val="00E03F68"/>
    <w:rsid w:val="00E04F8C"/>
    <w:rsid w:val="00E05120"/>
    <w:rsid w:val="00E071E7"/>
    <w:rsid w:val="00E079ED"/>
    <w:rsid w:val="00E10F2B"/>
    <w:rsid w:val="00E1397A"/>
    <w:rsid w:val="00E23E13"/>
    <w:rsid w:val="00E23F52"/>
    <w:rsid w:val="00E2519D"/>
    <w:rsid w:val="00E25E3F"/>
    <w:rsid w:val="00E264DD"/>
    <w:rsid w:val="00E26827"/>
    <w:rsid w:val="00E27E99"/>
    <w:rsid w:val="00E34E33"/>
    <w:rsid w:val="00E3543A"/>
    <w:rsid w:val="00E357E3"/>
    <w:rsid w:val="00E36D22"/>
    <w:rsid w:val="00E36F77"/>
    <w:rsid w:val="00E376CC"/>
    <w:rsid w:val="00E3791A"/>
    <w:rsid w:val="00E461EB"/>
    <w:rsid w:val="00E46D77"/>
    <w:rsid w:val="00E5272A"/>
    <w:rsid w:val="00E53046"/>
    <w:rsid w:val="00E55802"/>
    <w:rsid w:val="00E61C77"/>
    <w:rsid w:val="00E62317"/>
    <w:rsid w:val="00E62A38"/>
    <w:rsid w:val="00E701F6"/>
    <w:rsid w:val="00E7067A"/>
    <w:rsid w:val="00E71A74"/>
    <w:rsid w:val="00E728EA"/>
    <w:rsid w:val="00E73BCC"/>
    <w:rsid w:val="00E7454B"/>
    <w:rsid w:val="00E77BB3"/>
    <w:rsid w:val="00E811DA"/>
    <w:rsid w:val="00E81FE6"/>
    <w:rsid w:val="00E82E24"/>
    <w:rsid w:val="00E850A8"/>
    <w:rsid w:val="00E85874"/>
    <w:rsid w:val="00E8657A"/>
    <w:rsid w:val="00E87B13"/>
    <w:rsid w:val="00E9114E"/>
    <w:rsid w:val="00E91DD6"/>
    <w:rsid w:val="00E920AE"/>
    <w:rsid w:val="00E943D7"/>
    <w:rsid w:val="00EA0F7B"/>
    <w:rsid w:val="00EA1B4C"/>
    <w:rsid w:val="00EA1B7A"/>
    <w:rsid w:val="00EA25D0"/>
    <w:rsid w:val="00EA2FEC"/>
    <w:rsid w:val="00EA6230"/>
    <w:rsid w:val="00EB5A4C"/>
    <w:rsid w:val="00EB6B75"/>
    <w:rsid w:val="00EB6F63"/>
    <w:rsid w:val="00EB7325"/>
    <w:rsid w:val="00EC02E7"/>
    <w:rsid w:val="00EC11DA"/>
    <w:rsid w:val="00EC12CE"/>
    <w:rsid w:val="00EC214F"/>
    <w:rsid w:val="00EC2FDD"/>
    <w:rsid w:val="00EC4322"/>
    <w:rsid w:val="00EC6535"/>
    <w:rsid w:val="00EC73CD"/>
    <w:rsid w:val="00EC767A"/>
    <w:rsid w:val="00ED2954"/>
    <w:rsid w:val="00ED54F4"/>
    <w:rsid w:val="00ED6A65"/>
    <w:rsid w:val="00ED7BAF"/>
    <w:rsid w:val="00EE0B88"/>
    <w:rsid w:val="00EE1C93"/>
    <w:rsid w:val="00EE345D"/>
    <w:rsid w:val="00EE59BE"/>
    <w:rsid w:val="00EE6AB0"/>
    <w:rsid w:val="00EE6EC2"/>
    <w:rsid w:val="00EF0346"/>
    <w:rsid w:val="00EF1159"/>
    <w:rsid w:val="00EF2A42"/>
    <w:rsid w:val="00EF2F8B"/>
    <w:rsid w:val="00EF3B17"/>
    <w:rsid w:val="00EF4E1F"/>
    <w:rsid w:val="00EF6BF0"/>
    <w:rsid w:val="00F00C0D"/>
    <w:rsid w:val="00F0158A"/>
    <w:rsid w:val="00F067FA"/>
    <w:rsid w:val="00F1041B"/>
    <w:rsid w:val="00F11639"/>
    <w:rsid w:val="00F1577D"/>
    <w:rsid w:val="00F209D4"/>
    <w:rsid w:val="00F22D31"/>
    <w:rsid w:val="00F22E47"/>
    <w:rsid w:val="00F2357C"/>
    <w:rsid w:val="00F247D0"/>
    <w:rsid w:val="00F24BB6"/>
    <w:rsid w:val="00F24BFA"/>
    <w:rsid w:val="00F24E13"/>
    <w:rsid w:val="00F250E1"/>
    <w:rsid w:val="00F25389"/>
    <w:rsid w:val="00F27986"/>
    <w:rsid w:val="00F31CC6"/>
    <w:rsid w:val="00F345D0"/>
    <w:rsid w:val="00F40A80"/>
    <w:rsid w:val="00F40DF9"/>
    <w:rsid w:val="00F42CB6"/>
    <w:rsid w:val="00F444BE"/>
    <w:rsid w:val="00F44A50"/>
    <w:rsid w:val="00F4725D"/>
    <w:rsid w:val="00F50BC5"/>
    <w:rsid w:val="00F52BEE"/>
    <w:rsid w:val="00F54D71"/>
    <w:rsid w:val="00F56A79"/>
    <w:rsid w:val="00F57913"/>
    <w:rsid w:val="00F622E9"/>
    <w:rsid w:val="00F64994"/>
    <w:rsid w:val="00F652FA"/>
    <w:rsid w:val="00F67611"/>
    <w:rsid w:val="00F70302"/>
    <w:rsid w:val="00F709F9"/>
    <w:rsid w:val="00F71CBF"/>
    <w:rsid w:val="00F7232E"/>
    <w:rsid w:val="00F72A8E"/>
    <w:rsid w:val="00F73130"/>
    <w:rsid w:val="00F81541"/>
    <w:rsid w:val="00F8157E"/>
    <w:rsid w:val="00F81EAF"/>
    <w:rsid w:val="00F8285E"/>
    <w:rsid w:val="00F83F66"/>
    <w:rsid w:val="00F865CC"/>
    <w:rsid w:val="00F86B51"/>
    <w:rsid w:val="00F8705C"/>
    <w:rsid w:val="00F90CF8"/>
    <w:rsid w:val="00F951F0"/>
    <w:rsid w:val="00F96D29"/>
    <w:rsid w:val="00F9731E"/>
    <w:rsid w:val="00FA133B"/>
    <w:rsid w:val="00FA1C75"/>
    <w:rsid w:val="00FA2BBF"/>
    <w:rsid w:val="00FA3143"/>
    <w:rsid w:val="00FA3BD7"/>
    <w:rsid w:val="00FA48DF"/>
    <w:rsid w:val="00FA4DA1"/>
    <w:rsid w:val="00FA5514"/>
    <w:rsid w:val="00FB27EC"/>
    <w:rsid w:val="00FC06AC"/>
    <w:rsid w:val="00FC1731"/>
    <w:rsid w:val="00FC3C1D"/>
    <w:rsid w:val="00FC3C24"/>
    <w:rsid w:val="00FC5D09"/>
    <w:rsid w:val="00FC6455"/>
    <w:rsid w:val="00FC7057"/>
    <w:rsid w:val="00FC78F4"/>
    <w:rsid w:val="00FD1EED"/>
    <w:rsid w:val="00FD23A3"/>
    <w:rsid w:val="00FD50AE"/>
    <w:rsid w:val="00FD6D87"/>
    <w:rsid w:val="00FD7C6A"/>
    <w:rsid w:val="00FE22F2"/>
    <w:rsid w:val="00FE2452"/>
    <w:rsid w:val="00FE2DF6"/>
    <w:rsid w:val="00FE3903"/>
    <w:rsid w:val="00FF0294"/>
    <w:rsid w:val="00FF173F"/>
    <w:rsid w:val="00FF4F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E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C0D"/>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5832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832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00C"/>
    <w:pPr>
      <w:widowControl w:val="0"/>
      <w:autoSpaceDE w:val="0"/>
      <w:autoSpaceDN w:val="0"/>
      <w:adjustRightInd w:val="0"/>
      <w:ind w:left="720"/>
      <w:contextualSpacing/>
    </w:pPr>
    <w:rPr>
      <w:sz w:val="20"/>
      <w:szCs w:val="20"/>
      <w:lang w:val="uk-UA"/>
    </w:rPr>
  </w:style>
  <w:style w:type="paragraph" w:styleId="a4">
    <w:name w:val="Plain Text"/>
    <w:basedOn w:val="a"/>
    <w:link w:val="a5"/>
    <w:rsid w:val="009C3FF9"/>
    <w:rPr>
      <w:rFonts w:ascii="Courier New" w:hAnsi="Courier New"/>
      <w:sz w:val="20"/>
      <w:lang w:val="x-none" w:eastAsia="x-none"/>
    </w:rPr>
  </w:style>
  <w:style w:type="character" w:customStyle="1" w:styleId="a5">
    <w:name w:val="Текст Знак"/>
    <w:basedOn w:val="a0"/>
    <w:link w:val="a4"/>
    <w:rsid w:val="009C3FF9"/>
    <w:rPr>
      <w:rFonts w:ascii="Courier New" w:eastAsia="Times New Roman" w:hAnsi="Courier New" w:cs="Times New Roman"/>
      <w:sz w:val="20"/>
      <w:szCs w:val="24"/>
      <w:lang w:val="x-none" w:eastAsia="x-none"/>
    </w:rPr>
  </w:style>
  <w:style w:type="paragraph" w:styleId="a6">
    <w:name w:val="Title"/>
    <w:basedOn w:val="a"/>
    <w:link w:val="a7"/>
    <w:rsid w:val="00F8285E"/>
    <w:pPr>
      <w:keepNext/>
      <w:spacing w:before="120"/>
      <w:jc w:val="center"/>
    </w:pPr>
    <w:rPr>
      <w:b/>
      <w:snapToGrid w:val="0"/>
      <w:sz w:val="22"/>
    </w:rPr>
  </w:style>
  <w:style w:type="character" w:customStyle="1" w:styleId="a7">
    <w:name w:val="Название Знак"/>
    <w:basedOn w:val="a0"/>
    <w:link w:val="a6"/>
    <w:rsid w:val="00F8285E"/>
    <w:rPr>
      <w:rFonts w:ascii="Times New Roman" w:eastAsia="Times New Roman" w:hAnsi="Times New Roman" w:cs="Times New Roman"/>
      <w:b/>
      <w:snapToGrid w:val="0"/>
      <w:szCs w:val="24"/>
      <w:lang w:val="ru-RU" w:eastAsia="ru-RU"/>
    </w:rPr>
  </w:style>
  <w:style w:type="paragraph" w:customStyle="1" w:styleId="a8">
    <w:basedOn w:val="a"/>
    <w:next w:val="a6"/>
    <w:qFormat/>
    <w:rsid w:val="004E54F0"/>
    <w:pPr>
      <w:jc w:val="center"/>
    </w:pPr>
    <w:rPr>
      <w:sz w:val="28"/>
    </w:rPr>
  </w:style>
  <w:style w:type="character" w:customStyle="1" w:styleId="hps">
    <w:name w:val="hps"/>
    <w:basedOn w:val="a0"/>
    <w:rsid w:val="00EF1159"/>
  </w:style>
  <w:style w:type="paragraph" w:styleId="a9">
    <w:name w:val="header"/>
    <w:basedOn w:val="a"/>
    <w:link w:val="aa"/>
    <w:uiPriority w:val="99"/>
    <w:unhideWhenUsed/>
    <w:rsid w:val="00DC47CD"/>
    <w:pPr>
      <w:tabs>
        <w:tab w:val="center" w:pos="4844"/>
        <w:tab w:val="right" w:pos="9689"/>
      </w:tabs>
    </w:pPr>
  </w:style>
  <w:style w:type="character" w:customStyle="1" w:styleId="aa">
    <w:name w:val="Верхний колонтитул Знак"/>
    <w:basedOn w:val="a0"/>
    <w:link w:val="a9"/>
    <w:uiPriority w:val="99"/>
    <w:rsid w:val="00DC47CD"/>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DC47CD"/>
    <w:pPr>
      <w:tabs>
        <w:tab w:val="center" w:pos="4844"/>
        <w:tab w:val="right" w:pos="9689"/>
      </w:tabs>
    </w:pPr>
  </w:style>
  <w:style w:type="character" w:customStyle="1" w:styleId="ac">
    <w:name w:val="Нижний колонтитул Знак"/>
    <w:basedOn w:val="a0"/>
    <w:link w:val="ab"/>
    <w:uiPriority w:val="99"/>
    <w:rsid w:val="00DC47CD"/>
    <w:rPr>
      <w:rFonts w:ascii="Times New Roman" w:eastAsia="Times New Roman" w:hAnsi="Times New Roman" w:cs="Times New Roman"/>
      <w:sz w:val="24"/>
      <w:szCs w:val="24"/>
      <w:lang w:val="ru-RU" w:eastAsia="ru-RU"/>
    </w:rPr>
  </w:style>
  <w:style w:type="table" w:styleId="ad">
    <w:name w:val="Table Grid"/>
    <w:basedOn w:val="a1"/>
    <w:uiPriority w:val="39"/>
    <w:rsid w:val="00075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832E2"/>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0"/>
    <w:link w:val="2"/>
    <w:uiPriority w:val="9"/>
    <w:semiHidden/>
    <w:rsid w:val="005832E2"/>
    <w:rPr>
      <w:rFonts w:asciiTheme="majorHAnsi" w:eastAsiaTheme="majorEastAsia" w:hAnsiTheme="majorHAnsi" w:cstheme="majorBidi"/>
      <w:color w:val="2F5496" w:themeColor="accent1" w:themeShade="BF"/>
      <w:sz w:val="26"/>
      <w:szCs w:val="26"/>
      <w:lang w:val="ru-RU" w:eastAsia="ru-RU"/>
    </w:rPr>
  </w:style>
  <w:style w:type="paragraph" w:styleId="4">
    <w:name w:val="toc 4"/>
    <w:basedOn w:val="a"/>
    <w:next w:val="a"/>
    <w:autoRedefine/>
    <w:uiPriority w:val="39"/>
    <w:unhideWhenUsed/>
    <w:rsid w:val="00AB7566"/>
    <w:pPr>
      <w:spacing w:after="100"/>
      <w:ind w:left="720"/>
    </w:pPr>
  </w:style>
  <w:style w:type="paragraph" w:styleId="11">
    <w:name w:val="toc 1"/>
    <w:basedOn w:val="a"/>
    <w:next w:val="a"/>
    <w:autoRedefine/>
    <w:uiPriority w:val="39"/>
    <w:unhideWhenUsed/>
    <w:rsid w:val="00AB7566"/>
    <w:pPr>
      <w:spacing w:after="100"/>
    </w:pPr>
  </w:style>
  <w:style w:type="paragraph" w:styleId="21">
    <w:name w:val="toc 2"/>
    <w:basedOn w:val="a"/>
    <w:next w:val="a"/>
    <w:autoRedefine/>
    <w:uiPriority w:val="39"/>
    <w:unhideWhenUsed/>
    <w:rsid w:val="00AB7566"/>
    <w:pPr>
      <w:spacing w:after="100"/>
      <w:ind w:left="240"/>
    </w:pPr>
  </w:style>
  <w:style w:type="paragraph" w:styleId="3">
    <w:name w:val="toc 3"/>
    <w:basedOn w:val="a"/>
    <w:next w:val="a"/>
    <w:autoRedefine/>
    <w:uiPriority w:val="39"/>
    <w:unhideWhenUsed/>
    <w:rsid w:val="00AB7566"/>
    <w:pPr>
      <w:spacing w:after="100"/>
      <w:ind w:left="480"/>
    </w:pPr>
  </w:style>
  <w:style w:type="character" w:styleId="ae">
    <w:name w:val="Hyperlink"/>
    <w:basedOn w:val="a0"/>
    <w:uiPriority w:val="99"/>
    <w:unhideWhenUsed/>
    <w:rsid w:val="00AB7566"/>
    <w:rPr>
      <w:color w:val="0563C1" w:themeColor="hyperlink"/>
      <w:u w:val="single"/>
    </w:rPr>
  </w:style>
  <w:style w:type="paragraph" w:styleId="af">
    <w:name w:val="TOC Heading"/>
    <w:basedOn w:val="1"/>
    <w:next w:val="a"/>
    <w:uiPriority w:val="39"/>
    <w:unhideWhenUsed/>
    <w:qFormat/>
    <w:rsid w:val="00B6681A"/>
    <w:pPr>
      <w:spacing w:line="259" w:lineRule="auto"/>
      <w:outlineLvl w:val="9"/>
    </w:pPr>
    <w:rPr>
      <w:lang w:val="ru-UA" w:eastAsia="ru-UA"/>
    </w:rPr>
  </w:style>
  <w:style w:type="character" w:customStyle="1" w:styleId="UnresolvedMention">
    <w:name w:val="Unresolved Mention"/>
    <w:basedOn w:val="a0"/>
    <w:uiPriority w:val="99"/>
    <w:semiHidden/>
    <w:unhideWhenUsed/>
    <w:rsid w:val="002C6DE0"/>
    <w:rPr>
      <w:color w:val="605E5C"/>
      <w:shd w:val="clear" w:color="auto" w:fill="E1DFDD"/>
    </w:rPr>
  </w:style>
  <w:style w:type="paragraph" w:styleId="af0">
    <w:name w:val="Balloon Text"/>
    <w:basedOn w:val="a"/>
    <w:link w:val="af1"/>
    <w:uiPriority w:val="99"/>
    <w:semiHidden/>
    <w:unhideWhenUsed/>
    <w:rsid w:val="0024027B"/>
    <w:rPr>
      <w:rFonts w:ascii="Segoe UI" w:hAnsi="Segoe UI" w:cs="Segoe UI"/>
      <w:sz w:val="18"/>
      <w:szCs w:val="18"/>
    </w:rPr>
  </w:style>
  <w:style w:type="character" w:customStyle="1" w:styleId="af1">
    <w:name w:val="Текст выноски Знак"/>
    <w:basedOn w:val="a0"/>
    <w:link w:val="af0"/>
    <w:uiPriority w:val="99"/>
    <w:semiHidden/>
    <w:rsid w:val="0024027B"/>
    <w:rPr>
      <w:rFonts w:ascii="Segoe UI" w:eastAsia="Times New Roman" w:hAnsi="Segoe UI" w:cs="Segoe UI"/>
      <w:sz w:val="18"/>
      <w:szCs w:val="1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C0D"/>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5832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832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00C"/>
    <w:pPr>
      <w:widowControl w:val="0"/>
      <w:autoSpaceDE w:val="0"/>
      <w:autoSpaceDN w:val="0"/>
      <w:adjustRightInd w:val="0"/>
      <w:ind w:left="720"/>
      <w:contextualSpacing/>
    </w:pPr>
    <w:rPr>
      <w:sz w:val="20"/>
      <w:szCs w:val="20"/>
      <w:lang w:val="uk-UA"/>
    </w:rPr>
  </w:style>
  <w:style w:type="paragraph" w:styleId="a4">
    <w:name w:val="Plain Text"/>
    <w:basedOn w:val="a"/>
    <w:link w:val="a5"/>
    <w:rsid w:val="009C3FF9"/>
    <w:rPr>
      <w:rFonts w:ascii="Courier New" w:hAnsi="Courier New"/>
      <w:sz w:val="20"/>
      <w:lang w:val="x-none" w:eastAsia="x-none"/>
    </w:rPr>
  </w:style>
  <w:style w:type="character" w:customStyle="1" w:styleId="a5">
    <w:name w:val="Текст Знак"/>
    <w:basedOn w:val="a0"/>
    <w:link w:val="a4"/>
    <w:rsid w:val="009C3FF9"/>
    <w:rPr>
      <w:rFonts w:ascii="Courier New" w:eastAsia="Times New Roman" w:hAnsi="Courier New" w:cs="Times New Roman"/>
      <w:sz w:val="20"/>
      <w:szCs w:val="24"/>
      <w:lang w:val="x-none" w:eastAsia="x-none"/>
    </w:rPr>
  </w:style>
  <w:style w:type="paragraph" w:styleId="a6">
    <w:name w:val="Title"/>
    <w:basedOn w:val="a"/>
    <w:link w:val="a7"/>
    <w:rsid w:val="00F8285E"/>
    <w:pPr>
      <w:keepNext/>
      <w:spacing w:before="120"/>
      <w:jc w:val="center"/>
    </w:pPr>
    <w:rPr>
      <w:b/>
      <w:snapToGrid w:val="0"/>
      <w:sz w:val="22"/>
    </w:rPr>
  </w:style>
  <w:style w:type="character" w:customStyle="1" w:styleId="a7">
    <w:name w:val="Название Знак"/>
    <w:basedOn w:val="a0"/>
    <w:link w:val="a6"/>
    <w:rsid w:val="00F8285E"/>
    <w:rPr>
      <w:rFonts w:ascii="Times New Roman" w:eastAsia="Times New Roman" w:hAnsi="Times New Roman" w:cs="Times New Roman"/>
      <w:b/>
      <w:snapToGrid w:val="0"/>
      <w:szCs w:val="24"/>
      <w:lang w:val="ru-RU" w:eastAsia="ru-RU"/>
    </w:rPr>
  </w:style>
  <w:style w:type="paragraph" w:customStyle="1" w:styleId="a8">
    <w:basedOn w:val="a"/>
    <w:next w:val="a6"/>
    <w:qFormat/>
    <w:rsid w:val="004E54F0"/>
    <w:pPr>
      <w:jc w:val="center"/>
    </w:pPr>
    <w:rPr>
      <w:sz w:val="28"/>
    </w:rPr>
  </w:style>
  <w:style w:type="character" w:customStyle="1" w:styleId="hps">
    <w:name w:val="hps"/>
    <w:basedOn w:val="a0"/>
    <w:rsid w:val="00EF1159"/>
  </w:style>
  <w:style w:type="paragraph" w:styleId="a9">
    <w:name w:val="header"/>
    <w:basedOn w:val="a"/>
    <w:link w:val="aa"/>
    <w:uiPriority w:val="99"/>
    <w:unhideWhenUsed/>
    <w:rsid w:val="00DC47CD"/>
    <w:pPr>
      <w:tabs>
        <w:tab w:val="center" w:pos="4844"/>
        <w:tab w:val="right" w:pos="9689"/>
      </w:tabs>
    </w:pPr>
  </w:style>
  <w:style w:type="character" w:customStyle="1" w:styleId="aa">
    <w:name w:val="Верхний колонтитул Знак"/>
    <w:basedOn w:val="a0"/>
    <w:link w:val="a9"/>
    <w:uiPriority w:val="99"/>
    <w:rsid w:val="00DC47CD"/>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DC47CD"/>
    <w:pPr>
      <w:tabs>
        <w:tab w:val="center" w:pos="4844"/>
        <w:tab w:val="right" w:pos="9689"/>
      </w:tabs>
    </w:pPr>
  </w:style>
  <w:style w:type="character" w:customStyle="1" w:styleId="ac">
    <w:name w:val="Нижний колонтитул Знак"/>
    <w:basedOn w:val="a0"/>
    <w:link w:val="ab"/>
    <w:uiPriority w:val="99"/>
    <w:rsid w:val="00DC47CD"/>
    <w:rPr>
      <w:rFonts w:ascii="Times New Roman" w:eastAsia="Times New Roman" w:hAnsi="Times New Roman" w:cs="Times New Roman"/>
      <w:sz w:val="24"/>
      <w:szCs w:val="24"/>
      <w:lang w:val="ru-RU" w:eastAsia="ru-RU"/>
    </w:rPr>
  </w:style>
  <w:style w:type="table" w:styleId="ad">
    <w:name w:val="Table Grid"/>
    <w:basedOn w:val="a1"/>
    <w:uiPriority w:val="39"/>
    <w:rsid w:val="00075F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832E2"/>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0"/>
    <w:link w:val="2"/>
    <w:uiPriority w:val="9"/>
    <w:semiHidden/>
    <w:rsid w:val="005832E2"/>
    <w:rPr>
      <w:rFonts w:asciiTheme="majorHAnsi" w:eastAsiaTheme="majorEastAsia" w:hAnsiTheme="majorHAnsi" w:cstheme="majorBidi"/>
      <w:color w:val="2F5496" w:themeColor="accent1" w:themeShade="BF"/>
      <w:sz w:val="26"/>
      <w:szCs w:val="26"/>
      <w:lang w:val="ru-RU" w:eastAsia="ru-RU"/>
    </w:rPr>
  </w:style>
  <w:style w:type="paragraph" w:styleId="4">
    <w:name w:val="toc 4"/>
    <w:basedOn w:val="a"/>
    <w:next w:val="a"/>
    <w:autoRedefine/>
    <w:uiPriority w:val="39"/>
    <w:unhideWhenUsed/>
    <w:rsid w:val="00AB7566"/>
    <w:pPr>
      <w:spacing w:after="100"/>
      <w:ind w:left="720"/>
    </w:pPr>
  </w:style>
  <w:style w:type="paragraph" w:styleId="11">
    <w:name w:val="toc 1"/>
    <w:basedOn w:val="a"/>
    <w:next w:val="a"/>
    <w:autoRedefine/>
    <w:uiPriority w:val="39"/>
    <w:unhideWhenUsed/>
    <w:rsid w:val="00AB7566"/>
    <w:pPr>
      <w:spacing w:after="100"/>
    </w:pPr>
  </w:style>
  <w:style w:type="paragraph" w:styleId="21">
    <w:name w:val="toc 2"/>
    <w:basedOn w:val="a"/>
    <w:next w:val="a"/>
    <w:autoRedefine/>
    <w:uiPriority w:val="39"/>
    <w:unhideWhenUsed/>
    <w:rsid w:val="00AB7566"/>
    <w:pPr>
      <w:spacing w:after="100"/>
      <w:ind w:left="240"/>
    </w:pPr>
  </w:style>
  <w:style w:type="paragraph" w:styleId="3">
    <w:name w:val="toc 3"/>
    <w:basedOn w:val="a"/>
    <w:next w:val="a"/>
    <w:autoRedefine/>
    <w:uiPriority w:val="39"/>
    <w:unhideWhenUsed/>
    <w:rsid w:val="00AB7566"/>
    <w:pPr>
      <w:spacing w:after="100"/>
      <w:ind w:left="480"/>
    </w:pPr>
  </w:style>
  <w:style w:type="character" w:styleId="ae">
    <w:name w:val="Hyperlink"/>
    <w:basedOn w:val="a0"/>
    <w:uiPriority w:val="99"/>
    <w:unhideWhenUsed/>
    <w:rsid w:val="00AB7566"/>
    <w:rPr>
      <w:color w:val="0563C1" w:themeColor="hyperlink"/>
      <w:u w:val="single"/>
    </w:rPr>
  </w:style>
  <w:style w:type="paragraph" w:styleId="af">
    <w:name w:val="TOC Heading"/>
    <w:basedOn w:val="1"/>
    <w:next w:val="a"/>
    <w:uiPriority w:val="39"/>
    <w:unhideWhenUsed/>
    <w:qFormat/>
    <w:rsid w:val="00B6681A"/>
    <w:pPr>
      <w:spacing w:line="259" w:lineRule="auto"/>
      <w:outlineLvl w:val="9"/>
    </w:pPr>
    <w:rPr>
      <w:lang w:val="ru-UA" w:eastAsia="ru-UA"/>
    </w:rPr>
  </w:style>
  <w:style w:type="character" w:customStyle="1" w:styleId="UnresolvedMention">
    <w:name w:val="Unresolved Mention"/>
    <w:basedOn w:val="a0"/>
    <w:uiPriority w:val="99"/>
    <w:semiHidden/>
    <w:unhideWhenUsed/>
    <w:rsid w:val="002C6DE0"/>
    <w:rPr>
      <w:color w:val="605E5C"/>
      <w:shd w:val="clear" w:color="auto" w:fill="E1DFDD"/>
    </w:rPr>
  </w:style>
  <w:style w:type="paragraph" w:styleId="af0">
    <w:name w:val="Balloon Text"/>
    <w:basedOn w:val="a"/>
    <w:link w:val="af1"/>
    <w:uiPriority w:val="99"/>
    <w:semiHidden/>
    <w:unhideWhenUsed/>
    <w:rsid w:val="0024027B"/>
    <w:rPr>
      <w:rFonts w:ascii="Segoe UI" w:hAnsi="Segoe UI" w:cs="Segoe UI"/>
      <w:sz w:val="18"/>
      <w:szCs w:val="18"/>
    </w:rPr>
  </w:style>
  <w:style w:type="character" w:customStyle="1" w:styleId="af1">
    <w:name w:val="Текст выноски Знак"/>
    <w:basedOn w:val="a0"/>
    <w:link w:val="af0"/>
    <w:uiPriority w:val="99"/>
    <w:semiHidden/>
    <w:rsid w:val="0024027B"/>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461338">
      <w:bodyDiv w:val="1"/>
      <w:marLeft w:val="0"/>
      <w:marRight w:val="0"/>
      <w:marTop w:val="0"/>
      <w:marBottom w:val="0"/>
      <w:divBdr>
        <w:top w:val="none" w:sz="0" w:space="0" w:color="auto"/>
        <w:left w:val="none" w:sz="0" w:space="0" w:color="auto"/>
        <w:bottom w:val="none" w:sz="0" w:space="0" w:color="auto"/>
        <w:right w:val="none" w:sz="0" w:space="0" w:color="auto"/>
      </w:divBdr>
    </w:div>
    <w:div w:id="531497306">
      <w:bodyDiv w:val="1"/>
      <w:marLeft w:val="0"/>
      <w:marRight w:val="0"/>
      <w:marTop w:val="0"/>
      <w:marBottom w:val="0"/>
      <w:divBdr>
        <w:top w:val="none" w:sz="0" w:space="0" w:color="auto"/>
        <w:left w:val="none" w:sz="0" w:space="0" w:color="auto"/>
        <w:bottom w:val="none" w:sz="0" w:space="0" w:color="auto"/>
        <w:right w:val="none" w:sz="0" w:space="0" w:color="auto"/>
      </w:divBdr>
    </w:div>
    <w:div w:id="621813097">
      <w:bodyDiv w:val="1"/>
      <w:marLeft w:val="0"/>
      <w:marRight w:val="0"/>
      <w:marTop w:val="0"/>
      <w:marBottom w:val="0"/>
      <w:divBdr>
        <w:top w:val="none" w:sz="0" w:space="0" w:color="auto"/>
        <w:left w:val="none" w:sz="0" w:space="0" w:color="auto"/>
        <w:bottom w:val="none" w:sz="0" w:space="0" w:color="auto"/>
        <w:right w:val="none" w:sz="0" w:space="0" w:color="auto"/>
      </w:divBdr>
    </w:div>
    <w:div w:id="746346978">
      <w:bodyDiv w:val="1"/>
      <w:marLeft w:val="0"/>
      <w:marRight w:val="0"/>
      <w:marTop w:val="0"/>
      <w:marBottom w:val="0"/>
      <w:divBdr>
        <w:top w:val="none" w:sz="0" w:space="0" w:color="auto"/>
        <w:left w:val="none" w:sz="0" w:space="0" w:color="auto"/>
        <w:bottom w:val="none" w:sz="0" w:space="0" w:color="auto"/>
        <w:right w:val="none" w:sz="0" w:space="0" w:color="auto"/>
      </w:divBdr>
    </w:div>
    <w:div w:id="777144591">
      <w:bodyDiv w:val="1"/>
      <w:marLeft w:val="0"/>
      <w:marRight w:val="0"/>
      <w:marTop w:val="0"/>
      <w:marBottom w:val="0"/>
      <w:divBdr>
        <w:top w:val="none" w:sz="0" w:space="0" w:color="auto"/>
        <w:left w:val="none" w:sz="0" w:space="0" w:color="auto"/>
        <w:bottom w:val="none" w:sz="0" w:space="0" w:color="auto"/>
        <w:right w:val="none" w:sz="0" w:space="0" w:color="auto"/>
      </w:divBdr>
    </w:div>
    <w:div w:id="1223833592">
      <w:bodyDiv w:val="1"/>
      <w:marLeft w:val="0"/>
      <w:marRight w:val="0"/>
      <w:marTop w:val="0"/>
      <w:marBottom w:val="0"/>
      <w:divBdr>
        <w:top w:val="none" w:sz="0" w:space="0" w:color="auto"/>
        <w:left w:val="none" w:sz="0" w:space="0" w:color="auto"/>
        <w:bottom w:val="none" w:sz="0" w:space="0" w:color="auto"/>
        <w:right w:val="none" w:sz="0" w:space="0" w:color="auto"/>
      </w:divBdr>
    </w:div>
    <w:div w:id="1597136336">
      <w:bodyDiv w:val="1"/>
      <w:marLeft w:val="0"/>
      <w:marRight w:val="0"/>
      <w:marTop w:val="0"/>
      <w:marBottom w:val="0"/>
      <w:divBdr>
        <w:top w:val="none" w:sz="0" w:space="0" w:color="auto"/>
        <w:left w:val="none" w:sz="0" w:space="0" w:color="auto"/>
        <w:bottom w:val="none" w:sz="0" w:space="0" w:color="auto"/>
        <w:right w:val="none" w:sz="0" w:space="0" w:color="auto"/>
      </w:divBdr>
    </w:div>
    <w:div w:id="1741752273">
      <w:bodyDiv w:val="1"/>
      <w:marLeft w:val="0"/>
      <w:marRight w:val="0"/>
      <w:marTop w:val="0"/>
      <w:marBottom w:val="0"/>
      <w:divBdr>
        <w:top w:val="none" w:sz="0" w:space="0" w:color="auto"/>
        <w:left w:val="none" w:sz="0" w:space="0" w:color="auto"/>
        <w:bottom w:val="none" w:sz="0" w:space="0" w:color="auto"/>
        <w:right w:val="none" w:sz="0" w:space="0" w:color="auto"/>
      </w:divBdr>
    </w:div>
    <w:div w:id="178828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yperlink" Target="https://www.redhat.com/en/topics/virtualization/what-is-virtualization"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s://www.sciencedirect.com/topics/computer-science/virtualization-technology" TargetMode="External"/><Relationship Id="rId47" Type="http://schemas.openxmlformats.org/officeDocument/2006/relationships/hyperlink" Target="https://www.vmware.com/ru/solutions/virtualization.html" TargetMode="External"/><Relationship Id="rId50" Type="http://schemas.openxmlformats.org/officeDocument/2006/relationships/hyperlink" Target="https://searchdisasterrecovery.techtarget.com/feature/10-mistakes-to-avoid-in-your-disaster-recovery-planning-process" TargetMode="External"/><Relationship Id="rId55" Type="http://schemas.openxmlformats.org/officeDocument/2006/relationships/hyperlink" Target="https://searchvmware.techtarget.com/definition/VMware"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kernelthread.com/publications/virtualizatio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s://habr.com/ru/company/southbridge/blog/212985/" TargetMode="External"/><Relationship Id="rId54" Type="http://schemas.openxmlformats.org/officeDocument/2006/relationships/hyperlink" Target="https://searchdatacenter.techtarget.com/definition/data-cen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searchservervirtualization.techtarget.com/definition/virtualization" TargetMode="External"/><Relationship Id="rId45" Type="http://schemas.openxmlformats.org/officeDocument/2006/relationships/hyperlink" Target="https://computer.howstuffworks.com/server-virtualization.htm" TargetMode="External"/><Relationship Id="rId53" Type="http://schemas.openxmlformats.org/officeDocument/2006/relationships/hyperlink" Target="https://www.vernet-dc.lv/rus/data-centr/"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searchdisasterrecovery.techtarget.com/definition/disaster-recovery-plan" TargetMode="External"/><Relationship Id="rId57" Type="http://schemas.openxmlformats.org/officeDocument/2006/relationships/hyperlink" Target="https://www.de-novo.biz/blog/migraciya-u-hmaru-osnovni-instrumenti-ta-shlyahi-perenosu-5" TargetMode="Externa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hyperlink" Target="https://www.sciencedirect.com/topics/computer-science/virtualization-technology" TargetMode="External"/><Relationship Id="rId52" Type="http://schemas.openxmlformats.org/officeDocument/2006/relationships/hyperlink" Target="https://www.esecurityplanet.com/network-security/6-database-security-best-practice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sciencedirect.com/topics/computer-science/virtualization-technology" TargetMode="External"/><Relationship Id="rId48" Type="http://schemas.openxmlformats.org/officeDocument/2006/relationships/hyperlink" Target="https://vegibit.com/the-top-7-uses-for-vmware-workstation/" TargetMode="External"/><Relationship Id="rId56" Type="http://schemas.openxmlformats.org/officeDocument/2006/relationships/hyperlink" Target="https://www.vmware.com/pdf/esx_vin_eval.pdf" TargetMode="External"/><Relationship Id="rId8" Type="http://schemas.openxmlformats.org/officeDocument/2006/relationships/endnotes" Target="endnotes.xml"/><Relationship Id="rId51" Type="http://schemas.openxmlformats.org/officeDocument/2006/relationships/hyperlink" Target="https://www.dataversity.net/writing-information-security-policy/"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B6729-968E-4E31-A78C-37ABD21A1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17873</Words>
  <Characters>101881</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Yurchuk</dc:creator>
  <cp:lastModifiedBy>1</cp:lastModifiedBy>
  <cp:revision>2</cp:revision>
  <cp:lastPrinted>2020-01-17T06:16:00Z</cp:lastPrinted>
  <dcterms:created xsi:type="dcterms:W3CDTF">2020-03-20T15:18:00Z</dcterms:created>
  <dcterms:modified xsi:type="dcterms:W3CDTF">2020-03-20T15:18:00Z</dcterms:modified>
</cp:coreProperties>
</file>