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56" w:rsidRPr="00032AE7" w:rsidRDefault="00A42C56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1. Оцініть недоліки англійської „системи” одиниць фізичних величин:</w:t>
      </w:r>
    </w:p>
    <w:p w:rsidR="00A42C56" w:rsidRPr="00032AE7" w:rsidRDefault="00A42C56" w:rsidP="00554AFD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Одиниці довжини</w:t>
      </w:r>
    </w:p>
    <w:p w:rsidR="00A42C56" w:rsidRPr="00032AE7" w:rsidRDefault="00A42C56" w:rsidP="000F5BF4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1 ярд = 3 фути 1 миля = 5 280 футів</w:t>
      </w:r>
    </w:p>
    <w:p w:rsidR="00A42C56" w:rsidRPr="00032AE7" w:rsidRDefault="00A42C56" w:rsidP="000F5BF4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1 фут = 12 дюймів 1 миля = 1760 ярдів</w:t>
      </w:r>
    </w:p>
    <w:p w:rsidR="00A42C56" w:rsidRPr="00032AE7" w:rsidRDefault="00A42C56" w:rsidP="000F5BF4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Одиниці об'єму для рідин</w:t>
      </w:r>
    </w:p>
    <w:p w:rsidR="00A42C56" w:rsidRPr="00032AE7" w:rsidRDefault="00A42C56" w:rsidP="000F5BF4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1 галон = 4 кварти 1 галон = 231 куб. дюйм</w:t>
      </w:r>
      <w:bookmarkStart w:id="0" w:name="_GoBack"/>
      <w:bookmarkEnd w:id="0"/>
    </w:p>
    <w:p w:rsidR="00A42C56" w:rsidRPr="00032AE7" w:rsidRDefault="00A42C56" w:rsidP="000F5BF4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Одиниці ваги та маси</w:t>
      </w:r>
    </w:p>
    <w:p w:rsidR="00A42C56" w:rsidRPr="00032AE7" w:rsidRDefault="00A42C56" w:rsidP="000F5BF4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1 фунт = 16 унцій 1 тонна = 2000 фунтів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F37545" w:rsidRPr="00032AE7" w:rsidRDefault="00A42C56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Відповідь. Набір одиниць не має ознак системи, в якій повинні бути основні величини і похідні від них у співвідношеннях, подібних до нашої десяткової системи числення, зручної в обігу та перерахунках. При використанні десяткової системи перехід від однієї одиниці до іншої, однорідної їй здійснюється простим перенесенням коми в числовому значенні результату вимірювань.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. Основною одиницею для електричних величин у Міжнародній системі одиниць фізичних величин є ампер (А).</w:t>
      </w:r>
      <w:r w:rsidRPr="00032AE7">
        <w:rPr>
          <w:rFonts w:cstheme="minorHAnsi"/>
          <w:sz w:val="24"/>
          <w:szCs w:val="24"/>
          <w:lang w:val="uk-UA"/>
        </w:rPr>
        <w:t xml:space="preserve"> </w:t>
      </w:r>
      <w:r w:rsidRPr="00032AE7">
        <w:rPr>
          <w:rFonts w:cstheme="minorHAnsi"/>
          <w:sz w:val="24"/>
          <w:szCs w:val="24"/>
          <w:lang w:val="uk-UA"/>
        </w:rPr>
        <w:t>Яка залежність визначає похідну одиницю електричної напруги - вольт (В)?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Відповідь. Одиницею електричної напруги СІ є вольт, рівний електричному напрузі дільниці електричної ланцюга, у якому у ділянці проходить постійний струм силою 1 А й витрачається потужність 1 Вт, т. е. U = P/I.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3</w:t>
      </w:r>
      <w:r w:rsidRPr="00032AE7">
        <w:rPr>
          <w:rFonts w:cstheme="minorHAnsi"/>
          <w:sz w:val="24"/>
          <w:szCs w:val="24"/>
          <w:lang w:val="uk-UA"/>
        </w:rPr>
        <w:t>. Температурна шкала Фаренгейта (F) побудована з розрахунку, що температурі льоду, що тане, відповідає +32°F, а температура киплячої води становить +212°F.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Виведіть формулу переведення шкали Фаренгейта до міжнародної стоградусної шкали (шкали Цельсія), вкажіть, які температурні точки цих шкал збігаються.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Відповідь. </w:t>
      </w:r>
    </w:p>
    <w:p w:rsidR="00AE6649" w:rsidRPr="00032AE7" w:rsidRDefault="00554AFD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1) </w:t>
      </w:r>
      <w:r w:rsidR="00AE6649" w:rsidRPr="00032AE7">
        <w:rPr>
          <w:rFonts w:cstheme="minorHAnsi"/>
          <w:sz w:val="24"/>
          <w:szCs w:val="24"/>
          <w:lang w:val="uk-UA"/>
        </w:rPr>
        <w:t xml:space="preserve">В Англії і особливо в США використовується шкала Фаренгейта. У цій шкалі на 100 градусів розділений інтервал від температури найхолоднішої зими у місті, де жив Фаренгейт, до температури людського тіла. 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Тобто діапазон 0…+100 °F за шкалою Фаренгейта приблизно відповідає діапазону −17,8…+37,8 °C за шкалою Цельсія. За початковою пропозицією нуль за шкалою Фаренгейта визначався за </w:t>
      </w:r>
      <w:proofErr w:type="spellStart"/>
      <w:r w:rsidRPr="00032AE7">
        <w:rPr>
          <w:rFonts w:cstheme="minorHAnsi"/>
          <w:sz w:val="24"/>
          <w:szCs w:val="24"/>
          <w:lang w:val="uk-UA"/>
        </w:rPr>
        <w:t>самопідтримуваною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температурою суміші води, льоду та хлориду амонію (відповідає приблизно −17,8 °C), а +96 °F — температурі тіла здорової людини (у роті, за сучасною шкалою +98 °F) ). Нормальна температура тіла людини за шкалою Цельсія дорівнює +36,6 °C, а за шкалою Фаренгейта — +97,88 °F.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В даний час прийнято наступне визначення шкали Фаренгейта: це температурна шкала, 1 градус якої (1 °F) дорівнює 1/180 різниці температур кипіння води та танення льоду при атмосферному тиску, а точка танення льоду має температуру +32 °F. Температура за шкалою Фаренгейта пов'язана з температурою за шкалою Цельсія (t °С) співвідношенням t °С = 5/9 (t °F - 32), тобто зміна температури на 1 °F відповідає зміні на 5/9 °С.</w:t>
      </w:r>
      <w:r w:rsidR="00554AFD" w:rsidRPr="00032AE7">
        <w:rPr>
          <w:rFonts w:cstheme="minorHAnsi"/>
          <w:sz w:val="24"/>
          <w:szCs w:val="24"/>
          <w:lang w:val="uk-UA"/>
        </w:rPr>
        <w:t xml:space="preserve"> </w:t>
      </w:r>
    </w:p>
    <w:p w:rsidR="00554AFD" w:rsidRPr="00032AE7" w:rsidRDefault="00554AFD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2) Шкали Цельсія та Фаренгейта перетинаються у точці −40 одиниць, де вказують на однакову температуру.</w:t>
      </w:r>
    </w:p>
    <w:p w:rsidR="00AE6649" w:rsidRPr="00032AE7" w:rsidRDefault="00AE6649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554AFD" w:rsidRPr="00032AE7" w:rsidRDefault="00554AFD" w:rsidP="00032AE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lastRenderedPageBreak/>
        <w:t>4</w:t>
      </w:r>
      <w:r w:rsidRPr="00032AE7">
        <w:rPr>
          <w:rFonts w:cstheme="minorHAnsi"/>
          <w:sz w:val="24"/>
          <w:szCs w:val="24"/>
          <w:lang w:val="uk-UA"/>
        </w:rPr>
        <w:t xml:space="preserve">. Раціональний спосіб </w:t>
      </w:r>
      <w:r w:rsidRPr="00032AE7">
        <w:rPr>
          <w:rFonts w:cstheme="minorHAnsi"/>
          <w:sz w:val="24"/>
          <w:szCs w:val="24"/>
          <w:lang w:val="uk-UA"/>
        </w:rPr>
        <w:t>від</w:t>
      </w:r>
      <w:r w:rsidRPr="00032AE7">
        <w:rPr>
          <w:rFonts w:cstheme="minorHAnsi"/>
          <w:sz w:val="24"/>
          <w:szCs w:val="24"/>
          <w:lang w:val="uk-UA"/>
        </w:rPr>
        <w:t>ображення великих і малих числових значень передбачає як кратні одиниці застосування одиниць від 10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гекто</w:t>
      </w:r>
      <w:proofErr w:type="spellEnd"/>
      <w:r w:rsidRPr="00032AE7">
        <w:rPr>
          <w:rFonts w:cstheme="minorHAnsi"/>
          <w:sz w:val="24"/>
          <w:szCs w:val="24"/>
          <w:lang w:val="uk-UA"/>
        </w:rPr>
        <w:t>-) до 10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18</w:t>
      </w:r>
      <w:r w:rsidRPr="00032AE7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екса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-), а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дол</w:t>
      </w:r>
      <w:r w:rsidRPr="00032AE7">
        <w:rPr>
          <w:rFonts w:cstheme="minorHAnsi"/>
          <w:sz w:val="24"/>
          <w:szCs w:val="24"/>
          <w:lang w:val="uk-UA"/>
        </w:rPr>
        <w:t>ей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від </w:t>
      </w:r>
      <w:r w:rsidRPr="00032AE7">
        <w:rPr>
          <w:rFonts w:cstheme="minorHAnsi"/>
          <w:sz w:val="24"/>
          <w:szCs w:val="24"/>
          <w:lang w:val="uk-UA"/>
        </w:rPr>
        <w:t>10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-1</w:t>
      </w:r>
      <w:r w:rsidRPr="00032AE7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деци</w:t>
      </w:r>
      <w:proofErr w:type="spellEnd"/>
      <w:r w:rsidRPr="00032AE7">
        <w:rPr>
          <w:rFonts w:cstheme="minorHAnsi"/>
          <w:sz w:val="24"/>
          <w:szCs w:val="24"/>
          <w:lang w:val="uk-UA"/>
        </w:rPr>
        <w:t>-) до 10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-18</w:t>
      </w:r>
      <w:r w:rsidRPr="00032AE7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атто</w:t>
      </w:r>
      <w:proofErr w:type="spellEnd"/>
      <w:r w:rsidRPr="00032AE7">
        <w:rPr>
          <w:rFonts w:cstheme="minorHAnsi"/>
          <w:sz w:val="24"/>
          <w:szCs w:val="24"/>
          <w:lang w:val="uk-UA"/>
        </w:rPr>
        <w:t>-</w:t>
      </w:r>
      <w:r w:rsidR="00032AE7" w:rsidRPr="00032AE7">
        <w:rPr>
          <w:rFonts w:cstheme="minorHAnsi"/>
          <w:sz w:val="24"/>
          <w:szCs w:val="24"/>
          <w:lang w:val="uk-UA"/>
        </w:rPr>
        <w:t> </w:t>
      </w:r>
      <w:r w:rsidRPr="00032AE7">
        <w:rPr>
          <w:rFonts w:cstheme="minorHAnsi"/>
          <w:sz w:val="24"/>
          <w:szCs w:val="24"/>
          <w:lang w:val="uk-UA"/>
        </w:rPr>
        <w:t>).</w:t>
      </w:r>
    </w:p>
    <w:p w:rsidR="00554AFD" w:rsidRPr="00032AE7" w:rsidRDefault="00554AFD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На яку одиницю фізичної величини це правило не поширюється?</w:t>
      </w:r>
    </w:p>
    <w:p w:rsidR="00474E20" w:rsidRPr="00032AE7" w:rsidRDefault="00474E20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4E20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4E20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554AFD" w:rsidRPr="00032AE7" w:rsidRDefault="00554AFD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Відповідь. На одиницю часу – секунду. Як одиниці, кратні секунді, застосовують одиниці, що історично склалися: 1 хв = 60 с; 1 год = 60 хв = 3600; 1 добу = 24 год = 86400 с; 1 тиждень = 7 діб = 604800 с.</w:t>
      </w:r>
    </w:p>
    <w:p w:rsidR="00554AFD" w:rsidRPr="00032AE7" w:rsidRDefault="00554AFD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Для утворення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дольних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одиниць секунди застосовуються десяткові коефіцієнти з відповідними приставками: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мілісекунда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(мс), мікросекунда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мкс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),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наносекунда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нс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),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пікосекунда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пс</w:t>
      </w:r>
      <w:proofErr w:type="spellEnd"/>
      <w:r w:rsidRPr="00032AE7">
        <w:rPr>
          <w:rFonts w:cstheme="minorHAnsi"/>
          <w:sz w:val="24"/>
          <w:szCs w:val="24"/>
          <w:lang w:val="uk-UA"/>
        </w:rPr>
        <w:t>)</w:t>
      </w:r>
      <w:r w:rsidR="00474E20" w:rsidRPr="00032AE7">
        <w:rPr>
          <w:rFonts w:cstheme="minorHAnsi"/>
          <w:sz w:val="24"/>
          <w:szCs w:val="24"/>
          <w:lang w:val="uk-UA"/>
        </w:rPr>
        <w:t>.</w:t>
      </w:r>
    </w:p>
    <w:p w:rsidR="00474E20" w:rsidRPr="00032AE7" w:rsidRDefault="00474E20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Другий варіант (частковий): грам – кілограм – центнер – тонна. </w:t>
      </w:r>
    </w:p>
    <w:p w:rsidR="00474E20" w:rsidRPr="00032AE7" w:rsidRDefault="00474E20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4E20" w:rsidP="00554AFD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5</w:t>
      </w:r>
      <w:r w:rsidR="00474E20" w:rsidRPr="00032AE7">
        <w:rPr>
          <w:rFonts w:cstheme="minorHAnsi"/>
          <w:sz w:val="24"/>
          <w:szCs w:val="24"/>
          <w:lang w:val="uk-UA"/>
        </w:rPr>
        <w:t xml:space="preserve">. Під час читання іноземного технічного журналу Вам зустрілися позначення у %, </w:t>
      </w:r>
      <w:r w:rsidRPr="00032AE7">
        <w:rPr>
          <w:rFonts w:cstheme="minorHAnsi"/>
          <w:sz w:val="24"/>
          <w:szCs w:val="24"/>
          <w:lang w:val="uk-UA"/>
        </w:rPr>
        <w:t>‰</w:t>
      </w:r>
      <w:r w:rsidR="00474E20" w:rsidRPr="00032AE7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="00474E20" w:rsidRPr="00032AE7">
        <w:rPr>
          <w:rFonts w:cstheme="minorHAnsi"/>
          <w:sz w:val="24"/>
          <w:szCs w:val="24"/>
          <w:lang w:val="uk-UA"/>
        </w:rPr>
        <w:t>ppm</w:t>
      </w:r>
      <w:proofErr w:type="spellEnd"/>
      <w:r w:rsidR="00474E20" w:rsidRPr="00032AE7">
        <w:rPr>
          <w:rFonts w:cstheme="minorHAnsi"/>
          <w:sz w:val="24"/>
          <w:szCs w:val="24"/>
          <w:lang w:val="uk-UA"/>
        </w:rPr>
        <w:t>.</w:t>
      </w:r>
    </w:p>
    <w:p w:rsidR="00474E20" w:rsidRPr="00032AE7" w:rsidRDefault="00474E20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Розшифруйте їх.</w:t>
      </w: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4E20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Відповідь. Це позначення відносних одиниць, що характеризують, наприклад, ККД, відносне подовження, масову частку тощо, при цьому прийнято вираз у відсотках (%), коли відношення дорівнює </w:t>
      </w:r>
      <w:r w:rsidR="00473A46" w:rsidRPr="00032AE7">
        <w:rPr>
          <w:rFonts w:cstheme="minorHAnsi"/>
          <w:sz w:val="24"/>
          <w:szCs w:val="24"/>
          <w:lang w:val="uk-UA"/>
        </w:rPr>
        <w:t>10</w:t>
      </w:r>
      <w:r w:rsidR="00473A46" w:rsidRPr="00032AE7">
        <w:rPr>
          <w:rFonts w:cstheme="minorHAnsi"/>
          <w:sz w:val="24"/>
          <w:szCs w:val="24"/>
          <w:vertAlign w:val="superscript"/>
          <w:lang w:val="uk-UA"/>
        </w:rPr>
        <w:t>-2</w:t>
      </w:r>
      <w:r w:rsidRPr="00032AE7">
        <w:rPr>
          <w:rFonts w:cstheme="minorHAnsi"/>
          <w:sz w:val="24"/>
          <w:szCs w:val="24"/>
          <w:lang w:val="uk-UA"/>
        </w:rPr>
        <w:t>; у пром</w:t>
      </w:r>
      <w:r w:rsidR="00473A46" w:rsidRPr="00032AE7">
        <w:rPr>
          <w:rFonts w:cstheme="minorHAnsi"/>
          <w:sz w:val="24"/>
          <w:szCs w:val="24"/>
          <w:lang w:val="uk-UA"/>
        </w:rPr>
        <w:t>іле коли відношення дорівнює 10</w:t>
      </w:r>
      <w:r w:rsidR="00473A46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3</w:t>
      </w:r>
      <w:r w:rsidRPr="00032AE7">
        <w:rPr>
          <w:rFonts w:cstheme="minorHAnsi"/>
          <w:sz w:val="24"/>
          <w:szCs w:val="24"/>
          <w:lang w:val="uk-UA"/>
        </w:rPr>
        <w:t>; у мільйонних частках (</w:t>
      </w:r>
      <w:proofErr w:type="spellStart"/>
      <w:r w:rsidRPr="00032AE7">
        <w:rPr>
          <w:rFonts w:cstheme="minorHAnsi"/>
          <w:sz w:val="24"/>
          <w:szCs w:val="24"/>
          <w:lang w:val="uk-UA"/>
        </w:rPr>
        <w:t>ppm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) при відношенні, що дорівнює </w:t>
      </w:r>
      <w:r w:rsidR="00473A46" w:rsidRPr="00032AE7">
        <w:rPr>
          <w:rFonts w:cstheme="minorHAnsi"/>
          <w:sz w:val="24"/>
          <w:szCs w:val="24"/>
          <w:lang w:val="uk-UA"/>
        </w:rPr>
        <w:t>10</w:t>
      </w:r>
      <w:r w:rsidR="00473A46" w:rsidRPr="00032AE7">
        <w:rPr>
          <w:rFonts w:cstheme="minorHAnsi"/>
          <w:sz w:val="24"/>
          <w:szCs w:val="24"/>
          <w:vertAlign w:val="superscript"/>
          <w:lang w:val="uk-UA"/>
        </w:rPr>
        <w:t>-6</w:t>
      </w:r>
      <w:r w:rsidRPr="00032AE7">
        <w:rPr>
          <w:rFonts w:cstheme="minorHAnsi"/>
          <w:sz w:val="24"/>
          <w:szCs w:val="24"/>
          <w:lang w:val="uk-UA"/>
        </w:rPr>
        <w:t>.</w:t>
      </w: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6</w:t>
      </w:r>
      <w:r w:rsidR="00474E20" w:rsidRPr="00032AE7">
        <w:rPr>
          <w:rFonts w:cstheme="minorHAnsi"/>
          <w:sz w:val="24"/>
          <w:szCs w:val="24"/>
          <w:lang w:val="uk-UA"/>
        </w:rPr>
        <w:t>. Чому дорівнює 1 кг у різних країнах?</w:t>
      </w:r>
      <w:r w:rsidRPr="00032AE7">
        <w:rPr>
          <w:rFonts w:cstheme="minorHAnsi"/>
          <w:sz w:val="24"/>
          <w:szCs w:val="24"/>
          <w:lang w:val="uk-UA"/>
        </w:rPr>
        <w:t xml:space="preserve"> (довідкова інформація)</w:t>
      </w: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4E20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Відповідь. 1 кг дорівнює 0,2 </w:t>
      </w:r>
      <w:proofErr w:type="spellStart"/>
      <w:r w:rsidRPr="00032AE7">
        <w:rPr>
          <w:rFonts w:cstheme="minorHAnsi"/>
          <w:sz w:val="24"/>
          <w:szCs w:val="24"/>
          <w:lang w:val="uk-UA"/>
        </w:rPr>
        <w:t>хендредвейту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або 2,2 фунта в англомовних країнах; 0,77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оки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в Болгарії; 0,02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ваммаси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або 2,0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вамфортів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в Угорщині; 0,02 центнери або 2,0 фунтів у Німеччині; 0,02 кантару в Єгипті; 1,11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зіра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в Індії; 0,03 </w:t>
      </w:r>
      <w:proofErr w:type="spellStart"/>
      <w:r w:rsidRPr="00032AE7">
        <w:rPr>
          <w:rFonts w:cstheme="minorHAnsi"/>
          <w:sz w:val="24"/>
          <w:szCs w:val="24"/>
          <w:lang w:val="uk-UA"/>
        </w:rPr>
        <w:t>тахіла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в Індонезії; 1,43 </w:t>
      </w:r>
      <w:proofErr w:type="spellStart"/>
      <w:r w:rsidRPr="00032AE7">
        <w:rPr>
          <w:rFonts w:cstheme="minorHAnsi"/>
          <w:sz w:val="24"/>
          <w:szCs w:val="24"/>
          <w:lang w:val="uk-UA"/>
        </w:rPr>
        <w:t>чейрека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в Ірані; 0,02 данина або 2,0 </w:t>
      </w:r>
      <w:proofErr w:type="spellStart"/>
      <w:r w:rsidRPr="00032AE7">
        <w:rPr>
          <w:rFonts w:cstheme="minorHAnsi"/>
          <w:sz w:val="24"/>
          <w:szCs w:val="24"/>
          <w:lang w:val="uk-UA"/>
        </w:rPr>
        <w:t>цзиня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в Китаї; 1,67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киня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у Кореї; 1,67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гіна</w:t>
      </w:r>
      <w:proofErr w:type="spellEnd"/>
      <w:r w:rsidRPr="00032AE7">
        <w:rPr>
          <w:rFonts w:cstheme="minorHAnsi"/>
          <w:sz w:val="24"/>
          <w:szCs w:val="24"/>
          <w:lang w:val="uk-UA"/>
        </w:rPr>
        <w:t xml:space="preserve"> у Монголії; 1,67 кіна у Японії; 0,008 товару у Югославії; 3,33 літри у Румун</w:t>
      </w:r>
      <w:r w:rsidR="00473A46" w:rsidRPr="00032AE7">
        <w:rPr>
          <w:rFonts w:cstheme="minorHAnsi"/>
          <w:sz w:val="24"/>
          <w:szCs w:val="24"/>
          <w:lang w:val="uk-UA"/>
        </w:rPr>
        <w:t>ії; 0,025 центнера у Польщі.</w:t>
      </w: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7</w:t>
      </w:r>
      <w:r w:rsidR="00474E20" w:rsidRPr="00032AE7">
        <w:rPr>
          <w:rFonts w:cstheme="minorHAnsi"/>
          <w:sz w:val="24"/>
          <w:szCs w:val="24"/>
          <w:lang w:val="uk-UA"/>
        </w:rPr>
        <w:t>. В англомовних країнах одним із національних заходів маси є унція. Що більше: грам чи унція?</w:t>
      </w: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4E20" w:rsidRPr="00032AE7" w:rsidRDefault="00474E20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Відповідь. 1 унція = 284 г; 1 г = 0,04 унції.</w:t>
      </w: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4E20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8</w:t>
      </w:r>
      <w:r w:rsidRPr="00032AE7">
        <w:rPr>
          <w:rFonts w:cstheme="minorHAnsi"/>
          <w:sz w:val="24"/>
          <w:szCs w:val="24"/>
          <w:lang w:val="uk-UA"/>
        </w:rPr>
        <w:t xml:space="preserve">. Напишіть формули розмірності, виразіть через основні та додаткові одиниці СІ та наведіть найменування одиниць наступних електричних величин: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1) частоти;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2) енергії; роботи, кількості теплоти;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3) потужності;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4) кількість електрики;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5) електричної напруги, електричного потенціалу, різниці потенціалів, електрорушійної сили;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6) електричного опору;</w:t>
      </w:r>
      <w:r w:rsidR="00386867" w:rsidRPr="00032AE7">
        <w:rPr>
          <w:rFonts w:cstheme="minorHAnsi"/>
          <w:sz w:val="24"/>
          <w:szCs w:val="24"/>
          <w:lang w:val="uk-UA"/>
        </w:rPr>
        <w:t xml:space="preserve">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7) електричної провідності; </w:t>
      </w:r>
    </w:p>
    <w:p w:rsidR="00473A46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8) електричної ємності.</w:t>
      </w:r>
    </w:p>
    <w:p w:rsidR="00386867" w:rsidRPr="00032AE7" w:rsidRDefault="0038686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386867" w:rsidRPr="00032AE7" w:rsidRDefault="0038686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Відповідь.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1) Т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-1</w:t>
      </w:r>
      <w:r w:rsidRPr="00032AE7">
        <w:rPr>
          <w:rFonts w:cstheme="minorHAnsi"/>
          <w:sz w:val="24"/>
          <w:szCs w:val="24"/>
          <w:lang w:val="uk-UA"/>
        </w:rPr>
        <w:t>; с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1</w:t>
      </w:r>
      <w:r w:rsidRPr="00032AE7">
        <w:rPr>
          <w:rFonts w:cstheme="minorHAnsi"/>
          <w:sz w:val="24"/>
          <w:szCs w:val="24"/>
          <w:lang w:val="uk-UA"/>
        </w:rPr>
        <w:t xml:space="preserve"> </w:t>
      </w:r>
      <w:r w:rsidR="00386867" w:rsidRPr="00032AE7">
        <w:rPr>
          <w:rFonts w:cstheme="minorHAnsi"/>
          <w:sz w:val="24"/>
          <w:szCs w:val="24"/>
          <w:lang w:val="uk-UA"/>
        </w:rPr>
        <w:t>–</w:t>
      </w:r>
      <w:r w:rsidRPr="00032AE7">
        <w:rPr>
          <w:rFonts w:cstheme="minorHAnsi"/>
          <w:sz w:val="24"/>
          <w:szCs w:val="24"/>
          <w:lang w:val="uk-UA"/>
        </w:rPr>
        <w:t xml:space="preserve"> герц;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2) </w:t>
      </w:r>
      <w:r w:rsidR="00386867" w:rsidRPr="00032AE7">
        <w:rPr>
          <w:rFonts w:cstheme="minorHAnsi"/>
          <w:sz w:val="24"/>
          <w:szCs w:val="24"/>
          <w:lang w:val="uk-UA"/>
        </w:rPr>
        <w:t>L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МТ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; м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• кг • с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– джоуль;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3) </w:t>
      </w:r>
      <w:r w:rsidR="00386867" w:rsidRPr="00032AE7">
        <w:rPr>
          <w:rFonts w:cstheme="minorHAnsi"/>
          <w:sz w:val="24"/>
          <w:szCs w:val="24"/>
          <w:lang w:val="uk-UA"/>
        </w:rPr>
        <w:t>L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МТ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3</w:t>
      </w:r>
      <w:r w:rsidRPr="00032AE7">
        <w:rPr>
          <w:rFonts w:cstheme="minorHAnsi"/>
          <w:sz w:val="24"/>
          <w:szCs w:val="24"/>
          <w:lang w:val="uk-UA"/>
        </w:rPr>
        <w:t>;</w:t>
      </w:r>
      <w:r w:rsidR="00386867" w:rsidRPr="00032AE7">
        <w:rPr>
          <w:rFonts w:cstheme="minorHAnsi"/>
          <w:sz w:val="24"/>
          <w:szCs w:val="24"/>
          <w:lang w:val="uk-UA"/>
        </w:rPr>
        <w:t xml:space="preserve"> </w:t>
      </w:r>
      <w:r w:rsidRPr="00032AE7">
        <w:rPr>
          <w:rFonts w:cstheme="minorHAnsi"/>
          <w:sz w:val="24"/>
          <w:szCs w:val="24"/>
          <w:lang w:val="uk-UA"/>
        </w:rPr>
        <w:t>м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• кг • с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3</w:t>
      </w:r>
      <w:r w:rsidRPr="00032AE7">
        <w:rPr>
          <w:rFonts w:cstheme="minorHAnsi"/>
          <w:sz w:val="24"/>
          <w:szCs w:val="24"/>
          <w:lang w:val="uk-UA"/>
        </w:rPr>
        <w:t xml:space="preserve"> </w:t>
      </w:r>
      <w:r w:rsidR="00386867" w:rsidRPr="00032AE7">
        <w:rPr>
          <w:rFonts w:cstheme="minorHAnsi"/>
          <w:sz w:val="24"/>
          <w:szCs w:val="24"/>
          <w:lang w:val="uk-UA"/>
        </w:rPr>
        <w:t>–</w:t>
      </w:r>
      <w:r w:rsidRPr="00032AE7">
        <w:rPr>
          <w:rFonts w:cstheme="minorHAnsi"/>
          <w:sz w:val="24"/>
          <w:szCs w:val="24"/>
          <w:lang w:val="uk-UA"/>
        </w:rPr>
        <w:t xml:space="preserve"> ват;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4) Т</w:t>
      </w:r>
      <w:r w:rsidR="00386867" w:rsidRPr="00032AE7">
        <w:rPr>
          <w:rFonts w:cstheme="minorHAnsi"/>
          <w:sz w:val="24"/>
          <w:szCs w:val="24"/>
          <w:lang w:val="uk-UA"/>
        </w:rPr>
        <w:t>I</w:t>
      </w:r>
      <w:r w:rsidRPr="00032AE7">
        <w:rPr>
          <w:rFonts w:cstheme="minorHAnsi"/>
          <w:sz w:val="24"/>
          <w:szCs w:val="24"/>
          <w:lang w:val="uk-UA"/>
        </w:rPr>
        <w:t xml:space="preserve">; с • А </w:t>
      </w:r>
      <w:r w:rsidR="00032AE7" w:rsidRPr="00032AE7">
        <w:rPr>
          <w:rFonts w:cstheme="minorHAnsi"/>
          <w:sz w:val="24"/>
          <w:szCs w:val="24"/>
          <w:lang w:val="uk-UA"/>
        </w:rPr>
        <w:t>–</w:t>
      </w:r>
      <w:r w:rsidRPr="00032AE7">
        <w:rPr>
          <w:rFonts w:cstheme="minorHAnsi"/>
          <w:sz w:val="24"/>
          <w:szCs w:val="24"/>
          <w:lang w:val="uk-UA"/>
        </w:rPr>
        <w:t xml:space="preserve"> кулон; </w:t>
      </w:r>
    </w:p>
    <w:p w:rsidR="00386867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5) </w:t>
      </w:r>
      <w:r w:rsidR="00386867" w:rsidRPr="00032AE7">
        <w:rPr>
          <w:rFonts w:cstheme="minorHAnsi"/>
          <w:sz w:val="24"/>
          <w:szCs w:val="24"/>
          <w:lang w:val="uk-UA"/>
        </w:rPr>
        <w:t>L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МТ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3</w:t>
      </w:r>
      <w:r w:rsidRPr="00032AE7">
        <w:rPr>
          <w:rFonts w:cstheme="minorHAnsi"/>
          <w:sz w:val="24"/>
          <w:szCs w:val="24"/>
          <w:lang w:val="uk-UA"/>
        </w:rPr>
        <w:t xml:space="preserve"> </w:t>
      </w:r>
      <w:r w:rsidR="00386867" w:rsidRPr="00032AE7">
        <w:rPr>
          <w:rFonts w:cstheme="minorHAnsi"/>
          <w:sz w:val="24"/>
          <w:szCs w:val="24"/>
          <w:lang w:val="uk-UA"/>
        </w:rPr>
        <w:t>I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1</w:t>
      </w:r>
      <w:r w:rsidR="00386867" w:rsidRPr="00032AE7">
        <w:rPr>
          <w:rFonts w:cstheme="minorHAnsi"/>
          <w:sz w:val="24"/>
          <w:szCs w:val="24"/>
          <w:lang w:val="uk-UA"/>
        </w:rPr>
        <w:t xml:space="preserve">; </w:t>
      </w:r>
      <w:r w:rsidR="00386867" w:rsidRPr="00032AE7">
        <w:rPr>
          <w:rFonts w:cstheme="minorHAnsi"/>
          <w:sz w:val="24"/>
          <w:szCs w:val="24"/>
          <w:lang w:val="uk-UA"/>
        </w:rPr>
        <w:t>м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="00386867" w:rsidRPr="00032AE7">
        <w:rPr>
          <w:rFonts w:cstheme="minorHAnsi"/>
          <w:sz w:val="24"/>
          <w:szCs w:val="24"/>
          <w:lang w:val="uk-UA"/>
        </w:rPr>
        <w:t xml:space="preserve"> • кг • с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>3</w:t>
      </w:r>
      <w:r w:rsidR="00386867" w:rsidRPr="00032AE7">
        <w:rPr>
          <w:rFonts w:cstheme="minorHAnsi"/>
          <w:sz w:val="24"/>
          <w:szCs w:val="24"/>
          <w:lang w:val="uk-UA"/>
        </w:rPr>
        <w:t xml:space="preserve"> • А</w:t>
      </w:r>
      <w:r w:rsidR="00386867" w:rsidRPr="00032AE7">
        <w:rPr>
          <w:rFonts w:cstheme="minorHAnsi"/>
          <w:sz w:val="24"/>
          <w:szCs w:val="24"/>
          <w:vertAlign w:val="superscript"/>
          <w:lang w:val="uk-UA"/>
        </w:rPr>
        <w:t xml:space="preserve">-1 </w:t>
      </w:r>
      <w:r w:rsidR="00386867" w:rsidRPr="00032AE7">
        <w:rPr>
          <w:rFonts w:cstheme="minorHAnsi"/>
          <w:sz w:val="24"/>
          <w:szCs w:val="24"/>
          <w:lang w:val="uk-UA"/>
        </w:rPr>
        <w:t>– вольт</w:t>
      </w:r>
    </w:p>
    <w:p w:rsidR="00386867" w:rsidRPr="00032AE7" w:rsidRDefault="0038686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6) </w:t>
      </w:r>
      <w:r w:rsidRPr="00032AE7">
        <w:rPr>
          <w:rFonts w:cstheme="minorHAnsi"/>
          <w:sz w:val="24"/>
          <w:szCs w:val="24"/>
          <w:lang w:val="uk-UA"/>
        </w:rPr>
        <w:t>L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МТ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-3</w:t>
      </w:r>
      <w:r w:rsidRPr="00032AE7">
        <w:rPr>
          <w:rFonts w:cstheme="minorHAnsi"/>
          <w:sz w:val="24"/>
          <w:szCs w:val="24"/>
          <w:lang w:val="uk-UA"/>
        </w:rPr>
        <w:t xml:space="preserve"> I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; м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• кг • с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-3</w:t>
      </w:r>
      <w:r w:rsidRPr="00032AE7">
        <w:rPr>
          <w:rFonts w:cstheme="minorHAnsi"/>
          <w:sz w:val="24"/>
          <w:szCs w:val="24"/>
          <w:lang w:val="uk-UA"/>
        </w:rPr>
        <w:t xml:space="preserve"> • А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="00473A46" w:rsidRPr="00032AE7">
        <w:rPr>
          <w:rFonts w:cstheme="minorHAnsi"/>
          <w:sz w:val="24"/>
          <w:szCs w:val="24"/>
          <w:lang w:val="uk-UA"/>
        </w:rPr>
        <w:t xml:space="preserve"> </w:t>
      </w:r>
      <w:r w:rsidR="00032AE7" w:rsidRPr="00032AE7">
        <w:rPr>
          <w:rFonts w:cstheme="minorHAnsi"/>
          <w:sz w:val="24"/>
          <w:szCs w:val="24"/>
          <w:lang w:val="uk-UA"/>
        </w:rPr>
        <w:t xml:space="preserve">– </w:t>
      </w:r>
      <w:proofErr w:type="spellStart"/>
      <w:r w:rsidR="00473A46" w:rsidRPr="00032AE7">
        <w:rPr>
          <w:rFonts w:cstheme="minorHAnsi"/>
          <w:sz w:val="24"/>
          <w:szCs w:val="24"/>
          <w:lang w:val="uk-UA"/>
        </w:rPr>
        <w:t>ом</w:t>
      </w:r>
      <w:proofErr w:type="spellEnd"/>
      <w:r w:rsidR="00473A46" w:rsidRPr="00032AE7">
        <w:rPr>
          <w:rFonts w:cstheme="minorHAnsi"/>
          <w:sz w:val="24"/>
          <w:szCs w:val="24"/>
          <w:lang w:val="uk-UA"/>
        </w:rPr>
        <w:t>;</w:t>
      </w:r>
    </w:p>
    <w:p w:rsidR="00473A46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7) </w:t>
      </w:r>
      <w:r w:rsidR="00032AE7" w:rsidRPr="00032AE7">
        <w:rPr>
          <w:rFonts w:cstheme="minorHAnsi"/>
          <w:sz w:val="24"/>
          <w:szCs w:val="24"/>
          <w:lang w:val="uk-UA"/>
        </w:rPr>
        <w:t>L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="00032AE7" w:rsidRPr="00032AE7">
        <w:rPr>
          <w:rFonts w:cstheme="minorHAnsi"/>
          <w:sz w:val="24"/>
          <w:szCs w:val="24"/>
          <w:lang w:val="uk-UA"/>
        </w:rPr>
        <w:t>М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-1</w:t>
      </w:r>
      <w:r w:rsidR="00032AE7" w:rsidRPr="00032AE7">
        <w:rPr>
          <w:rFonts w:cstheme="minorHAnsi"/>
          <w:sz w:val="24"/>
          <w:szCs w:val="24"/>
          <w:lang w:val="uk-UA"/>
        </w:rPr>
        <w:t>Т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3</w:t>
      </w:r>
      <w:r w:rsidR="00032AE7" w:rsidRPr="00032AE7">
        <w:rPr>
          <w:rFonts w:cstheme="minorHAnsi"/>
          <w:sz w:val="24"/>
          <w:szCs w:val="24"/>
          <w:lang w:val="uk-UA"/>
        </w:rPr>
        <w:t xml:space="preserve"> I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>;</w:t>
      </w:r>
      <w:r w:rsidR="00032AE7" w:rsidRPr="00032AE7">
        <w:rPr>
          <w:rFonts w:cstheme="minorHAnsi"/>
          <w:sz w:val="24"/>
          <w:szCs w:val="24"/>
          <w:lang w:val="uk-UA"/>
        </w:rPr>
        <w:t xml:space="preserve"> </w:t>
      </w:r>
      <w:r w:rsidRPr="00032AE7">
        <w:rPr>
          <w:rFonts w:cstheme="minorHAnsi"/>
          <w:sz w:val="24"/>
          <w:szCs w:val="24"/>
          <w:lang w:val="uk-UA"/>
        </w:rPr>
        <w:t>м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• кг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-1</w:t>
      </w:r>
      <w:r w:rsidRPr="00032AE7">
        <w:rPr>
          <w:rFonts w:cstheme="minorHAnsi"/>
          <w:sz w:val="24"/>
          <w:szCs w:val="24"/>
          <w:lang w:val="uk-UA"/>
        </w:rPr>
        <w:t xml:space="preserve"> • с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3</w:t>
      </w:r>
      <w:r w:rsidRPr="00032AE7">
        <w:rPr>
          <w:rFonts w:cstheme="minorHAnsi"/>
          <w:sz w:val="24"/>
          <w:szCs w:val="24"/>
          <w:lang w:val="uk-UA"/>
        </w:rPr>
        <w:t xml:space="preserve"> • А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</w:t>
      </w:r>
      <w:r w:rsidR="00032AE7" w:rsidRPr="00032AE7">
        <w:rPr>
          <w:rFonts w:cstheme="minorHAnsi"/>
          <w:sz w:val="24"/>
          <w:szCs w:val="24"/>
          <w:lang w:val="uk-UA"/>
        </w:rPr>
        <w:t>–</w:t>
      </w:r>
      <w:r w:rsidRPr="00032AE7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32AE7">
        <w:rPr>
          <w:rFonts w:cstheme="minorHAnsi"/>
          <w:sz w:val="24"/>
          <w:szCs w:val="24"/>
          <w:lang w:val="uk-UA"/>
        </w:rPr>
        <w:t>с</w:t>
      </w:r>
      <w:r w:rsidR="00032AE7">
        <w:rPr>
          <w:rFonts w:cstheme="minorHAnsi"/>
          <w:sz w:val="24"/>
          <w:szCs w:val="24"/>
          <w:lang w:val="uk-UA"/>
        </w:rPr>
        <w:t>і</w:t>
      </w:r>
      <w:r w:rsidRPr="00032AE7">
        <w:rPr>
          <w:rFonts w:cstheme="minorHAnsi"/>
          <w:sz w:val="24"/>
          <w:szCs w:val="24"/>
          <w:lang w:val="uk-UA"/>
        </w:rPr>
        <w:t>менс</w:t>
      </w:r>
      <w:proofErr w:type="spellEnd"/>
      <w:r w:rsidRPr="00032AE7">
        <w:rPr>
          <w:rFonts w:cstheme="minorHAnsi"/>
          <w:sz w:val="24"/>
          <w:szCs w:val="24"/>
          <w:lang w:val="uk-UA"/>
        </w:rPr>
        <w:t>;</w:t>
      </w:r>
    </w:p>
    <w:p w:rsidR="00473A46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8) </w:t>
      </w:r>
      <w:r w:rsidR="00032AE7" w:rsidRPr="00032AE7">
        <w:rPr>
          <w:rFonts w:cstheme="minorHAnsi"/>
          <w:sz w:val="24"/>
          <w:szCs w:val="24"/>
          <w:lang w:val="uk-UA"/>
        </w:rPr>
        <w:t>L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="00032AE7" w:rsidRPr="00032AE7">
        <w:rPr>
          <w:rFonts w:cstheme="minorHAnsi"/>
          <w:sz w:val="24"/>
          <w:szCs w:val="24"/>
          <w:lang w:val="uk-UA"/>
        </w:rPr>
        <w:t>М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-1</w:t>
      </w:r>
      <w:r w:rsidR="00032AE7" w:rsidRPr="00032AE7">
        <w:rPr>
          <w:rFonts w:cstheme="minorHAnsi"/>
          <w:sz w:val="24"/>
          <w:szCs w:val="24"/>
          <w:lang w:val="uk-UA"/>
        </w:rPr>
        <w:t>Т</w:t>
      </w:r>
      <w:r w:rsidR="00032AE7">
        <w:rPr>
          <w:rFonts w:cstheme="minorHAnsi"/>
          <w:sz w:val="24"/>
          <w:szCs w:val="24"/>
          <w:vertAlign w:val="superscript"/>
          <w:lang w:val="uk-UA"/>
        </w:rPr>
        <w:t>4</w:t>
      </w:r>
      <w:r w:rsidR="00032AE7" w:rsidRPr="00032AE7">
        <w:rPr>
          <w:rFonts w:cstheme="minorHAnsi"/>
          <w:sz w:val="24"/>
          <w:szCs w:val="24"/>
          <w:lang w:val="uk-UA"/>
        </w:rPr>
        <w:t xml:space="preserve"> I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; </w:t>
      </w:r>
      <w:r w:rsidR="00032AE7">
        <w:rPr>
          <w:rFonts w:cstheme="minorHAnsi"/>
          <w:sz w:val="24"/>
          <w:szCs w:val="24"/>
          <w:lang w:val="uk-UA"/>
        </w:rPr>
        <w:t>м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• кг</w:t>
      </w:r>
      <w:r w:rsidR="00032AE7" w:rsidRPr="00032AE7">
        <w:rPr>
          <w:rFonts w:cstheme="minorHAnsi"/>
          <w:sz w:val="24"/>
          <w:szCs w:val="24"/>
          <w:vertAlign w:val="superscript"/>
          <w:lang w:val="uk-UA"/>
        </w:rPr>
        <w:t>-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1</w:t>
      </w:r>
      <w:r w:rsidRPr="00032AE7">
        <w:rPr>
          <w:rFonts w:cstheme="minorHAnsi"/>
          <w:sz w:val="24"/>
          <w:szCs w:val="24"/>
          <w:lang w:val="uk-UA"/>
        </w:rPr>
        <w:t xml:space="preserve"> • с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4</w:t>
      </w:r>
      <w:r w:rsidRPr="00032AE7">
        <w:rPr>
          <w:rFonts w:cstheme="minorHAnsi"/>
          <w:sz w:val="24"/>
          <w:szCs w:val="24"/>
          <w:lang w:val="uk-UA"/>
        </w:rPr>
        <w:t xml:space="preserve"> • А</w:t>
      </w:r>
      <w:r w:rsidRPr="00032AE7">
        <w:rPr>
          <w:rFonts w:cstheme="minorHAnsi"/>
          <w:sz w:val="24"/>
          <w:szCs w:val="24"/>
          <w:vertAlign w:val="superscript"/>
          <w:lang w:val="uk-UA"/>
        </w:rPr>
        <w:t>2</w:t>
      </w:r>
      <w:r w:rsidRPr="00032AE7">
        <w:rPr>
          <w:rFonts w:cstheme="minorHAnsi"/>
          <w:sz w:val="24"/>
          <w:szCs w:val="24"/>
          <w:lang w:val="uk-UA"/>
        </w:rPr>
        <w:t xml:space="preserve"> – фарад.</w:t>
      </w:r>
    </w:p>
    <w:p w:rsidR="00473A46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Pr="00032AE7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9</w:t>
      </w:r>
      <w:r w:rsidRPr="00032AE7">
        <w:rPr>
          <w:rFonts w:cstheme="minorHAnsi"/>
          <w:sz w:val="24"/>
          <w:szCs w:val="24"/>
          <w:lang w:val="uk-UA"/>
        </w:rPr>
        <w:t xml:space="preserve">. У якому співвідношенні мали б бути міліграм і </w:t>
      </w:r>
      <w:proofErr w:type="spellStart"/>
      <w:r w:rsidRPr="00032AE7">
        <w:rPr>
          <w:rFonts w:cstheme="minorHAnsi"/>
          <w:sz w:val="24"/>
          <w:szCs w:val="24"/>
          <w:lang w:val="uk-UA"/>
        </w:rPr>
        <w:t>мікрокілограм</w:t>
      </w:r>
      <w:proofErr w:type="spellEnd"/>
      <w:r w:rsidRPr="00032AE7">
        <w:rPr>
          <w:rFonts w:cstheme="minorHAnsi"/>
          <w:sz w:val="24"/>
          <w:szCs w:val="24"/>
          <w:lang w:val="uk-UA"/>
        </w:rPr>
        <w:t>, якби приставки давалися кілограму?</w:t>
      </w:r>
    </w:p>
    <w:p w:rsidR="00032AE7" w:rsidRDefault="00032AE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Default="00032AE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Pr="00032AE7" w:rsidRDefault="00032AE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473A46" w:rsidRDefault="00473A46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Відповідь. 1:1.</w:t>
      </w:r>
    </w:p>
    <w:p w:rsidR="00032AE7" w:rsidRDefault="00032AE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Default="00032AE7" w:rsidP="00473A46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P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10. </w:t>
      </w:r>
      <w:r w:rsidRPr="00032AE7">
        <w:rPr>
          <w:rFonts w:cstheme="minorHAnsi"/>
          <w:sz w:val="24"/>
          <w:szCs w:val="24"/>
          <w:lang w:val="uk-UA"/>
        </w:rPr>
        <w:t>Вкажіть на помилки в записі результатів вимірювань 1000кВт; 5° 758.</w:t>
      </w:r>
    </w:p>
    <w:p w:rsid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P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 xml:space="preserve">Відповідь. Слід писати 1000 кВт (між останньою цифрою числа та позначенням одиниці треба залишати </w:t>
      </w:r>
      <w:r>
        <w:rPr>
          <w:rFonts w:cstheme="minorHAnsi"/>
          <w:sz w:val="24"/>
          <w:szCs w:val="24"/>
          <w:lang w:val="uk-UA"/>
        </w:rPr>
        <w:t>пробіл</w:t>
      </w:r>
      <w:r w:rsidRPr="00032AE7">
        <w:rPr>
          <w:rFonts w:cstheme="minorHAnsi"/>
          <w:sz w:val="24"/>
          <w:szCs w:val="24"/>
          <w:lang w:val="uk-UA"/>
        </w:rPr>
        <w:t>);</w:t>
      </w:r>
    </w:p>
    <w:p w:rsid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032AE7">
        <w:rPr>
          <w:rFonts w:cstheme="minorHAnsi"/>
          <w:sz w:val="24"/>
          <w:szCs w:val="24"/>
          <w:lang w:val="uk-UA"/>
        </w:rPr>
        <w:t>5,758° (за наявності десяткового дробу у числовому значенні величини позначення одиниці слід перешкодити після всіх цифр).</w:t>
      </w:r>
    </w:p>
    <w:p w:rsid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Default="00032AE7" w:rsidP="00032AE7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P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1</w:t>
      </w:r>
      <w:r w:rsidRPr="00154E68">
        <w:rPr>
          <w:rFonts w:cstheme="minorHAnsi"/>
          <w:sz w:val="24"/>
          <w:szCs w:val="24"/>
          <w:lang w:val="uk-UA"/>
        </w:rPr>
        <w:t>1. Маса ви</w:t>
      </w:r>
      <w:r>
        <w:rPr>
          <w:rFonts w:cstheme="minorHAnsi"/>
          <w:sz w:val="24"/>
          <w:szCs w:val="24"/>
          <w:lang w:val="uk-UA"/>
        </w:rPr>
        <w:t>ражається</w:t>
      </w:r>
      <w:r w:rsidRPr="00154E68">
        <w:rPr>
          <w:rFonts w:cstheme="minorHAnsi"/>
          <w:sz w:val="24"/>
          <w:szCs w:val="24"/>
          <w:lang w:val="uk-UA"/>
        </w:rPr>
        <w:t xml:space="preserve"> у кілограмах та </w:t>
      </w:r>
      <w:r>
        <w:rPr>
          <w:rFonts w:cstheme="minorHAnsi"/>
          <w:sz w:val="24"/>
          <w:szCs w:val="24"/>
          <w:lang w:val="uk-UA"/>
        </w:rPr>
        <w:t>його</w:t>
      </w:r>
      <w:r w:rsidRPr="00154E68">
        <w:rPr>
          <w:rFonts w:cstheme="minorHAnsi"/>
          <w:sz w:val="24"/>
          <w:szCs w:val="24"/>
          <w:lang w:val="uk-UA"/>
        </w:rPr>
        <w:t xml:space="preserve"> частках, а вага, як і будь-яка інша сила, — у ньютонах. Чим відрізняється ці поняття маси і ваги?</w:t>
      </w: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032AE7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154E68">
        <w:rPr>
          <w:rFonts w:cstheme="minorHAnsi"/>
          <w:sz w:val="24"/>
          <w:szCs w:val="24"/>
          <w:lang w:val="uk-UA"/>
        </w:rPr>
        <w:t xml:space="preserve">Відповідь. Поняття маси використовується у випадках, коли мають на увазі властивість тіла — інерційність, і навіть здатність створювати гравітаційне полі. Поняття ваги має використовуватися у випадках, коли мають на увазі сила, що виникає внаслідок взаємодії з гравітаційним полем. Маса не залежить від прискорення вільного падіння g, вага пропорційна цьому прискоренню (рівна </w:t>
      </w:r>
      <w:proofErr w:type="spellStart"/>
      <w:r w:rsidRPr="00154E68">
        <w:rPr>
          <w:rFonts w:cstheme="minorHAnsi"/>
          <w:sz w:val="24"/>
          <w:szCs w:val="24"/>
          <w:lang w:val="uk-UA"/>
        </w:rPr>
        <w:t>mg</w:t>
      </w:r>
      <w:proofErr w:type="spellEnd"/>
      <w:r w:rsidRPr="00154E68">
        <w:rPr>
          <w:rFonts w:cstheme="minorHAnsi"/>
          <w:sz w:val="24"/>
          <w:szCs w:val="24"/>
          <w:lang w:val="uk-UA"/>
        </w:rPr>
        <w:t>).</w:t>
      </w: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P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12</w:t>
      </w:r>
      <w:r w:rsidRPr="00154E68">
        <w:rPr>
          <w:rFonts w:cstheme="minorHAnsi"/>
          <w:sz w:val="24"/>
          <w:szCs w:val="24"/>
          <w:lang w:val="uk-UA"/>
        </w:rPr>
        <w:t>. Як слід називати такі одиниці як літр до тонна за логікою назв метричної системи заходів?</w:t>
      </w: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154E68">
        <w:rPr>
          <w:rFonts w:cstheme="minorHAnsi"/>
          <w:sz w:val="24"/>
          <w:szCs w:val="24"/>
          <w:lang w:val="uk-UA"/>
        </w:rPr>
        <w:t xml:space="preserve">Відповідь. Літр – кубічний дециметр; тонна – </w:t>
      </w:r>
      <w:proofErr w:type="spellStart"/>
      <w:r w:rsidRPr="00154E68">
        <w:rPr>
          <w:rFonts w:cstheme="minorHAnsi"/>
          <w:sz w:val="24"/>
          <w:szCs w:val="24"/>
          <w:lang w:val="uk-UA"/>
        </w:rPr>
        <w:t>мегаграм</w:t>
      </w:r>
      <w:proofErr w:type="spellEnd"/>
      <w:r w:rsidRPr="00154E68">
        <w:rPr>
          <w:rFonts w:cstheme="minorHAnsi"/>
          <w:sz w:val="24"/>
          <w:szCs w:val="24"/>
          <w:lang w:val="uk-UA"/>
        </w:rPr>
        <w:t>.</w:t>
      </w: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P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13</w:t>
      </w:r>
      <w:r w:rsidRPr="00154E68">
        <w:rPr>
          <w:rFonts w:cstheme="minorHAnsi"/>
          <w:sz w:val="24"/>
          <w:szCs w:val="24"/>
          <w:lang w:val="uk-UA"/>
        </w:rPr>
        <w:t>. Відомо, що карат дорівнює 200 мг. А чому дорівнює Британський карат золота?</w:t>
      </w:r>
    </w:p>
    <w:p w:rsidR="00154E68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:rsidR="00154E68" w:rsidRPr="00032AE7" w:rsidRDefault="00154E68" w:rsidP="00154E6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154E68">
        <w:rPr>
          <w:rFonts w:cstheme="minorHAnsi"/>
          <w:sz w:val="24"/>
          <w:szCs w:val="24"/>
          <w:lang w:val="uk-UA"/>
        </w:rPr>
        <w:t xml:space="preserve">Відповідь. Такої одиниці немає в системі СІ, але вона є в практиці поводження із золотом: це 1/24 маси сплаву - міра </w:t>
      </w:r>
      <w:r>
        <w:rPr>
          <w:rFonts w:cstheme="minorHAnsi"/>
          <w:sz w:val="24"/>
          <w:szCs w:val="24"/>
          <w:lang w:val="uk-UA"/>
        </w:rPr>
        <w:t>вмісту</w:t>
      </w:r>
      <w:r w:rsidRPr="00154E68">
        <w:rPr>
          <w:rFonts w:cstheme="minorHAnsi"/>
          <w:sz w:val="24"/>
          <w:szCs w:val="24"/>
          <w:lang w:val="uk-UA"/>
        </w:rPr>
        <w:t xml:space="preserve"> золота у сплаві. Чисте золото відповідає 24 каратам.</w:t>
      </w:r>
    </w:p>
    <w:sectPr w:rsidR="00154E68" w:rsidRPr="00032AE7" w:rsidSect="00AE664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9D"/>
    <w:rsid w:val="00032AE7"/>
    <w:rsid w:val="000F5BF4"/>
    <w:rsid w:val="00154E68"/>
    <w:rsid w:val="00386867"/>
    <w:rsid w:val="0039102A"/>
    <w:rsid w:val="00473A46"/>
    <w:rsid w:val="00474E20"/>
    <w:rsid w:val="00554AFD"/>
    <w:rsid w:val="00A42C56"/>
    <w:rsid w:val="00AE6649"/>
    <w:rsid w:val="00B037C8"/>
    <w:rsid w:val="00D1549D"/>
    <w:rsid w:val="00D95B48"/>
    <w:rsid w:val="00F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ED5B9"/>
  <w15:chartTrackingRefBased/>
  <w15:docId w15:val="{FF12591A-C0EF-4D29-B579-4219B0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2022-01-31T19:32:00Z</dcterms:created>
  <dcterms:modified xsi:type="dcterms:W3CDTF">2022-01-31T22:18:00Z</dcterms:modified>
</cp:coreProperties>
</file>