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firstLine="709"/>
        <w:jc w:val="center"/>
        <w:rPr/>
      </w:pPr>
      <w:r w:rsidDel="00000000" w:rsidR="00000000" w:rsidRPr="00000000">
        <w:rPr>
          <w:rtl w:val="0"/>
        </w:rPr>
        <w:t xml:space="preserve">Модульна контрольна робота №2.</w:t>
      </w:r>
    </w:p>
    <w:p w:rsidR="00000000" w:rsidDel="00000000" w:rsidP="00000000" w:rsidRDefault="00000000" w:rsidRPr="00000000" w14:paraId="00000002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Питання: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Загальні відомості про перехідні процеси в електричних колах з зосередженими параметрами.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Закони комутації.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Початкові умови (значення струмів у гілках та напруг на елементах кола в момент комутації).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Класичний метод розрахунку перехідних процесів. Усталена та вільна складові перехідних струмів та напруг.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Перехідні процеси при короткому замиканні у колі з R та L.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Перехідні процеси при включенні кола з послідовним з’єднанням R та L до джерела постійної напруги.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Перехідні процеси при включенні кола R, L до джерела синусоїдної напруги.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Перехідний процес при включенні кола з послідовним з’єднанням R та С до джерела постійної напруги.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Перехідний процес при включенні кола з послідовним з‘єднанням R та C до джерела синусоїдальної напруги.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Перехідні процеси при розряді конденсатора на активний опір та індуктивну котушку.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Перехідні процеси при розряді конденсатора на активний опір та індуктивну котушку.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Коливальний (періодичний) розряд конденсатора.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Гранично-аперіодичний розряд конденсатора.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Розрахунок перехідних процесів операторним методом.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Загальні відомості про операторний метод розрахунку перехідних процесів.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Закон Ома в операторній формі.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Перший закон Кірхгофа в операторній формі.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Другий закон Кірхгофа в операторній формі.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Розрахунок перехідних процесів операторним методом.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Визначення зображення шуканої функції часу.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Перехід від зображення до оригіналу.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Особливості аналізу перехідних процесів в електричних колах під час дії напруги і струмів довільної форми.</w:t>
      </w:r>
    </w:p>
    <w:sectPr>
      <w:pgSz w:h="16838" w:w="11906" w:orient="portrait"/>
      <w:pgMar w:bottom="1134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6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915B7"/>
    <w:pPr>
      <w:spacing w:line="240" w:lineRule="auto"/>
    </w:pPr>
    <w:rPr>
      <w:rFonts w:ascii="Times New Roman" w:hAnsi="Times New Roman"/>
      <w:sz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6352F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opEI7sTdDoPG59Xhlb6xsdaV2g==">CgMxLjAyCGguZ2pkZ3hzOAByITF3YnZaRmJzcnppRW1JOGdvSUd6YjFYX1licC1pQUM2Rg==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2023-10-11T10:40:00Z</dcterms:created>
  <dc:creator>Пользователь</dc:creator>
</cp:coreProperties>
</file>