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801" w:rsidRPr="007B2EAC" w:rsidRDefault="00600801" w:rsidP="00600801">
      <w:pPr>
        <w:spacing w:after="60" w:line="240" w:lineRule="auto"/>
        <w:jc w:val="both"/>
        <w:rPr>
          <w:rFonts w:ascii="Times New Roman" w:hAnsi="Times New Roman"/>
          <w:b/>
          <w:lang w:val="en-US"/>
        </w:rPr>
      </w:pPr>
      <w:r w:rsidRPr="007B2EAC">
        <w:rPr>
          <w:rFonts w:ascii="Times New Roman" w:hAnsi="Times New Roman"/>
          <w:lang w:val="en-US"/>
        </w:rPr>
        <w:t>UDC</w:t>
      </w:r>
    </w:p>
    <w:p w:rsidR="00072B79" w:rsidRPr="007B2EAC" w:rsidRDefault="00072B79" w:rsidP="00072B79">
      <w:pPr>
        <w:spacing w:after="0" w:line="240" w:lineRule="auto"/>
        <w:jc w:val="right"/>
        <w:rPr>
          <w:rStyle w:val="hps"/>
          <w:rFonts w:ascii="Times New Roman" w:hAnsi="Times New Roman"/>
          <w:b/>
          <w:lang w:val="en-US"/>
        </w:rPr>
      </w:pPr>
      <w:r w:rsidRPr="007B2EAC">
        <w:rPr>
          <w:rStyle w:val="hps"/>
          <w:rFonts w:ascii="Times New Roman" w:hAnsi="Times New Roman"/>
          <w:b/>
          <w:lang w:val="en-US"/>
        </w:rPr>
        <w:t>Volodymyr</w:t>
      </w:r>
      <w:r w:rsidRPr="007B2EAC">
        <w:rPr>
          <w:rStyle w:val="val"/>
          <w:rFonts w:ascii="Times New Roman" w:hAnsi="Times New Roman"/>
          <w:b/>
          <w:lang w:val="en-US"/>
        </w:rPr>
        <w:t xml:space="preserve"> </w:t>
      </w:r>
      <w:r w:rsidRPr="007B2EAC">
        <w:rPr>
          <w:rStyle w:val="hps"/>
          <w:rFonts w:ascii="Times New Roman" w:hAnsi="Times New Roman"/>
          <w:b/>
          <w:lang w:val="en-US"/>
        </w:rPr>
        <w:t>Kharchenko</w:t>
      </w:r>
      <w:r w:rsidRPr="007B2EAC">
        <w:rPr>
          <w:rStyle w:val="hps"/>
          <w:rFonts w:ascii="Times New Roman" w:hAnsi="Times New Roman"/>
          <w:vertAlign w:val="superscript"/>
          <w:lang w:val="en-US"/>
        </w:rPr>
        <w:t>1</w:t>
      </w:r>
    </w:p>
    <w:p w:rsidR="00072B79" w:rsidRPr="007B2EAC" w:rsidRDefault="00072B79" w:rsidP="00072B79">
      <w:pPr>
        <w:tabs>
          <w:tab w:val="left" w:pos="7088"/>
        </w:tabs>
        <w:spacing w:after="0" w:line="240" w:lineRule="auto"/>
        <w:ind w:left="7088"/>
        <w:jc w:val="right"/>
        <w:rPr>
          <w:rStyle w:val="hps"/>
          <w:rFonts w:ascii="Times New Roman" w:hAnsi="Times New Roman"/>
          <w:b/>
          <w:lang w:val="en-US"/>
        </w:rPr>
      </w:pPr>
      <w:r w:rsidRPr="007B2EAC">
        <w:rPr>
          <w:rFonts w:ascii="Times New Roman" w:hAnsi="Times New Roman"/>
          <w:b/>
          <w:lang w:val="en-US"/>
        </w:rPr>
        <w:t>Katerina</w:t>
      </w:r>
      <w:r w:rsidRPr="007B2EAC">
        <w:rPr>
          <w:rStyle w:val="shorttext"/>
          <w:rFonts w:ascii="Times New Roman" w:hAnsi="Times New Roman"/>
          <w:b/>
          <w:lang w:val="en-US"/>
        </w:rPr>
        <w:t xml:space="preserve"> </w:t>
      </w:r>
      <w:r w:rsidRPr="007B2EAC">
        <w:rPr>
          <w:rStyle w:val="hps"/>
          <w:rFonts w:ascii="Times New Roman" w:hAnsi="Times New Roman"/>
          <w:b/>
          <w:lang w:val="en-US"/>
        </w:rPr>
        <w:t>Tapia</w:t>
      </w:r>
      <w:r w:rsidRPr="007B2EAC">
        <w:rPr>
          <w:rStyle w:val="hps"/>
          <w:rFonts w:ascii="Times New Roman" w:hAnsi="Times New Roman"/>
          <w:vertAlign w:val="superscript"/>
          <w:lang w:val="en-US"/>
        </w:rPr>
        <w:t>2</w:t>
      </w:r>
    </w:p>
    <w:p w:rsidR="00072B79" w:rsidRPr="007B2EAC" w:rsidRDefault="00072B79" w:rsidP="00072B79">
      <w:pPr>
        <w:tabs>
          <w:tab w:val="left" w:pos="7088"/>
        </w:tabs>
        <w:spacing w:after="0" w:line="240" w:lineRule="auto"/>
        <w:ind w:left="7088"/>
        <w:jc w:val="right"/>
        <w:rPr>
          <w:rStyle w:val="shorttext"/>
          <w:rFonts w:ascii="Times New Roman" w:hAnsi="Times New Roman"/>
          <w:b/>
          <w:sz w:val="20"/>
          <w:szCs w:val="20"/>
          <w:vertAlign w:val="superscript"/>
          <w:lang w:val="en-US"/>
        </w:rPr>
      </w:pPr>
      <w:r w:rsidRPr="007B2EAC">
        <w:rPr>
          <w:rStyle w:val="hps"/>
          <w:rFonts w:ascii="Times New Roman" w:hAnsi="Times New Roman"/>
          <w:b/>
          <w:lang w:val="en-US"/>
        </w:rPr>
        <w:t>Oleksandr Shvets</w:t>
      </w:r>
      <w:r w:rsidRPr="007B2EAC">
        <w:rPr>
          <w:rStyle w:val="shorttext"/>
          <w:rFonts w:ascii="Times New Roman" w:hAnsi="Times New Roman"/>
          <w:vertAlign w:val="superscript"/>
          <w:lang w:val="en-US"/>
        </w:rPr>
        <w:t>3</w:t>
      </w:r>
    </w:p>
    <w:p w:rsidR="006564B7" w:rsidRDefault="006564B7" w:rsidP="00600801">
      <w:pPr>
        <w:spacing w:before="60" w:after="60" w:line="240" w:lineRule="auto"/>
        <w:jc w:val="center"/>
        <w:rPr>
          <w:rStyle w:val="hps"/>
          <w:rFonts w:ascii="Times New Roman" w:hAnsi="Times New Roman"/>
          <w:b/>
          <w:lang w:val="uk-UA"/>
        </w:rPr>
      </w:pPr>
    </w:p>
    <w:p w:rsidR="00C617E0" w:rsidRPr="006564B7" w:rsidRDefault="006564B7" w:rsidP="00600801">
      <w:pPr>
        <w:spacing w:before="60" w:after="60" w:line="240" w:lineRule="auto"/>
        <w:jc w:val="center"/>
        <w:rPr>
          <w:rStyle w:val="hps"/>
          <w:rFonts w:ascii="Times New Roman" w:hAnsi="Times New Roman"/>
          <w:b/>
          <w:lang w:val="en-US"/>
        </w:rPr>
      </w:pPr>
      <w:r w:rsidRPr="006564B7">
        <w:rPr>
          <w:rStyle w:val="hps"/>
          <w:rFonts w:ascii="Times New Roman" w:hAnsi="Times New Roman"/>
          <w:b/>
          <w:lang w:val="en-US"/>
        </w:rPr>
        <w:t xml:space="preserve">ANALYSING </w:t>
      </w:r>
      <w:r w:rsidRPr="006564B7">
        <w:rPr>
          <w:rFonts w:ascii="Times New Roman" w:hAnsi="Times New Roman"/>
          <w:b/>
          <w:lang w:val="en-US"/>
        </w:rPr>
        <w:t xml:space="preserve">SURFACE MOVEMENT DELAYS IN </w:t>
      </w:r>
      <w:r>
        <w:rPr>
          <w:rFonts w:ascii="Times New Roman" w:hAnsi="Times New Roman"/>
          <w:b/>
          <w:lang w:val="en-US"/>
        </w:rPr>
        <w:t xml:space="preserve">AN </w:t>
      </w:r>
      <w:r w:rsidRPr="006564B7">
        <w:rPr>
          <w:rFonts w:ascii="Times New Roman" w:hAnsi="Times New Roman"/>
          <w:b/>
          <w:lang w:val="en-US"/>
        </w:rPr>
        <w:t>AIRPORT</w:t>
      </w:r>
    </w:p>
    <w:p w:rsidR="006F7031" w:rsidRPr="007B2EAC" w:rsidRDefault="006F7031" w:rsidP="006F7031">
      <w:pPr>
        <w:spacing w:after="0" w:line="240" w:lineRule="auto"/>
        <w:jc w:val="center"/>
        <w:rPr>
          <w:rStyle w:val="hps"/>
          <w:rFonts w:ascii="Times New Roman" w:hAnsi="Times New Roman"/>
          <w:sz w:val="20"/>
          <w:szCs w:val="20"/>
          <w:lang w:val="en-US"/>
        </w:rPr>
      </w:pPr>
      <w:r w:rsidRPr="007B2EAC">
        <w:rPr>
          <w:rStyle w:val="hps"/>
          <w:rFonts w:ascii="Times New Roman" w:hAnsi="Times New Roman"/>
          <w:sz w:val="20"/>
          <w:szCs w:val="20"/>
          <w:vertAlign w:val="superscript"/>
          <w:lang w:val="en-US"/>
        </w:rPr>
        <w:t>1,2</w:t>
      </w:r>
      <w:r w:rsidRPr="007B2EAC">
        <w:rPr>
          <w:rStyle w:val="hps"/>
          <w:rFonts w:ascii="Times New Roman" w:hAnsi="Times New Roman"/>
          <w:sz w:val="20"/>
          <w:szCs w:val="20"/>
          <w:lang w:val="en-US"/>
        </w:rPr>
        <w:t>National Aviation University</w:t>
      </w:r>
    </w:p>
    <w:p w:rsidR="006F7031" w:rsidRPr="007B2EAC" w:rsidRDefault="006F7031" w:rsidP="006F7031">
      <w:pPr>
        <w:spacing w:after="0" w:line="240" w:lineRule="auto"/>
        <w:jc w:val="center"/>
        <w:rPr>
          <w:rFonts w:ascii="Times New Roman" w:hAnsi="Times New Roman"/>
          <w:sz w:val="20"/>
          <w:szCs w:val="20"/>
          <w:lang w:val="en-US"/>
        </w:rPr>
      </w:pPr>
      <w:r w:rsidRPr="007B2EAC">
        <w:rPr>
          <w:rFonts w:ascii="Times New Roman" w:hAnsi="Times New Roman"/>
          <w:sz w:val="20"/>
          <w:szCs w:val="20"/>
          <w:lang w:val="en-US"/>
        </w:rPr>
        <w:t>Kosmonavta Komarova avenue 1, Kyiv, Ukraine, 03680</w:t>
      </w:r>
    </w:p>
    <w:p w:rsidR="00600801" w:rsidRPr="007B2EAC" w:rsidRDefault="00211F74" w:rsidP="00600801">
      <w:pPr>
        <w:spacing w:before="60" w:after="60" w:line="240" w:lineRule="auto"/>
        <w:jc w:val="center"/>
        <w:rPr>
          <w:rStyle w:val="hps"/>
          <w:rFonts w:ascii="Times New Roman" w:hAnsi="Times New Roman"/>
          <w:sz w:val="20"/>
          <w:szCs w:val="20"/>
          <w:lang w:val="en-US"/>
        </w:rPr>
      </w:pPr>
      <w:r w:rsidRPr="007B2EAC">
        <w:rPr>
          <w:rStyle w:val="hps"/>
          <w:rFonts w:ascii="Times New Roman" w:hAnsi="Times New Roman"/>
          <w:sz w:val="20"/>
          <w:szCs w:val="20"/>
          <w:vertAlign w:val="superscript"/>
          <w:lang w:val="en-US"/>
        </w:rPr>
        <w:t>3</w:t>
      </w:r>
      <w:r w:rsidR="006F7031" w:rsidRPr="007B2EAC">
        <w:rPr>
          <w:rStyle w:val="hps"/>
          <w:rFonts w:ascii="Times New Roman" w:hAnsi="Times New Roman"/>
          <w:sz w:val="20"/>
          <w:szCs w:val="20"/>
          <w:lang w:val="en-US"/>
        </w:rPr>
        <w:t>Ukraine International Airlines</w:t>
      </w:r>
    </w:p>
    <w:p w:rsidR="00211F74" w:rsidRPr="007B2EAC" w:rsidRDefault="00211F74" w:rsidP="00600801">
      <w:pPr>
        <w:spacing w:before="60" w:after="60" w:line="240" w:lineRule="auto"/>
        <w:jc w:val="center"/>
        <w:rPr>
          <w:rStyle w:val="hps"/>
          <w:rFonts w:ascii="Times New Roman" w:hAnsi="Times New Roman"/>
          <w:sz w:val="20"/>
          <w:szCs w:val="20"/>
          <w:lang w:val="en-US"/>
        </w:rPr>
      </w:pPr>
      <w:r w:rsidRPr="007B2EAC">
        <w:rPr>
          <w:rStyle w:val="hps"/>
          <w:rFonts w:ascii="Times New Roman" w:hAnsi="Times New Roman"/>
          <w:sz w:val="20"/>
          <w:szCs w:val="20"/>
          <w:lang w:val="en-US"/>
        </w:rPr>
        <w:t>Kharkov highway 201-203, Kiev, Ukraine, 02121</w:t>
      </w:r>
    </w:p>
    <w:p w:rsidR="006F7031" w:rsidRPr="007B2EAC" w:rsidRDefault="006F7031" w:rsidP="006F7031">
      <w:pPr>
        <w:spacing w:after="0" w:line="240" w:lineRule="auto"/>
        <w:jc w:val="center"/>
        <w:rPr>
          <w:rFonts w:ascii="Times New Roman" w:hAnsi="Times New Roman"/>
          <w:sz w:val="20"/>
          <w:szCs w:val="20"/>
          <w:lang w:val="en-US"/>
        </w:rPr>
      </w:pPr>
      <w:r w:rsidRPr="007B2EAC">
        <w:rPr>
          <w:rFonts w:ascii="Times New Roman" w:eastAsia="MS Mincho" w:hAnsi="Times New Roman"/>
          <w:bCs/>
          <w:sz w:val="20"/>
          <w:szCs w:val="20"/>
          <w:lang w:val="en-US"/>
        </w:rPr>
        <w:t xml:space="preserve">Е </w:t>
      </w:r>
      <w:r w:rsidR="00BF0F2E" w:rsidRPr="007B2EAC">
        <w:rPr>
          <w:rFonts w:ascii="Times New Roman" w:eastAsia="Times New Roman" w:hAnsi="Times New Roman"/>
          <w:lang w:val="en-US" w:eastAsia="uk-UA"/>
        </w:rPr>
        <w:t>–</w:t>
      </w:r>
      <w:r w:rsidRPr="007B2EAC">
        <w:rPr>
          <w:rFonts w:ascii="Times New Roman" w:eastAsia="MS Mincho" w:hAnsi="Times New Roman"/>
          <w:bCs/>
          <w:sz w:val="20"/>
          <w:szCs w:val="20"/>
          <w:lang w:val="en-US"/>
        </w:rPr>
        <w:t xml:space="preserve"> mails: </w:t>
      </w:r>
      <w:r w:rsidRPr="007B2EAC">
        <w:rPr>
          <w:rFonts w:ascii="Times New Roman" w:eastAsia="MS Mincho" w:hAnsi="Times New Roman"/>
          <w:bCs/>
          <w:sz w:val="20"/>
          <w:szCs w:val="20"/>
          <w:vertAlign w:val="superscript"/>
          <w:lang w:val="en-US"/>
        </w:rPr>
        <w:t>1</w:t>
      </w:r>
      <w:hyperlink r:id="rId7" w:history="1">
        <w:r w:rsidRPr="007B2EAC">
          <w:rPr>
            <w:rStyle w:val="a5"/>
            <w:rFonts w:ascii="Times New Roman" w:eastAsia="MS Mincho" w:hAnsi="Times New Roman"/>
            <w:sz w:val="20"/>
            <w:szCs w:val="20"/>
            <w:lang w:val="en-US"/>
          </w:rPr>
          <w:t>kharch@nau.edu.ua</w:t>
        </w:r>
      </w:hyperlink>
      <w:r w:rsidRPr="007B2EAC">
        <w:rPr>
          <w:rFonts w:ascii="Times New Roman" w:hAnsi="Times New Roman"/>
          <w:sz w:val="20"/>
          <w:szCs w:val="20"/>
          <w:lang w:val="en-US"/>
        </w:rPr>
        <w:t xml:space="preserve">; </w:t>
      </w:r>
      <w:hyperlink r:id="rId8" w:history="1">
        <w:r w:rsidRPr="007B2EAC">
          <w:rPr>
            <w:rStyle w:val="a5"/>
            <w:rFonts w:ascii="Times New Roman" w:eastAsia="MS Mincho" w:hAnsi="Times New Roman"/>
            <w:sz w:val="20"/>
            <w:szCs w:val="20"/>
            <w:vertAlign w:val="superscript"/>
            <w:lang w:val="en-US"/>
          </w:rPr>
          <w:t>2</w:t>
        </w:r>
      </w:hyperlink>
      <w:hyperlink r:id="rId9" w:history="1">
        <w:r w:rsidRPr="007B2EAC">
          <w:rPr>
            <w:rStyle w:val="a5"/>
            <w:rFonts w:ascii="Times New Roman" w:hAnsi="Times New Roman"/>
            <w:sz w:val="20"/>
            <w:szCs w:val="20"/>
            <w:lang w:val="en-US"/>
          </w:rPr>
          <w:t>tapiae@mail.ru</w:t>
        </w:r>
      </w:hyperlink>
      <w:r w:rsidR="00F826D5" w:rsidRPr="007B2EAC">
        <w:rPr>
          <w:lang w:val="en-US"/>
        </w:rPr>
        <w:t>;</w:t>
      </w:r>
      <w:r w:rsidRPr="007B2EAC">
        <w:rPr>
          <w:rFonts w:ascii="Times New Roman" w:hAnsi="Times New Roman"/>
          <w:sz w:val="20"/>
          <w:szCs w:val="20"/>
          <w:lang w:val="en-US"/>
        </w:rPr>
        <w:t xml:space="preserve"> </w:t>
      </w:r>
      <w:r w:rsidRPr="007B2EAC">
        <w:rPr>
          <w:rFonts w:ascii="Times New Roman" w:hAnsi="Times New Roman"/>
          <w:sz w:val="20"/>
          <w:szCs w:val="20"/>
          <w:vertAlign w:val="superscript"/>
          <w:lang w:val="en-US"/>
        </w:rPr>
        <w:t>3</w:t>
      </w:r>
      <w:hyperlink r:id="rId10" w:history="1">
        <w:r w:rsidRPr="007B2EAC">
          <w:rPr>
            <w:rStyle w:val="a5"/>
            <w:rFonts w:ascii="Times New Roman" w:hAnsi="Times New Roman"/>
            <w:sz w:val="20"/>
            <w:szCs w:val="20"/>
            <w:lang w:val="en-US"/>
          </w:rPr>
          <w:t>box55@yandex.ru</w:t>
        </w:r>
      </w:hyperlink>
    </w:p>
    <w:p w:rsidR="009A37C6" w:rsidRDefault="009A37C6" w:rsidP="009A37C6">
      <w:pPr>
        <w:spacing w:after="0" w:line="240" w:lineRule="auto"/>
        <w:ind w:firstLine="567"/>
        <w:jc w:val="both"/>
        <w:rPr>
          <w:rFonts w:ascii="Times New Roman" w:hAnsi="Times New Roman"/>
          <w:lang w:val="en-US"/>
        </w:rPr>
      </w:pPr>
    </w:p>
    <w:p w:rsidR="00365204" w:rsidRPr="00365204" w:rsidRDefault="009A37C6" w:rsidP="00365204">
      <w:pPr>
        <w:spacing w:after="0" w:line="240" w:lineRule="auto"/>
        <w:ind w:firstLine="567"/>
        <w:jc w:val="both"/>
        <w:rPr>
          <w:rFonts w:ascii="Times New Roman" w:eastAsia="Times New Roman" w:hAnsi="Times New Roman"/>
          <w:i/>
          <w:sz w:val="20"/>
          <w:szCs w:val="20"/>
          <w:lang w:val="en-US" w:eastAsia="uk-UA"/>
        </w:rPr>
      </w:pPr>
      <w:r w:rsidRPr="00365204">
        <w:rPr>
          <w:rFonts w:ascii="Times New Roman" w:eastAsia="Times New Roman" w:hAnsi="Times New Roman"/>
          <w:i/>
          <w:sz w:val="20"/>
          <w:szCs w:val="20"/>
          <w:lang w:val="en-US" w:eastAsia="uk-UA"/>
        </w:rPr>
        <w:t>Queuing effect can be in the different components of ground operations. Causes of surface – movement delays are long taxi – in and taxi – out operations</w:t>
      </w:r>
      <w:r w:rsidR="00365204" w:rsidRPr="00365204">
        <w:rPr>
          <w:i/>
          <w:sz w:val="20"/>
          <w:szCs w:val="20"/>
          <w:lang w:val="en-US"/>
        </w:rPr>
        <w:t xml:space="preserve"> </w:t>
      </w:r>
      <w:r w:rsidR="00365204" w:rsidRPr="00365204">
        <w:rPr>
          <w:rFonts w:ascii="Times New Roman" w:hAnsi="Times New Roman"/>
          <w:i/>
          <w:sz w:val="20"/>
          <w:szCs w:val="20"/>
          <w:lang w:val="en-US"/>
        </w:rPr>
        <w:t>during departure and arrival of aircraft</w:t>
      </w:r>
      <w:r w:rsidRPr="00365204">
        <w:rPr>
          <w:rFonts w:ascii="Times New Roman" w:eastAsia="Times New Roman" w:hAnsi="Times New Roman"/>
          <w:i/>
          <w:sz w:val="20"/>
          <w:szCs w:val="20"/>
          <w:lang w:val="en-US" w:eastAsia="uk-UA"/>
        </w:rPr>
        <w:t>.</w:t>
      </w:r>
      <w:r w:rsidRPr="00365204">
        <w:rPr>
          <w:rFonts w:ascii="Times New Roman" w:hAnsi="Times New Roman"/>
          <w:i/>
          <w:sz w:val="20"/>
          <w:szCs w:val="20"/>
          <w:lang w:val="en-US"/>
        </w:rPr>
        <w:t xml:space="preserve"> Surface movement delays </w:t>
      </w:r>
      <w:r w:rsidR="00365204" w:rsidRPr="00365204">
        <w:rPr>
          <w:rFonts w:ascii="Times New Roman" w:hAnsi="Times New Roman"/>
          <w:i/>
          <w:sz w:val="20"/>
          <w:szCs w:val="20"/>
          <w:lang w:val="en-US"/>
        </w:rPr>
        <w:t xml:space="preserve">in </w:t>
      </w:r>
      <w:r w:rsidR="006564B7">
        <w:rPr>
          <w:rFonts w:ascii="Times New Roman" w:hAnsi="Times New Roman"/>
          <w:i/>
          <w:sz w:val="20"/>
          <w:szCs w:val="20"/>
          <w:lang w:val="en-US"/>
        </w:rPr>
        <w:t xml:space="preserve">an </w:t>
      </w:r>
      <w:r w:rsidR="00365204" w:rsidRPr="00365204">
        <w:rPr>
          <w:rFonts w:ascii="Times New Roman" w:hAnsi="Times New Roman"/>
          <w:i/>
          <w:sz w:val="20"/>
          <w:szCs w:val="20"/>
          <w:lang w:val="en-US"/>
        </w:rPr>
        <w:t xml:space="preserve">airport </w:t>
      </w:r>
      <w:r w:rsidRPr="00365204">
        <w:rPr>
          <w:rFonts w:ascii="Times New Roman" w:hAnsi="Times New Roman"/>
          <w:i/>
          <w:sz w:val="20"/>
          <w:szCs w:val="20"/>
          <w:lang w:val="en-US"/>
        </w:rPr>
        <w:t>are analyzed.</w:t>
      </w:r>
    </w:p>
    <w:p w:rsidR="006F7031" w:rsidRPr="00365204" w:rsidRDefault="00365204" w:rsidP="00365204">
      <w:pPr>
        <w:spacing w:after="0" w:line="240" w:lineRule="auto"/>
        <w:ind w:firstLine="567"/>
        <w:jc w:val="both"/>
        <w:rPr>
          <w:rFonts w:ascii="Times New Roman" w:eastAsia="Times New Roman" w:hAnsi="Times New Roman"/>
          <w:i/>
          <w:sz w:val="20"/>
          <w:szCs w:val="20"/>
          <w:lang w:eastAsia="uk-UA"/>
        </w:rPr>
      </w:pPr>
      <w:r w:rsidRPr="00365204">
        <w:rPr>
          <w:rFonts w:ascii="Times New Roman" w:eastAsia="Times New Roman" w:hAnsi="Times New Roman"/>
          <w:i/>
          <w:sz w:val="20"/>
          <w:szCs w:val="20"/>
          <w:lang w:eastAsia="uk-UA"/>
        </w:rPr>
        <w:t>Эффект очередей может быть в различных компонентах наземных операций. Причинами задержек в наземном движении являются длительные процедуры руления при вылете и прибытии воздушных судов. Анализируются задержки  наземного движения в аэропорту.</w:t>
      </w:r>
    </w:p>
    <w:p w:rsidR="00804C40" w:rsidRPr="00365204" w:rsidRDefault="00365204" w:rsidP="00365204">
      <w:pPr>
        <w:spacing w:before="60" w:after="60" w:line="240" w:lineRule="auto"/>
        <w:ind w:firstLine="567"/>
        <w:jc w:val="both"/>
        <w:rPr>
          <w:rFonts w:ascii="Times New Roman" w:eastAsia="Times New Roman" w:hAnsi="Times New Roman"/>
          <w:i/>
          <w:sz w:val="20"/>
          <w:szCs w:val="20"/>
          <w:lang w:val="uk-UA" w:eastAsia="uk-UA"/>
        </w:rPr>
      </w:pPr>
      <w:r w:rsidRPr="00365204">
        <w:rPr>
          <w:rFonts w:ascii="Times New Roman" w:eastAsia="Times New Roman" w:hAnsi="Times New Roman"/>
          <w:i/>
          <w:sz w:val="20"/>
          <w:szCs w:val="20"/>
          <w:lang w:val="uk-UA" w:eastAsia="uk-UA"/>
        </w:rPr>
        <w:t xml:space="preserve">Ефект черг може бути в різних компонентах наземних операцій. Причинами затримок в наземному русі є тривалі процедури </w:t>
      </w:r>
      <w:r>
        <w:rPr>
          <w:rFonts w:ascii="Times New Roman" w:eastAsia="Times New Roman" w:hAnsi="Times New Roman"/>
          <w:i/>
          <w:sz w:val="20"/>
          <w:szCs w:val="20"/>
          <w:lang w:val="uk-UA" w:eastAsia="uk-UA"/>
        </w:rPr>
        <w:t>рулювання при вильоті і прибутті</w:t>
      </w:r>
      <w:r w:rsidRPr="00365204">
        <w:rPr>
          <w:rFonts w:ascii="Times New Roman" w:eastAsia="Times New Roman" w:hAnsi="Times New Roman"/>
          <w:i/>
          <w:sz w:val="20"/>
          <w:szCs w:val="20"/>
          <w:lang w:val="uk-UA" w:eastAsia="uk-UA"/>
        </w:rPr>
        <w:t xml:space="preserve"> повітряних </w:t>
      </w:r>
      <w:r>
        <w:rPr>
          <w:rFonts w:ascii="Times New Roman" w:eastAsia="Times New Roman" w:hAnsi="Times New Roman"/>
          <w:i/>
          <w:sz w:val="20"/>
          <w:szCs w:val="20"/>
          <w:lang w:val="uk-UA" w:eastAsia="uk-UA"/>
        </w:rPr>
        <w:t>кораблів</w:t>
      </w:r>
      <w:r w:rsidRPr="00365204">
        <w:rPr>
          <w:rFonts w:ascii="Times New Roman" w:eastAsia="Times New Roman" w:hAnsi="Times New Roman"/>
          <w:i/>
          <w:sz w:val="20"/>
          <w:szCs w:val="20"/>
          <w:lang w:val="uk-UA" w:eastAsia="uk-UA"/>
        </w:rPr>
        <w:t>. Аналізуються затримки наземного руху в аеропорту.</w:t>
      </w:r>
    </w:p>
    <w:p w:rsidR="00600801" w:rsidRPr="007B2EAC" w:rsidRDefault="00600801" w:rsidP="00352F27">
      <w:pPr>
        <w:spacing w:before="60" w:after="60" w:line="240" w:lineRule="auto"/>
        <w:jc w:val="both"/>
        <w:rPr>
          <w:rStyle w:val="hps"/>
          <w:rFonts w:ascii="Times New Roman" w:hAnsi="Times New Roman"/>
          <w:i/>
          <w:lang w:val="en-US"/>
        </w:rPr>
      </w:pPr>
      <w:r w:rsidRPr="00365204">
        <w:rPr>
          <w:rStyle w:val="hps"/>
          <w:rFonts w:ascii="Times New Roman" w:hAnsi="Times New Roman"/>
          <w:i/>
          <w:sz w:val="20"/>
          <w:szCs w:val="20"/>
          <w:lang w:val="en-US"/>
        </w:rPr>
        <w:t>Keywords:</w:t>
      </w:r>
      <w:r w:rsidRPr="00365204">
        <w:rPr>
          <w:rFonts w:ascii="Times New Roman" w:hAnsi="Times New Roman"/>
          <w:i/>
          <w:sz w:val="20"/>
          <w:szCs w:val="20"/>
          <w:lang w:val="en-US"/>
        </w:rPr>
        <w:t xml:space="preserve"> aircraft,</w:t>
      </w:r>
      <w:r w:rsidR="00F826D5" w:rsidRPr="00365204">
        <w:rPr>
          <w:rFonts w:ascii="Times New Roman" w:hAnsi="Times New Roman"/>
          <w:i/>
          <w:sz w:val="20"/>
          <w:szCs w:val="20"/>
          <w:lang w:val="en-US"/>
        </w:rPr>
        <w:t xml:space="preserve"> capacity,</w:t>
      </w:r>
      <w:r w:rsidR="00980840" w:rsidRPr="00365204">
        <w:rPr>
          <w:rFonts w:ascii="Times New Roman" w:eastAsia="Times New Roman" w:hAnsi="Times New Roman"/>
          <w:i/>
          <w:sz w:val="20"/>
          <w:szCs w:val="20"/>
          <w:lang w:val="en-US" w:eastAsia="ru-RU"/>
        </w:rPr>
        <w:t xml:space="preserve"> delay,</w:t>
      </w:r>
      <w:r w:rsidR="00F826D5" w:rsidRPr="00365204">
        <w:rPr>
          <w:rFonts w:ascii="Times New Roman" w:eastAsia="Times New Roman" w:hAnsi="Times New Roman"/>
          <w:i/>
          <w:sz w:val="20"/>
          <w:szCs w:val="20"/>
          <w:lang w:val="en-US" w:eastAsia="ru-RU"/>
        </w:rPr>
        <w:t xml:space="preserve"> service,</w:t>
      </w:r>
      <w:r w:rsidR="00F826D5" w:rsidRPr="00365204">
        <w:rPr>
          <w:rStyle w:val="hps"/>
          <w:rFonts w:ascii="Times New Roman" w:hAnsi="Times New Roman"/>
          <w:i/>
          <w:sz w:val="20"/>
          <w:szCs w:val="20"/>
          <w:lang w:val="en-US"/>
        </w:rPr>
        <w:t xml:space="preserve"> </w:t>
      </w:r>
      <w:r w:rsidR="00F826D5" w:rsidRPr="00365204">
        <w:rPr>
          <w:rFonts w:ascii="Times New Roman" w:hAnsi="Times New Roman"/>
          <w:i/>
          <w:sz w:val="20"/>
          <w:szCs w:val="20"/>
          <w:lang w:val="en-US"/>
        </w:rPr>
        <w:t>queue</w:t>
      </w:r>
      <w:r w:rsidR="00980840" w:rsidRPr="007B2EAC">
        <w:rPr>
          <w:rStyle w:val="hps"/>
          <w:rFonts w:ascii="Times New Roman" w:hAnsi="Times New Roman"/>
          <w:i/>
          <w:lang w:val="en-US"/>
        </w:rPr>
        <w:t>.</w:t>
      </w:r>
    </w:p>
    <w:p w:rsidR="00352F27" w:rsidRPr="007B2EAC" w:rsidRDefault="00352F27" w:rsidP="00352F27">
      <w:pPr>
        <w:spacing w:before="60" w:after="60" w:line="240" w:lineRule="auto"/>
        <w:jc w:val="both"/>
        <w:rPr>
          <w:rFonts w:ascii="Times New Roman" w:hAnsi="Times New Roman"/>
          <w:i/>
          <w:lang w:val="en-US" w:eastAsia="ru-RU"/>
        </w:rPr>
      </w:pPr>
    </w:p>
    <w:p w:rsidR="00600801" w:rsidRPr="007B2EAC" w:rsidRDefault="00600801" w:rsidP="00600801">
      <w:pPr>
        <w:spacing w:before="120" w:after="120" w:line="240" w:lineRule="auto"/>
        <w:jc w:val="both"/>
        <w:rPr>
          <w:rFonts w:ascii="Times New Roman" w:hAnsi="Times New Roman"/>
          <w:lang w:val="en-US" w:eastAsia="ru-RU"/>
        </w:rPr>
        <w:sectPr w:rsidR="00600801" w:rsidRPr="007B2EAC" w:rsidSect="001D2FC0">
          <w:footerReference w:type="default" r:id="rId11"/>
          <w:type w:val="continuous"/>
          <w:pgSz w:w="11906" w:h="16838"/>
          <w:pgMar w:top="1701" w:right="1134" w:bottom="1701" w:left="1134" w:header="1701" w:footer="1701" w:gutter="0"/>
          <w:cols w:space="708"/>
          <w:docGrid w:linePitch="360"/>
        </w:sectPr>
      </w:pPr>
    </w:p>
    <w:p w:rsidR="00600801" w:rsidRPr="007B2EAC" w:rsidRDefault="00600801" w:rsidP="00600801">
      <w:pPr>
        <w:spacing w:after="0" w:line="240" w:lineRule="auto"/>
        <w:ind w:firstLine="567"/>
        <w:jc w:val="both"/>
        <w:rPr>
          <w:rFonts w:ascii="Times New Roman" w:hAnsi="Times New Roman"/>
          <w:b/>
          <w:lang w:val="en-US"/>
        </w:rPr>
      </w:pPr>
      <w:r w:rsidRPr="007B2EAC">
        <w:rPr>
          <w:rFonts w:ascii="Times New Roman" w:hAnsi="Times New Roman"/>
          <w:b/>
          <w:lang w:val="en-US"/>
        </w:rPr>
        <w:lastRenderedPageBreak/>
        <w:t>Introduction</w:t>
      </w:r>
    </w:p>
    <w:p w:rsidR="00600801" w:rsidRPr="007B2EAC" w:rsidRDefault="00600801" w:rsidP="00600801">
      <w:pPr>
        <w:autoSpaceDE w:val="0"/>
        <w:autoSpaceDN w:val="0"/>
        <w:adjustRightInd w:val="0"/>
        <w:spacing w:after="0" w:line="240" w:lineRule="auto"/>
        <w:ind w:firstLine="567"/>
        <w:jc w:val="both"/>
        <w:rPr>
          <w:rFonts w:ascii="Times New Roman" w:hAnsi="Times New Roman"/>
          <w:b/>
          <w:lang w:val="en-US"/>
        </w:rPr>
      </w:pPr>
    </w:p>
    <w:p w:rsidR="00EE75FB" w:rsidRPr="007B2EAC" w:rsidRDefault="00EE75FB" w:rsidP="006F6E63">
      <w:pPr>
        <w:pStyle w:val="Default"/>
        <w:ind w:firstLine="567"/>
        <w:jc w:val="both"/>
        <w:rPr>
          <w:rFonts w:eastAsia="Times New Roman"/>
          <w:sz w:val="22"/>
          <w:szCs w:val="22"/>
          <w:lang w:val="en-US" w:eastAsia="uk-UA"/>
        </w:rPr>
      </w:pPr>
      <w:r w:rsidRPr="007B2EAC">
        <w:rPr>
          <w:sz w:val="22"/>
          <w:szCs w:val="22"/>
          <w:lang w:val="en-US"/>
        </w:rPr>
        <w:t>Congestion problems are becoming incr</w:t>
      </w:r>
      <w:r w:rsidR="00C617E0" w:rsidRPr="007B2EAC">
        <w:rPr>
          <w:sz w:val="22"/>
          <w:szCs w:val="22"/>
          <w:lang w:val="en-US"/>
        </w:rPr>
        <w:t>easingly acute in many airports</w:t>
      </w:r>
      <w:r w:rsidRPr="007B2EAC">
        <w:rPr>
          <w:sz w:val="22"/>
          <w:szCs w:val="22"/>
          <w:lang w:val="en-US"/>
        </w:rPr>
        <w:t xml:space="preserve">.  </w:t>
      </w:r>
    </w:p>
    <w:p w:rsidR="006F6E63" w:rsidRPr="007B2EAC" w:rsidRDefault="00EE75FB" w:rsidP="00612FB7">
      <w:pPr>
        <w:autoSpaceDE w:val="0"/>
        <w:autoSpaceDN w:val="0"/>
        <w:adjustRightInd w:val="0"/>
        <w:spacing w:after="0" w:line="240" w:lineRule="auto"/>
        <w:ind w:firstLine="567"/>
        <w:jc w:val="both"/>
        <w:rPr>
          <w:rFonts w:ascii="Times New Roman" w:hAnsi="Times New Roman"/>
          <w:color w:val="000000"/>
          <w:lang w:val="en-US"/>
        </w:rPr>
      </w:pPr>
      <w:r w:rsidRPr="007B2EAC">
        <w:rPr>
          <w:rFonts w:ascii="Times New Roman" w:eastAsia="Times New Roman" w:hAnsi="Times New Roman"/>
          <w:lang w:val="en-US" w:eastAsia="uk-UA"/>
        </w:rPr>
        <w:t xml:space="preserve"> To protect Air Traffic Control (ATC) from overload a planning activity called Air Traffic Flow Management (ATFM) tries to anticipate and prevent </w:t>
      </w:r>
      <w:r w:rsidR="00C617E0" w:rsidRPr="007B2EAC">
        <w:rPr>
          <w:rFonts w:ascii="Times New Roman" w:eastAsia="Times New Roman" w:hAnsi="Times New Roman"/>
          <w:lang w:val="en-US" w:eastAsia="uk-UA"/>
        </w:rPr>
        <w:t>overload and</w:t>
      </w:r>
      <w:r w:rsidRPr="007B2EAC">
        <w:rPr>
          <w:rFonts w:ascii="Times New Roman" w:eastAsia="Times New Roman" w:hAnsi="Times New Roman"/>
          <w:lang w:val="en-US" w:eastAsia="uk-UA"/>
        </w:rPr>
        <w:t xml:space="preserve"> limit resulting delays. When the traffic expects to exceed the airport arrival and departure capacities a delay occurs</w:t>
      </w:r>
      <w:r w:rsidR="008A2CAE" w:rsidRPr="007B2EAC">
        <w:rPr>
          <w:rFonts w:ascii="Times New Roman" w:eastAsia="Times New Roman" w:hAnsi="Times New Roman"/>
          <w:lang w:val="en-US" w:eastAsia="uk-UA"/>
        </w:rPr>
        <w:t xml:space="preserve"> [</w:t>
      </w:r>
      <w:r w:rsidR="00081EB9" w:rsidRPr="007B2EAC">
        <w:rPr>
          <w:rFonts w:ascii="Times New Roman" w:eastAsia="Times New Roman" w:hAnsi="Times New Roman"/>
          <w:lang w:val="en-US" w:eastAsia="uk-UA"/>
        </w:rPr>
        <w:t>1</w:t>
      </w:r>
      <w:r w:rsidR="008A2CAE" w:rsidRPr="007B2EAC">
        <w:rPr>
          <w:rFonts w:ascii="Times New Roman" w:eastAsia="Times New Roman" w:hAnsi="Times New Roman"/>
          <w:lang w:val="en-US" w:eastAsia="uk-UA"/>
        </w:rPr>
        <w:t>]</w:t>
      </w:r>
      <w:r w:rsidR="00A5735E" w:rsidRPr="007B2EAC">
        <w:rPr>
          <w:rFonts w:ascii="Times New Roman" w:eastAsia="Times New Roman" w:hAnsi="Times New Roman"/>
          <w:lang w:val="en-US" w:eastAsia="uk-UA"/>
        </w:rPr>
        <w:t>.</w:t>
      </w:r>
      <w:r w:rsidR="00612FB7" w:rsidRPr="007B2EAC">
        <w:rPr>
          <w:color w:val="000000"/>
          <w:sz w:val="27"/>
          <w:szCs w:val="27"/>
          <w:lang w:val="en-US"/>
        </w:rPr>
        <w:t xml:space="preserve"> </w:t>
      </w:r>
      <w:r w:rsidR="00612FB7" w:rsidRPr="007B2EAC">
        <w:rPr>
          <w:rFonts w:ascii="Times New Roman" w:hAnsi="Times New Roman"/>
          <w:color w:val="000000"/>
          <w:lang w:val="en-US"/>
        </w:rPr>
        <w:t xml:space="preserve">Delays can be introduced into the system from any overloaded or poorly performing service component. The stages of service that constitute an airport are arranged in a network. This network can be thought of as a single macroscopic server. </w:t>
      </w:r>
      <w:r w:rsidR="00612FB7" w:rsidRPr="007B2EAC">
        <w:rPr>
          <w:rFonts w:ascii="Times New Roman" w:eastAsia="Times New Roman" w:hAnsi="Times New Roman"/>
          <w:lang w:val="en-US" w:eastAsia="uk-UA"/>
        </w:rPr>
        <w:t>As for airport</w:t>
      </w:r>
      <w:r w:rsidR="006F6E63" w:rsidRPr="007B2EAC">
        <w:rPr>
          <w:rFonts w:ascii="Times New Roman" w:eastAsia="Times New Roman" w:hAnsi="Times New Roman"/>
          <w:lang w:val="en-US" w:eastAsia="uk-UA"/>
        </w:rPr>
        <w:t xml:space="preserve"> the main bottleneck is the runway system, which manifests</w:t>
      </w:r>
      <w:r w:rsidR="00340BD7" w:rsidRPr="007B2EAC">
        <w:rPr>
          <w:rFonts w:ascii="Times New Roman" w:eastAsia="Times New Roman" w:hAnsi="Times New Roman"/>
          <w:lang w:val="en-US" w:eastAsia="uk-UA"/>
        </w:rPr>
        <w:t xml:space="preserve"> itself in the following forms: </w:t>
      </w:r>
      <w:r w:rsidR="006F6E63" w:rsidRPr="007B2EAC">
        <w:rPr>
          <w:rFonts w:ascii="Times New Roman" w:eastAsia="Times New Roman" w:hAnsi="Times New Roman"/>
          <w:lang w:val="en-US" w:eastAsia="uk-UA"/>
        </w:rPr>
        <w:t>separation requirements between successive departures, capacity limitations based on runway configurations, allocation of runway occupancy to landing aircraft, and capacity limitations of runway crossings. The variable and often relatively hi</w:t>
      </w:r>
      <w:r w:rsidR="00A5735E" w:rsidRPr="007B2EAC">
        <w:rPr>
          <w:rFonts w:ascii="Times New Roman" w:eastAsia="Times New Roman" w:hAnsi="Times New Roman"/>
          <w:lang w:val="en-US" w:eastAsia="uk-UA"/>
        </w:rPr>
        <w:t xml:space="preserve">gh demand </w:t>
      </w:r>
      <w:r w:rsidR="006F6E63" w:rsidRPr="007B2EAC">
        <w:rPr>
          <w:rFonts w:ascii="Times New Roman" w:eastAsia="Times New Roman" w:hAnsi="Times New Roman"/>
          <w:lang w:val="en-US" w:eastAsia="uk-UA"/>
        </w:rPr>
        <w:t xml:space="preserve">due to weather conditions, made it obvious that overloaded runway can explain a </w:t>
      </w:r>
      <w:r w:rsidR="006F6E63" w:rsidRPr="00711781">
        <w:rPr>
          <w:rFonts w:ascii="Times New Roman" w:eastAsia="Times New Roman" w:hAnsi="Times New Roman"/>
          <w:lang w:val="en-US" w:eastAsia="uk-UA"/>
        </w:rPr>
        <w:t xml:space="preserve">majority of the </w:t>
      </w:r>
      <w:r w:rsidR="00711781" w:rsidRPr="00711781">
        <w:rPr>
          <w:rFonts w:ascii="Times New Roman" w:eastAsia="Times New Roman" w:hAnsi="Times New Roman"/>
          <w:lang w:val="en-US" w:eastAsia="uk-UA"/>
        </w:rPr>
        <w:t xml:space="preserve">surface – movement </w:t>
      </w:r>
      <w:r w:rsidR="006F6E63" w:rsidRPr="00711781">
        <w:rPr>
          <w:rFonts w:ascii="Times New Roman" w:eastAsia="Times New Roman" w:hAnsi="Times New Roman"/>
          <w:lang w:val="en-US" w:eastAsia="uk-UA"/>
        </w:rPr>
        <w:t>delays encountered at airports</w:t>
      </w:r>
      <w:r w:rsidR="006F6E63" w:rsidRPr="007B2EAC">
        <w:rPr>
          <w:rFonts w:ascii="Times New Roman" w:eastAsia="Times New Roman" w:hAnsi="Times New Roman"/>
          <w:lang w:val="en-US" w:eastAsia="uk-UA"/>
        </w:rPr>
        <w:t xml:space="preserve"> [</w:t>
      </w:r>
      <w:r w:rsidR="00E941FF" w:rsidRPr="007B2EAC">
        <w:rPr>
          <w:rFonts w:ascii="Times New Roman" w:eastAsia="Times New Roman" w:hAnsi="Times New Roman"/>
          <w:lang w:val="en-US" w:eastAsia="uk-UA"/>
        </w:rPr>
        <w:t>4,</w:t>
      </w:r>
      <w:r w:rsidR="0081399C" w:rsidRPr="007B2EAC">
        <w:rPr>
          <w:rFonts w:ascii="Times New Roman" w:eastAsia="Times New Roman" w:hAnsi="Times New Roman"/>
          <w:lang w:val="en-US" w:eastAsia="uk-UA"/>
        </w:rPr>
        <w:t xml:space="preserve"> </w:t>
      </w:r>
      <w:r w:rsidR="00E941FF" w:rsidRPr="007B2EAC">
        <w:rPr>
          <w:rFonts w:ascii="Times New Roman" w:eastAsia="Times New Roman" w:hAnsi="Times New Roman"/>
          <w:lang w:val="en-US" w:eastAsia="uk-UA"/>
        </w:rPr>
        <w:t>6</w:t>
      </w:r>
      <w:r w:rsidR="00C11643" w:rsidRPr="007B2EAC">
        <w:rPr>
          <w:rFonts w:ascii="Times New Roman" w:eastAsia="Times New Roman" w:hAnsi="Times New Roman"/>
          <w:lang w:val="en-US" w:eastAsia="uk-UA"/>
        </w:rPr>
        <w:t>].</w:t>
      </w:r>
    </w:p>
    <w:p w:rsidR="00F9568E" w:rsidRPr="007B2EAC" w:rsidRDefault="006F6E63" w:rsidP="00F9568E">
      <w:pPr>
        <w:autoSpaceDE w:val="0"/>
        <w:autoSpaceDN w:val="0"/>
        <w:adjustRightInd w:val="0"/>
        <w:spacing w:after="0" w:line="240" w:lineRule="auto"/>
        <w:ind w:firstLine="567"/>
        <w:jc w:val="both"/>
        <w:rPr>
          <w:rFonts w:ascii="Times New Roman" w:eastAsia="Times New Roman" w:hAnsi="Times New Roman"/>
          <w:lang w:val="en-US" w:eastAsia="uk-UA"/>
        </w:rPr>
      </w:pPr>
      <w:r w:rsidRPr="007B2EAC">
        <w:rPr>
          <w:rFonts w:ascii="Times New Roman" w:eastAsia="Times New Roman" w:hAnsi="Times New Roman"/>
          <w:lang w:val="en-US" w:eastAsia="uk-UA"/>
        </w:rPr>
        <w:lastRenderedPageBreak/>
        <w:t xml:space="preserve"> </w:t>
      </w:r>
      <w:r w:rsidR="00F9568E" w:rsidRPr="007B2EAC">
        <w:rPr>
          <w:rFonts w:ascii="Times New Roman" w:hAnsi="Times New Roman"/>
          <w:color w:val="000000"/>
          <w:lang w:val="en-US"/>
        </w:rPr>
        <w:t xml:space="preserve">Modeling the airport as a </w:t>
      </w:r>
      <w:r w:rsidR="009A37C6">
        <w:rPr>
          <w:rFonts w:ascii="Times New Roman" w:hAnsi="Times New Roman"/>
          <w:color w:val="000000"/>
          <w:lang w:val="en-US"/>
        </w:rPr>
        <w:t xml:space="preserve">ground operation </w:t>
      </w:r>
      <w:r w:rsidR="00F9568E" w:rsidRPr="007B2EAC">
        <w:rPr>
          <w:rFonts w:ascii="Times New Roman" w:hAnsi="Times New Roman"/>
          <w:color w:val="000000"/>
          <w:lang w:val="en-US"/>
        </w:rPr>
        <w:t>server can show the best course of action to take in reducing delays, determining the value in terms of delays, adding runways or adding equipment so that more aircrafts can use the runways in inclement weather.</w:t>
      </w:r>
    </w:p>
    <w:p w:rsidR="00F826D5" w:rsidRPr="007B2EAC" w:rsidRDefault="00F826D5" w:rsidP="00F9568E">
      <w:pPr>
        <w:spacing w:after="0" w:line="240" w:lineRule="auto"/>
        <w:ind w:firstLine="567"/>
        <w:jc w:val="both"/>
        <w:rPr>
          <w:rFonts w:ascii="Times New Roman" w:hAnsi="Times New Roman"/>
          <w:b/>
          <w:lang w:val="en-US"/>
        </w:rPr>
      </w:pPr>
      <w:r w:rsidRPr="007B2EAC">
        <w:rPr>
          <w:rFonts w:ascii="Times New Roman" w:hAnsi="Times New Roman"/>
          <w:b/>
          <w:lang w:val="en-US"/>
        </w:rPr>
        <w:t xml:space="preserve"> </w:t>
      </w:r>
    </w:p>
    <w:p w:rsidR="00600801" w:rsidRPr="007B2EAC" w:rsidRDefault="00600801" w:rsidP="00F9568E">
      <w:pPr>
        <w:spacing w:after="0" w:line="240" w:lineRule="auto"/>
        <w:ind w:firstLine="567"/>
        <w:jc w:val="both"/>
        <w:rPr>
          <w:rFonts w:ascii="Times New Roman" w:hAnsi="Times New Roman"/>
          <w:b/>
          <w:lang w:val="en-US"/>
        </w:rPr>
      </w:pPr>
      <w:r w:rsidRPr="007B2EAC">
        <w:rPr>
          <w:rFonts w:ascii="Times New Roman" w:hAnsi="Times New Roman"/>
          <w:b/>
          <w:lang w:val="en-US"/>
        </w:rPr>
        <w:t xml:space="preserve">Literature overview </w:t>
      </w:r>
    </w:p>
    <w:p w:rsidR="001A1AD6" w:rsidRPr="007B2EAC" w:rsidRDefault="001A1AD6" w:rsidP="00F9568E">
      <w:pPr>
        <w:spacing w:after="0" w:line="240" w:lineRule="auto"/>
        <w:ind w:firstLine="567"/>
        <w:jc w:val="both"/>
        <w:rPr>
          <w:rFonts w:ascii="Times New Roman" w:hAnsi="Times New Roman"/>
          <w:b/>
          <w:lang w:val="en-US"/>
        </w:rPr>
      </w:pPr>
    </w:p>
    <w:p w:rsidR="008F69E1" w:rsidRPr="007B2EAC" w:rsidRDefault="008F69E1" w:rsidP="00F9568E">
      <w:pPr>
        <w:autoSpaceDE w:val="0"/>
        <w:autoSpaceDN w:val="0"/>
        <w:adjustRightInd w:val="0"/>
        <w:spacing w:after="0" w:line="240" w:lineRule="auto"/>
        <w:ind w:firstLine="567"/>
        <w:jc w:val="both"/>
        <w:rPr>
          <w:rFonts w:ascii="Times New Roman" w:eastAsia="Times New Roman" w:hAnsi="Times New Roman"/>
          <w:lang w:val="en-US" w:eastAsia="uk-UA"/>
        </w:rPr>
      </w:pPr>
      <w:r w:rsidRPr="007B2EAC">
        <w:rPr>
          <w:rFonts w:ascii="Times New Roman" w:eastAsia="Times New Roman" w:hAnsi="Times New Roman"/>
          <w:color w:val="000000"/>
          <w:lang w:val="en-US" w:eastAsia="uk-UA"/>
        </w:rPr>
        <w:t>In [</w:t>
      </w:r>
      <w:r w:rsidR="00081EB9" w:rsidRPr="007B2EAC">
        <w:rPr>
          <w:rFonts w:ascii="Times New Roman" w:eastAsia="Times New Roman" w:hAnsi="Times New Roman"/>
          <w:color w:val="000000"/>
          <w:lang w:val="en-US" w:eastAsia="uk-UA"/>
        </w:rPr>
        <w:t>5</w:t>
      </w:r>
      <w:r w:rsidRPr="007B2EAC">
        <w:rPr>
          <w:rFonts w:ascii="Times New Roman" w:eastAsia="Times New Roman" w:hAnsi="Times New Roman"/>
          <w:color w:val="000000"/>
          <w:lang w:val="en-US" w:eastAsia="uk-UA"/>
        </w:rPr>
        <w:t>]</w:t>
      </w:r>
      <w:r w:rsidRPr="007B2EAC">
        <w:rPr>
          <w:rFonts w:ascii="Times New Roman" w:eastAsia="Times New Roman" w:hAnsi="Times New Roman"/>
          <w:lang w:val="en-US" w:eastAsia="uk-UA"/>
        </w:rPr>
        <w:t xml:space="preserve"> mentioned that long queues for departure runways impeded both taxi</w:t>
      </w:r>
      <w:r w:rsidR="00532B7E" w:rsidRPr="007B2EAC">
        <w:rPr>
          <w:rFonts w:ascii="Times New Roman" w:eastAsia="Times New Roman" w:hAnsi="Times New Roman"/>
          <w:lang w:val="en-US" w:eastAsia="uk-UA"/>
        </w:rPr>
        <w:t xml:space="preserve"> </w:t>
      </w:r>
      <w:r w:rsidR="004F5DCA" w:rsidRPr="007B2EAC">
        <w:rPr>
          <w:rFonts w:ascii="Times New Roman" w:eastAsia="Times New Roman" w:hAnsi="Times New Roman"/>
          <w:lang w:val="en-US" w:eastAsia="uk-UA"/>
        </w:rPr>
        <w:t>–</w:t>
      </w:r>
      <w:r w:rsidR="00532B7E" w:rsidRPr="007B2EAC">
        <w:rPr>
          <w:rFonts w:ascii="Times New Roman" w:eastAsia="Times New Roman" w:hAnsi="Times New Roman"/>
          <w:lang w:val="en-US" w:eastAsia="uk-UA"/>
        </w:rPr>
        <w:t xml:space="preserve"> </w:t>
      </w:r>
      <w:r w:rsidRPr="007B2EAC">
        <w:rPr>
          <w:rFonts w:ascii="Times New Roman" w:eastAsia="Times New Roman" w:hAnsi="Times New Roman"/>
          <w:lang w:val="en-US" w:eastAsia="uk-UA"/>
        </w:rPr>
        <w:t>in and taxi</w:t>
      </w:r>
      <w:r w:rsidR="00532B7E" w:rsidRPr="007B2EAC">
        <w:rPr>
          <w:rFonts w:ascii="Times New Roman" w:eastAsia="Times New Roman" w:hAnsi="Times New Roman"/>
          <w:lang w:val="en-US" w:eastAsia="uk-UA"/>
        </w:rPr>
        <w:t xml:space="preserve"> </w:t>
      </w:r>
      <w:r w:rsidR="004F5DCA" w:rsidRPr="007B2EAC">
        <w:rPr>
          <w:rFonts w:ascii="Times New Roman" w:eastAsia="Times New Roman" w:hAnsi="Times New Roman"/>
          <w:lang w:val="en-US" w:eastAsia="uk-UA"/>
        </w:rPr>
        <w:t>–</w:t>
      </w:r>
      <w:r w:rsidR="00532B7E" w:rsidRPr="007B2EAC">
        <w:rPr>
          <w:rFonts w:ascii="Times New Roman" w:eastAsia="Times New Roman" w:hAnsi="Times New Roman"/>
          <w:lang w:val="en-US" w:eastAsia="uk-UA"/>
        </w:rPr>
        <w:t xml:space="preserve"> </w:t>
      </w:r>
      <w:r w:rsidRPr="007B2EAC">
        <w:rPr>
          <w:rFonts w:ascii="Times New Roman" w:eastAsia="Times New Roman" w:hAnsi="Times New Roman"/>
          <w:lang w:val="en-US" w:eastAsia="uk-UA"/>
        </w:rPr>
        <w:t>out operations, and that taxi operations were i</w:t>
      </w:r>
      <w:r w:rsidR="008447AC" w:rsidRPr="007B2EAC">
        <w:rPr>
          <w:rFonts w:ascii="Times New Roman" w:eastAsia="Times New Roman" w:hAnsi="Times New Roman"/>
          <w:lang w:val="en-US" w:eastAsia="uk-UA"/>
        </w:rPr>
        <w:t>m</w:t>
      </w:r>
      <w:r w:rsidR="00C00EBE" w:rsidRPr="007B2EAC">
        <w:rPr>
          <w:rFonts w:ascii="Times New Roman" w:eastAsia="Times New Roman" w:hAnsi="Times New Roman"/>
          <w:lang w:val="en-US" w:eastAsia="uk-UA"/>
        </w:rPr>
        <w:t>peded by poor visibility</w:t>
      </w:r>
      <w:r w:rsidRPr="007B2EAC">
        <w:rPr>
          <w:rFonts w:ascii="Times New Roman" w:eastAsia="Times New Roman" w:hAnsi="Times New Roman"/>
          <w:lang w:val="en-US" w:eastAsia="uk-UA"/>
        </w:rPr>
        <w:t>.</w:t>
      </w:r>
    </w:p>
    <w:p w:rsidR="00631FB3" w:rsidRPr="007B2EAC" w:rsidRDefault="00631FB3" w:rsidP="00FD3F00">
      <w:pPr>
        <w:autoSpaceDE w:val="0"/>
        <w:autoSpaceDN w:val="0"/>
        <w:adjustRightInd w:val="0"/>
        <w:spacing w:after="0" w:line="240" w:lineRule="auto"/>
        <w:jc w:val="both"/>
        <w:rPr>
          <w:rFonts w:ascii="Times New Roman" w:eastAsia="Times New Roman" w:hAnsi="Times New Roman"/>
          <w:lang w:val="en-US" w:eastAsia="uk-UA"/>
        </w:rPr>
      </w:pPr>
    </w:p>
    <w:p w:rsidR="00FD3F00" w:rsidRPr="007B2EAC" w:rsidRDefault="00D04B0B" w:rsidP="00FD3F00">
      <w:pPr>
        <w:autoSpaceDE w:val="0"/>
        <w:autoSpaceDN w:val="0"/>
        <w:adjustRightInd w:val="0"/>
        <w:spacing w:after="0" w:line="240" w:lineRule="auto"/>
        <w:jc w:val="both"/>
        <w:rPr>
          <w:rFonts w:ascii="TimesNewRoman,Bold" w:eastAsia="Times New Roman" w:hAnsi="TimesNewRoman,Bold" w:cs="TimesNewRoman,Bold"/>
          <w:bCs/>
          <w:lang w:val="en-US" w:eastAsia="uk-UA"/>
        </w:rPr>
      </w:pPr>
      <w:r w:rsidRPr="007B2EAC">
        <w:rPr>
          <w:rFonts w:ascii="TimesNewRoman,Bold" w:eastAsia="Times New Roman" w:hAnsi="TimesNewRoman,Bold" w:cs="TimesNewRoman,Bold"/>
          <w:bCs/>
          <w:lang w:val="en-US" w:eastAsia="uk-UA"/>
        </w:rPr>
      </w:r>
      <w:r w:rsidR="00B469A0" w:rsidRPr="007B2EAC">
        <w:rPr>
          <w:rFonts w:ascii="TimesNewRoman,Bold" w:eastAsia="Times New Roman" w:hAnsi="TimesNewRoman,Bold" w:cs="TimesNewRoman,Bold"/>
          <w:bCs/>
          <w:lang w:val="en-US" w:eastAsia="uk-UA"/>
        </w:rPr>
        <w:pict>
          <v:group id="_x0000_s1047" editas="canvas" style="width:231pt;height:137.6pt;mso-position-horizontal-relative:char;mso-position-vertical-relative:line" coordorigin="1995,6412" coordsize="7508,471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left:1995;top:6412;width:7508;height:4719" o:preferrelative="f">
              <v:fill o:detectmouseclick="t"/>
              <v:path o:extrusionok="t" o:connecttype="none"/>
              <o:lock v:ext="edit" text="t"/>
            </v:shape>
            <v:shapetype id="_x0000_t109" coordsize="21600,21600" o:spt="109" path="m,l,21600r21600,l21600,xe">
              <v:stroke joinstyle="miter"/>
              <v:path gradientshapeok="t" o:connecttype="rect"/>
            </v:shapetype>
            <v:shape id="_x0000_s1050" type="#_x0000_t109" style="position:absolute;left:5375;top:9870;width:3234;height:1106">
              <v:textbox style="mso-next-textbox:#_x0000_s1050">
                <w:txbxContent>
                  <w:p w:rsidR="002014E1" w:rsidRPr="00F02ED1" w:rsidRDefault="002014E1" w:rsidP="00F826D5">
                    <w:pPr>
                      <w:spacing w:before="120" w:after="0"/>
                      <w:jc w:val="center"/>
                      <w:rPr>
                        <w:rFonts w:ascii="Times New Roman" w:hAnsi="Times New Roman"/>
                        <w:lang w:val="en-US"/>
                      </w:rPr>
                    </w:pPr>
                    <w:r w:rsidRPr="00F02ED1">
                      <w:rPr>
                        <w:rFonts w:ascii="Times New Roman" w:hAnsi="Times New Roman"/>
                        <w:lang w:val="en-US"/>
                      </w:rPr>
                      <w:t xml:space="preserve">Departure process </w:t>
                    </w:r>
                  </w:p>
                </w:txbxContent>
              </v:textbox>
            </v:shape>
            <v:line id="_x0000_s1055" style="position:absolute;flip:x" from="8430,7890" to="9145,7891">
              <v:stroke endarrow="block"/>
            </v:line>
            <v:line id="_x0000_s1056" style="position:absolute" from="8609,10359" to="9324,10360">
              <v:stroke endarrow="block"/>
            </v:line>
            <v:shape id="_x0000_s1049" type="#_x0000_t109" style="position:absolute;left:5375;top:7338;width:3055;height:1029" o:regroupid="1">
              <v:textbox style="mso-next-textbox:#_x0000_s1049">
                <w:txbxContent>
                  <w:p w:rsidR="002014E1" w:rsidRPr="00F02ED1" w:rsidRDefault="002014E1" w:rsidP="00F826D5">
                    <w:pPr>
                      <w:spacing w:before="120" w:after="0"/>
                      <w:jc w:val="center"/>
                      <w:rPr>
                        <w:rFonts w:ascii="Times New Roman" w:hAnsi="Times New Roman"/>
                        <w:lang w:val="en-US"/>
                      </w:rPr>
                    </w:pPr>
                    <w:r w:rsidRPr="00F02ED1">
                      <w:rPr>
                        <w:rFonts w:ascii="Times New Roman" w:hAnsi="Times New Roman"/>
                        <w:lang w:val="en-US"/>
                      </w:rPr>
                      <w:t>Arrival process</w:t>
                    </w:r>
                  </w:p>
                </w:txbxContent>
              </v:textbox>
            </v:shape>
            <v:shape id="_x0000_s1061" type="#_x0000_t109" style="position:absolute;left:1995;top:6412;width:2860;height:926" stroked="f">
              <v:textbox style="mso-next-textbox:#_x0000_s1061">
                <w:txbxContent>
                  <w:p w:rsidR="002014E1" w:rsidRPr="00631FB3" w:rsidRDefault="002014E1" w:rsidP="00631FB3">
                    <w:pPr>
                      <w:jc w:val="center"/>
                      <w:rPr>
                        <w:rFonts w:ascii="Times New Roman" w:hAnsi="Times New Roman"/>
                        <w:lang w:val="en-US"/>
                      </w:rPr>
                    </w:pPr>
                    <w:r w:rsidRPr="00631FB3">
                      <w:rPr>
                        <w:rFonts w:ascii="Times New Roman" w:hAnsi="Times New Roman"/>
                        <w:lang w:val="en-US"/>
                      </w:rPr>
                      <w:t>Airport system</w:t>
                    </w:r>
                    <w:r>
                      <w:rPr>
                        <w:rFonts w:ascii="Times New Roman" w:hAnsi="Times New Roman"/>
                        <w:lang w:val="en-US"/>
                      </w:rPr>
                      <w:t>:</w:t>
                    </w:r>
                  </w:p>
                </w:txbxContent>
              </v:textbox>
            </v:shape>
            <v:shape id="_x0000_s1048" type="#_x0000_t109" style="position:absolute;left:1995;top:8404;width:2860;height:1235">
              <v:textbox style="mso-next-textbox:#_x0000_s1048">
                <w:txbxContent>
                  <w:p w:rsidR="002014E1" w:rsidRPr="00F02ED1" w:rsidRDefault="002014E1" w:rsidP="00631FB3">
                    <w:pPr>
                      <w:jc w:val="center"/>
                      <w:rPr>
                        <w:rFonts w:ascii="Times New Roman" w:hAnsi="Times New Roman"/>
                        <w:lang w:val="en-US"/>
                      </w:rPr>
                    </w:pPr>
                    <w:r w:rsidRPr="00F02ED1">
                      <w:rPr>
                        <w:rFonts w:ascii="Times New Roman" w:hAnsi="Times New Roman"/>
                        <w:lang w:val="en-US"/>
                      </w:rPr>
                      <w:t>Ground process (gate – turn)</w:t>
                    </w:r>
                  </w:p>
                </w:txbxContent>
              </v:textbox>
            </v:shape>
            <v:shapetype id="_x0000_t32" coordsize="21600,21600" o:spt="32" o:oned="t" path="m,l21600,21600e" filled="f">
              <v:path arrowok="t" fillok="f" o:connecttype="none"/>
              <o:lock v:ext="edit" shapetype="t"/>
            </v:shapetype>
            <v:shape id="_x0000_s1134" type="#_x0000_t32" style="position:absolute;left:3425;top:7852;width:1950;height:552;flip:x" o:connectortype="straight">
              <v:stroke endarrow="block"/>
            </v:shape>
            <v:shape id="_x0000_s1137" type="#_x0000_t32" style="position:absolute;left:3425;top:9639;width:1950;height:785" o:connectortype="straight">
              <v:stroke endarrow="block"/>
            </v:shape>
            <w10:wrap type="none"/>
            <w10:anchorlock/>
          </v:group>
        </w:pict>
      </w:r>
    </w:p>
    <w:p w:rsidR="00E844EB" w:rsidRPr="007B2EAC" w:rsidRDefault="00E844EB" w:rsidP="00892704">
      <w:pPr>
        <w:autoSpaceDE w:val="0"/>
        <w:autoSpaceDN w:val="0"/>
        <w:adjustRightInd w:val="0"/>
        <w:spacing w:after="0" w:line="240" w:lineRule="auto"/>
        <w:ind w:firstLine="567"/>
        <w:jc w:val="both"/>
        <w:rPr>
          <w:rFonts w:ascii="Times New Roman" w:eastAsia="Times New Roman" w:hAnsi="Times New Roman"/>
          <w:bCs/>
          <w:lang w:val="en-US" w:eastAsia="uk-UA"/>
        </w:rPr>
      </w:pPr>
    </w:p>
    <w:p w:rsidR="00FD3F00" w:rsidRPr="007B2EAC" w:rsidRDefault="00FD3F00" w:rsidP="00892704">
      <w:pPr>
        <w:autoSpaceDE w:val="0"/>
        <w:autoSpaceDN w:val="0"/>
        <w:adjustRightInd w:val="0"/>
        <w:spacing w:after="0" w:line="240" w:lineRule="auto"/>
        <w:ind w:firstLine="567"/>
        <w:jc w:val="both"/>
        <w:rPr>
          <w:rFonts w:ascii="Times New Roman" w:eastAsia="Times New Roman" w:hAnsi="Times New Roman"/>
          <w:bCs/>
          <w:sz w:val="20"/>
          <w:szCs w:val="20"/>
          <w:lang w:val="en-US" w:eastAsia="uk-UA"/>
        </w:rPr>
      </w:pPr>
      <w:r w:rsidRPr="007B2EAC">
        <w:rPr>
          <w:rFonts w:ascii="Times New Roman" w:eastAsia="Times New Roman" w:hAnsi="Times New Roman"/>
          <w:bCs/>
          <w:sz w:val="20"/>
          <w:szCs w:val="20"/>
          <w:lang w:val="en-US" w:eastAsia="uk-UA"/>
        </w:rPr>
        <w:t>Fig.</w:t>
      </w:r>
      <w:r w:rsidR="00394F71" w:rsidRPr="007B2EAC">
        <w:rPr>
          <w:rFonts w:ascii="Times New Roman" w:eastAsia="Times New Roman" w:hAnsi="Times New Roman"/>
          <w:bCs/>
          <w:sz w:val="20"/>
          <w:szCs w:val="20"/>
          <w:lang w:val="en-US" w:eastAsia="uk-UA"/>
        </w:rPr>
        <w:t>:</w:t>
      </w:r>
      <w:r w:rsidRPr="007B2EAC">
        <w:rPr>
          <w:rFonts w:ascii="Times New Roman" w:eastAsia="Times New Roman" w:hAnsi="Times New Roman"/>
          <w:bCs/>
          <w:sz w:val="20"/>
          <w:szCs w:val="20"/>
          <w:lang w:val="en-US" w:eastAsia="uk-UA"/>
        </w:rPr>
        <w:t xml:space="preserve"> 1</w:t>
      </w:r>
      <w:r w:rsidR="00394F71" w:rsidRPr="007B2EAC">
        <w:rPr>
          <w:rFonts w:ascii="Times New Roman" w:eastAsia="Times New Roman" w:hAnsi="Times New Roman"/>
          <w:bCs/>
          <w:sz w:val="20"/>
          <w:szCs w:val="20"/>
          <w:lang w:val="en-US" w:eastAsia="uk-UA"/>
        </w:rPr>
        <w:t>. Ground</w:t>
      </w:r>
      <w:r w:rsidR="00892704" w:rsidRPr="007B2EAC">
        <w:rPr>
          <w:rFonts w:ascii="Times New Roman" w:eastAsia="Times New Roman" w:hAnsi="Times New Roman"/>
          <w:bCs/>
          <w:sz w:val="20"/>
          <w:szCs w:val="20"/>
          <w:lang w:val="en-US" w:eastAsia="uk-UA"/>
        </w:rPr>
        <w:t xml:space="preserve"> – </w:t>
      </w:r>
      <w:r w:rsidRPr="007B2EAC">
        <w:rPr>
          <w:rFonts w:ascii="Times New Roman" w:eastAsia="Times New Roman" w:hAnsi="Times New Roman"/>
          <w:bCs/>
          <w:sz w:val="20"/>
          <w:szCs w:val="20"/>
          <w:lang w:val="en-US" w:eastAsia="uk-UA"/>
        </w:rPr>
        <w:t>operations pattern</w:t>
      </w:r>
      <w:r w:rsidR="00892704" w:rsidRPr="007B2EAC">
        <w:rPr>
          <w:rFonts w:ascii="Times New Roman" w:eastAsia="Times New Roman" w:hAnsi="Times New Roman"/>
          <w:bCs/>
          <w:sz w:val="20"/>
          <w:szCs w:val="20"/>
          <w:lang w:val="en-US" w:eastAsia="uk-UA"/>
        </w:rPr>
        <w:t>.</w:t>
      </w:r>
    </w:p>
    <w:p w:rsidR="00892704" w:rsidRPr="007B2EAC" w:rsidRDefault="002F563D" w:rsidP="002458E9">
      <w:pPr>
        <w:autoSpaceDE w:val="0"/>
        <w:autoSpaceDN w:val="0"/>
        <w:adjustRightInd w:val="0"/>
        <w:spacing w:after="0" w:line="240" w:lineRule="auto"/>
        <w:ind w:firstLine="567"/>
        <w:jc w:val="both"/>
        <w:rPr>
          <w:rFonts w:ascii="Times New Roman" w:eastAsia="Times New Roman" w:hAnsi="Times New Roman"/>
          <w:lang w:val="en-US" w:eastAsia="uk-UA"/>
        </w:rPr>
      </w:pPr>
      <w:r w:rsidRPr="007B2EAC">
        <w:rPr>
          <w:rFonts w:ascii="Times New Roman" w:eastAsia="Times New Roman" w:hAnsi="Times New Roman"/>
          <w:lang w:val="en-US" w:eastAsia="uk-UA"/>
        </w:rPr>
        <w:lastRenderedPageBreak/>
        <w:t xml:space="preserve"> In [</w:t>
      </w:r>
      <w:r w:rsidR="007B33F6" w:rsidRPr="007B2EAC">
        <w:rPr>
          <w:rFonts w:ascii="Times New Roman" w:eastAsia="Times New Roman" w:hAnsi="Times New Roman"/>
          <w:lang w:val="en-US" w:eastAsia="uk-UA"/>
        </w:rPr>
        <w:t>2</w:t>
      </w:r>
      <w:r w:rsidR="00804C40" w:rsidRPr="007B2EAC">
        <w:rPr>
          <w:rFonts w:ascii="Times New Roman" w:eastAsia="Times New Roman" w:hAnsi="Times New Roman"/>
          <w:lang w:val="en-US" w:eastAsia="uk-UA"/>
        </w:rPr>
        <w:t>] presents</w:t>
      </w:r>
      <w:r w:rsidRPr="007B2EAC">
        <w:rPr>
          <w:rFonts w:ascii="Times New Roman" w:eastAsia="Times New Roman" w:hAnsi="Times New Roman"/>
          <w:lang w:val="en-US" w:eastAsia="uk-UA"/>
        </w:rPr>
        <w:t xml:space="preserve"> three models designed to capture the dynamics of ground ope</w:t>
      </w:r>
      <w:r w:rsidR="00026EB7" w:rsidRPr="007B2EAC">
        <w:rPr>
          <w:rFonts w:ascii="Times New Roman" w:eastAsia="Times New Roman" w:hAnsi="Times New Roman"/>
          <w:lang w:val="en-US" w:eastAsia="uk-UA"/>
        </w:rPr>
        <w:t>rations at busy hub airports</w:t>
      </w:r>
      <w:r w:rsidRPr="007B2EAC">
        <w:rPr>
          <w:rFonts w:ascii="Times New Roman" w:eastAsia="Times New Roman" w:hAnsi="Times New Roman"/>
          <w:lang w:val="en-US" w:eastAsia="uk-UA"/>
        </w:rPr>
        <w:t>. Finally, the paper presents possible applications for managing airport congestion by queue delay management.</w:t>
      </w:r>
    </w:p>
    <w:p w:rsidR="001C5CD9" w:rsidRPr="007B2EAC" w:rsidRDefault="005A1CAE" w:rsidP="009A42D7">
      <w:pPr>
        <w:autoSpaceDE w:val="0"/>
        <w:autoSpaceDN w:val="0"/>
        <w:adjustRightInd w:val="0"/>
        <w:spacing w:after="0" w:line="240" w:lineRule="auto"/>
        <w:ind w:firstLine="567"/>
        <w:jc w:val="both"/>
        <w:rPr>
          <w:rFonts w:ascii="Times New Roman" w:eastAsia="Times New Roman" w:hAnsi="Times New Roman"/>
          <w:lang w:val="en-US" w:eastAsia="uk-UA"/>
        </w:rPr>
      </w:pPr>
      <w:r w:rsidRPr="007B2EAC">
        <w:rPr>
          <w:rFonts w:ascii="Times New Roman" w:eastAsia="Times New Roman" w:hAnsi="Times New Roman"/>
          <w:lang w:val="en-US" w:eastAsia="uk-UA"/>
        </w:rPr>
        <w:t>In [</w:t>
      </w:r>
      <w:r w:rsidR="00CD496A" w:rsidRPr="007B2EAC">
        <w:rPr>
          <w:rFonts w:ascii="Times New Roman" w:eastAsia="Times New Roman" w:hAnsi="Times New Roman"/>
          <w:lang w:val="en-US" w:eastAsia="uk-UA"/>
        </w:rPr>
        <w:t>7</w:t>
      </w:r>
      <w:r w:rsidRPr="007B2EAC">
        <w:rPr>
          <w:rFonts w:ascii="Times New Roman" w:eastAsia="Times New Roman" w:hAnsi="Times New Roman"/>
          <w:lang w:val="en-US" w:eastAsia="uk-UA"/>
        </w:rPr>
        <w:t>] presented a new artificial intelligence based taxi</w:t>
      </w:r>
      <w:r w:rsidR="002458E9" w:rsidRPr="007B2EAC">
        <w:rPr>
          <w:rFonts w:ascii="Times New Roman" w:eastAsia="Times New Roman" w:hAnsi="Times New Roman"/>
          <w:lang w:val="en-US" w:eastAsia="uk-UA"/>
        </w:rPr>
        <w:t xml:space="preserve"> </w:t>
      </w:r>
      <w:r w:rsidR="004F5DCA" w:rsidRPr="007B2EAC">
        <w:rPr>
          <w:rFonts w:ascii="Times New Roman" w:eastAsia="Times New Roman" w:hAnsi="Times New Roman"/>
          <w:lang w:val="en-US" w:eastAsia="uk-UA"/>
        </w:rPr>
        <w:t>–</w:t>
      </w:r>
      <w:r w:rsidR="002458E9" w:rsidRPr="007B2EAC">
        <w:rPr>
          <w:rFonts w:ascii="Times New Roman" w:eastAsia="Times New Roman" w:hAnsi="Times New Roman"/>
          <w:lang w:val="en-US" w:eastAsia="uk-UA"/>
        </w:rPr>
        <w:t xml:space="preserve"> </w:t>
      </w:r>
      <w:r w:rsidRPr="007B2EAC">
        <w:rPr>
          <w:rFonts w:ascii="Times New Roman" w:eastAsia="Times New Roman" w:hAnsi="Times New Roman"/>
          <w:lang w:val="en-US" w:eastAsia="uk-UA"/>
        </w:rPr>
        <w:t>out time prediction technique that adapts to changing airport dynamics. The method is based on the theory of stochastic dynamic programming.</w:t>
      </w:r>
    </w:p>
    <w:p w:rsidR="009A42D7" w:rsidRPr="007B2EAC" w:rsidRDefault="005347B0" w:rsidP="00B21D8C">
      <w:pPr>
        <w:autoSpaceDE w:val="0"/>
        <w:autoSpaceDN w:val="0"/>
        <w:adjustRightInd w:val="0"/>
        <w:spacing w:after="0" w:line="240" w:lineRule="auto"/>
        <w:ind w:firstLine="567"/>
        <w:jc w:val="both"/>
        <w:rPr>
          <w:rFonts w:ascii="Times New Roman" w:eastAsia="Times New Roman" w:hAnsi="Times New Roman"/>
          <w:lang w:val="en-US" w:eastAsia="uk-UA"/>
        </w:rPr>
      </w:pPr>
      <w:r w:rsidRPr="007B2EAC">
        <w:rPr>
          <w:rFonts w:ascii="Times New Roman" w:eastAsia="Times New Roman" w:hAnsi="Times New Roman"/>
          <w:lang w:val="en-US" w:eastAsia="uk-UA"/>
        </w:rPr>
        <w:t>In [</w:t>
      </w:r>
      <w:r w:rsidR="0021577B" w:rsidRPr="007B2EAC">
        <w:rPr>
          <w:rFonts w:ascii="Times New Roman" w:eastAsia="Times New Roman" w:hAnsi="Times New Roman"/>
          <w:lang w:val="en-US" w:eastAsia="uk-UA"/>
        </w:rPr>
        <w:t>3</w:t>
      </w:r>
      <w:r w:rsidRPr="007B2EAC">
        <w:rPr>
          <w:rFonts w:ascii="Times New Roman" w:eastAsia="Times New Roman" w:hAnsi="Times New Roman"/>
          <w:lang w:val="en-US" w:eastAsia="uk-UA"/>
        </w:rPr>
        <w:t>]</w:t>
      </w:r>
      <w:r w:rsidR="001C5CD9" w:rsidRPr="007B2EAC">
        <w:rPr>
          <w:rFonts w:ascii="Times New Roman" w:eastAsia="Times New Roman" w:hAnsi="Times New Roman"/>
          <w:lang w:val="en-US" w:eastAsia="uk-UA"/>
        </w:rPr>
        <w:t xml:space="preserve"> work is b</w:t>
      </w:r>
      <w:r w:rsidRPr="007B2EAC">
        <w:rPr>
          <w:rFonts w:ascii="Times New Roman" w:eastAsia="Times New Roman" w:hAnsi="Times New Roman"/>
          <w:lang w:val="en-US" w:eastAsia="uk-UA"/>
        </w:rPr>
        <w:t xml:space="preserve">ased on extensive analysis of departing aircraft from two airports, </w:t>
      </w:r>
      <w:r w:rsidR="002F563D" w:rsidRPr="007B2EAC">
        <w:rPr>
          <w:rFonts w:ascii="Times New Roman" w:eastAsia="Times New Roman" w:hAnsi="Times New Roman"/>
          <w:lang w:val="en-US" w:eastAsia="uk-UA"/>
        </w:rPr>
        <w:t xml:space="preserve">it was </w:t>
      </w:r>
      <w:r w:rsidRPr="007B2EAC">
        <w:rPr>
          <w:rFonts w:ascii="Times New Roman" w:eastAsia="Times New Roman" w:hAnsi="Times New Roman"/>
          <w:lang w:val="en-US" w:eastAsia="uk-UA"/>
        </w:rPr>
        <w:t>f</w:t>
      </w:r>
      <w:r w:rsidR="002F563D" w:rsidRPr="007B2EAC">
        <w:rPr>
          <w:rFonts w:ascii="Times New Roman" w:eastAsia="Times New Roman" w:hAnsi="Times New Roman"/>
          <w:lang w:val="en-US" w:eastAsia="uk-UA"/>
        </w:rPr>
        <w:t>ou</w:t>
      </w:r>
      <w:r w:rsidRPr="007B2EAC">
        <w:rPr>
          <w:rFonts w:ascii="Times New Roman" w:eastAsia="Times New Roman" w:hAnsi="Times New Roman"/>
          <w:lang w:val="en-US" w:eastAsia="uk-UA"/>
        </w:rPr>
        <w:t>nd that the number of arriving aircraft does, in fact, affect taxi</w:t>
      </w:r>
      <w:r w:rsidR="00496AE6" w:rsidRPr="007B2EAC">
        <w:rPr>
          <w:rFonts w:ascii="Times New Roman" w:eastAsia="Times New Roman" w:hAnsi="Times New Roman"/>
          <w:lang w:val="en-US" w:eastAsia="uk-UA"/>
        </w:rPr>
        <w:t xml:space="preserve"> </w:t>
      </w:r>
      <w:r w:rsidR="004F5DCA" w:rsidRPr="007B2EAC">
        <w:rPr>
          <w:rFonts w:ascii="Times New Roman" w:eastAsia="Times New Roman" w:hAnsi="Times New Roman"/>
          <w:lang w:val="en-US" w:eastAsia="uk-UA"/>
        </w:rPr>
        <w:t>–</w:t>
      </w:r>
      <w:r w:rsidR="00496AE6" w:rsidRPr="007B2EAC">
        <w:rPr>
          <w:rFonts w:ascii="Times New Roman" w:eastAsia="Times New Roman" w:hAnsi="Times New Roman"/>
          <w:lang w:val="en-US" w:eastAsia="uk-UA"/>
        </w:rPr>
        <w:t xml:space="preserve"> </w:t>
      </w:r>
      <w:r w:rsidRPr="007B2EAC">
        <w:rPr>
          <w:rFonts w:ascii="Times New Roman" w:eastAsia="Times New Roman" w:hAnsi="Times New Roman"/>
          <w:lang w:val="en-US" w:eastAsia="uk-UA"/>
        </w:rPr>
        <w:t>out times. This impact increases as interaction between departures and arrivals increases, as one might expect.</w:t>
      </w:r>
      <w:r w:rsidR="009A42D7" w:rsidRPr="007B2EAC">
        <w:rPr>
          <w:rFonts w:ascii="Times New Roman" w:eastAsia="Times New Roman" w:hAnsi="Times New Roman"/>
          <w:lang w:val="en-US" w:eastAsia="uk-UA"/>
        </w:rPr>
        <w:t xml:space="preserve"> </w:t>
      </w:r>
    </w:p>
    <w:p w:rsidR="00083647" w:rsidRPr="007B2EAC" w:rsidRDefault="00496AE6" w:rsidP="006726E9">
      <w:pPr>
        <w:autoSpaceDE w:val="0"/>
        <w:autoSpaceDN w:val="0"/>
        <w:adjustRightInd w:val="0"/>
        <w:spacing w:after="0" w:line="240" w:lineRule="auto"/>
        <w:ind w:firstLine="567"/>
        <w:jc w:val="both"/>
        <w:rPr>
          <w:rFonts w:ascii="Times New Roman" w:eastAsia="Times New Roman" w:hAnsi="Times New Roman"/>
          <w:lang w:val="en-US" w:eastAsia="uk-UA"/>
        </w:rPr>
      </w:pPr>
      <w:r w:rsidRPr="007B2EAC">
        <w:rPr>
          <w:rFonts w:ascii="Times New Roman" w:eastAsia="Times New Roman" w:hAnsi="Times New Roman"/>
          <w:lang w:val="en-US" w:eastAsia="uk-UA"/>
        </w:rPr>
        <w:t>According to the q</w:t>
      </w:r>
      <w:r w:rsidR="009874E0" w:rsidRPr="007B2EAC">
        <w:rPr>
          <w:rFonts w:ascii="Times New Roman" w:eastAsia="Times New Roman" w:hAnsi="Times New Roman"/>
          <w:lang w:val="en-US" w:eastAsia="uk-UA"/>
        </w:rPr>
        <w:t>ueuing theory</w:t>
      </w:r>
      <w:r w:rsidR="00B21D8C" w:rsidRPr="007B2EAC">
        <w:rPr>
          <w:rFonts w:ascii="Times New Roman" w:eastAsia="Times New Roman" w:hAnsi="Times New Roman"/>
          <w:lang w:val="en-US" w:eastAsia="uk-UA"/>
        </w:rPr>
        <w:t xml:space="preserve"> large delays are anticipated as the demand for departures </w:t>
      </w:r>
      <w:r w:rsidR="009874E0" w:rsidRPr="007B2EAC">
        <w:rPr>
          <w:rFonts w:ascii="Times New Roman" w:eastAsia="Times New Roman" w:hAnsi="Times New Roman"/>
          <w:lang w:val="en-US" w:eastAsia="uk-UA"/>
        </w:rPr>
        <w:t xml:space="preserve">and </w:t>
      </w:r>
      <w:r w:rsidR="00B21D8C" w:rsidRPr="007B2EAC">
        <w:rPr>
          <w:rFonts w:ascii="Times New Roman" w:eastAsia="Times New Roman" w:hAnsi="Times New Roman"/>
          <w:lang w:val="en-US" w:eastAsia="uk-UA"/>
        </w:rPr>
        <w:t xml:space="preserve">approaches of the airport. Even larger delays are expected when the demands exceeds capacity. This mismatch often occurs during bad weather conditions: in such scenarios, </w:t>
      </w:r>
      <w:r w:rsidR="00DA79E1" w:rsidRPr="007B2EAC">
        <w:rPr>
          <w:rFonts w:ascii="Times New Roman" w:eastAsia="Times New Roman" w:hAnsi="Times New Roman"/>
          <w:lang w:val="en-US" w:eastAsia="uk-UA"/>
        </w:rPr>
        <w:t>delays</w:t>
      </w:r>
      <w:r w:rsidR="00B21D8C" w:rsidRPr="007B2EAC">
        <w:rPr>
          <w:rFonts w:ascii="Times New Roman" w:eastAsia="Times New Roman" w:hAnsi="Times New Roman"/>
          <w:lang w:val="en-US" w:eastAsia="uk-UA"/>
        </w:rPr>
        <w:t xml:space="preserve"> of an airport can </w:t>
      </w:r>
      <w:r w:rsidR="00DA79E1" w:rsidRPr="007B2EAC">
        <w:rPr>
          <w:rFonts w:ascii="Times New Roman" w:eastAsia="Times New Roman" w:hAnsi="Times New Roman"/>
          <w:lang w:val="en-US" w:eastAsia="uk-UA"/>
        </w:rPr>
        <w:t>rise</w:t>
      </w:r>
      <w:r w:rsidR="00B21D8C" w:rsidRPr="007B2EAC">
        <w:rPr>
          <w:rFonts w:ascii="Times New Roman" w:eastAsia="Times New Roman" w:hAnsi="Times New Roman"/>
          <w:lang w:val="en-US" w:eastAsia="uk-UA"/>
        </w:rPr>
        <w:t xml:space="preserve"> significantly</w:t>
      </w:r>
      <w:r w:rsidR="00F0653D" w:rsidRPr="007B2EAC">
        <w:rPr>
          <w:rFonts w:ascii="Times New Roman" w:eastAsia="Times New Roman" w:hAnsi="Times New Roman"/>
          <w:lang w:val="en-US" w:eastAsia="uk-UA"/>
        </w:rPr>
        <w:t xml:space="preserve"> [</w:t>
      </w:r>
      <w:r w:rsidR="008615C2" w:rsidRPr="007B2EAC">
        <w:rPr>
          <w:rFonts w:ascii="Times New Roman" w:eastAsia="Times New Roman" w:hAnsi="Times New Roman"/>
          <w:lang w:val="en-US" w:eastAsia="uk-UA"/>
        </w:rPr>
        <w:t>8</w:t>
      </w:r>
      <w:r w:rsidR="00F0653D" w:rsidRPr="007B2EAC">
        <w:rPr>
          <w:rFonts w:ascii="Times New Roman" w:eastAsia="Times New Roman" w:hAnsi="Times New Roman"/>
          <w:lang w:val="en-US" w:eastAsia="uk-UA"/>
        </w:rPr>
        <w:t>]</w:t>
      </w:r>
      <w:r w:rsidR="00B21D8C" w:rsidRPr="007B2EAC">
        <w:rPr>
          <w:rFonts w:ascii="Times New Roman" w:eastAsia="Times New Roman" w:hAnsi="Times New Roman"/>
          <w:lang w:val="en-US" w:eastAsia="uk-UA"/>
        </w:rPr>
        <w:t>.</w:t>
      </w:r>
      <w:r w:rsidR="006726E9" w:rsidRPr="007B2EAC">
        <w:rPr>
          <w:rFonts w:ascii="Times New Roman" w:eastAsia="Times New Roman" w:hAnsi="Times New Roman"/>
          <w:lang w:val="en-US" w:eastAsia="uk-UA"/>
        </w:rPr>
        <w:t xml:space="preserve">  Thus queuing effect can be in the different components of ground operations. </w:t>
      </w:r>
      <w:r w:rsidR="00083647" w:rsidRPr="007B2EAC">
        <w:rPr>
          <w:rFonts w:ascii="Times New Roman" w:eastAsia="Times New Roman" w:hAnsi="Times New Roman"/>
          <w:lang w:val="en-US" w:eastAsia="uk-UA"/>
        </w:rPr>
        <w:t>Causes of surface – movement delays mentioned were:</w:t>
      </w:r>
    </w:p>
    <w:p w:rsidR="006A5E0B" w:rsidRPr="007B2EAC" w:rsidRDefault="00083647" w:rsidP="00083647">
      <w:pPr>
        <w:numPr>
          <w:ilvl w:val="0"/>
          <w:numId w:val="42"/>
        </w:numPr>
        <w:autoSpaceDE w:val="0"/>
        <w:autoSpaceDN w:val="0"/>
        <w:adjustRightInd w:val="0"/>
        <w:spacing w:after="0" w:line="240" w:lineRule="auto"/>
        <w:jc w:val="both"/>
        <w:rPr>
          <w:rFonts w:ascii="Times New Roman" w:eastAsia="Times New Roman" w:hAnsi="Times New Roman"/>
          <w:lang w:val="en-US" w:eastAsia="uk-UA"/>
        </w:rPr>
      </w:pPr>
      <w:r w:rsidRPr="007B2EAC">
        <w:rPr>
          <w:rFonts w:ascii="Times New Roman" w:eastAsia="Times New Roman" w:hAnsi="Times New Roman"/>
          <w:lang w:val="en-US" w:eastAsia="uk-UA"/>
        </w:rPr>
        <w:t>t</w:t>
      </w:r>
      <w:r w:rsidR="006A5E0B" w:rsidRPr="007B2EAC">
        <w:rPr>
          <w:rFonts w:ascii="Times New Roman" w:eastAsia="Times New Roman" w:hAnsi="Times New Roman"/>
          <w:lang w:val="en-US" w:eastAsia="uk-UA"/>
        </w:rPr>
        <w:t>axiways crossing active runways;</w:t>
      </w:r>
    </w:p>
    <w:p w:rsidR="002A52B5" w:rsidRPr="007B2EAC" w:rsidRDefault="00083647" w:rsidP="00083647">
      <w:pPr>
        <w:numPr>
          <w:ilvl w:val="0"/>
          <w:numId w:val="42"/>
        </w:numPr>
        <w:autoSpaceDE w:val="0"/>
        <w:autoSpaceDN w:val="0"/>
        <w:adjustRightInd w:val="0"/>
        <w:spacing w:after="0" w:line="240" w:lineRule="auto"/>
        <w:jc w:val="both"/>
        <w:rPr>
          <w:rFonts w:ascii="Times New Roman" w:eastAsia="Times New Roman" w:hAnsi="Times New Roman"/>
          <w:lang w:val="en-US" w:eastAsia="uk-UA"/>
        </w:rPr>
      </w:pPr>
      <w:r w:rsidRPr="007B2EAC">
        <w:rPr>
          <w:rFonts w:ascii="Times New Roman" w:eastAsia="Times New Roman" w:hAnsi="Times New Roman"/>
          <w:lang w:val="en-US" w:eastAsia="uk-UA"/>
        </w:rPr>
        <w:t>aircraft backing out of gates into taxiways</w:t>
      </w:r>
      <w:r w:rsidR="006A5E0B" w:rsidRPr="007B2EAC">
        <w:rPr>
          <w:rFonts w:ascii="Times New Roman" w:eastAsia="Times New Roman" w:hAnsi="Times New Roman"/>
          <w:lang w:val="en-US" w:eastAsia="uk-UA"/>
        </w:rPr>
        <w:t>;</w:t>
      </w:r>
      <w:r w:rsidR="002A52B5" w:rsidRPr="007B2EAC">
        <w:rPr>
          <w:rFonts w:ascii="Times New Roman" w:eastAsia="Times New Roman" w:hAnsi="Times New Roman"/>
          <w:lang w:val="en-US" w:eastAsia="uk-UA"/>
        </w:rPr>
        <w:t xml:space="preserve"> </w:t>
      </w:r>
    </w:p>
    <w:p w:rsidR="002A52B5" w:rsidRPr="007B2EAC" w:rsidRDefault="00083647" w:rsidP="00083647">
      <w:pPr>
        <w:numPr>
          <w:ilvl w:val="0"/>
          <w:numId w:val="42"/>
        </w:numPr>
        <w:autoSpaceDE w:val="0"/>
        <w:autoSpaceDN w:val="0"/>
        <w:adjustRightInd w:val="0"/>
        <w:spacing w:after="0" w:line="240" w:lineRule="auto"/>
        <w:jc w:val="both"/>
        <w:rPr>
          <w:rFonts w:ascii="Times New Roman" w:eastAsia="Times New Roman" w:hAnsi="Times New Roman"/>
          <w:lang w:val="en-US" w:eastAsia="uk-UA"/>
        </w:rPr>
      </w:pPr>
      <w:r w:rsidRPr="007B2EAC">
        <w:rPr>
          <w:rFonts w:ascii="Times New Roman" w:eastAsia="Times New Roman" w:hAnsi="Times New Roman"/>
          <w:lang w:val="en-US" w:eastAsia="uk-UA"/>
        </w:rPr>
        <w:t>segments of taxiways</w:t>
      </w:r>
      <w:r w:rsidR="006A5E0B" w:rsidRPr="007B2EAC">
        <w:rPr>
          <w:rFonts w:ascii="Times New Roman" w:eastAsia="Times New Roman" w:hAnsi="Times New Roman"/>
          <w:lang w:val="en-US" w:eastAsia="uk-UA"/>
        </w:rPr>
        <w:t xml:space="preserve"> too narrow for two</w:t>
      </w:r>
      <w:r w:rsidR="004F5DCA" w:rsidRPr="007B2EAC">
        <w:rPr>
          <w:rFonts w:ascii="Times New Roman" w:eastAsia="Times New Roman" w:hAnsi="Times New Roman"/>
          <w:lang w:val="en-US" w:eastAsia="uk-UA"/>
        </w:rPr>
        <w:t>–</w:t>
      </w:r>
      <w:r w:rsidR="006A5E0B" w:rsidRPr="007B2EAC">
        <w:rPr>
          <w:rFonts w:ascii="Times New Roman" w:eastAsia="Times New Roman" w:hAnsi="Times New Roman"/>
          <w:lang w:val="en-US" w:eastAsia="uk-UA"/>
        </w:rPr>
        <w:t>way traffic;</w:t>
      </w:r>
      <w:r w:rsidRPr="007B2EAC">
        <w:rPr>
          <w:rFonts w:ascii="Times New Roman" w:eastAsia="Times New Roman" w:hAnsi="Times New Roman"/>
          <w:lang w:val="en-US" w:eastAsia="uk-UA"/>
        </w:rPr>
        <w:t xml:space="preserve"> </w:t>
      </w:r>
    </w:p>
    <w:p w:rsidR="005A1CAE" w:rsidRPr="007B2EAC" w:rsidRDefault="006A5E0B" w:rsidP="00083647">
      <w:pPr>
        <w:numPr>
          <w:ilvl w:val="0"/>
          <w:numId w:val="42"/>
        </w:numPr>
        <w:autoSpaceDE w:val="0"/>
        <w:autoSpaceDN w:val="0"/>
        <w:adjustRightInd w:val="0"/>
        <w:spacing w:after="0" w:line="240" w:lineRule="auto"/>
        <w:jc w:val="both"/>
        <w:rPr>
          <w:rFonts w:ascii="Times New Roman" w:eastAsia="Times New Roman" w:hAnsi="Times New Roman"/>
          <w:lang w:val="en-US" w:eastAsia="uk-UA"/>
        </w:rPr>
      </w:pPr>
      <w:r w:rsidRPr="007B2EAC">
        <w:rPr>
          <w:rFonts w:ascii="Times New Roman" w:eastAsia="Times New Roman" w:hAnsi="Times New Roman"/>
          <w:lang w:val="en-US" w:eastAsia="uk-UA"/>
        </w:rPr>
        <w:t>taxiways intersecting [5]</w:t>
      </w:r>
    </w:p>
    <w:p w:rsidR="001501C7" w:rsidRPr="007B2EAC" w:rsidRDefault="000B05FE" w:rsidP="00083647">
      <w:pPr>
        <w:spacing w:after="0" w:line="240" w:lineRule="auto"/>
        <w:ind w:firstLine="567"/>
        <w:jc w:val="both"/>
        <w:rPr>
          <w:rFonts w:ascii="Times New Roman" w:hAnsi="Times New Roman"/>
          <w:lang w:val="en-US"/>
        </w:rPr>
      </w:pPr>
      <w:r w:rsidRPr="007B2EAC">
        <w:rPr>
          <w:rFonts w:ascii="Times New Roman" w:hAnsi="Times New Roman"/>
          <w:lang w:val="en-US"/>
        </w:rPr>
        <w:t>T</w:t>
      </w:r>
      <w:r w:rsidR="00971E44" w:rsidRPr="007B2EAC">
        <w:rPr>
          <w:rFonts w:ascii="Times New Roman" w:hAnsi="Times New Roman"/>
          <w:lang w:val="en-US"/>
        </w:rPr>
        <w:t>he g</w:t>
      </w:r>
      <w:r w:rsidRPr="007B2EAC">
        <w:rPr>
          <w:rFonts w:ascii="Times New Roman" w:hAnsi="Times New Roman"/>
          <w:lang w:val="en-US"/>
        </w:rPr>
        <w:t>oal of this paper is to analyse surface movement delays that occur during departure and arrival operations</w:t>
      </w:r>
      <w:r w:rsidR="00971E44" w:rsidRPr="007B2EAC">
        <w:rPr>
          <w:rFonts w:ascii="Times New Roman" w:hAnsi="Times New Roman"/>
          <w:lang w:val="en-US"/>
        </w:rPr>
        <w:t>.</w:t>
      </w:r>
    </w:p>
    <w:p w:rsidR="00E94496" w:rsidRDefault="00E94496" w:rsidP="00A00914">
      <w:pPr>
        <w:spacing w:after="0" w:line="240" w:lineRule="auto"/>
        <w:ind w:firstLine="567"/>
        <w:jc w:val="both"/>
        <w:rPr>
          <w:rFonts w:ascii="Times New Roman" w:hAnsi="Times New Roman"/>
          <w:b/>
          <w:lang w:val="uk-UA"/>
        </w:rPr>
      </w:pPr>
    </w:p>
    <w:p w:rsidR="00A36D35" w:rsidRDefault="005E5922" w:rsidP="00643706">
      <w:pPr>
        <w:spacing w:after="0" w:line="240" w:lineRule="auto"/>
        <w:ind w:firstLine="567"/>
        <w:jc w:val="both"/>
        <w:rPr>
          <w:rFonts w:ascii="Times New Roman" w:hAnsi="Times New Roman"/>
          <w:b/>
          <w:lang w:val="uk-UA"/>
        </w:rPr>
      </w:pPr>
      <w:r w:rsidRPr="007B2EAC">
        <w:rPr>
          <w:rFonts w:ascii="Times New Roman" w:hAnsi="Times New Roman"/>
          <w:b/>
          <w:lang w:val="en-US"/>
        </w:rPr>
        <w:t xml:space="preserve">  </w:t>
      </w:r>
      <w:r w:rsidR="00A36D35" w:rsidRPr="007B2EAC">
        <w:rPr>
          <w:rFonts w:ascii="Times New Roman" w:hAnsi="Times New Roman"/>
          <w:b/>
          <w:lang w:val="en-US"/>
        </w:rPr>
        <w:t>Assessment the impact of aircraft departure and arrival queues on delay.</w:t>
      </w:r>
    </w:p>
    <w:p w:rsidR="00930649" w:rsidRPr="007B2EAC" w:rsidRDefault="001A65D5" w:rsidP="00887EED">
      <w:pPr>
        <w:autoSpaceDE w:val="0"/>
        <w:autoSpaceDN w:val="0"/>
        <w:adjustRightInd w:val="0"/>
        <w:spacing w:after="0" w:line="240" w:lineRule="auto"/>
        <w:ind w:firstLine="567"/>
        <w:jc w:val="both"/>
        <w:rPr>
          <w:rFonts w:ascii="Times New Roman" w:eastAsia="Times New Roman" w:hAnsi="Times New Roman"/>
          <w:lang w:val="en-US" w:eastAsia="uk-UA"/>
        </w:rPr>
      </w:pPr>
      <w:r w:rsidRPr="007B2EAC">
        <w:rPr>
          <w:rFonts w:ascii="Times New Roman" w:eastAsia="Times New Roman" w:hAnsi="Times New Roman"/>
          <w:lang w:val="en-US" w:eastAsia="uk-UA"/>
        </w:rPr>
        <w:lastRenderedPageBreak/>
        <w:t>At figure 2</w:t>
      </w:r>
      <w:r w:rsidR="00B34108" w:rsidRPr="007B2EAC">
        <w:rPr>
          <w:rFonts w:ascii="Times New Roman" w:eastAsia="Times New Roman" w:hAnsi="Times New Roman"/>
          <w:lang w:val="en-US" w:eastAsia="uk-UA"/>
        </w:rPr>
        <w:t xml:space="preserve"> t</w:t>
      </w:r>
      <w:r w:rsidR="001D22A0" w:rsidRPr="007B2EAC">
        <w:rPr>
          <w:rFonts w:ascii="Times New Roman" w:eastAsia="Times New Roman" w:hAnsi="Times New Roman"/>
          <w:lang w:val="en-US" w:eastAsia="uk-UA"/>
        </w:rPr>
        <w:t>raffic enters the arrival queue,</w:t>
      </w:r>
      <w:r w:rsidR="00B34108" w:rsidRPr="007B2EAC">
        <w:rPr>
          <w:rFonts w:ascii="Times New Roman" w:eastAsia="Times New Roman" w:hAnsi="Times New Roman"/>
          <w:lang w:val="en-US" w:eastAsia="uk-UA"/>
        </w:rPr>
        <w:t xml:space="preserve"> </w:t>
      </w:r>
      <w:r w:rsidR="004354E4" w:rsidRPr="007B2EAC">
        <w:rPr>
          <w:rFonts w:ascii="Times New Roman" w:eastAsia="Times New Roman" w:hAnsi="Times New Roman"/>
          <w:position w:val="-12"/>
          <w:lang w:val="en-US" w:eastAsia="uk-UA"/>
        </w:rPr>
        <w:object w:dxaOrig="300" w:dyaOrig="360">
          <v:shape id="_x0000_i1025" type="#_x0000_t75" style="width:15.75pt;height:18pt" o:ole="">
            <v:imagedata r:id="rId12" o:title=""/>
          </v:shape>
          <o:OLEObject Type="Embed" ProgID="Equation.3" ShapeID="_x0000_i1025" DrawAspect="Content" ObjectID="_1441000222" r:id="rId13"/>
        </w:object>
      </w:r>
      <w:r w:rsidR="001D22A0" w:rsidRPr="007B2EAC">
        <w:rPr>
          <w:rFonts w:ascii="Times New Roman" w:eastAsia="Times New Roman" w:hAnsi="Times New Roman"/>
          <w:lang w:val="en-US" w:eastAsia="uk-UA"/>
        </w:rPr>
        <w:t>, according to a Poisson arrival process with parameter</w:t>
      </w:r>
      <w:r w:rsidR="003376E9" w:rsidRPr="007B2EAC">
        <w:rPr>
          <w:rFonts w:ascii="Times New Roman" w:eastAsia="Times New Roman" w:hAnsi="Times New Roman"/>
          <w:lang w:val="en-US" w:eastAsia="uk-UA"/>
        </w:rPr>
        <w:t xml:space="preserve"> </w:t>
      </w:r>
      <w:r w:rsidR="004354E4" w:rsidRPr="007B2EAC">
        <w:rPr>
          <w:rFonts w:ascii="Times New Roman" w:eastAsia="Times New Roman" w:hAnsi="Times New Roman"/>
          <w:position w:val="-12"/>
          <w:lang w:val="en-US" w:eastAsia="uk-UA"/>
        </w:rPr>
        <w:object w:dxaOrig="540" w:dyaOrig="360">
          <v:shape id="_x0000_i1026" type="#_x0000_t75" style="width:27.75pt;height:18pt" o:ole="">
            <v:imagedata r:id="rId14" o:title=""/>
          </v:shape>
          <o:OLEObject Type="Embed" ProgID="Equation.3" ShapeID="_x0000_i1026" DrawAspect="Content" ObjectID="_1441000223" r:id="rId15"/>
        </w:object>
      </w:r>
      <w:r w:rsidR="001D22A0" w:rsidRPr="007B2EAC">
        <w:rPr>
          <w:rFonts w:ascii="Times New Roman" w:eastAsia="Times New Roman" w:hAnsi="Times New Roman"/>
          <w:i/>
          <w:iCs/>
          <w:lang w:val="en-US" w:eastAsia="uk-UA"/>
        </w:rPr>
        <w:t xml:space="preserve">. </w:t>
      </w:r>
      <w:r w:rsidR="00EF4C06" w:rsidRPr="007B2EAC">
        <w:rPr>
          <w:rFonts w:ascii="Times New Roman" w:eastAsia="Times New Roman" w:hAnsi="Times New Roman"/>
          <w:iCs/>
          <w:lang w:val="en-US" w:eastAsia="uk-UA"/>
        </w:rPr>
        <w:t>A</w:t>
      </w:r>
      <w:r w:rsidR="001D22A0" w:rsidRPr="007B2EAC">
        <w:rPr>
          <w:rFonts w:ascii="Times New Roman" w:eastAsia="Times New Roman" w:hAnsi="Times New Roman"/>
          <w:lang w:val="en-US" w:eastAsia="uk-UA"/>
        </w:rPr>
        <w:t>n arriving aircraft enters the taxi</w:t>
      </w:r>
      <w:r w:rsidR="004F5DCA" w:rsidRPr="007B2EAC">
        <w:rPr>
          <w:rFonts w:ascii="Times New Roman" w:eastAsia="Times New Roman" w:hAnsi="Times New Roman"/>
          <w:lang w:val="en-US" w:eastAsia="uk-UA"/>
        </w:rPr>
        <w:t>–</w:t>
      </w:r>
      <w:r w:rsidR="001D22A0" w:rsidRPr="007B2EAC">
        <w:rPr>
          <w:rFonts w:ascii="Times New Roman" w:eastAsia="Times New Roman" w:hAnsi="Times New Roman"/>
          <w:lang w:val="en-US" w:eastAsia="uk-UA"/>
        </w:rPr>
        <w:t>in queue</w:t>
      </w:r>
      <w:r w:rsidR="00EF4C06" w:rsidRPr="007B2EAC">
        <w:rPr>
          <w:rFonts w:ascii="Times New Roman" w:eastAsia="Times New Roman" w:hAnsi="Times New Roman"/>
          <w:lang w:val="en-US" w:eastAsia="uk-UA"/>
        </w:rPr>
        <w:t xml:space="preserve">, </w:t>
      </w:r>
      <w:r w:rsidR="004354E4" w:rsidRPr="007B2EAC">
        <w:rPr>
          <w:rFonts w:ascii="Times New Roman" w:eastAsia="Times New Roman" w:hAnsi="Times New Roman"/>
          <w:position w:val="-12"/>
          <w:lang w:val="en-US" w:eastAsia="uk-UA"/>
        </w:rPr>
        <w:object w:dxaOrig="360" w:dyaOrig="360">
          <v:shape id="_x0000_i1027" type="#_x0000_t75" style="width:18pt;height:18pt" o:ole="">
            <v:imagedata r:id="rId16" o:title=""/>
          </v:shape>
          <o:OLEObject Type="Embed" ProgID="Equation.3" ShapeID="_x0000_i1027" DrawAspect="Content" ObjectID="_1441000224" r:id="rId17"/>
        </w:object>
      </w:r>
      <w:r w:rsidR="001D22A0" w:rsidRPr="007B2EAC">
        <w:rPr>
          <w:rFonts w:ascii="Times New Roman" w:eastAsia="Times New Roman" w:hAnsi="Times New Roman"/>
          <w:lang w:val="en-US" w:eastAsia="uk-UA"/>
        </w:rPr>
        <w:t>. After the turnaround delay,</w:t>
      </w:r>
      <w:r w:rsidR="00EF4C06" w:rsidRPr="007B2EAC">
        <w:rPr>
          <w:rFonts w:ascii="Times New Roman" w:eastAsia="Times New Roman" w:hAnsi="Times New Roman"/>
          <w:lang w:val="en-US" w:eastAsia="uk-UA"/>
        </w:rPr>
        <w:t xml:space="preserve"> </w:t>
      </w:r>
      <w:r w:rsidR="00EF4C06" w:rsidRPr="007B2EAC">
        <w:rPr>
          <w:rFonts w:ascii="Times New Roman" w:eastAsia="Times New Roman" w:hAnsi="Times New Roman"/>
          <w:position w:val="-6"/>
          <w:lang w:val="en-US" w:eastAsia="uk-UA"/>
        </w:rPr>
        <w:object w:dxaOrig="180" w:dyaOrig="200">
          <v:shape id="_x0000_i1028" type="#_x0000_t75" style="width:8.25pt;height:10.5pt" o:ole="">
            <v:imagedata r:id="rId18" o:title=""/>
          </v:shape>
          <o:OLEObject Type="Embed" ProgID="Equation.3" ShapeID="_x0000_i1028" DrawAspect="Content" ObjectID="_1441000225" r:id="rId19"/>
        </w:object>
      </w:r>
      <w:r w:rsidR="001D22A0" w:rsidRPr="007B2EAC">
        <w:rPr>
          <w:rFonts w:ascii="Times New Roman" w:eastAsia="Times New Roman" w:hAnsi="Times New Roman"/>
          <w:lang w:val="en-US" w:eastAsia="uk-UA"/>
        </w:rPr>
        <w:t xml:space="preserve">, </w:t>
      </w:r>
    </w:p>
    <w:p w:rsidR="00887EED" w:rsidRPr="007B2EAC" w:rsidRDefault="001D22A0" w:rsidP="00887EED">
      <w:pPr>
        <w:autoSpaceDE w:val="0"/>
        <w:autoSpaceDN w:val="0"/>
        <w:adjustRightInd w:val="0"/>
        <w:spacing w:after="0" w:line="240" w:lineRule="auto"/>
        <w:ind w:firstLine="567"/>
        <w:jc w:val="both"/>
        <w:rPr>
          <w:rFonts w:ascii="Times New Roman" w:eastAsia="Times New Roman" w:hAnsi="Times New Roman"/>
          <w:lang w:val="en-US" w:eastAsia="uk-UA"/>
        </w:rPr>
      </w:pPr>
      <w:r w:rsidRPr="007B2EAC">
        <w:rPr>
          <w:rFonts w:ascii="Times New Roman" w:eastAsia="Times New Roman" w:hAnsi="Times New Roman"/>
          <w:lang w:val="en-US" w:eastAsia="uk-UA"/>
        </w:rPr>
        <w:t>the output of the taxi</w:t>
      </w:r>
      <w:r w:rsidR="004F5DCA" w:rsidRPr="007B2EAC">
        <w:rPr>
          <w:rFonts w:ascii="Times New Roman" w:eastAsia="Times New Roman" w:hAnsi="Times New Roman"/>
          <w:lang w:val="en-US" w:eastAsia="uk-UA"/>
        </w:rPr>
        <w:t>–</w:t>
      </w:r>
      <w:r w:rsidRPr="007B2EAC">
        <w:rPr>
          <w:rFonts w:ascii="Times New Roman" w:eastAsia="Times New Roman" w:hAnsi="Times New Roman"/>
          <w:lang w:val="en-US" w:eastAsia="uk-UA"/>
        </w:rPr>
        <w:t>in</w:t>
      </w:r>
      <w:r w:rsidR="00EF4C06" w:rsidRPr="007B2EAC">
        <w:rPr>
          <w:rFonts w:ascii="Times New Roman" w:eastAsia="Times New Roman" w:hAnsi="Times New Roman"/>
          <w:lang w:val="en-US" w:eastAsia="uk-UA"/>
        </w:rPr>
        <w:t xml:space="preserve"> </w:t>
      </w:r>
      <w:r w:rsidRPr="007B2EAC">
        <w:rPr>
          <w:rFonts w:ascii="Times New Roman" w:eastAsia="Times New Roman" w:hAnsi="Times New Roman"/>
          <w:lang w:val="en-US" w:eastAsia="uk-UA"/>
        </w:rPr>
        <w:t>queue,</w:t>
      </w:r>
      <w:r w:rsidR="00EF4C06" w:rsidRPr="007B2EAC">
        <w:rPr>
          <w:rFonts w:ascii="Times New Roman" w:eastAsia="Times New Roman" w:hAnsi="Times New Roman"/>
          <w:lang w:val="en-US" w:eastAsia="uk-UA"/>
        </w:rPr>
        <w:t xml:space="preserve"> </w:t>
      </w:r>
      <w:r w:rsidR="004354E4" w:rsidRPr="007B2EAC">
        <w:rPr>
          <w:rFonts w:ascii="Times New Roman" w:eastAsia="Times New Roman" w:hAnsi="Times New Roman"/>
          <w:position w:val="-18"/>
          <w:lang w:val="en-US" w:eastAsia="uk-UA"/>
        </w:rPr>
        <w:object w:dxaOrig="320" w:dyaOrig="420">
          <v:shape id="_x0000_i1029" type="#_x0000_t75" style="width:15.75pt;height:21pt" o:ole="">
            <v:imagedata r:id="rId20" o:title=""/>
          </v:shape>
          <o:OLEObject Type="Embed" ProgID="Equation.3" ShapeID="_x0000_i1029" DrawAspect="Content" ObjectID="_1441000226" r:id="rId21"/>
        </w:object>
      </w:r>
      <w:r w:rsidRPr="007B2EAC">
        <w:rPr>
          <w:rFonts w:ascii="Times New Roman" w:eastAsia="Times New Roman" w:hAnsi="Times New Roman"/>
          <w:lang w:val="en-US" w:eastAsia="uk-UA"/>
        </w:rPr>
        <w:t>, enters the ready</w:t>
      </w:r>
      <w:r w:rsidR="004F5DCA" w:rsidRPr="007B2EAC">
        <w:rPr>
          <w:rFonts w:ascii="Times New Roman" w:eastAsia="Times New Roman" w:hAnsi="Times New Roman"/>
          <w:lang w:val="en-US" w:eastAsia="uk-UA"/>
        </w:rPr>
        <w:t>–</w:t>
      </w:r>
      <w:r w:rsidRPr="007B2EAC">
        <w:rPr>
          <w:rFonts w:ascii="Times New Roman" w:eastAsia="Times New Roman" w:hAnsi="Times New Roman"/>
          <w:lang w:val="en-US" w:eastAsia="uk-UA"/>
        </w:rPr>
        <w:t>to</w:t>
      </w:r>
      <w:r w:rsidR="004F5DCA" w:rsidRPr="007B2EAC">
        <w:rPr>
          <w:rFonts w:ascii="Times New Roman" w:eastAsia="Times New Roman" w:hAnsi="Times New Roman"/>
          <w:lang w:val="en-US" w:eastAsia="uk-UA"/>
        </w:rPr>
        <w:t>–</w:t>
      </w:r>
      <w:r w:rsidRPr="007B2EAC">
        <w:rPr>
          <w:rFonts w:ascii="Times New Roman" w:eastAsia="Times New Roman" w:hAnsi="Times New Roman"/>
          <w:lang w:val="en-US" w:eastAsia="uk-UA"/>
        </w:rPr>
        <w:t xml:space="preserve">depart reservoir, </w:t>
      </w:r>
      <w:r w:rsidR="00EF4C06" w:rsidRPr="007B2EAC">
        <w:rPr>
          <w:rFonts w:ascii="Times New Roman" w:eastAsia="Times New Roman" w:hAnsi="Times New Roman"/>
          <w:position w:val="-4"/>
          <w:lang w:val="en-US" w:eastAsia="uk-UA"/>
        </w:rPr>
        <w:object w:dxaOrig="220" w:dyaOrig="240">
          <v:shape id="_x0000_i1030" type="#_x0000_t75" style="width:11.25pt;height:12pt" o:ole="">
            <v:imagedata r:id="rId22" o:title=""/>
          </v:shape>
          <o:OLEObject Type="Embed" ProgID="Equation.3" ShapeID="_x0000_i1030" DrawAspect="Content" ObjectID="_1441000227" r:id="rId23"/>
        </w:object>
      </w:r>
      <w:r w:rsidRPr="007B2EAC">
        <w:rPr>
          <w:rFonts w:ascii="Times New Roman" w:eastAsia="Times New Roman" w:hAnsi="Times New Roman"/>
          <w:lang w:val="en-US" w:eastAsia="uk-UA"/>
        </w:rPr>
        <w:t>.</w:t>
      </w:r>
    </w:p>
    <w:p w:rsidR="00155B59" w:rsidRPr="007B2EAC" w:rsidRDefault="001D22A0" w:rsidP="000D00B6">
      <w:pPr>
        <w:autoSpaceDE w:val="0"/>
        <w:autoSpaceDN w:val="0"/>
        <w:adjustRightInd w:val="0"/>
        <w:spacing w:after="0" w:line="240" w:lineRule="auto"/>
        <w:ind w:firstLine="567"/>
        <w:jc w:val="both"/>
        <w:rPr>
          <w:rFonts w:ascii="Times New Roman" w:eastAsia="Times New Roman" w:hAnsi="Times New Roman"/>
          <w:lang w:val="en-US" w:eastAsia="uk-UA"/>
        </w:rPr>
      </w:pPr>
      <w:r w:rsidRPr="007B2EAC">
        <w:rPr>
          <w:rFonts w:ascii="Times New Roman" w:eastAsia="Times New Roman" w:hAnsi="Times New Roman"/>
          <w:lang w:val="en-US" w:eastAsia="uk-UA"/>
        </w:rPr>
        <w:t xml:space="preserve">Departures enter the queue for aircraft, </w:t>
      </w:r>
      <w:r w:rsidR="00794FB3" w:rsidRPr="007B2EAC">
        <w:rPr>
          <w:rFonts w:ascii="Times New Roman" w:eastAsia="Times New Roman" w:hAnsi="Times New Roman"/>
          <w:position w:val="-24"/>
          <w:lang w:val="en-US" w:eastAsia="uk-UA"/>
        </w:rPr>
        <w:object w:dxaOrig="340" w:dyaOrig="460">
          <v:shape id="_x0000_i1031" type="#_x0000_t75" style="width:18pt;height:23.25pt" o:ole="">
            <v:imagedata r:id="rId24" o:title=""/>
          </v:shape>
          <o:OLEObject Type="Embed" ProgID="Equation.3" ShapeID="_x0000_i1031" DrawAspect="Content" ObjectID="_1441000228" r:id="rId25"/>
        </w:object>
      </w:r>
      <w:r w:rsidRPr="007B2EAC">
        <w:rPr>
          <w:rFonts w:ascii="Times New Roman" w:eastAsia="Times New Roman" w:hAnsi="Times New Roman"/>
          <w:lang w:val="en-US" w:eastAsia="uk-UA"/>
        </w:rPr>
        <w:t>, according to a Poisson process with rate</w:t>
      </w:r>
      <w:r w:rsidR="00794FB3" w:rsidRPr="007B2EAC">
        <w:rPr>
          <w:rFonts w:ascii="Times New Roman" w:eastAsia="Times New Roman" w:hAnsi="Times New Roman"/>
          <w:lang w:val="en-US" w:eastAsia="uk-UA"/>
        </w:rPr>
        <w:t xml:space="preserve"> </w:t>
      </w:r>
      <w:r w:rsidR="00794FB3" w:rsidRPr="007B2EAC">
        <w:rPr>
          <w:rFonts w:ascii="Times New Roman" w:eastAsia="Times New Roman" w:hAnsi="Times New Roman"/>
          <w:position w:val="-20"/>
          <w:lang w:val="en-US" w:eastAsia="uk-UA"/>
        </w:rPr>
        <w:object w:dxaOrig="380" w:dyaOrig="420">
          <v:shape id="_x0000_i1032" type="#_x0000_t75" style="width:18.75pt;height:21.75pt" o:ole="">
            <v:imagedata r:id="rId26" o:title=""/>
          </v:shape>
          <o:OLEObject Type="Embed" ProgID="Equation.3" ShapeID="_x0000_i1032" DrawAspect="Content" ObjectID="_1441000229" r:id="rId27"/>
        </w:object>
      </w:r>
      <w:r w:rsidRPr="007B2EAC">
        <w:rPr>
          <w:rFonts w:ascii="Times New Roman" w:eastAsia="Times New Roman" w:hAnsi="Times New Roman"/>
          <w:lang w:val="en-US" w:eastAsia="uk-UA"/>
        </w:rPr>
        <w:t xml:space="preserve">. </w:t>
      </w:r>
      <w:r w:rsidR="00794FB3" w:rsidRPr="007B2EAC">
        <w:rPr>
          <w:rFonts w:ascii="Times New Roman" w:eastAsia="Times New Roman" w:hAnsi="Times New Roman"/>
          <w:lang w:val="en-US" w:eastAsia="uk-UA"/>
        </w:rPr>
        <w:t>Service rate of departure</w:t>
      </w:r>
      <w:r w:rsidRPr="007B2EAC">
        <w:rPr>
          <w:rFonts w:ascii="Times New Roman" w:eastAsia="Times New Roman" w:hAnsi="Times New Roman"/>
          <w:lang w:val="en-US" w:eastAsia="uk-UA"/>
        </w:rPr>
        <w:t xml:space="preserve"> aircraft</w:t>
      </w:r>
      <w:r w:rsidR="000D00B6" w:rsidRPr="007B2EAC">
        <w:rPr>
          <w:rFonts w:ascii="Times New Roman" w:eastAsia="Times New Roman" w:hAnsi="Times New Roman"/>
          <w:lang w:val="en-US" w:eastAsia="uk-UA"/>
        </w:rPr>
        <w:t xml:space="preserve"> –</w:t>
      </w:r>
      <w:r w:rsidR="004354E4" w:rsidRPr="007B2EAC">
        <w:rPr>
          <w:rFonts w:ascii="Times New Roman" w:eastAsia="Times New Roman" w:hAnsi="Times New Roman"/>
          <w:position w:val="-18"/>
          <w:lang w:val="en-US" w:eastAsia="uk-UA"/>
        </w:rPr>
        <w:object w:dxaOrig="639" w:dyaOrig="420">
          <v:shape id="_x0000_i1033" type="#_x0000_t75" style="width:32.25pt;height:21pt" o:ole="">
            <v:imagedata r:id="rId28" o:title=""/>
          </v:shape>
          <o:OLEObject Type="Embed" ProgID="Equation.3" ShapeID="_x0000_i1033" DrawAspect="Content" ObjectID="_1441000230" r:id="rId29"/>
        </w:object>
      </w:r>
      <w:r w:rsidRPr="007B2EAC">
        <w:rPr>
          <w:rFonts w:ascii="Times New Roman" w:eastAsia="Times New Roman" w:hAnsi="Times New Roman"/>
          <w:i/>
          <w:iCs/>
          <w:lang w:val="en-US" w:eastAsia="uk-UA"/>
        </w:rPr>
        <w:t xml:space="preserve">. </w:t>
      </w:r>
      <w:r w:rsidRPr="007B2EAC">
        <w:rPr>
          <w:rFonts w:ascii="Times New Roman" w:eastAsia="Times New Roman" w:hAnsi="Times New Roman"/>
          <w:lang w:val="en-US" w:eastAsia="uk-UA"/>
        </w:rPr>
        <w:t xml:space="preserve">When a departure aircraft is assigned, </w:t>
      </w:r>
      <w:r w:rsidR="000D00B6" w:rsidRPr="007B2EAC">
        <w:rPr>
          <w:rFonts w:ascii="Times New Roman" w:eastAsia="Times New Roman" w:hAnsi="Times New Roman"/>
          <w:position w:val="-4"/>
          <w:lang w:val="en-US" w:eastAsia="uk-UA"/>
        </w:rPr>
        <w:object w:dxaOrig="220" w:dyaOrig="240">
          <v:shape id="_x0000_i1034" type="#_x0000_t75" style="width:11.25pt;height:12pt" o:ole="">
            <v:imagedata r:id="rId22" o:title=""/>
          </v:shape>
          <o:OLEObject Type="Embed" ProgID="Equation.3" ShapeID="_x0000_i1034" DrawAspect="Content" ObjectID="_1441000231" r:id="rId30"/>
        </w:object>
      </w:r>
      <w:r w:rsidRPr="007B2EAC">
        <w:rPr>
          <w:rFonts w:ascii="Times New Roman" w:eastAsia="Times New Roman" w:hAnsi="Times New Roman"/>
          <w:i/>
          <w:iCs/>
          <w:lang w:val="en-US" w:eastAsia="uk-UA"/>
        </w:rPr>
        <w:t xml:space="preserve"> </w:t>
      </w:r>
      <w:r w:rsidRPr="007B2EAC">
        <w:rPr>
          <w:rFonts w:ascii="Times New Roman" w:eastAsia="Times New Roman" w:hAnsi="Times New Roman"/>
          <w:lang w:val="en-US" w:eastAsia="uk-UA"/>
        </w:rPr>
        <w:t xml:space="preserve">is reduced by 1. </w:t>
      </w:r>
      <w:r w:rsidR="000D00B6" w:rsidRPr="007B2EAC">
        <w:rPr>
          <w:rFonts w:ascii="Times New Roman" w:eastAsia="Times New Roman" w:hAnsi="Times New Roman"/>
          <w:lang w:val="en-US" w:eastAsia="uk-UA"/>
        </w:rPr>
        <w:t>T</w:t>
      </w:r>
      <w:r w:rsidRPr="007B2EAC">
        <w:rPr>
          <w:rFonts w:ascii="Times New Roman" w:eastAsia="Times New Roman" w:hAnsi="Times New Roman"/>
          <w:lang w:val="en-US" w:eastAsia="uk-UA"/>
        </w:rPr>
        <w:t>he departure</w:t>
      </w:r>
      <w:r w:rsidR="000D00B6" w:rsidRPr="007B2EAC">
        <w:rPr>
          <w:rFonts w:ascii="Times New Roman" w:eastAsia="Times New Roman" w:hAnsi="Times New Roman"/>
          <w:lang w:val="en-US" w:eastAsia="uk-UA"/>
        </w:rPr>
        <w:t xml:space="preserve"> aircraft</w:t>
      </w:r>
      <w:r w:rsidRPr="007B2EAC">
        <w:rPr>
          <w:rFonts w:ascii="Times New Roman" w:eastAsia="Times New Roman" w:hAnsi="Times New Roman"/>
          <w:lang w:val="en-US" w:eastAsia="uk-UA"/>
        </w:rPr>
        <w:t xml:space="preserve"> leaves</w:t>
      </w:r>
      <w:r w:rsidR="000D00B6" w:rsidRPr="007B2EAC">
        <w:rPr>
          <w:rFonts w:ascii="Times New Roman" w:eastAsia="Times New Roman" w:hAnsi="Times New Roman"/>
          <w:lang w:val="en-US" w:eastAsia="uk-UA"/>
        </w:rPr>
        <w:t xml:space="preserve"> </w:t>
      </w:r>
      <w:r w:rsidR="000D00B6" w:rsidRPr="007B2EAC">
        <w:rPr>
          <w:rFonts w:ascii="Times New Roman" w:eastAsia="Times New Roman" w:hAnsi="Times New Roman"/>
          <w:position w:val="-24"/>
          <w:lang w:val="en-US" w:eastAsia="uk-UA"/>
        </w:rPr>
        <w:object w:dxaOrig="340" w:dyaOrig="460">
          <v:shape id="_x0000_i1035" type="#_x0000_t75" style="width:18pt;height:23.25pt" o:ole="">
            <v:imagedata r:id="rId24" o:title=""/>
          </v:shape>
          <o:OLEObject Type="Embed" ProgID="Equation.3" ShapeID="_x0000_i1035" DrawAspect="Content" ObjectID="_1441000232" r:id="rId31"/>
        </w:object>
      </w:r>
      <w:r w:rsidRPr="007B2EAC">
        <w:rPr>
          <w:rFonts w:ascii="Times New Roman" w:eastAsia="Times New Roman" w:hAnsi="Times New Roman"/>
          <w:lang w:val="en-US" w:eastAsia="uk-UA"/>
        </w:rPr>
        <w:t xml:space="preserve"> and enters the queue for taxi</w:t>
      </w:r>
      <w:r w:rsidR="004F5DCA" w:rsidRPr="007B2EAC">
        <w:rPr>
          <w:rFonts w:ascii="Times New Roman" w:eastAsia="Times New Roman" w:hAnsi="Times New Roman"/>
          <w:lang w:val="en-US" w:eastAsia="uk-UA"/>
        </w:rPr>
        <w:t>–</w:t>
      </w:r>
      <w:r w:rsidRPr="007B2EAC">
        <w:rPr>
          <w:rFonts w:ascii="Times New Roman" w:eastAsia="Times New Roman" w:hAnsi="Times New Roman"/>
          <w:lang w:val="en-US" w:eastAsia="uk-UA"/>
        </w:rPr>
        <w:t xml:space="preserve">out service, </w:t>
      </w:r>
      <w:r w:rsidR="000A48E0" w:rsidRPr="007B2EAC">
        <w:rPr>
          <w:rFonts w:ascii="Times New Roman" w:eastAsia="Times New Roman" w:hAnsi="Times New Roman"/>
          <w:position w:val="-20"/>
          <w:lang w:val="en-US" w:eastAsia="uk-UA"/>
        </w:rPr>
        <w:object w:dxaOrig="380" w:dyaOrig="420">
          <v:shape id="_x0000_i1036" type="#_x0000_t75" style="width:18.75pt;height:21.75pt" o:ole="">
            <v:imagedata r:id="rId32" o:title=""/>
          </v:shape>
          <o:OLEObject Type="Embed" ProgID="Equation.3" ShapeID="_x0000_i1036" DrawAspect="Content" ObjectID="_1441000233" r:id="rId33"/>
        </w:object>
      </w:r>
      <w:r w:rsidRPr="007B2EAC">
        <w:rPr>
          <w:rFonts w:ascii="Times New Roman" w:eastAsia="Times New Roman" w:hAnsi="Times New Roman"/>
          <w:lang w:val="en-US" w:eastAsia="uk-UA"/>
        </w:rPr>
        <w:t xml:space="preserve">. </w:t>
      </w:r>
    </w:p>
    <w:p w:rsidR="001D22A0" w:rsidRPr="007B2EAC" w:rsidRDefault="00155B59" w:rsidP="000D00B6">
      <w:pPr>
        <w:autoSpaceDE w:val="0"/>
        <w:autoSpaceDN w:val="0"/>
        <w:adjustRightInd w:val="0"/>
        <w:spacing w:after="0" w:line="240" w:lineRule="auto"/>
        <w:ind w:firstLine="567"/>
        <w:jc w:val="both"/>
        <w:rPr>
          <w:rFonts w:ascii="Times New Roman" w:eastAsia="Times New Roman" w:hAnsi="Times New Roman"/>
          <w:lang w:val="en-US" w:eastAsia="uk-UA"/>
        </w:rPr>
      </w:pPr>
      <w:r w:rsidRPr="007B2EAC">
        <w:rPr>
          <w:rFonts w:ascii="Times New Roman" w:eastAsia="Times New Roman" w:hAnsi="Times New Roman"/>
          <w:lang w:val="en-US" w:eastAsia="uk-UA"/>
        </w:rPr>
        <w:t>T</w:t>
      </w:r>
      <w:r w:rsidR="001D22A0" w:rsidRPr="007B2EAC">
        <w:rPr>
          <w:rFonts w:ascii="Times New Roman" w:eastAsia="Times New Roman" w:hAnsi="Times New Roman"/>
          <w:lang w:val="en-US" w:eastAsia="uk-UA"/>
        </w:rPr>
        <w:t xml:space="preserve">he queue for service at a departure runway, </w:t>
      </w:r>
      <w:r w:rsidR="000A48E0" w:rsidRPr="007B2EAC">
        <w:rPr>
          <w:rFonts w:ascii="Times New Roman" w:eastAsia="Times New Roman" w:hAnsi="Times New Roman"/>
          <w:position w:val="-20"/>
          <w:lang w:val="en-US" w:eastAsia="uk-UA"/>
        </w:rPr>
        <w:object w:dxaOrig="360" w:dyaOrig="420">
          <v:shape id="_x0000_i1037" type="#_x0000_t75" style="width:18pt;height:21.75pt" o:ole="">
            <v:imagedata r:id="rId34" o:title=""/>
          </v:shape>
          <o:OLEObject Type="Embed" ProgID="Equation.3" ShapeID="_x0000_i1037" DrawAspect="Content" ObjectID="_1441000234" r:id="rId35"/>
        </w:object>
      </w:r>
      <w:r w:rsidR="001D22A0" w:rsidRPr="007B2EAC">
        <w:rPr>
          <w:rFonts w:ascii="Times New Roman" w:eastAsia="Times New Roman" w:hAnsi="Times New Roman"/>
          <w:lang w:val="en-US" w:eastAsia="uk-UA"/>
        </w:rPr>
        <w:t xml:space="preserve">, where it is served according to the departure service process with rate </w:t>
      </w:r>
      <w:r w:rsidR="000A48E0" w:rsidRPr="007B2EAC">
        <w:rPr>
          <w:rFonts w:ascii="Times New Roman" w:eastAsia="Times New Roman" w:hAnsi="Times New Roman"/>
          <w:position w:val="-20"/>
          <w:lang w:val="en-US" w:eastAsia="uk-UA"/>
        </w:rPr>
        <w:object w:dxaOrig="400" w:dyaOrig="420">
          <v:shape id="_x0000_i1038" type="#_x0000_t75" style="width:20.25pt;height:21.75pt" o:ole="">
            <v:imagedata r:id="rId36" o:title=""/>
          </v:shape>
          <o:OLEObject Type="Embed" ProgID="Equation.3" ShapeID="_x0000_i1038" DrawAspect="Content" ObjectID="_1441000235" r:id="rId37"/>
        </w:object>
      </w:r>
      <w:r w:rsidR="001D22A0" w:rsidRPr="007B2EAC">
        <w:rPr>
          <w:rFonts w:ascii="Times New Roman" w:eastAsia="Times New Roman" w:hAnsi="Times New Roman"/>
          <w:lang w:val="en-US" w:eastAsia="uk-UA"/>
        </w:rPr>
        <w:t xml:space="preserve">. </w:t>
      </w:r>
      <w:r w:rsidR="000A48E0" w:rsidRPr="007B2EAC">
        <w:rPr>
          <w:rFonts w:ascii="Times New Roman" w:eastAsia="Times New Roman" w:hAnsi="Times New Roman"/>
          <w:lang w:val="en-US" w:eastAsia="uk-UA"/>
        </w:rPr>
        <w:t xml:space="preserve"> O</w:t>
      </w:r>
      <w:r w:rsidR="001D22A0" w:rsidRPr="007B2EAC">
        <w:rPr>
          <w:rFonts w:ascii="Times New Roman" w:eastAsia="Times New Roman" w:hAnsi="Times New Roman"/>
          <w:lang w:val="en-US" w:eastAsia="uk-UA"/>
        </w:rPr>
        <w:t xml:space="preserve">utput from the departure queue, </w:t>
      </w:r>
      <w:r w:rsidR="000A48E0" w:rsidRPr="007B2EAC">
        <w:rPr>
          <w:rFonts w:ascii="Times New Roman" w:eastAsia="Times New Roman" w:hAnsi="Times New Roman"/>
          <w:position w:val="-20"/>
          <w:lang w:val="en-US" w:eastAsia="uk-UA"/>
        </w:rPr>
        <w:object w:dxaOrig="360" w:dyaOrig="420">
          <v:shape id="_x0000_i1039" type="#_x0000_t75" style="width:18pt;height:21.75pt" o:ole="">
            <v:imagedata r:id="rId38" o:title=""/>
          </v:shape>
          <o:OLEObject Type="Embed" ProgID="Equation.3" ShapeID="_x0000_i1039" DrawAspect="Content" ObjectID="_1441000236" r:id="rId39"/>
        </w:object>
      </w:r>
      <w:r w:rsidR="001D22A0" w:rsidRPr="007B2EAC">
        <w:rPr>
          <w:rFonts w:ascii="Times New Roman" w:eastAsia="Times New Roman" w:hAnsi="Times New Roman"/>
          <w:lang w:val="en-US" w:eastAsia="uk-UA"/>
        </w:rPr>
        <w:t>, is output from the airport.</w:t>
      </w:r>
    </w:p>
    <w:p w:rsidR="001D22A0" w:rsidRPr="007B2EAC" w:rsidRDefault="001D22A0" w:rsidP="00A00914">
      <w:pPr>
        <w:spacing w:after="0" w:line="240" w:lineRule="auto"/>
        <w:jc w:val="both"/>
        <w:rPr>
          <w:rFonts w:ascii="Times New Roman" w:eastAsia="Times New Roman" w:hAnsi="Times New Roman"/>
          <w:lang w:val="en-US" w:eastAsia="uk-UA"/>
        </w:rPr>
      </w:pPr>
    </w:p>
    <w:p w:rsidR="001D22A0" w:rsidRPr="007B2EAC" w:rsidRDefault="001D22A0" w:rsidP="00A00914">
      <w:pPr>
        <w:spacing w:after="0" w:line="240" w:lineRule="auto"/>
        <w:jc w:val="both"/>
        <w:rPr>
          <w:rFonts w:ascii="Times New Roman" w:eastAsia="Times New Roman" w:hAnsi="Times New Roman"/>
          <w:lang w:val="en-US" w:eastAsia="uk-UA"/>
        </w:rPr>
      </w:pPr>
    </w:p>
    <w:p w:rsidR="00E94496" w:rsidRPr="007B2EAC" w:rsidRDefault="00E94496" w:rsidP="00666286">
      <w:pPr>
        <w:spacing w:after="0" w:line="240" w:lineRule="auto"/>
        <w:jc w:val="both"/>
        <w:rPr>
          <w:rFonts w:ascii="Times New Roman" w:eastAsia="Times New Roman" w:hAnsi="Times New Roman"/>
          <w:lang w:val="en-US" w:eastAsia="uk-UA"/>
        </w:rPr>
      </w:pPr>
    </w:p>
    <w:p w:rsidR="00394F71" w:rsidRPr="007B2EAC" w:rsidRDefault="00394F71" w:rsidP="00666286">
      <w:pPr>
        <w:spacing w:after="0" w:line="240" w:lineRule="auto"/>
        <w:jc w:val="both"/>
        <w:rPr>
          <w:rFonts w:ascii="Times New Roman" w:eastAsia="Times New Roman" w:hAnsi="Times New Roman"/>
          <w:lang w:val="en-US" w:eastAsia="uk-UA"/>
        </w:rPr>
      </w:pPr>
    </w:p>
    <w:p w:rsidR="00394F71" w:rsidRPr="007B2EAC" w:rsidRDefault="00394F71" w:rsidP="00666286">
      <w:pPr>
        <w:spacing w:after="0" w:line="240" w:lineRule="auto"/>
        <w:jc w:val="both"/>
        <w:rPr>
          <w:rFonts w:ascii="Times New Roman" w:eastAsia="Times New Roman" w:hAnsi="Times New Roman"/>
          <w:lang w:val="en-US" w:eastAsia="uk-UA"/>
        </w:rPr>
      </w:pPr>
    </w:p>
    <w:p w:rsidR="00394F71" w:rsidRPr="007B2EAC" w:rsidRDefault="00394F71" w:rsidP="00666286">
      <w:pPr>
        <w:spacing w:after="0" w:line="240" w:lineRule="auto"/>
        <w:jc w:val="both"/>
        <w:rPr>
          <w:rFonts w:ascii="Times New Roman" w:eastAsia="Times New Roman" w:hAnsi="Times New Roman"/>
          <w:lang w:val="en-US" w:eastAsia="uk-UA"/>
        </w:rPr>
      </w:pPr>
    </w:p>
    <w:p w:rsidR="00394F71" w:rsidRPr="007B2EAC" w:rsidRDefault="00394F71" w:rsidP="00666286">
      <w:pPr>
        <w:spacing w:after="0" w:line="240" w:lineRule="auto"/>
        <w:jc w:val="both"/>
        <w:rPr>
          <w:rFonts w:ascii="Times New Roman" w:eastAsia="Times New Roman" w:hAnsi="Times New Roman"/>
          <w:lang w:val="en-US" w:eastAsia="uk-UA"/>
        </w:rPr>
      </w:pPr>
    </w:p>
    <w:p w:rsidR="00394F71" w:rsidRPr="007B2EAC" w:rsidRDefault="00394F71" w:rsidP="00666286">
      <w:pPr>
        <w:spacing w:after="0" w:line="240" w:lineRule="auto"/>
        <w:jc w:val="both"/>
        <w:rPr>
          <w:rFonts w:ascii="Times New Roman" w:eastAsia="Times New Roman" w:hAnsi="Times New Roman"/>
          <w:lang w:val="en-US" w:eastAsia="uk-UA"/>
        </w:rPr>
      </w:pPr>
    </w:p>
    <w:p w:rsidR="00394F71" w:rsidRPr="007B2EAC" w:rsidRDefault="00394F71" w:rsidP="00666286">
      <w:pPr>
        <w:spacing w:after="0" w:line="240" w:lineRule="auto"/>
        <w:jc w:val="both"/>
        <w:rPr>
          <w:rFonts w:ascii="Times New Roman" w:eastAsia="Times New Roman" w:hAnsi="Times New Roman"/>
          <w:lang w:val="en-US" w:eastAsia="uk-UA"/>
        </w:rPr>
      </w:pPr>
    </w:p>
    <w:p w:rsidR="00394F71" w:rsidRDefault="00394F71" w:rsidP="00666286">
      <w:pPr>
        <w:spacing w:after="0" w:line="240" w:lineRule="auto"/>
        <w:jc w:val="both"/>
        <w:rPr>
          <w:rFonts w:ascii="Times New Roman" w:eastAsia="Times New Roman" w:hAnsi="Times New Roman"/>
          <w:lang w:val="uk-UA" w:eastAsia="uk-UA"/>
        </w:rPr>
      </w:pPr>
    </w:p>
    <w:p w:rsidR="0027146B" w:rsidRDefault="0027146B" w:rsidP="00666286">
      <w:pPr>
        <w:spacing w:after="0" w:line="240" w:lineRule="auto"/>
        <w:jc w:val="both"/>
        <w:rPr>
          <w:rFonts w:ascii="Times New Roman" w:eastAsia="Times New Roman" w:hAnsi="Times New Roman"/>
          <w:lang w:val="uk-UA" w:eastAsia="uk-UA"/>
        </w:rPr>
      </w:pPr>
    </w:p>
    <w:p w:rsidR="00394F71" w:rsidRPr="007B2EAC" w:rsidRDefault="00394F71" w:rsidP="00666286">
      <w:pPr>
        <w:spacing w:after="0" w:line="240" w:lineRule="auto"/>
        <w:jc w:val="both"/>
        <w:rPr>
          <w:rFonts w:ascii="Times New Roman" w:eastAsia="Times New Roman" w:hAnsi="Times New Roman"/>
          <w:lang w:val="en-US" w:eastAsia="uk-UA"/>
        </w:rPr>
      </w:pPr>
    </w:p>
    <w:p w:rsidR="00394F71" w:rsidRPr="007B2EAC" w:rsidRDefault="00394F71" w:rsidP="00666286">
      <w:pPr>
        <w:spacing w:after="0" w:line="240" w:lineRule="auto"/>
        <w:jc w:val="both"/>
        <w:rPr>
          <w:rFonts w:ascii="Times New Roman" w:eastAsia="Times New Roman" w:hAnsi="Times New Roman"/>
          <w:lang w:val="en-US" w:eastAsia="uk-UA"/>
        </w:rPr>
      </w:pPr>
    </w:p>
    <w:p w:rsidR="00394F71" w:rsidRPr="007B2EAC" w:rsidRDefault="00394F71" w:rsidP="00666286">
      <w:pPr>
        <w:spacing w:after="0" w:line="240" w:lineRule="auto"/>
        <w:jc w:val="both"/>
        <w:rPr>
          <w:rFonts w:ascii="Times New Roman" w:eastAsia="Times New Roman" w:hAnsi="Times New Roman"/>
          <w:lang w:val="en-US" w:eastAsia="uk-UA"/>
        </w:rPr>
        <w:sectPr w:rsidR="00394F71" w:rsidRPr="007B2EAC" w:rsidSect="00E94496">
          <w:headerReference w:type="even" r:id="rId40"/>
          <w:headerReference w:type="default" r:id="rId41"/>
          <w:type w:val="continuous"/>
          <w:pgSz w:w="11906" w:h="16838"/>
          <w:pgMar w:top="1701" w:right="1134" w:bottom="1701" w:left="1134" w:header="1701" w:footer="1701" w:gutter="0"/>
          <w:cols w:num="2" w:space="709"/>
          <w:docGrid w:linePitch="360"/>
        </w:sectPr>
      </w:pPr>
    </w:p>
    <w:p w:rsidR="00212B1A" w:rsidRPr="007B2EAC" w:rsidRDefault="00930649" w:rsidP="00E94496">
      <w:pPr>
        <w:spacing w:after="0" w:line="240" w:lineRule="auto"/>
        <w:jc w:val="center"/>
        <w:rPr>
          <w:rFonts w:ascii="Times New Roman" w:eastAsia="Times New Roman" w:hAnsi="Times New Roman"/>
          <w:lang w:val="en-US" w:eastAsia="uk-UA"/>
        </w:rPr>
      </w:pPr>
      <w:r w:rsidRPr="007B2EAC">
        <w:rPr>
          <w:rFonts w:ascii="Times New Roman" w:eastAsia="Times New Roman" w:hAnsi="Times New Roman"/>
          <w:noProof/>
          <w:lang w:val="en-US" w:eastAsia="ru-RU"/>
        </w:rPr>
        <w:lastRenderedPageBreak/>
        <w:drawing>
          <wp:inline distT="0" distB="0" distL="0" distR="0">
            <wp:extent cx="4500000" cy="2060924"/>
            <wp:effectExtent l="19050" t="0" r="0" b="0"/>
            <wp:docPr id="1" name="Рисунок 0" descr="стаття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таття 3.jpg"/>
                    <pic:cNvPicPr/>
                  </pic:nvPicPr>
                  <pic:blipFill>
                    <a:blip r:embed="rId42" cstate="print"/>
                    <a:stretch>
                      <a:fillRect/>
                    </a:stretch>
                  </pic:blipFill>
                  <pic:spPr>
                    <a:xfrm>
                      <a:off x="0" y="0"/>
                      <a:ext cx="4500000" cy="2060924"/>
                    </a:xfrm>
                    <a:prstGeom prst="rect">
                      <a:avLst/>
                    </a:prstGeom>
                  </pic:spPr>
                </pic:pic>
              </a:graphicData>
            </a:graphic>
          </wp:inline>
        </w:drawing>
      </w:r>
    </w:p>
    <w:p w:rsidR="00394F71" w:rsidRPr="007B2EAC" w:rsidRDefault="00394F71" w:rsidP="00394F71">
      <w:pPr>
        <w:spacing w:after="0" w:line="240" w:lineRule="auto"/>
        <w:jc w:val="center"/>
        <w:rPr>
          <w:rFonts w:ascii="Times New Roman" w:hAnsi="Times New Roman"/>
          <w:sz w:val="20"/>
          <w:szCs w:val="20"/>
          <w:lang w:val="en-US"/>
        </w:rPr>
      </w:pPr>
      <w:r w:rsidRPr="007B2EAC">
        <w:rPr>
          <w:rFonts w:ascii="Times New Roman" w:eastAsia="Times New Roman" w:hAnsi="Times New Roman"/>
          <w:sz w:val="20"/>
          <w:szCs w:val="20"/>
          <w:lang w:val="en-US" w:eastAsia="uk-UA"/>
        </w:rPr>
        <w:t>Fig.: 2. Airport</w:t>
      </w:r>
      <w:r w:rsidR="001D22A0" w:rsidRPr="007B2EAC">
        <w:rPr>
          <w:rFonts w:ascii="Times New Roman" w:eastAsia="Times New Roman" w:hAnsi="Times New Roman"/>
          <w:sz w:val="20"/>
          <w:szCs w:val="20"/>
          <w:lang w:val="en-US" w:eastAsia="uk-UA"/>
        </w:rPr>
        <w:t xml:space="preserve"> </w:t>
      </w:r>
      <w:r w:rsidRPr="007B2EAC">
        <w:rPr>
          <w:rFonts w:ascii="Times New Roman" w:eastAsia="Times New Roman" w:hAnsi="Times New Roman"/>
          <w:sz w:val="20"/>
          <w:szCs w:val="20"/>
          <w:lang w:val="en-US" w:eastAsia="uk-UA"/>
        </w:rPr>
        <w:t>queuing</w:t>
      </w:r>
      <w:r w:rsidR="001D22A0" w:rsidRPr="007B2EAC">
        <w:rPr>
          <w:rFonts w:ascii="Times New Roman" w:eastAsia="Times New Roman" w:hAnsi="Times New Roman"/>
          <w:sz w:val="20"/>
          <w:szCs w:val="20"/>
          <w:lang w:val="en-US" w:eastAsia="uk-UA"/>
        </w:rPr>
        <w:t xml:space="preserve"> network</w:t>
      </w:r>
    </w:p>
    <w:p w:rsidR="00E94496" w:rsidRPr="007B2EAC" w:rsidRDefault="00E94496" w:rsidP="00666286">
      <w:pPr>
        <w:spacing w:after="0" w:line="240" w:lineRule="auto"/>
        <w:jc w:val="both"/>
        <w:rPr>
          <w:rFonts w:ascii="Times New Roman" w:hAnsi="Times New Roman"/>
          <w:lang w:val="en-US"/>
        </w:rPr>
      </w:pPr>
    </w:p>
    <w:p w:rsidR="00694D61" w:rsidRPr="007B2EAC" w:rsidRDefault="00694D61" w:rsidP="00666286">
      <w:pPr>
        <w:spacing w:after="0" w:line="240" w:lineRule="auto"/>
        <w:jc w:val="both"/>
        <w:rPr>
          <w:rFonts w:ascii="Times New Roman" w:hAnsi="Times New Roman"/>
          <w:lang w:val="en-US"/>
        </w:rPr>
        <w:sectPr w:rsidR="00694D61" w:rsidRPr="007B2EAC" w:rsidSect="00E94496">
          <w:type w:val="continuous"/>
          <w:pgSz w:w="11906" w:h="16838"/>
          <w:pgMar w:top="1701" w:right="1134" w:bottom="1701" w:left="1134" w:header="1701" w:footer="1701" w:gutter="0"/>
          <w:cols w:space="709"/>
          <w:docGrid w:linePitch="360"/>
        </w:sectPr>
      </w:pPr>
    </w:p>
    <w:p w:rsidR="00212B1A" w:rsidRPr="007B2EAC" w:rsidRDefault="00E52D71" w:rsidP="00F750FF">
      <w:pPr>
        <w:spacing w:after="0" w:line="240" w:lineRule="auto"/>
        <w:ind w:firstLine="567"/>
        <w:jc w:val="both"/>
        <w:rPr>
          <w:rFonts w:ascii="Times New Roman" w:hAnsi="Times New Roman"/>
          <w:lang w:val="en-US"/>
        </w:rPr>
      </w:pPr>
      <w:r w:rsidRPr="007B2EAC">
        <w:rPr>
          <w:rFonts w:ascii="Times New Roman" w:hAnsi="Times New Roman"/>
          <w:lang w:val="en-US"/>
        </w:rPr>
        <w:lastRenderedPageBreak/>
        <w:t>The</w:t>
      </w:r>
      <w:r w:rsidR="00212B1A" w:rsidRPr="007B2EAC">
        <w:rPr>
          <w:rFonts w:ascii="Times New Roman" w:hAnsi="Times New Roman"/>
          <w:lang w:val="en-US"/>
        </w:rPr>
        <w:t xml:space="preserve"> first moment of the distribution of the number of clients in the queue</w:t>
      </w:r>
      <w:r w:rsidRPr="007B2EAC">
        <w:rPr>
          <w:rFonts w:ascii="Times New Roman" w:hAnsi="Times New Roman"/>
          <w:lang w:val="en-US"/>
        </w:rPr>
        <w:t>:</w:t>
      </w:r>
    </w:p>
    <w:p w:rsidR="00CE3313" w:rsidRPr="007B2EAC" w:rsidRDefault="00CE3313" w:rsidP="00666286">
      <w:pPr>
        <w:spacing w:after="0" w:line="240" w:lineRule="auto"/>
        <w:jc w:val="both"/>
        <w:rPr>
          <w:rFonts w:ascii="Times New Roman" w:hAnsi="Times New Roman"/>
          <w:lang w:val="en-US"/>
        </w:rPr>
      </w:pPr>
    </w:p>
    <w:p w:rsidR="00E52D71" w:rsidRPr="007B2EAC" w:rsidRDefault="00E52D71" w:rsidP="00666286">
      <w:pPr>
        <w:spacing w:after="0" w:line="240" w:lineRule="auto"/>
        <w:jc w:val="both"/>
        <w:rPr>
          <w:rFonts w:ascii="Times New Roman" w:hAnsi="Times New Roman"/>
          <w:lang w:val="en-US"/>
        </w:rPr>
      </w:pPr>
      <w:r w:rsidRPr="007B2EAC">
        <w:rPr>
          <w:rFonts w:ascii="Times New Roman" w:hAnsi="Times New Roman"/>
          <w:lang w:val="en-US"/>
        </w:rPr>
        <w:t xml:space="preserve"> </w:t>
      </w:r>
      <w:r w:rsidR="00702FC5" w:rsidRPr="007B2EAC">
        <w:rPr>
          <w:rFonts w:ascii="Times New Roman" w:hAnsi="Times New Roman"/>
          <w:position w:val="-18"/>
          <w:lang w:val="en-US"/>
        </w:rPr>
        <w:object w:dxaOrig="2120" w:dyaOrig="499">
          <v:shape id="_x0000_i1040" type="#_x0000_t75" style="width:105.75pt;height:25.5pt" o:ole="">
            <v:imagedata r:id="rId43" o:title=""/>
          </v:shape>
          <o:OLEObject Type="Embed" ProgID="Equation.3" ShapeID="_x0000_i1040" DrawAspect="Content" ObjectID="_1441000237" r:id="rId44"/>
        </w:object>
      </w:r>
      <w:r w:rsidRPr="007B2EAC">
        <w:rPr>
          <w:rFonts w:ascii="Times New Roman" w:hAnsi="Times New Roman"/>
          <w:lang w:val="en-US"/>
        </w:rPr>
        <w:t>,</w:t>
      </w:r>
    </w:p>
    <w:p w:rsidR="00E52D71" w:rsidRPr="007B2EAC" w:rsidRDefault="00E52D71" w:rsidP="00666286">
      <w:pPr>
        <w:spacing w:after="0" w:line="240" w:lineRule="auto"/>
        <w:jc w:val="both"/>
        <w:rPr>
          <w:rFonts w:ascii="Times New Roman" w:hAnsi="Times New Roman"/>
          <w:lang w:val="en-US"/>
        </w:rPr>
      </w:pPr>
    </w:p>
    <w:p w:rsidR="00212B1A" w:rsidRPr="007B2EAC" w:rsidRDefault="00E52D71" w:rsidP="00666286">
      <w:pPr>
        <w:spacing w:after="0" w:line="240" w:lineRule="auto"/>
        <w:jc w:val="both"/>
        <w:rPr>
          <w:rFonts w:ascii="Times New Roman" w:eastAsia="Times New Roman" w:hAnsi="Times New Roman"/>
          <w:lang w:val="en-US" w:eastAsia="uk-UA"/>
        </w:rPr>
      </w:pPr>
      <w:r w:rsidRPr="007B2EAC">
        <w:rPr>
          <w:rFonts w:ascii="Times New Roman" w:eastAsia="Times New Roman" w:hAnsi="Times New Roman"/>
          <w:lang w:val="en-US" w:eastAsia="uk-UA"/>
        </w:rPr>
        <w:t>where</w:t>
      </w:r>
    </w:p>
    <w:p w:rsidR="00E52D71" w:rsidRPr="007B2EAC" w:rsidRDefault="00E52D71" w:rsidP="00666286">
      <w:pPr>
        <w:spacing w:after="0" w:line="240" w:lineRule="auto"/>
        <w:jc w:val="both"/>
        <w:rPr>
          <w:rFonts w:ascii="Times New Roman" w:eastAsia="Times New Roman" w:hAnsi="Times New Roman"/>
          <w:lang w:val="en-US" w:eastAsia="uk-UA"/>
        </w:rPr>
      </w:pPr>
    </w:p>
    <w:p w:rsidR="00E52D71" w:rsidRPr="007B2EAC" w:rsidRDefault="00702FC5" w:rsidP="00F750FF">
      <w:pPr>
        <w:spacing w:after="0" w:line="240" w:lineRule="auto"/>
        <w:jc w:val="both"/>
        <w:rPr>
          <w:rFonts w:ascii="Times New Roman" w:hAnsi="Times New Roman"/>
          <w:lang w:val="en-US"/>
        </w:rPr>
      </w:pPr>
      <w:r w:rsidRPr="007B2EAC">
        <w:rPr>
          <w:rFonts w:ascii="Times New Roman" w:hAnsi="Times New Roman"/>
          <w:position w:val="-38"/>
          <w:lang w:val="en-US"/>
        </w:rPr>
        <w:object w:dxaOrig="4459" w:dyaOrig="740">
          <v:shape id="_x0000_i1041" type="#_x0000_t75" style="width:222.75pt;height:36.75pt" o:ole="">
            <v:imagedata r:id="rId45" o:title=""/>
          </v:shape>
          <o:OLEObject Type="Embed" ProgID="Equation.3" ShapeID="_x0000_i1041" DrawAspect="Content" ObjectID="_1441000238" r:id="rId46"/>
        </w:object>
      </w:r>
    </w:p>
    <w:p w:rsidR="00212B1A" w:rsidRPr="007B2EAC" w:rsidRDefault="00212B1A" w:rsidP="00666286">
      <w:pPr>
        <w:spacing w:after="0" w:line="240" w:lineRule="auto"/>
        <w:jc w:val="both"/>
        <w:rPr>
          <w:rFonts w:ascii="Times New Roman" w:hAnsi="Times New Roman"/>
          <w:b/>
          <w:lang w:val="en-US"/>
        </w:rPr>
      </w:pPr>
    </w:p>
    <w:p w:rsidR="004D15A3" w:rsidRPr="007B2EAC" w:rsidRDefault="004D15A3" w:rsidP="00666286">
      <w:pPr>
        <w:spacing w:after="0" w:line="240" w:lineRule="auto"/>
        <w:jc w:val="both"/>
        <w:rPr>
          <w:rFonts w:ascii="Times New Roman" w:hAnsi="Times New Roman"/>
          <w:i/>
          <w:lang w:val="en-US"/>
        </w:rPr>
      </w:pPr>
      <w:r w:rsidRPr="007B2EAC">
        <w:rPr>
          <w:rFonts w:ascii="Times New Roman" w:hAnsi="Times New Roman"/>
          <w:i/>
          <w:lang w:val="en-US"/>
        </w:rPr>
        <w:t xml:space="preserve">Arrival operations </w:t>
      </w:r>
      <w:r w:rsidR="00F64BA2" w:rsidRPr="007B2EAC">
        <w:rPr>
          <w:rFonts w:ascii="Times New Roman" w:hAnsi="Times New Roman"/>
          <w:i/>
          <w:lang w:val="en-US"/>
        </w:rPr>
        <w:t>process</w:t>
      </w:r>
      <w:r w:rsidRPr="007B2EAC">
        <w:rPr>
          <w:rFonts w:ascii="Times New Roman" w:hAnsi="Times New Roman"/>
          <w:i/>
          <w:lang w:val="en-US"/>
        </w:rPr>
        <w:t>.</w:t>
      </w:r>
    </w:p>
    <w:p w:rsidR="00D340BD" w:rsidRPr="007B2EAC" w:rsidRDefault="00D340BD" w:rsidP="00666286">
      <w:pPr>
        <w:spacing w:after="0" w:line="240" w:lineRule="auto"/>
        <w:jc w:val="both"/>
        <w:rPr>
          <w:rFonts w:ascii="Times New Roman" w:hAnsi="Times New Roman"/>
          <w:i/>
          <w:lang w:val="en-US"/>
        </w:rPr>
      </w:pPr>
    </w:p>
    <w:p w:rsidR="00E52D71" w:rsidRPr="007B2EAC" w:rsidRDefault="00E52D71" w:rsidP="00F750FF">
      <w:pPr>
        <w:spacing w:after="0" w:line="240" w:lineRule="auto"/>
        <w:ind w:firstLine="567"/>
        <w:jc w:val="both"/>
        <w:rPr>
          <w:rFonts w:ascii="Times New Roman" w:eastAsia="Times New Roman" w:hAnsi="Times New Roman"/>
          <w:lang w:val="en-US" w:eastAsia="uk-UA"/>
        </w:rPr>
      </w:pPr>
      <w:r w:rsidRPr="007B2EAC">
        <w:rPr>
          <w:rFonts w:ascii="Times New Roman" w:eastAsia="Times New Roman" w:hAnsi="Times New Roman"/>
          <w:lang w:val="en-US" w:eastAsia="uk-UA"/>
        </w:rPr>
        <w:t>Conservation of aircraft in the arrival process requires the condition</w:t>
      </w:r>
      <w:r w:rsidR="003F255B" w:rsidRPr="007B2EAC">
        <w:rPr>
          <w:rFonts w:ascii="Times New Roman" w:eastAsia="Times New Roman" w:hAnsi="Times New Roman"/>
          <w:lang w:val="en-US" w:eastAsia="uk-UA"/>
        </w:rPr>
        <w:t xml:space="preserve"> on the process output rate </w:t>
      </w:r>
      <w:r w:rsidR="003F255B" w:rsidRPr="007B2EAC">
        <w:rPr>
          <w:rFonts w:ascii="Times New Roman" w:hAnsi="Times New Roman"/>
          <w:position w:val="-20"/>
          <w:lang w:val="en-US"/>
        </w:rPr>
        <w:object w:dxaOrig="260" w:dyaOrig="420">
          <v:shape id="_x0000_i1042" type="#_x0000_t75" style="width:12pt;height:21.75pt" o:ole="">
            <v:imagedata r:id="rId47" o:title=""/>
          </v:shape>
          <o:OLEObject Type="Embed" ProgID="Equation.3" ShapeID="_x0000_i1042" DrawAspect="Content" ObjectID="_1441000239" r:id="rId48"/>
        </w:object>
      </w:r>
      <w:r w:rsidR="003F255B" w:rsidRPr="007B2EAC">
        <w:rPr>
          <w:rFonts w:ascii="Times New Roman" w:hAnsi="Times New Roman"/>
          <w:lang w:val="en-US"/>
        </w:rPr>
        <w:t>:</w:t>
      </w:r>
    </w:p>
    <w:p w:rsidR="00E52D71" w:rsidRPr="007B2EAC" w:rsidRDefault="00702FC5" w:rsidP="00666286">
      <w:pPr>
        <w:spacing w:after="0" w:line="240" w:lineRule="auto"/>
        <w:jc w:val="both"/>
        <w:rPr>
          <w:rFonts w:ascii="Times New Roman" w:hAnsi="Times New Roman"/>
          <w:b/>
          <w:lang w:val="en-US"/>
        </w:rPr>
      </w:pPr>
      <w:r w:rsidRPr="007B2EAC">
        <w:rPr>
          <w:rFonts w:ascii="Times New Roman" w:hAnsi="Times New Roman"/>
          <w:b/>
          <w:position w:val="-20"/>
          <w:lang w:val="en-US"/>
        </w:rPr>
        <w:object w:dxaOrig="1260" w:dyaOrig="520">
          <v:shape id="_x0000_i1043" type="#_x0000_t75" style="width:63.75pt;height:26.25pt" o:ole="">
            <v:imagedata r:id="rId49" o:title=""/>
          </v:shape>
          <o:OLEObject Type="Embed" ProgID="Equation.3" ShapeID="_x0000_i1043" DrawAspect="Content" ObjectID="_1441000240" r:id="rId50"/>
        </w:object>
      </w:r>
      <w:r w:rsidR="00F750FF" w:rsidRPr="007B2EAC">
        <w:rPr>
          <w:rFonts w:ascii="Times New Roman" w:hAnsi="Times New Roman"/>
          <w:b/>
          <w:lang w:val="en-US"/>
        </w:rPr>
        <w:t>.</w:t>
      </w:r>
    </w:p>
    <w:p w:rsidR="004F5DCA" w:rsidRPr="007B2EAC" w:rsidRDefault="004F5DCA" w:rsidP="00F750FF">
      <w:pPr>
        <w:autoSpaceDE w:val="0"/>
        <w:autoSpaceDN w:val="0"/>
        <w:adjustRightInd w:val="0"/>
        <w:spacing w:after="0" w:line="240" w:lineRule="auto"/>
        <w:ind w:firstLine="567"/>
        <w:jc w:val="both"/>
        <w:rPr>
          <w:rFonts w:ascii="Times New Roman" w:eastAsia="Times New Roman" w:hAnsi="Times New Roman"/>
          <w:lang w:val="en-US" w:eastAsia="uk-UA"/>
        </w:rPr>
      </w:pPr>
    </w:p>
    <w:p w:rsidR="00F750FF" w:rsidRPr="007B2EAC" w:rsidRDefault="003F255B" w:rsidP="00F750FF">
      <w:pPr>
        <w:autoSpaceDE w:val="0"/>
        <w:autoSpaceDN w:val="0"/>
        <w:adjustRightInd w:val="0"/>
        <w:spacing w:after="0" w:line="240" w:lineRule="auto"/>
        <w:ind w:firstLine="567"/>
        <w:jc w:val="both"/>
        <w:rPr>
          <w:rFonts w:ascii="Times New Roman" w:eastAsia="Times New Roman" w:hAnsi="Times New Roman"/>
          <w:lang w:val="en-US" w:eastAsia="uk-UA"/>
        </w:rPr>
      </w:pPr>
      <w:r w:rsidRPr="007B2EAC">
        <w:rPr>
          <w:rFonts w:ascii="Times New Roman" w:eastAsia="Times New Roman" w:hAnsi="Times New Roman"/>
          <w:lang w:val="en-US" w:eastAsia="uk-UA"/>
        </w:rPr>
        <w:t>It shows that the rate at which aircraft arrive is equal to the sum of the rate at which aircraft leave the arrival process and the rate</w:t>
      </w:r>
      <w:r w:rsidR="004F5DCA" w:rsidRPr="007B2EAC">
        <w:rPr>
          <w:rFonts w:ascii="Times New Roman" w:eastAsia="Times New Roman" w:hAnsi="Times New Roman"/>
          <w:lang w:val="en-US" w:eastAsia="uk-UA"/>
        </w:rPr>
        <w:t>–</w:t>
      </w:r>
      <w:r w:rsidRPr="007B2EAC">
        <w:rPr>
          <w:rFonts w:ascii="Times New Roman" w:eastAsia="Times New Roman" w:hAnsi="Times New Roman"/>
          <w:lang w:val="en-US" w:eastAsia="uk-UA"/>
        </w:rPr>
        <w:t>of</w:t>
      </w:r>
      <w:r w:rsidR="004F5DCA" w:rsidRPr="007B2EAC">
        <w:rPr>
          <w:rFonts w:ascii="Times New Roman" w:eastAsia="Times New Roman" w:hAnsi="Times New Roman"/>
          <w:lang w:val="en-US" w:eastAsia="uk-UA"/>
        </w:rPr>
        <w:t>–</w:t>
      </w:r>
      <w:r w:rsidRPr="007B2EAC">
        <w:rPr>
          <w:rFonts w:ascii="Times New Roman" w:eastAsia="Times New Roman" w:hAnsi="Times New Roman"/>
          <w:lang w:val="en-US" w:eastAsia="uk-UA"/>
        </w:rPr>
        <w:t>change of the arrival queue. That is, arriving aircraft either exit the arrival process or enter the arrival queue.</w:t>
      </w:r>
      <w:r w:rsidR="00F750FF" w:rsidRPr="007B2EAC">
        <w:rPr>
          <w:rFonts w:ascii="Times New Roman" w:eastAsia="Times New Roman" w:hAnsi="Times New Roman"/>
          <w:lang w:val="en-US" w:eastAsia="uk-UA"/>
        </w:rPr>
        <w:t xml:space="preserve"> </w:t>
      </w:r>
    </w:p>
    <w:p w:rsidR="00212B1A" w:rsidRPr="007B2EAC" w:rsidRDefault="00F56B3E" w:rsidP="00F750FF">
      <w:pPr>
        <w:autoSpaceDE w:val="0"/>
        <w:autoSpaceDN w:val="0"/>
        <w:adjustRightInd w:val="0"/>
        <w:spacing w:after="0" w:line="240" w:lineRule="auto"/>
        <w:ind w:firstLine="567"/>
        <w:jc w:val="both"/>
        <w:rPr>
          <w:rFonts w:ascii="Times New Roman" w:hAnsi="Times New Roman"/>
          <w:b/>
          <w:lang w:val="en-US"/>
        </w:rPr>
      </w:pPr>
      <w:r w:rsidRPr="007B2EAC">
        <w:rPr>
          <w:rFonts w:ascii="Times New Roman" w:eastAsia="Times New Roman" w:hAnsi="Times New Roman"/>
          <w:lang w:val="en-US" w:eastAsia="uk-UA"/>
        </w:rPr>
        <w:t xml:space="preserve">The output rate, </w:t>
      </w:r>
      <w:r w:rsidRPr="007B2EAC">
        <w:rPr>
          <w:rFonts w:ascii="Times New Roman" w:hAnsi="Times New Roman"/>
          <w:position w:val="-20"/>
          <w:lang w:val="en-US"/>
        </w:rPr>
        <w:object w:dxaOrig="260" w:dyaOrig="420">
          <v:shape id="_x0000_i1044" type="#_x0000_t75" style="width:12pt;height:21.75pt" o:ole="">
            <v:imagedata r:id="rId47" o:title=""/>
          </v:shape>
          <o:OLEObject Type="Embed" ProgID="Equation.3" ShapeID="_x0000_i1044" DrawAspect="Content" ObjectID="_1441000241" r:id="rId51"/>
        </w:object>
      </w:r>
      <w:r w:rsidRPr="007B2EAC">
        <w:rPr>
          <w:rFonts w:ascii="Times New Roman" w:hAnsi="Times New Roman"/>
          <w:lang w:val="en-US"/>
        </w:rPr>
        <w:t>,</w:t>
      </w:r>
      <w:r w:rsidRPr="007B2EAC">
        <w:rPr>
          <w:rFonts w:ascii="Times New Roman" w:eastAsia="Times New Roman" w:hAnsi="Times New Roman"/>
          <w:lang w:val="en-US" w:eastAsia="uk-UA"/>
        </w:rPr>
        <w:t xml:space="preserve"> is the input to the taxi</w:t>
      </w:r>
      <w:r w:rsidR="00F750FF" w:rsidRPr="007B2EAC">
        <w:rPr>
          <w:rFonts w:ascii="Times New Roman" w:eastAsia="Times New Roman" w:hAnsi="Times New Roman"/>
          <w:lang w:val="en-US" w:eastAsia="uk-UA"/>
        </w:rPr>
        <w:t xml:space="preserve"> </w:t>
      </w:r>
      <w:r w:rsidRPr="007B2EAC">
        <w:rPr>
          <w:rFonts w:ascii="Times New Roman" w:eastAsia="Times New Roman" w:hAnsi="Times New Roman"/>
          <w:lang w:val="en-US" w:eastAsia="uk-UA"/>
        </w:rPr>
        <w:t>in queue,</w:t>
      </w:r>
      <w:r w:rsidRPr="007B2EAC">
        <w:rPr>
          <w:rFonts w:ascii="Times New Roman" w:hAnsi="Times New Roman"/>
          <w:lang w:val="en-US"/>
        </w:rPr>
        <w:t xml:space="preserve"> </w:t>
      </w:r>
      <w:r w:rsidR="00A673C4" w:rsidRPr="007B2EAC">
        <w:rPr>
          <w:rFonts w:ascii="Times New Roman" w:hAnsi="Times New Roman"/>
          <w:position w:val="-14"/>
          <w:lang w:val="en-US"/>
        </w:rPr>
        <w:object w:dxaOrig="380" w:dyaOrig="520">
          <v:shape id="_x0000_i1045" type="#_x0000_t75" style="width:19.5pt;height:26.25pt" o:ole="">
            <v:imagedata r:id="rId52" o:title=""/>
          </v:shape>
          <o:OLEObject Type="Embed" ProgID="Equation.3" ShapeID="_x0000_i1045" DrawAspect="Content" ObjectID="_1441000242" r:id="rId53"/>
        </w:object>
      </w:r>
      <w:r w:rsidRPr="007B2EAC">
        <w:rPr>
          <w:rFonts w:ascii="Times New Roman" w:eastAsia="Times New Roman" w:hAnsi="Times New Roman"/>
          <w:lang w:val="en-US" w:eastAsia="uk-UA"/>
        </w:rPr>
        <w:t>:</w:t>
      </w:r>
    </w:p>
    <w:p w:rsidR="00212B1A" w:rsidRPr="007B2EAC" w:rsidRDefault="00A673C4" w:rsidP="00666286">
      <w:pPr>
        <w:spacing w:after="0" w:line="240" w:lineRule="auto"/>
        <w:jc w:val="both"/>
        <w:rPr>
          <w:rFonts w:ascii="Times New Roman" w:hAnsi="Times New Roman"/>
          <w:b/>
          <w:lang w:val="en-US"/>
        </w:rPr>
      </w:pPr>
      <w:r w:rsidRPr="007B2EAC">
        <w:rPr>
          <w:rFonts w:ascii="Times New Roman" w:hAnsi="Times New Roman"/>
          <w:position w:val="-18"/>
          <w:lang w:val="en-US"/>
        </w:rPr>
        <w:object w:dxaOrig="2780" w:dyaOrig="560">
          <v:shape id="_x0000_i1046" type="#_x0000_t75" style="width:138.75pt;height:28.5pt" o:ole="">
            <v:imagedata r:id="rId54" o:title=""/>
          </v:shape>
          <o:OLEObject Type="Embed" ProgID="Equation.3" ShapeID="_x0000_i1046" DrawAspect="Content" ObjectID="_1441000243" r:id="rId55"/>
        </w:object>
      </w:r>
      <w:r w:rsidR="00F750FF" w:rsidRPr="007B2EAC">
        <w:rPr>
          <w:rFonts w:ascii="Times New Roman" w:hAnsi="Times New Roman"/>
          <w:lang w:val="en-US"/>
        </w:rPr>
        <w:t>,</w:t>
      </w:r>
    </w:p>
    <w:p w:rsidR="00F750FF" w:rsidRPr="007B2EAC" w:rsidRDefault="00F750FF" w:rsidP="00666286">
      <w:pPr>
        <w:spacing w:after="0" w:line="240" w:lineRule="auto"/>
        <w:jc w:val="both"/>
        <w:rPr>
          <w:rFonts w:ascii="Times New Roman" w:hAnsi="Times New Roman"/>
          <w:lang w:val="en-US"/>
        </w:rPr>
      </w:pPr>
    </w:p>
    <w:p w:rsidR="00212B1A" w:rsidRPr="007B2EAC" w:rsidRDefault="00B46F31" w:rsidP="00666286">
      <w:pPr>
        <w:spacing w:after="0" w:line="240" w:lineRule="auto"/>
        <w:jc w:val="both"/>
        <w:rPr>
          <w:rFonts w:ascii="Times New Roman" w:hAnsi="Times New Roman"/>
          <w:lang w:val="en-US"/>
        </w:rPr>
      </w:pPr>
      <w:r w:rsidRPr="007B2EAC">
        <w:rPr>
          <w:rFonts w:ascii="Times New Roman" w:hAnsi="Times New Roman"/>
          <w:lang w:val="en-US"/>
        </w:rPr>
        <w:t>and</w:t>
      </w:r>
    </w:p>
    <w:p w:rsidR="00F750FF" w:rsidRPr="007B2EAC" w:rsidRDefault="00F750FF" w:rsidP="00666286">
      <w:pPr>
        <w:spacing w:after="0" w:line="240" w:lineRule="auto"/>
        <w:jc w:val="both"/>
        <w:rPr>
          <w:rFonts w:ascii="Times New Roman" w:hAnsi="Times New Roman"/>
          <w:lang w:val="en-US"/>
        </w:rPr>
      </w:pPr>
    </w:p>
    <w:p w:rsidR="00212B1A" w:rsidRPr="007B2EAC" w:rsidRDefault="00A673C4" w:rsidP="00666286">
      <w:pPr>
        <w:spacing w:after="0" w:line="240" w:lineRule="auto"/>
        <w:jc w:val="both"/>
        <w:rPr>
          <w:rFonts w:ascii="Times New Roman" w:hAnsi="Times New Roman"/>
          <w:b/>
          <w:lang w:val="en-US"/>
        </w:rPr>
      </w:pPr>
      <w:r w:rsidRPr="007B2EAC">
        <w:rPr>
          <w:rFonts w:ascii="Times New Roman" w:hAnsi="Times New Roman"/>
          <w:position w:val="-18"/>
          <w:lang w:val="en-US"/>
        </w:rPr>
        <w:object w:dxaOrig="3240" w:dyaOrig="560">
          <v:shape id="_x0000_i1047" type="#_x0000_t75" style="width:162pt;height:27.75pt" o:ole="">
            <v:imagedata r:id="rId56" o:title=""/>
          </v:shape>
          <o:OLEObject Type="Embed" ProgID="Equation.3" ShapeID="_x0000_i1047" DrawAspect="Content" ObjectID="_1441000244" r:id="rId57"/>
        </w:object>
      </w:r>
      <w:r w:rsidR="00F750FF" w:rsidRPr="007B2EAC">
        <w:rPr>
          <w:rFonts w:ascii="Times New Roman" w:hAnsi="Times New Roman"/>
          <w:lang w:val="en-US"/>
        </w:rPr>
        <w:t>,</w:t>
      </w:r>
    </w:p>
    <w:p w:rsidR="00702FC5" w:rsidRPr="007B2EAC" w:rsidRDefault="00702FC5" w:rsidP="00666286">
      <w:pPr>
        <w:spacing w:after="0" w:line="240" w:lineRule="auto"/>
        <w:jc w:val="both"/>
        <w:rPr>
          <w:rFonts w:ascii="Times New Roman" w:hAnsi="Times New Roman"/>
          <w:lang w:val="en-US"/>
        </w:rPr>
      </w:pPr>
    </w:p>
    <w:p w:rsidR="00212B1A" w:rsidRPr="007B2EAC" w:rsidRDefault="00B46F31" w:rsidP="00666286">
      <w:pPr>
        <w:spacing w:after="0" w:line="240" w:lineRule="auto"/>
        <w:jc w:val="both"/>
        <w:rPr>
          <w:rFonts w:ascii="Times New Roman" w:hAnsi="Times New Roman"/>
          <w:lang w:val="en-US"/>
        </w:rPr>
      </w:pPr>
      <w:r w:rsidRPr="007B2EAC">
        <w:rPr>
          <w:rFonts w:ascii="Times New Roman" w:hAnsi="Times New Roman"/>
          <w:lang w:val="en-US"/>
        </w:rPr>
        <w:t>where</w:t>
      </w:r>
    </w:p>
    <w:p w:rsidR="00B46F31" w:rsidRPr="007B2EAC" w:rsidRDefault="00B46F31" w:rsidP="00666286">
      <w:pPr>
        <w:spacing w:after="0" w:line="240" w:lineRule="auto"/>
        <w:jc w:val="both"/>
        <w:rPr>
          <w:rFonts w:ascii="Times New Roman" w:hAnsi="Times New Roman"/>
          <w:b/>
          <w:lang w:val="en-US"/>
        </w:rPr>
      </w:pPr>
      <w:r w:rsidRPr="007B2EAC">
        <w:rPr>
          <w:rFonts w:ascii="Times New Roman" w:hAnsi="Times New Roman"/>
          <w:position w:val="-26"/>
          <w:lang w:val="en-US"/>
        </w:rPr>
        <w:object w:dxaOrig="1820" w:dyaOrig="960">
          <v:shape id="_x0000_i1048" type="#_x0000_t75" style="width:90.75pt;height:48pt" o:ole="">
            <v:imagedata r:id="rId58" o:title=""/>
          </v:shape>
          <o:OLEObject Type="Embed" ProgID="Equation.3" ShapeID="_x0000_i1048" DrawAspect="Content" ObjectID="_1441000245" r:id="rId59"/>
        </w:object>
      </w:r>
      <w:r w:rsidR="00F750FF" w:rsidRPr="007B2EAC">
        <w:rPr>
          <w:rFonts w:ascii="Times New Roman" w:hAnsi="Times New Roman"/>
          <w:lang w:val="en-US"/>
        </w:rPr>
        <w:t>.</w:t>
      </w:r>
    </w:p>
    <w:p w:rsidR="00212B1A" w:rsidRPr="007B2EAC" w:rsidRDefault="00212B1A" w:rsidP="00666286">
      <w:pPr>
        <w:spacing w:after="0" w:line="240" w:lineRule="auto"/>
        <w:jc w:val="both"/>
        <w:rPr>
          <w:rFonts w:ascii="Times New Roman" w:hAnsi="Times New Roman"/>
          <w:b/>
          <w:lang w:val="en-US"/>
        </w:rPr>
      </w:pPr>
    </w:p>
    <w:p w:rsidR="00212B1A" w:rsidRPr="007B2EAC" w:rsidRDefault="00B46F31" w:rsidP="00F750FF">
      <w:pPr>
        <w:spacing w:after="0" w:line="240" w:lineRule="auto"/>
        <w:jc w:val="both"/>
        <w:rPr>
          <w:rFonts w:ascii="Times New Roman" w:eastAsia="Times New Roman" w:hAnsi="Times New Roman"/>
          <w:lang w:val="en-US" w:eastAsia="uk-UA"/>
        </w:rPr>
      </w:pPr>
      <w:r w:rsidRPr="007B2EAC">
        <w:rPr>
          <w:rFonts w:ascii="Times New Roman" w:eastAsia="Times New Roman" w:hAnsi="Times New Roman"/>
          <w:lang w:val="en-US" w:eastAsia="uk-UA"/>
        </w:rPr>
        <w:t>To conserve aircraft, we impose:</w:t>
      </w:r>
    </w:p>
    <w:p w:rsidR="00B46F31" w:rsidRPr="007B2EAC" w:rsidRDefault="00A673C4" w:rsidP="00666286">
      <w:pPr>
        <w:spacing w:after="0" w:line="240" w:lineRule="auto"/>
        <w:jc w:val="both"/>
        <w:rPr>
          <w:rFonts w:ascii="Times New Roman" w:hAnsi="Times New Roman"/>
          <w:b/>
          <w:lang w:val="en-US"/>
        </w:rPr>
      </w:pPr>
      <w:r w:rsidRPr="007B2EAC">
        <w:rPr>
          <w:rFonts w:ascii="Times New Roman" w:hAnsi="Times New Roman"/>
          <w:b/>
          <w:position w:val="-18"/>
          <w:lang w:val="en-US"/>
        </w:rPr>
        <w:object w:dxaOrig="1280" w:dyaOrig="660">
          <v:shape id="_x0000_i1049" type="#_x0000_t75" style="width:63.75pt;height:33pt" o:ole="">
            <v:imagedata r:id="rId60" o:title=""/>
          </v:shape>
          <o:OLEObject Type="Embed" ProgID="Equation.3" ShapeID="_x0000_i1049" DrawAspect="Content" ObjectID="_1441000246" r:id="rId61"/>
        </w:object>
      </w:r>
      <w:r w:rsidR="00F750FF" w:rsidRPr="007B2EAC">
        <w:rPr>
          <w:rFonts w:ascii="Times New Roman" w:hAnsi="Times New Roman"/>
          <w:b/>
          <w:lang w:val="en-US"/>
        </w:rPr>
        <w:t>.</w:t>
      </w:r>
    </w:p>
    <w:p w:rsidR="00212B1A" w:rsidRPr="007B2EAC" w:rsidRDefault="00666286" w:rsidP="00694D61">
      <w:pPr>
        <w:autoSpaceDE w:val="0"/>
        <w:autoSpaceDN w:val="0"/>
        <w:adjustRightInd w:val="0"/>
        <w:spacing w:after="0" w:line="240" w:lineRule="auto"/>
        <w:ind w:firstLine="567"/>
        <w:jc w:val="both"/>
        <w:rPr>
          <w:rFonts w:ascii="Times New Roman" w:eastAsia="Times New Roman" w:hAnsi="Times New Roman"/>
          <w:lang w:val="en-US" w:eastAsia="uk-UA"/>
        </w:rPr>
      </w:pPr>
      <w:r w:rsidRPr="007B2EAC">
        <w:rPr>
          <w:rFonts w:ascii="Times New Roman" w:eastAsia="Times New Roman" w:hAnsi="Times New Roman"/>
          <w:lang w:val="en-US" w:eastAsia="uk-UA"/>
        </w:rPr>
        <w:lastRenderedPageBreak/>
        <w:t xml:space="preserve">It </w:t>
      </w:r>
      <w:r w:rsidR="00B46F31" w:rsidRPr="007B2EAC">
        <w:rPr>
          <w:rFonts w:ascii="Times New Roman" w:eastAsia="Times New Roman" w:hAnsi="Times New Roman"/>
          <w:lang w:val="en-US" w:eastAsia="uk-UA"/>
        </w:rPr>
        <w:t xml:space="preserve">implies that the rate of output, </w:t>
      </w:r>
      <w:r w:rsidRPr="007B2EAC">
        <w:rPr>
          <w:rFonts w:ascii="Times New Roman" w:hAnsi="Times New Roman"/>
          <w:position w:val="-20"/>
          <w:lang w:val="en-US"/>
        </w:rPr>
        <w:object w:dxaOrig="260" w:dyaOrig="420">
          <v:shape id="_x0000_i1050" type="#_x0000_t75" style="width:12pt;height:21.75pt" o:ole="">
            <v:imagedata r:id="rId62" o:title=""/>
          </v:shape>
          <o:OLEObject Type="Embed" ProgID="Equation.3" ShapeID="_x0000_i1050" DrawAspect="Content" ObjectID="_1441000247" r:id="rId63"/>
        </w:object>
      </w:r>
      <w:r w:rsidR="00B46F31" w:rsidRPr="007B2EAC">
        <w:rPr>
          <w:rFonts w:ascii="Times New Roman" w:eastAsia="Times New Roman" w:hAnsi="Times New Roman"/>
          <w:lang w:val="en-US" w:eastAsia="uk-UA"/>
        </w:rPr>
        <w:t>, of the arrival process is equal to</w:t>
      </w:r>
      <w:r w:rsidRPr="007B2EAC">
        <w:rPr>
          <w:rFonts w:ascii="Times New Roman" w:eastAsia="Times New Roman" w:hAnsi="Times New Roman"/>
          <w:lang w:val="en-US" w:eastAsia="uk-UA"/>
        </w:rPr>
        <w:t xml:space="preserve"> </w:t>
      </w:r>
      <w:r w:rsidR="00B46F31" w:rsidRPr="007B2EAC">
        <w:rPr>
          <w:rFonts w:ascii="Times New Roman" w:eastAsia="Times New Roman" w:hAnsi="Times New Roman"/>
          <w:lang w:val="en-US" w:eastAsia="uk-UA"/>
        </w:rPr>
        <w:t>the rate at which aircraft leave the taxi</w:t>
      </w:r>
      <w:r w:rsidR="004F5DCA" w:rsidRPr="007B2EAC">
        <w:rPr>
          <w:rFonts w:ascii="Times New Roman" w:eastAsia="Times New Roman" w:hAnsi="Times New Roman"/>
          <w:lang w:val="en-US" w:eastAsia="uk-UA"/>
        </w:rPr>
        <w:t xml:space="preserve"> – </w:t>
      </w:r>
      <w:r w:rsidR="00B46F31" w:rsidRPr="007B2EAC">
        <w:rPr>
          <w:rFonts w:ascii="Times New Roman" w:eastAsia="Times New Roman" w:hAnsi="Times New Roman"/>
          <w:lang w:val="en-US" w:eastAsia="uk-UA"/>
        </w:rPr>
        <w:t>in process plus the rate of change of the</w:t>
      </w:r>
      <w:r w:rsidRPr="007B2EAC">
        <w:rPr>
          <w:rFonts w:ascii="Times New Roman" w:eastAsia="Times New Roman" w:hAnsi="Times New Roman"/>
          <w:lang w:val="en-US" w:eastAsia="uk-UA"/>
        </w:rPr>
        <w:t xml:space="preserve"> </w:t>
      </w:r>
      <w:r w:rsidR="00B46F31" w:rsidRPr="007B2EAC">
        <w:rPr>
          <w:rFonts w:ascii="Times New Roman" w:eastAsia="Times New Roman" w:hAnsi="Times New Roman"/>
          <w:lang w:val="en-US" w:eastAsia="uk-UA"/>
        </w:rPr>
        <w:t>taxi</w:t>
      </w:r>
      <w:r w:rsidR="004F5DCA" w:rsidRPr="007B2EAC">
        <w:rPr>
          <w:rFonts w:ascii="Times New Roman" w:eastAsia="Times New Roman" w:hAnsi="Times New Roman"/>
          <w:lang w:val="en-US" w:eastAsia="uk-UA"/>
        </w:rPr>
        <w:t xml:space="preserve"> – </w:t>
      </w:r>
      <w:r w:rsidR="00B46F31" w:rsidRPr="007B2EAC">
        <w:rPr>
          <w:rFonts w:ascii="Times New Roman" w:eastAsia="Times New Roman" w:hAnsi="Times New Roman"/>
          <w:lang w:val="en-US" w:eastAsia="uk-UA"/>
        </w:rPr>
        <w:t>in queue</w:t>
      </w:r>
      <w:r w:rsidR="0013575A" w:rsidRPr="007B2EAC">
        <w:rPr>
          <w:rFonts w:ascii="Times New Roman" w:eastAsia="Times New Roman" w:hAnsi="Times New Roman"/>
          <w:lang w:val="en-US" w:eastAsia="uk-UA"/>
        </w:rPr>
        <w:t>, fig.</w:t>
      </w:r>
      <w:r w:rsidR="00864417" w:rsidRPr="007B2EAC">
        <w:rPr>
          <w:rFonts w:ascii="Times New Roman" w:eastAsia="Times New Roman" w:hAnsi="Times New Roman"/>
          <w:lang w:val="en-US" w:eastAsia="uk-UA"/>
        </w:rPr>
        <w:t xml:space="preserve"> </w:t>
      </w:r>
      <w:r w:rsidR="0013575A" w:rsidRPr="007B2EAC">
        <w:rPr>
          <w:rFonts w:ascii="Times New Roman" w:eastAsia="Times New Roman" w:hAnsi="Times New Roman"/>
          <w:lang w:val="en-US" w:eastAsia="uk-UA"/>
        </w:rPr>
        <w:t>3</w:t>
      </w:r>
      <w:r w:rsidR="00864417" w:rsidRPr="007B2EAC">
        <w:rPr>
          <w:rFonts w:ascii="Times New Roman" w:eastAsia="Times New Roman" w:hAnsi="Times New Roman"/>
          <w:lang w:val="en-US" w:eastAsia="uk-UA"/>
        </w:rPr>
        <w:t>:</w:t>
      </w:r>
    </w:p>
    <w:p w:rsidR="0013575A" w:rsidRPr="007B2EAC" w:rsidRDefault="0013575A" w:rsidP="00694D61">
      <w:pPr>
        <w:autoSpaceDE w:val="0"/>
        <w:autoSpaceDN w:val="0"/>
        <w:adjustRightInd w:val="0"/>
        <w:spacing w:after="0" w:line="240" w:lineRule="auto"/>
        <w:ind w:firstLine="567"/>
        <w:jc w:val="both"/>
        <w:rPr>
          <w:rFonts w:ascii="Times New Roman" w:eastAsia="Times New Roman" w:hAnsi="Times New Roman"/>
          <w:lang w:val="en-US" w:eastAsia="uk-UA"/>
        </w:rPr>
      </w:pPr>
    </w:p>
    <w:p w:rsidR="0013575A" w:rsidRPr="007B2EAC" w:rsidRDefault="009B07C0" w:rsidP="0013575A">
      <w:pPr>
        <w:autoSpaceDE w:val="0"/>
        <w:autoSpaceDN w:val="0"/>
        <w:adjustRightInd w:val="0"/>
        <w:spacing w:after="0" w:line="240" w:lineRule="auto"/>
        <w:jc w:val="both"/>
        <w:rPr>
          <w:rFonts w:ascii="Times New Roman" w:eastAsia="Times New Roman" w:hAnsi="Times New Roman"/>
          <w:lang w:val="en-US" w:eastAsia="uk-UA"/>
        </w:rPr>
      </w:pPr>
      <w:r w:rsidRPr="007B2EAC">
        <w:rPr>
          <w:rFonts w:ascii="Times New Roman" w:eastAsia="Times New Roman" w:hAnsi="Times New Roman"/>
          <w:noProof/>
          <w:lang w:val="en-US" w:eastAsia="ru-RU"/>
        </w:rPr>
        <w:drawing>
          <wp:inline distT="0" distB="0" distL="0" distR="0">
            <wp:extent cx="2880000" cy="3323077"/>
            <wp:effectExtent l="19050" t="0" r="0" b="0"/>
            <wp:docPr id="14" name="Рисунок 13" descr="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jpg"/>
                    <pic:cNvPicPr/>
                  </pic:nvPicPr>
                  <pic:blipFill>
                    <a:blip r:embed="rId64" cstate="print"/>
                    <a:srcRect l="28439" t="8158" r="25067" b="3421"/>
                    <a:stretch>
                      <a:fillRect/>
                    </a:stretch>
                  </pic:blipFill>
                  <pic:spPr>
                    <a:xfrm>
                      <a:off x="0" y="0"/>
                      <a:ext cx="2880000" cy="3323077"/>
                    </a:xfrm>
                    <a:prstGeom prst="rect">
                      <a:avLst/>
                    </a:prstGeom>
                  </pic:spPr>
                </pic:pic>
              </a:graphicData>
            </a:graphic>
          </wp:inline>
        </w:drawing>
      </w:r>
    </w:p>
    <w:p w:rsidR="00337EBA" w:rsidRPr="007B2EAC" w:rsidRDefault="00337EBA" w:rsidP="001C4CDF">
      <w:pPr>
        <w:autoSpaceDE w:val="0"/>
        <w:autoSpaceDN w:val="0"/>
        <w:adjustRightInd w:val="0"/>
        <w:spacing w:after="0" w:line="240" w:lineRule="auto"/>
        <w:ind w:firstLine="567"/>
        <w:jc w:val="both"/>
        <w:rPr>
          <w:rFonts w:ascii="Times New Roman" w:eastAsia="Times New Roman" w:hAnsi="Times New Roman"/>
          <w:bCs/>
          <w:sz w:val="20"/>
          <w:szCs w:val="20"/>
          <w:lang w:val="en-US" w:eastAsia="uk-UA"/>
        </w:rPr>
      </w:pPr>
    </w:p>
    <w:p w:rsidR="0013575A" w:rsidRPr="007B2EAC" w:rsidRDefault="0013575A" w:rsidP="001C4CDF">
      <w:pPr>
        <w:autoSpaceDE w:val="0"/>
        <w:autoSpaceDN w:val="0"/>
        <w:adjustRightInd w:val="0"/>
        <w:spacing w:after="0" w:line="240" w:lineRule="auto"/>
        <w:ind w:firstLine="567"/>
        <w:jc w:val="both"/>
        <w:rPr>
          <w:rFonts w:ascii="Times New Roman" w:eastAsia="Times New Roman" w:hAnsi="Times New Roman"/>
          <w:bCs/>
          <w:sz w:val="20"/>
          <w:szCs w:val="20"/>
          <w:lang w:val="en-US" w:eastAsia="uk-UA"/>
        </w:rPr>
      </w:pPr>
      <w:r w:rsidRPr="007B2EAC">
        <w:rPr>
          <w:rFonts w:ascii="Times New Roman" w:eastAsia="Times New Roman" w:hAnsi="Times New Roman"/>
          <w:bCs/>
          <w:sz w:val="20"/>
          <w:szCs w:val="20"/>
          <w:lang w:val="en-US" w:eastAsia="uk-UA"/>
        </w:rPr>
        <w:t>Fig.: 3. Rate of output of the arrival process</w:t>
      </w:r>
    </w:p>
    <w:p w:rsidR="0013575A" w:rsidRPr="007B2EAC" w:rsidRDefault="0013575A" w:rsidP="001C4CDF">
      <w:pPr>
        <w:autoSpaceDE w:val="0"/>
        <w:autoSpaceDN w:val="0"/>
        <w:adjustRightInd w:val="0"/>
        <w:spacing w:after="0" w:line="240" w:lineRule="auto"/>
        <w:ind w:firstLine="567"/>
        <w:jc w:val="both"/>
        <w:rPr>
          <w:rFonts w:ascii="Times New Roman" w:eastAsia="Times New Roman" w:hAnsi="Times New Roman"/>
          <w:lang w:val="en-US" w:eastAsia="uk-UA"/>
        </w:rPr>
      </w:pPr>
    </w:p>
    <w:p w:rsidR="00212B1A" w:rsidRPr="007B2EAC" w:rsidRDefault="00666286" w:rsidP="001C4CDF">
      <w:pPr>
        <w:autoSpaceDE w:val="0"/>
        <w:autoSpaceDN w:val="0"/>
        <w:adjustRightInd w:val="0"/>
        <w:spacing w:after="0" w:line="240" w:lineRule="auto"/>
        <w:ind w:firstLine="567"/>
        <w:jc w:val="both"/>
        <w:rPr>
          <w:rFonts w:ascii="Times New Roman" w:eastAsia="Times New Roman" w:hAnsi="Times New Roman"/>
          <w:lang w:val="en-US" w:eastAsia="uk-UA"/>
        </w:rPr>
      </w:pPr>
      <w:r w:rsidRPr="007B2EAC">
        <w:rPr>
          <w:rFonts w:ascii="Times New Roman" w:eastAsia="Times New Roman" w:hAnsi="Times New Roman"/>
          <w:lang w:val="en-US" w:eastAsia="uk-UA"/>
        </w:rPr>
        <w:t>Present airport delay, arrivals either exit the entire arrival</w:t>
      </w:r>
      <w:r w:rsidR="00ED5702" w:rsidRPr="007B2EAC">
        <w:rPr>
          <w:rFonts w:ascii="Times New Roman" w:eastAsia="Times New Roman" w:hAnsi="Times New Roman"/>
          <w:lang w:val="en-US" w:eastAsia="uk-UA"/>
        </w:rPr>
        <w:t xml:space="preserve"> </w:t>
      </w:r>
      <w:r w:rsidR="004F5DCA" w:rsidRPr="007B2EAC">
        <w:rPr>
          <w:rFonts w:ascii="Times New Roman" w:eastAsia="Times New Roman" w:hAnsi="Times New Roman"/>
          <w:lang w:val="en-US" w:eastAsia="uk-UA"/>
        </w:rPr>
        <w:t>–</w:t>
      </w:r>
      <w:r w:rsidR="00ED5702" w:rsidRPr="007B2EAC">
        <w:rPr>
          <w:rFonts w:ascii="Times New Roman" w:eastAsia="Times New Roman" w:hAnsi="Times New Roman"/>
          <w:lang w:val="en-US" w:eastAsia="uk-UA"/>
        </w:rPr>
        <w:t xml:space="preserve"> </w:t>
      </w:r>
      <w:r w:rsidRPr="007B2EAC">
        <w:rPr>
          <w:rFonts w:ascii="Times New Roman" w:eastAsia="Times New Roman" w:hAnsi="Times New Roman"/>
          <w:lang w:val="en-US" w:eastAsia="uk-UA"/>
        </w:rPr>
        <w:t>taxi</w:t>
      </w:r>
      <w:r w:rsidR="00ED5702" w:rsidRPr="007B2EAC">
        <w:rPr>
          <w:rFonts w:ascii="Times New Roman" w:eastAsia="Times New Roman" w:hAnsi="Times New Roman"/>
          <w:lang w:val="en-US" w:eastAsia="uk-UA"/>
        </w:rPr>
        <w:t xml:space="preserve"> </w:t>
      </w:r>
      <w:r w:rsidR="004F5DCA" w:rsidRPr="007B2EAC">
        <w:rPr>
          <w:rFonts w:ascii="Times New Roman" w:eastAsia="Times New Roman" w:hAnsi="Times New Roman"/>
          <w:lang w:val="en-US" w:eastAsia="uk-UA"/>
        </w:rPr>
        <w:t>–</w:t>
      </w:r>
      <w:r w:rsidR="00ED5702" w:rsidRPr="007B2EAC">
        <w:rPr>
          <w:rFonts w:ascii="Times New Roman" w:eastAsia="Times New Roman" w:hAnsi="Times New Roman"/>
          <w:lang w:val="en-US" w:eastAsia="uk-UA"/>
        </w:rPr>
        <w:t xml:space="preserve"> </w:t>
      </w:r>
      <w:r w:rsidRPr="007B2EAC">
        <w:rPr>
          <w:rFonts w:ascii="Times New Roman" w:eastAsia="Times New Roman" w:hAnsi="Times New Roman"/>
          <w:lang w:val="en-US" w:eastAsia="uk-UA"/>
        </w:rPr>
        <w:t>in process or accumulate in either the arrival queue or the taxi</w:t>
      </w:r>
      <w:r w:rsidR="00ED5702" w:rsidRPr="007B2EAC">
        <w:rPr>
          <w:rFonts w:ascii="Times New Roman" w:eastAsia="Times New Roman" w:hAnsi="Times New Roman"/>
          <w:lang w:val="en-US" w:eastAsia="uk-UA"/>
        </w:rPr>
        <w:t xml:space="preserve"> </w:t>
      </w:r>
      <w:r w:rsidR="004F5DCA" w:rsidRPr="007B2EAC">
        <w:rPr>
          <w:rFonts w:ascii="Times New Roman" w:eastAsia="Times New Roman" w:hAnsi="Times New Roman"/>
          <w:lang w:val="en-US" w:eastAsia="uk-UA"/>
        </w:rPr>
        <w:t>–</w:t>
      </w:r>
      <w:r w:rsidRPr="007B2EAC">
        <w:rPr>
          <w:rFonts w:ascii="Times New Roman" w:eastAsia="Times New Roman" w:hAnsi="Times New Roman"/>
          <w:lang w:val="en-US" w:eastAsia="uk-UA"/>
        </w:rPr>
        <w:t>in queue can be shown:</w:t>
      </w:r>
    </w:p>
    <w:p w:rsidR="00212B1A" w:rsidRPr="007B2EAC" w:rsidRDefault="00A673C4" w:rsidP="00600801">
      <w:pPr>
        <w:spacing w:after="0" w:line="240" w:lineRule="auto"/>
        <w:jc w:val="both"/>
        <w:rPr>
          <w:rFonts w:ascii="Times New Roman" w:hAnsi="Times New Roman"/>
          <w:b/>
          <w:lang w:val="en-US"/>
        </w:rPr>
      </w:pPr>
      <w:r w:rsidRPr="007B2EAC">
        <w:rPr>
          <w:rFonts w:ascii="Times New Roman" w:hAnsi="Times New Roman"/>
          <w:b/>
          <w:position w:val="-18"/>
          <w:lang w:val="en-US"/>
        </w:rPr>
        <w:object w:dxaOrig="1780" w:dyaOrig="660">
          <v:shape id="_x0000_i1051" type="#_x0000_t75" style="width:88.5pt;height:33pt" o:ole="">
            <v:imagedata r:id="rId65" o:title=""/>
          </v:shape>
          <o:OLEObject Type="Embed" ProgID="Equation.3" ShapeID="_x0000_i1051" DrawAspect="Content" ObjectID="_1441000248" r:id="rId66"/>
        </w:object>
      </w:r>
      <w:r w:rsidR="001C4CDF" w:rsidRPr="007B2EAC">
        <w:rPr>
          <w:rFonts w:ascii="Times New Roman" w:hAnsi="Times New Roman"/>
          <w:b/>
          <w:lang w:val="en-US"/>
        </w:rPr>
        <w:t>.</w:t>
      </w:r>
    </w:p>
    <w:p w:rsidR="00212B1A" w:rsidRPr="007B2EAC" w:rsidRDefault="00212B1A" w:rsidP="00600801">
      <w:pPr>
        <w:spacing w:after="0" w:line="240" w:lineRule="auto"/>
        <w:jc w:val="both"/>
        <w:rPr>
          <w:rFonts w:ascii="Times New Roman" w:hAnsi="Times New Roman"/>
          <w:b/>
          <w:lang w:val="en-US"/>
        </w:rPr>
      </w:pPr>
    </w:p>
    <w:p w:rsidR="00212B1A" w:rsidRPr="007B2EAC" w:rsidRDefault="00C80CBC" w:rsidP="001C4CDF">
      <w:pPr>
        <w:autoSpaceDE w:val="0"/>
        <w:autoSpaceDN w:val="0"/>
        <w:adjustRightInd w:val="0"/>
        <w:spacing w:after="0" w:line="240" w:lineRule="auto"/>
        <w:ind w:firstLine="567"/>
        <w:jc w:val="both"/>
        <w:rPr>
          <w:rFonts w:ascii="Times New Roman" w:eastAsia="Times New Roman" w:hAnsi="Times New Roman"/>
          <w:lang w:val="en-US" w:eastAsia="uk-UA"/>
        </w:rPr>
      </w:pPr>
      <w:r w:rsidRPr="007B2EAC">
        <w:rPr>
          <w:rFonts w:ascii="Times New Roman" w:eastAsia="Times New Roman" w:hAnsi="Times New Roman"/>
          <w:lang w:val="en-US" w:eastAsia="uk-UA"/>
        </w:rPr>
        <w:t>The output rate of the taxi</w:t>
      </w:r>
      <w:r w:rsidR="002667FD" w:rsidRPr="007B2EAC">
        <w:rPr>
          <w:rFonts w:ascii="Times New Roman" w:eastAsia="Times New Roman" w:hAnsi="Times New Roman"/>
          <w:lang w:val="en-US" w:eastAsia="uk-UA"/>
        </w:rPr>
        <w:t xml:space="preserve"> </w:t>
      </w:r>
      <w:r w:rsidR="004F5DCA" w:rsidRPr="007B2EAC">
        <w:rPr>
          <w:rFonts w:ascii="Times New Roman" w:eastAsia="Times New Roman" w:hAnsi="Times New Roman"/>
          <w:lang w:val="en-US" w:eastAsia="uk-UA"/>
        </w:rPr>
        <w:t>–</w:t>
      </w:r>
      <w:r w:rsidR="002667FD" w:rsidRPr="007B2EAC">
        <w:rPr>
          <w:rFonts w:ascii="Times New Roman" w:eastAsia="Times New Roman" w:hAnsi="Times New Roman"/>
          <w:lang w:val="en-US" w:eastAsia="uk-UA"/>
        </w:rPr>
        <w:t xml:space="preserve"> </w:t>
      </w:r>
      <w:r w:rsidRPr="007B2EAC">
        <w:rPr>
          <w:rFonts w:ascii="Times New Roman" w:eastAsia="Times New Roman" w:hAnsi="Times New Roman"/>
          <w:lang w:val="en-US" w:eastAsia="uk-UA"/>
        </w:rPr>
        <w:t xml:space="preserve">in process, </w:t>
      </w:r>
      <w:r w:rsidRPr="007B2EAC">
        <w:rPr>
          <w:rFonts w:ascii="Times New Roman" w:hAnsi="Times New Roman"/>
          <w:position w:val="-20"/>
          <w:lang w:val="en-US"/>
        </w:rPr>
        <w:object w:dxaOrig="320" w:dyaOrig="420">
          <v:shape id="_x0000_i1052" type="#_x0000_t75" style="width:15.75pt;height:21.75pt" o:ole="">
            <v:imagedata r:id="rId67" o:title=""/>
          </v:shape>
          <o:OLEObject Type="Embed" ProgID="Equation.3" ShapeID="_x0000_i1052" DrawAspect="Content" ObjectID="_1441000249" r:id="rId68"/>
        </w:object>
      </w:r>
      <w:r w:rsidRPr="007B2EAC">
        <w:rPr>
          <w:rFonts w:ascii="Times New Roman" w:eastAsia="Times New Roman" w:hAnsi="Times New Roman"/>
          <w:lang w:val="en-US" w:eastAsia="uk-UA"/>
        </w:rPr>
        <w:t xml:space="preserve">, after the turnaround delay, </w:t>
      </w:r>
      <w:r w:rsidRPr="007B2EAC">
        <w:rPr>
          <w:rFonts w:ascii="Times New Roman" w:hAnsi="Times New Roman"/>
          <w:position w:val="-6"/>
          <w:lang w:val="en-US"/>
        </w:rPr>
        <w:object w:dxaOrig="180" w:dyaOrig="200">
          <v:shape id="_x0000_i1053" type="#_x0000_t75" style="width:8.25pt;height:10.5pt" o:ole="">
            <v:imagedata r:id="rId69" o:title=""/>
          </v:shape>
          <o:OLEObject Type="Embed" ProgID="Equation.3" ShapeID="_x0000_i1053" DrawAspect="Content" ObjectID="_1441000250" r:id="rId70"/>
        </w:object>
      </w:r>
      <w:r w:rsidRPr="007B2EAC">
        <w:rPr>
          <w:rFonts w:ascii="Times New Roman" w:eastAsia="Times New Roman" w:hAnsi="Times New Roman"/>
          <w:lang w:val="en-US" w:eastAsia="uk-UA"/>
        </w:rPr>
        <w:t xml:space="preserve">, is the input rate to the reservoir, </w:t>
      </w:r>
      <w:r w:rsidRPr="007B2EAC">
        <w:rPr>
          <w:rFonts w:ascii="Times New Roman" w:eastAsia="Times New Roman" w:hAnsi="Times New Roman"/>
          <w:i/>
          <w:iCs/>
          <w:lang w:val="en-US" w:eastAsia="uk-UA"/>
        </w:rPr>
        <w:t>R</w:t>
      </w:r>
      <w:r w:rsidR="001C4CDF" w:rsidRPr="007B2EAC">
        <w:rPr>
          <w:rFonts w:ascii="Times New Roman" w:eastAsia="Times New Roman" w:hAnsi="Times New Roman"/>
          <w:lang w:val="en-US" w:eastAsia="uk-UA"/>
        </w:rPr>
        <w:t>, of “ready to depart”</w:t>
      </w:r>
      <w:r w:rsidRPr="007B2EAC">
        <w:rPr>
          <w:rFonts w:ascii="Times New Roman" w:eastAsia="Times New Roman" w:hAnsi="Times New Roman"/>
          <w:lang w:val="en-US" w:eastAsia="uk-UA"/>
        </w:rPr>
        <w:t xml:space="preserve"> aircraft. Conservation of aircraft for the reservoir is expressed by</w:t>
      </w:r>
    </w:p>
    <w:p w:rsidR="001C4CDF" w:rsidRPr="007B2EAC" w:rsidRDefault="001C4CDF" w:rsidP="00C80CBC">
      <w:pPr>
        <w:autoSpaceDE w:val="0"/>
        <w:autoSpaceDN w:val="0"/>
        <w:adjustRightInd w:val="0"/>
        <w:spacing w:after="0" w:line="240" w:lineRule="auto"/>
        <w:rPr>
          <w:rFonts w:ascii="Times New Roman" w:hAnsi="Times New Roman"/>
          <w:b/>
          <w:lang w:val="en-US"/>
        </w:rPr>
      </w:pPr>
    </w:p>
    <w:p w:rsidR="00C80CBC" w:rsidRPr="007B2EAC" w:rsidRDefault="00A673C4" w:rsidP="00C80CBC">
      <w:pPr>
        <w:autoSpaceDE w:val="0"/>
        <w:autoSpaceDN w:val="0"/>
        <w:adjustRightInd w:val="0"/>
        <w:spacing w:after="0" w:line="240" w:lineRule="auto"/>
        <w:rPr>
          <w:rFonts w:ascii="Times New Roman" w:hAnsi="Times New Roman"/>
          <w:b/>
          <w:lang w:val="en-US"/>
        </w:rPr>
      </w:pPr>
      <w:r w:rsidRPr="007B2EAC">
        <w:rPr>
          <w:rFonts w:ascii="Times New Roman" w:hAnsi="Times New Roman"/>
          <w:b/>
          <w:position w:val="-18"/>
          <w:lang w:val="en-US"/>
        </w:rPr>
        <w:object w:dxaOrig="1680" w:dyaOrig="560">
          <v:shape id="_x0000_i1054" type="#_x0000_t75" style="width:83.25pt;height:28.5pt" o:ole="">
            <v:imagedata r:id="rId71" o:title=""/>
          </v:shape>
          <o:OLEObject Type="Embed" ProgID="Equation.3" ShapeID="_x0000_i1054" DrawAspect="Content" ObjectID="_1441000251" r:id="rId72"/>
        </w:object>
      </w:r>
      <w:r w:rsidR="001C4CDF" w:rsidRPr="007B2EAC">
        <w:rPr>
          <w:rFonts w:ascii="Times New Roman" w:hAnsi="Times New Roman"/>
          <w:b/>
          <w:lang w:val="en-US"/>
        </w:rPr>
        <w:t>,</w:t>
      </w:r>
    </w:p>
    <w:p w:rsidR="001C4CDF" w:rsidRPr="007B2EAC" w:rsidRDefault="001C4CDF" w:rsidP="00C80CBC">
      <w:pPr>
        <w:autoSpaceDE w:val="0"/>
        <w:autoSpaceDN w:val="0"/>
        <w:adjustRightInd w:val="0"/>
        <w:spacing w:after="0" w:line="240" w:lineRule="auto"/>
        <w:rPr>
          <w:rFonts w:ascii="Times New Roman" w:hAnsi="Times New Roman"/>
          <w:b/>
          <w:lang w:val="en-US"/>
        </w:rPr>
      </w:pPr>
    </w:p>
    <w:p w:rsidR="00F64BA2" w:rsidRPr="007B2EAC" w:rsidRDefault="00C80CBC" w:rsidP="00600801">
      <w:pPr>
        <w:spacing w:after="0" w:line="240" w:lineRule="auto"/>
        <w:jc w:val="both"/>
        <w:rPr>
          <w:rFonts w:ascii="Times New Roman" w:eastAsia="Times New Roman" w:hAnsi="Times New Roman"/>
          <w:lang w:val="en-US" w:eastAsia="uk-UA"/>
        </w:rPr>
      </w:pPr>
      <w:r w:rsidRPr="007B2EAC">
        <w:rPr>
          <w:rFonts w:ascii="Times New Roman" w:hAnsi="Times New Roman"/>
          <w:lang w:val="en-US"/>
        </w:rPr>
        <w:t>where</w:t>
      </w:r>
      <w:r w:rsidRPr="007B2EAC">
        <w:rPr>
          <w:rFonts w:ascii="Times New Roman" w:hAnsi="Times New Roman"/>
          <w:b/>
          <w:lang w:val="en-US"/>
        </w:rPr>
        <w:t xml:space="preserve"> </w:t>
      </w:r>
      <w:r w:rsidRPr="007B2EAC">
        <w:rPr>
          <w:rFonts w:ascii="Times New Roman" w:hAnsi="Times New Roman"/>
          <w:position w:val="-10"/>
          <w:lang w:val="en-US"/>
        </w:rPr>
        <w:object w:dxaOrig="300" w:dyaOrig="240">
          <v:shape id="_x0000_i1055" type="#_x0000_t75" style="width:15pt;height:12pt" o:ole="">
            <v:imagedata r:id="rId73" o:title=""/>
          </v:shape>
          <o:OLEObject Type="Embed" ProgID="Equation.3" ShapeID="_x0000_i1055" DrawAspect="Content" ObjectID="_1441000252" r:id="rId74"/>
        </w:object>
      </w:r>
      <w:r w:rsidRPr="007B2EAC">
        <w:rPr>
          <w:rFonts w:ascii="Times New Roman" w:hAnsi="Times New Roman"/>
          <w:lang w:val="en-US"/>
        </w:rPr>
        <w:t xml:space="preserve"> </w:t>
      </w:r>
      <w:r w:rsidR="004F5DCA" w:rsidRPr="007B2EAC">
        <w:rPr>
          <w:rFonts w:ascii="Times New Roman" w:hAnsi="Times New Roman"/>
          <w:lang w:val="en-US"/>
        </w:rPr>
        <w:t>–</w:t>
      </w:r>
      <w:r w:rsidRPr="007B2EAC">
        <w:rPr>
          <w:rFonts w:ascii="Times New Roman" w:hAnsi="Times New Roman"/>
          <w:lang w:val="en-US"/>
        </w:rPr>
        <w:t xml:space="preserve"> </w:t>
      </w:r>
      <w:r w:rsidRPr="007B2EAC">
        <w:rPr>
          <w:rFonts w:ascii="Times New Roman" w:eastAsia="Times New Roman" w:hAnsi="Times New Roman"/>
          <w:lang w:val="en-US" w:eastAsia="uk-UA"/>
        </w:rPr>
        <w:t>plane</w:t>
      </w:r>
      <w:r w:rsidR="000A789D" w:rsidRPr="007B2EAC">
        <w:rPr>
          <w:rFonts w:ascii="Times New Roman" w:eastAsia="Times New Roman" w:hAnsi="Times New Roman"/>
          <w:lang w:val="en-US" w:eastAsia="uk-UA"/>
        </w:rPr>
        <w:t xml:space="preserve"> service</w:t>
      </w:r>
      <w:r w:rsidRPr="007B2EAC">
        <w:rPr>
          <w:rFonts w:ascii="Times New Roman" w:eastAsia="Times New Roman" w:hAnsi="Times New Roman"/>
          <w:lang w:val="en-US" w:eastAsia="uk-UA"/>
        </w:rPr>
        <w:t xml:space="preserve"> rate.</w:t>
      </w:r>
    </w:p>
    <w:p w:rsidR="00E05DEE" w:rsidRPr="007B2EAC" w:rsidRDefault="00E05DEE" w:rsidP="00600801">
      <w:pPr>
        <w:spacing w:after="0" w:line="240" w:lineRule="auto"/>
        <w:jc w:val="both"/>
        <w:rPr>
          <w:rFonts w:ascii="Times New Roman" w:eastAsia="Times New Roman" w:hAnsi="Times New Roman"/>
          <w:lang w:val="en-US" w:eastAsia="uk-UA"/>
        </w:rPr>
      </w:pPr>
    </w:p>
    <w:p w:rsidR="00F64BA2" w:rsidRPr="007B2EAC" w:rsidRDefault="00F64BA2" w:rsidP="00F64BA2">
      <w:pPr>
        <w:spacing w:after="0" w:line="240" w:lineRule="auto"/>
        <w:ind w:firstLine="567"/>
        <w:jc w:val="both"/>
        <w:rPr>
          <w:rFonts w:ascii="Times New Roman" w:hAnsi="Times New Roman"/>
          <w:i/>
          <w:lang w:val="en-US"/>
        </w:rPr>
      </w:pPr>
      <w:r w:rsidRPr="007B2EAC">
        <w:rPr>
          <w:rFonts w:ascii="Times New Roman" w:hAnsi="Times New Roman"/>
          <w:i/>
          <w:lang w:val="en-US"/>
        </w:rPr>
        <w:lastRenderedPageBreak/>
        <w:t>Departure operations process.</w:t>
      </w:r>
    </w:p>
    <w:p w:rsidR="00F64BA2" w:rsidRPr="007B2EAC" w:rsidRDefault="00F64BA2" w:rsidP="00F64BA2">
      <w:pPr>
        <w:spacing w:after="0" w:line="240" w:lineRule="auto"/>
        <w:ind w:firstLine="567"/>
        <w:jc w:val="both"/>
        <w:rPr>
          <w:rFonts w:ascii="Times New Roman" w:eastAsia="Times New Roman" w:hAnsi="Times New Roman"/>
          <w:lang w:val="en-US" w:eastAsia="uk-UA"/>
        </w:rPr>
      </w:pPr>
    </w:p>
    <w:p w:rsidR="00212B1A" w:rsidRPr="007B2EAC" w:rsidRDefault="004423D7" w:rsidP="001C4CDF">
      <w:pPr>
        <w:autoSpaceDE w:val="0"/>
        <w:autoSpaceDN w:val="0"/>
        <w:adjustRightInd w:val="0"/>
        <w:spacing w:after="0" w:line="240" w:lineRule="auto"/>
        <w:ind w:firstLine="567"/>
        <w:jc w:val="both"/>
        <w:rPr>
          <w:rFonts w:ascii="Times New Roman" w:eastAsia="Times New Roman" w:hAnsi="Times New Roman"/>
          <w:lang w:val="en-US" w:eastAsia="uk-UA"/>
        </w:rPr>
      </w:pPr>
      <w:r w:rsidRPr="007B2EAC">
        <w:rPr>
          <w:rFonts w:ascii="Times New Roman" w:eastAsia="Times New Roman" w:hAnsi="Times New Roman"/>
          <w:lang w:val="en-US" w:eastAsia="uk-UA"/>
        </w:rPr>
        <w:t xml:space="preserve">A departing flight first queues for service with a </w:t>
      </w:r>
      <w:r w:rsidR="002667FD" w:rsidRPr="007B2EAC">
        <w:rPr>
          <w:rFonts w:ascii="Times New Roman" w:eastAsia="Times New Roman" w:hAnsi="Times New Roman"/>
          <w:lang w:val="en-US" w:eastAsia="uk-UA"/>
        </w:rPr>
        <w:t xml:space="preserve">“ready to depart” </w:t>
      </w:r>
      <w:r w:rsidRPr="007B2EAC">
        <w:rPr>
          <w:rFonts w:ascii="Times New Roman" w:eastAsia="Times New Roman" w:hAnsi="Times New Roman"/>
          <w:lang w:val="en-US" w:eastAsia="uk-UA"/>
        </w:rPr>
        <w:t>airplane. Our equations for this queue for airplanes are</w:t>
      </w:r>
    </w:p>
    <w:p w:rsidR="00531E97" w:rsidRPr="007B2EAC" w:rsidRDefault="00531E97" w:rsidP="00600801">
      <w:pPr>
        <w:spacing w:after="0" w:line="240" w:lineRule="auto"/>
        <w:jc w:val="both"/>
        <w:rPr>
          <w:rFonts w:ascii="Times New Roman" w:hAnsi="Times New Roman"/>
          <w:lang w:val="en-US"/>
        </w:rPr>
      </w:pPr>
    </w:p>
    <w:p w:rsidR="00212B1A" w:rsidRPr="007B2EAC" w:rsidRDefault="006E1F39" w:rsidP="00600801">
      <w:pPr>
        <w:spacing w:after="0" w:line="240" w:lineRule="auto"/>
        <w:jc w:val="both"/>
        <w:rPr>
          <w:rFonts w:ascii="Times New Roman" w:hAnsi="Times New Roman"/>
          <w:b/>
          <w:lang w:val="en-US"/>
        </w:rPr>
      </w:pPr>
      <w:r w:rsidRPr="007B2EAC">
        <w:rPr>
          <w:rFonts w:ascii="Times New Roman" w:hAnsi="Times New Roman"/>
          <w:position w:val="-26"/>
          <w:lang w:val="en-US"/>
        </w:rPr>
        <w:object w:dxaOrig="2460" w:dyaOrig="639">
          <v:shape id="_x0000_i1056" type="#_x0000_t75" style="width:122.25pt;height:31.5pt" o:ole="">
            <v:imagedata r:id="rId75" o:title=""/>
          </v:shape>
          <o:OLEObject Type="Embed" ProgID="Equation.3" ShapeID="_x0000_i1056" DrawAspect="Content" ObjectID="_1441000253" r:id="rId76"/>
        </w:object>
      </w:r>
      <w:r w:rsidR="001C4CDF" w:rsidRPr="007B2EAC">
        <w:rPr>
          <w:rFonts w:ascii="Times New Roman" w:hAnsi="Times New Roman"/>
          <w:lang w:val="en-US"/>
        </w:rPr>
        <w:t>,</w:t>
      </w:r>
    </w:p>
    <w:p w:rsidR="001C4CDF" w:rsidRPr="007B2EAC" w:rsidRDefault="001C4CDF" w:rsidP="00600801">
      <w:pPr>
        <w:spacing w:after="0" w:line="240" w:lineRule="auto"/>
        <w:jc w:val="both"/>
        <w:rPr>
          <w:rFonts w:ascii="Times New Roman" w:hAnsi="Times New Roman"/>
          <w:lang w:val="en-US"/>
        </w:rPr>
      </w:pPr>
    </w:p>
    <w:p w:rsidR="00212B1A" w:rsidRPr="007B2EAC" w:rsidRDefault="00CE3313" w:rsidP="00600801">
      <w:pPr>
        <w:spacing w:after="0" w:line="240" w:lineRule="auto"/>
        <w:jc w:val="both"/>
        <w:rPr>
          <w:rFonts w:ascii="Times New Roman" w:hAnsi="Times New Roman"/>
          <w:lang w:val="en-US"/>
        </w:rPr>
      </w:pPr>
      <w:r w:rsidRPr="007B2EAC">
        <w:rPr>
          <w:rFonts w:ascii="Times New Roman" w:hAnsi="Times New Roman"/>
          <w:lang w:val="en-US"/>
        </w:rPr>
        <w:t>w</w:t>
      </w:r>
      <w:r w:rsidR="00531E97" w:rsidRPr="007B2EAC">
        <w:rPr>
          <w:rFonts w:ascii="Times New Roman" w:hAnsi="Times New Roman"/>
          <w:lang w:val="en-US"/>
        </w:rPr>
        <w:t>here</w:t>
      </w:r>
    </w:p>
    <w:p w:rsidR="00531E97" w:rsidRPr="007B2EAC" w:rsidRDefault="00D340BD" w:rsidP="00600801">
      <w:pPr>
        <w:spacing w:after="0" w:line="240" w:lineRule="auto"/>
        <w:jc w:val="both"/>
        <w:rPr>
          <w:rFonts w:ascii="Times New Roman" w:hAnsi="Times New Roman"/>
          <w:b/>
          <w:lang w:val="en-US"/>
        </w:rPr>
      </w:pPr>
      <w:r w:rsidRPr="007B2EAC">
        <w:rPr>
          <w:rFonts w:ascii="Times New Roman" w:hAnsi="Times New Roman"/>
          <w:position w:val="-36"/>
          <w:lang w:val="en-US"/>
        </w:rPr>
        <w:object w:dxaOrig="3080" w:dyaOrig="840">
          <v:shape id="_x0000_i1057" type="#_x0000_t75" style="width:153.75pt;height:42.75pt" o:ole="">
            <v:imagedata r:id="rId77" o:title=""/>
          </v:shape>
          <o:OLEObject Type="Embed" ProgID="Equation.3" ShapeID="_x0000_i1057" DrawAspect="Content" ObjectID="_1441000254" r:id="rId78"/>
        </w:object>
      </w:r>
      <w:r w:rsidR="001C4CDF" w:rsidRPr="007B2EAC">
        <w:rPr>
          <w:rFonts w:ascii="Times New Roman" w:hAnsi="Times New Roman"/>
          <w:lang w:val="en-US"/>
        </w:rPr>
        <w:t>,</w:t>
      </w:r>
    </w:p>
    <w:p w:rsidR="00212B1A" w:rsidRPr="007B2EAC" w:rsidRDefault="00212B1A" w:rsidP="00600801">
      <w:pPr>
        <w:spacing w:after="0" w:line="240" w:lineRule="auto"/>
        <w:jc w:val="both"/>
        <w:rPr>
          <w:rFonts w:ascii="Times New Roman" w:hAnsi="Times New Roman"/>
          <w:b/>
          <w:lang w:val="en-US"/>
        </w:rPr>
      </w:pPr>
    </w:p>
    <w:p w:rsidR="006E1F39" w:rsidRPr="007B2EAC" w:rsidRDefault="001C4CDF" w:rsidP="006E1F39">
      <w:pPr>
        <w:autoSpaceDE w:val="0"/>
        <w:autoSpaceDN w:val="0"/>
        <w:adjustRightInd w:val="0"/>
        <w:spacing w:after="0" w:line="240" w:lineRule="auto"/>
        <w:jc w:val="both"/>
        <w:rPr>
          <w:rFonts w:ascii="Times New Roman" w:hAnsi="Times New Roman"/>
          <w:lang w:val="en-US"/>
        </w:rPr>
      </w:pPr>
      <w:r w:rsidRPr="007B2EAC">
        <w:rPr>
          <w:rFonts w:ascii="Times New Roman" w:eastAsia="Times New Roman" w:hAnsi="Times New Roman"/>
          <w:lang w:val="en-US" w:eastAsia="uk-UA"/>
        </w:rPr>
        <w:t xml:space="preserve">and </w:t>
      </w:r>
      <w:r w:rsidR="006E1F39" w:rsidRPr="007B2EAC">
        <w:rPr>
          <w:rFonts w:ascii="Times New Roman" w:eastAsia="Times New Roman" w:hAnsi="Times New Roman"/>
          <w:position w:val="-6"/>
          <w:lang w:val="en-US" w:eastAsia="uk-UA"/>
        </w:rPr>
        <w:object w:dxaOrig="340" w:dyaOrig="320">
          <v:shape id="_x0000_i1058" type="#_x0000_t75" style="width:18pt;height:15.75pt" o:ole="">
            <v:imagedata r:id="rId79" o:title=""/>
          </v:shape>
          <o:OLEObject Type="Embed" ProgID="Equation.3" ShapeID="_x0000_i1058" DrawAspect="Content" ObjectID="_1441000255" r:id="rId80"/>
        </w:object>
      </w:r>
      <w:r w:rsidR="00097251" w:rsidRPr="007B2EAC">
        <w:rPr>
          <w:rFonts w:ascii="Times New Roman" w:eastAsia="Times New Roman" w:hAnsi="Times New Roman"/>
          <w:lang w:val="en-US" w:eastAsia="uk-UA"/>
        </w:rPr>
        <w:t xml:space="preserve"> is equal to </w:t>
      </w:r>
      <w:r w:rsidR="00097251" w:rsidRPr="007B2EAC">
        <w:rPr>
          <w:rFonts w:ascii="Times New Roman" w:hAnsi="Times New Roman"/>
          <w:position w:val="-6"/>
          <w:lang w:val="en-US"/>
        </w:rPr>
        <w:object w:dxaOrig="180" w:dyaOrig="200">
          <v:shape id="_x0000_i1059" type="#_x0000_t75" style="width:8.25pt;height:10.5pt" o:ole="">
            <v:imagedata r:id="rId81" o:title=""/>
          </v:shape>
          <o:OLEObject Type="Embed" ProgID="Equation.3" ShapeID="_x0000_i1059" DrawAspect="Content" ObjectID="_1441000256" r:id="rId82"/>
        </w:object>
      </w:r>
      <w:r w:rsidR="00097251" w:rsidRPr="007B2EAC">
        <w:rPr>
          <w:rFonts w:ascii="Times New Roman" w:eastAsia="Times New Roman" w:hAnsi="Times New Roman"/>
          <w:i/>
          <w:iCs/>
          <w:lang w:val="en-US" w:eastAsia="uk-UA"/>
        </w:rPr>
        <w:t xml:space="preserve"> </w:t>
      </w:r>
      <w:r w:rsidR="00097251" w:rsidRPr="007B2EAC">
        <w:rPr>
          <w:rFonts w:ascii="Times New Roman" w:eastAsia="Times New Roman" w:hAnsi="Times New Roman"/>
          <w:lang w:val="en-US" w:eastAsia="uk-UA"/>
        </w:rPr>
        <w:t xml:space="preserve">when </w:t>
      </w:r>
      <w:r w:rsidR="006E1F39" w:rsidRPr="007B2EAC">
        <w:rPr>
          <w:rFonts w:ascii="Times New Roman" w:hAnsi="Times New Roman"/>
          <w:position w:val="-6"/>
          <w:lang w:val="en-US"/>
        </w:rPr>
        <w:object w:dxaOrig="520" w:dyaOrig="260">
          <v:shape id="_x0000_i1060" type="#_x0000_t75" style="width:26.25pt;height:12pt" o:ole="">
            <v:imagedata r:id="rId83" o:title=""/>
          </v:shape>
          <o:OLEObject Type="Embed" ProgID="Equation.3" ShapeID="_x0000_i1060" DrawAspect="Content" ObjectID="_1441000257" r:id="rId84"/>
        </w:object>
      </w:r>
      <w:r w:rsidR="00097251" w:rsidRPr="007B2EAC">
        <w:rPr>
          <w:rFonts w:ascii="Times New Roman" w:eastAsia="Times New Roman" w:hAnsi="Times New Roman"/>
          <w:lang w:val="en-US" w:eastAsia="uk-UA"/>
        </w:rPr>
        <w:t xml:space="preserve">, and is zero for nonpositive </w:t>
      </w:r>
      <w:r w:rsidR="00097251" w:rsidRPr="007B2EAC">
        <w:rPr>
          <w:rFonts w:ascii="Times New Roman" w:hAnsi="Times New Roman"/>
          <w:position w:val="-6"/>
          <w:lang w:val="en-US"/>
        </w:rPr>
        <w:object w:dxaOrig="180" w:dyaOrig="200">
          <v:shape id="_x0000_i1061" type="#_x0000_t75" style="width:8.25pt;height:10.5pt" o:ole="">
            <v:imagedata r:id="rId85" o:title=""/>
          </v:shape>
          <o:OLEObject Type="Embed" ProgID="Equation.3" ShapeID="_x0000_i1061" DrawAspect="Content" ObjectID="_1441000258" r:id="rId86"/>
        </w:object>
      </w:r>
      <w:r w:rsidR="006E1F39" w:rsidRPr="007B2EAC">
        <w:rPr>
          <w:rFonts w:ascii="Times New Roman" w:hAnsi="Times New Roman"/>
          <w:lang w:val="en-US"/>
        </w:rPr>
        <w:t>.</w:t>
      </w:r>
    </w:p>
    <w:p w:rsidR="001C4CDF" w:rsidRPr="007B2EAC" w:rsidRDefault="00097251" w:rsidP="001C4CDF">
      <w:pPr>
        <w:autoSpaceDE w:val="0"/>
        <w:autoSpaceDN w:val="0"/>
        <w:adjustRightInd w:val="0"/>
        <w:spacing w:after="0" w:line="240" w:lineRule="auto"/>
        <w:ind w:firstLine="567"/>
        <w:jc w:val="both"/>
        <w:rPr>
          <w:rFonts w:ascii="Times New Roman" w:eastAsia="Times New Roman" w:hAnsi="Times New Roman"/>
          <w:lang w:val="en-US" w:eastAsia="uk-UA"/>
        </w:rPr>
      </w:pPr>
      <w:r w:rsidRPr="007B2EAC">
        <w:rPr>
          <w:rFonts w:ascii="Times New Roman" w:eastAsia="Times New Roman" w:hAnsi="Times New Roman"/>
          <w:lang w:val="en-US" w:eastAsia="uk-UA"/>
        </w:rPr>
        <w:t>It</w:t>
      </w:r>
      <w:r w:rsidR="006E1F39" w:rsidRPr="007B2EAC">
        <w:rPr>
          <w:rFonts w:ascii="Times New Roman" w:eastAsia="Times New Roman" w:hAnsi="Times New Roman"/>
          <w:lang w:val="en-US" w:eastAsia="uk-UA"/>
        </w:rPr>
        <w:t xml:space="preserve"> follows</w:t>
      </w:r>
      <w:r w:rsidRPr="007B2EAC">
        <w:rPr>
          <w:rFonts w:ascii="Times New Roman" w:eastAsia="Times New Roman" w:hAnsi="Times New Roman"/>
          <w:lang w:val="en-US" w:eastAsia="uk-UA"/>
        </w:rPr>
        <w:t xml:space="preserve"> that </w:t>
      </w:r>
      <w:r w:rsidR="006E1F39" w:rsidRPr="007B2EAC">
        <w:rPr>
          <w:rFonts w:ascii="Times New Roman" w:hAnsi="Times New Roman"/>
          <w:position w:val="-24"/>
          <w:lang w:val="en-US"/>
        </w:rPr>
        <w:object w:dxaOrig="340" w:dyaOrig="460">
          <v:shape id="_x0000_i1062" type="#_x0000_t75" style="width:18pt;height:23.25pt" o:ole="">
            <v:imagedata r:id="rId87" o:title=""/>
          </v:shape>
          <o:OLEObject Type="Embed" ProgID="Equation.3" ShapeID="_x0000_i1062" DrawAspect="Content" ObjectID="_1441000259" r:id="rId88"/>
        </w:object>
      </w:r>
      <w:r w:rsidRPr="007B2EAC">
        <w:rPr>
          <w:rFonts w:ascii="Times New Roman" w:eastAsia="Times New Roman" w:hAnsi="Times New Roman"/>
          <w:i/>
          <w:iCs/>
          <w:lang w:val="en-US" w:eastAsia="uk-UA"/>
        </w:rPr>
        <w:t xml:space="preserve"> </w:t>
      </w:r>
      <w:r w:rsidRPr="007B2EAC">
        <w:rPr>
          <w:rFonts w:ascii="Times New Roman" w:eastAsia="Times New Roman" w:hAnsi="Times New Roman"/>
          <w:lang w:val="en-US" w:eastAsia="uk-UA"/>
        </w:rPr>
        <w:t xml:space="preserve">will remain zero, if </w:t>
      </w:r>
      <w:r w:rsidR="00671A21" w:rsidRPr="007B2EAC">
        <w:rPr>
          <w:rFonts w:ascii="Times New Roman" w:hAnsi="Times New Roman"/>
          <w:position w:val="-20"/>
          <w:lang w:val="en-US"/>
        </w:rPr>
        <w:object w:dxaOrig="820" w:dyaOrig="420">
          <v:shape id="_x0000_i1063" type="#_x0000_t75" style="width:41.25pt;height:21.75pt" o:ole="">
            <v:imagedata r:id="rId89" o:title=""/>
          </v:shape>
          <o:OLEObject Type="Embed" ProgID="Equation.3" ShapeID="_x0000_i1063" DrawAspect="Content" ObjectID="_1441000260" r:id="rId90"/>
        </w:object>
      </w:r>
      <w:r w:rsidRPr="007B2EAC">
        <w:rPr>
          <w:rFonts w:ascii="Times New Roman" w:eastAsia="Times New Roman" w:hAnsi="Times New Roman"/>
          <w:lang w:val="en-US" w:eastAsia="uk-UA"/>
        </w:rPr>
        <w:t>.</w:t>
      </w:r>
    </w:p>
    <w:p w:rsidR="00E5022F" w:rsidRPr="007B2EAC" w:rsidRDefault="001D01E5" w:rsidP="00E5022F">
      <w:pPr>
        <w:autoSpaceDE w:val="0"/>
        <w:autoSpaceDN w:val="0"/>
        <w:adjustRightInd w:val="0"/>
        <w:spacing w:after="0" w:line="240" w:lineRule="auto"/>
        <w:ind w:firstLine="567"/>
        <w:jc w:val="both"/>
        <w:rPr>
          <w:rFonts w:ascii="Times New Roman" w:eastAsia="Times New Roman" w:hAnsi="Times New Roman"/>
          <w:lang w:val="en-US" w:eastAsia="uk-UA"/>
        </w:rPr>
      </w:pPr>
      <w:r w:rsidRPr="007B2EAC">
        <w:rPr>
          <w:rFonts w:ascii="Times New Roman" w:eastAsia="Times New Roman" w:hAnsi="Times New Roman"/>
          <w:lang w:val="en-US" w:eastAsia="uk-UA"/>
        </w:rPr>
        <w:t xml:space="preserve">The departure processes begin with service at the queue for </w:t>
      </w:r>
      <w:r w:rsidR="002667FD" w:rsidRPr="007B2EAC">
        <w:rPr>
          <w:rFonts w:ascii="Times New Roman" w:eastAsia="Times New Roman" w:hAnsi="Times New Roman"/>
          <w:lang w:val="en-US" w:eastAsia="uk-UA"/>
        </w:rPr>
        <w:t>“</w:t>
      </w:r>
      <w:r w:rsidRPr="007B2EAC">
        <w:rPr>
          <w:rFonts w:ascii="Times New Roman" w:eastAsia="Times New Roman" w:hAnsi="Times New Roman"/>
          <w:lang w:val="en-US" w:eastAsia="uk-UA"/>
        </w:rPr>
        <w:t>ready</w:t>
      </w:r>
      <w:r w:rsidR="002667FD" w:rsidRPr="007B2EAC">
        <w:rPr>
          <w:rFonts w:ascii="Times New Roman" w:eastAsia="Times New Roman" w:hAnsi="Times New Roman"/>
          <w:lang w:val="en-US" w:eastAsia="uk-UA"/>
        </w:rPr>
        <w:t xml:space="preserve"> </w:t>
      </w:r>
      <w:r w:rsidRPr="007B2EAC">
        <w:rPr>
          <w:rFonts w:ascii="Times New Roman" w:eastAsia="Times New Roman" w:hAnsi="Times New Roman"/>
          <w:lang w:val="en-US" w:eastAsia="uk-UA"/>
        </w:rPr>
        <w:t>to</w:t>
      </w:r>
      <w:r w:rsidR="002667FD" w:rsidRPr="007B2EAC">
        <w:rPr>
          <w:rFonts w:ascii="Times New Roman" w:eastAsia="Times New Roman" w:hAnsi="Times New Roman"/>
          <w:lang w:val="en-US" w:eastAsia="uk-UA"/>
        </w:rPr>
        <w:t xml:space="preserve"> </w:t>
      </w:r>
      <w:r w:rsidRPr="007B2EAC">
        <w:rPr>
          <w:rFonts w:ascii="Times New Roman" w:eastAsia="Times New Roman" w:hAnsi="Times New Roman"/>
          <w:lang w:val="en-US" w:eastAsia="uk-UA"/>
        </w:rPr>
        <w:t>depart</w:t>
      </w:r>
      <w:r w:rsidR="002667FD" w:rsidRPr="007B2EAC">
        <w:rPr>
          <w:rFonts w:ascii="Times New Roman" w:eastAsia="Times New Roman" w:hAnsi="Times New Roman"/>
          <w:lang w:val="en-US" w:eastAsia="uk-UA"/>
        </w:rPr>
        <w:t>”</w:t>
      </w:r>
      <w:r w:rsidRPr="007B2EAC">
        <w:rPr>
          <w:rFonts w:ascii="Times New Roman" w:eastAsia="Times New Roman" w:hAnsi="Times New Roman"/>
          <w:lang w:val="en-US" w:eastAsia="uk-UA"/>
        </w:rPr>
        <w:t xml:space="preserve"> aircraft. This service depends reservoir, </w:t>
      </w:r>
      <w:r w:rsidR="001A65D5" w:rsidRPr="007B2EAC">
        <w:rPr>
          <w:rFonts w:ascii="Times New Roman" w:eastAsia="Times New Roman" w:hAnsi="Times New Roman"/>
          <w:position w:val="-4"/>
          <w:lang w:val="en-US" w:eastAsia="uk-UA"/>
        </w:rPr>
        <w:object w:dxaOrig="220" w:dyaOrig="240">
          <v:shape id="_x0000_i1064" type="#_x0000_t75" style="width:11.25pt;height:12pt" o:ole="">
            <v:imagedata r:id="rId22" o:title=""/>
          </v:shape>
          <o:OLEObject Type="Embed" ProgID="Equation.3" ShapeID="_x0000_i1064" DrawAspect="Content" ObjectID="_1441000261" r:id="rId91"/>
        </w:object>
      </w:r>
      <w:r w:rsidRPr="007B2EAC">
        <w:rPr>
          <w:rFonts w:ascii="Times New Roman" w:eastAsia="Times New Roman" w:hAnsi="Times New Roman"/>
          <w:lang w:val="en-US" w:eastAsia="uk-UA"/>
        </w:rPr>
        <w:t>.</w:t>
      </w:r>
      <w:r w:rsidR="00E5022F" w:rsidRPr="007B2EAC">
        <w:rPr>
          <w:rFonts w:ascii="Times New Roman" w:eastAsia="Times New Roman" w:hAnsi="Times New Roman"/>
          <w:lang w:val="en-US" w:eastAsia="uk-UA"/>
        </w:rPr>
        <w:t xml:space="preserve"> </w:t>
      </w:r>
    </w:p>
    <w:p w:rsidR="00E5022F" w:rsidRPr="007B2EAC" w:rsidRDefault="00671A21" w:rsidP="00E5022F">
      <w:pPr>
        <w:autoSpaceDE w:val="0"/>
        <w:autoSpaceDN w:val="0"/>
        <w:adjustRightInd w:val="0"/>
        <w:spacing w:after="0" w:line="240" w:lineRule="auto"/>
        <w:ind w:firstLine="567"/>
        <w:jc w:val="both"/>
        <w:rPr>
          <w:rFonts w:ascii="Times New Roman" w:eastAsia="Times New Roman" w:hAnsi="Times New Roman"/>
          <w:lang w:val="en-US" w:eastAsia="uk-UA"/>
        </w:rPr>
      </w:pPr>
      <w:r w:rsidRPr="007B2EAC">
        <w:rPr>
          <w:rFonts w:ascii="Times New Roman" w:eastAsia="Times New Roman" w:hAnsi="Times New Roman"/>
          <w:lang w:val="en-US" w:eastAsia="uk-UA"/>
        </w:rPr>
        <w:t xml:space="preserve">If </w:t>
      </w:r>
      <w:r w:rsidRPr="007B2EAC">
        <w:rPr>
          <w:rFonts w:ascii="Times New Roman" w:hAnsi="Times New Roman"/>
          <w:position w:val="-6"/>
          <w:lang w:val="en-US"/>
        </w:rPr>
        <w:object w:dxaOrig="540" w:dyaOrig="260">
          <v:shape id="_x0000_i1065" type="#_x0000_t75" style="width:27pt;height:12pt" o:ole="">
            <v:imagedata r:id="rId92" o:title=""/>
          </v:shape>
          <o:OLEObject Type="Embed" ProgID="Equation.3" ShapeID="_x0000_i1065" DrawAspect="Content" ObjectID="_1441000262" r:id="rId93"/>
        </w:object>
      </w:r>
      <w:r w:rsidRPr="007B2EAC">
        <w:rPr>
          <w:rFonts w:ascii="Times New Roman" w:eastAsia="Times New Roman" w:hAnsi="Times New Roman"/>
          <w:lang w:val="en-US" w:eastAsia="uk-UA"/>
        </w:rPr>
        <w:t xml:space="preserve"> then </w:t>
      </w:r>
      <w:r w:rsidRPr="007B2EAC">
        <w:rPr>
          <w:rFonts w:ascii="Times New Roman" w:hAnsi="Times New Roman"/>
          <w:position w:val="-10"/>
          <w:lang w:val="en-US"/>
        </w:rPr>
        <w:object w:dxaOrig="300" w:dyaOrig="240">
          <v:shape id="_x0000_i1066" type="#_x0000_t75" style="width:15pt;height:12pt" o:ole="">
            <v:imagedata r:id="rId94" o:title=""/>
          </v:shape>
          <o:OLEObject Type="Embed" ProgID="Equation.3" ShapeID="_x0000_i1066" DrawAspect="Content" ObjectID="_1441000263" r:id="rId95"/>
        </w:object>
      </w:r>
      <w:r w:rsidRPr="007B2EAC">
        <w:rPr>
          <w:rFonts w:ascii="Times New Roman" w:eastAsia="Times New Roman" w:hAnsi="Times New Roman"/>
          <w:i/>
          <w:iCs/>
          <w:lang w:val="en-US" w:eastAsia="uk-UA"/>
        </w:rPr>
        <w:t xml:space="preserve"> </w:t>
      </w:r>
      <w:r w:rsidRPr="007B2EAC">
        <w:rPr>
          <w:rFonts w:ascii="Times New Roman" w:eastAsia="Times New Roman" w:hAnsi="Times New Roman"/>
          <w:lang w:val="en-US" w:eastAsia="uk-UA"/>
        </w:rPr>
        <w:t>cannot be greater than the input rate to the reservoir.</w:t>
      </w:r>
      <w:r w:rsidR="001D01E5" w:rsidRPr="007B2EAC">
        <w:rPr>
          <w:rFonts w:ascii="Times New Roman" w:eastAsia="Times New Roman" w:hAnsi="Times New Roman"/>
          <w:lang w:val="en-US" w:eastAsia="uk-UA"/>
        </w:rPr>
        <w:t xml:space="preserve"> </w:t>
      </w:r>
    </w:p>
    <w:p w:rsidR="001D01E5" w:rsidRPr="007B2EAC" w:rsidRDefault="001D01E5" w:rsidP="00E5022F">
      <w:pPr>
        <w:autoSpaceDE w:val="0"/>
        <w:autoSpaceDN w:val="0"/>
        <w:adjustRightInd w:val="0"/>
        <w:spacing w:after="0" w:line="240" w:lineRule="auto"/>
        <w:ind w:firstLine="567"/>
        <w:jc w:val="both"/>
        <w:rPr>
          <w:rFonts w:ascii="Times New Roman" w:eastAsia="Times New Roman" w:hAnsi="Times New Roman"/>
          <w:lang w:val="en-US" w:eastAsia="uk-UA"/>
        </w:rPr>
      </w:pPr>
      <w:r w:rsidRPr="007B2EAC">
        <w:rPr>
          <w:rFonts w:ascii="Times New Roman" w:eastAsia="Times New Roman" w:hAnsi="Times New Roman"/>
          <w:lang w:val="en-US" w:eastAsia="uk-UA"/>
        </w:rPr>
        <w:t xml:space="preserve">If </w:t>
      </w:r>
      <w:r w:rsidR="001A65D5" w:rsidRPr="007B2EAC">
        <w:rPr>
          <w:rFonts w:ascii="Times New Roman" w:eastAsia="Times New Roman" w:hAnsi="Times New Roman"/>
          <w:position w:val="-4"/>
          <w:lang w:val="en-US" w:eastAsia="uk-UA"/>
        </w:rPr>
        <w:object w:dxaOrig="220" w:dyaOrig="240">
          <v:shape id="_x0000_i1067" type="#_x0000_t75" style="width:11.25pt;height:12pt" o:ole="">
            <v:imagedata r:id="rId22" o:title=""/>
          </v:shape>
          <o:OLEObject Type="Embed" ProgID="Equation.3" ShapeID="_x0000_i1067" DrawAspect="Content" ObjectID="_1441000264" r:id="rId96"/>
        </w:object>
      </w:r>
      <w:r w:rsidRPr="007B2EAC">
        <w:rPr>
          <w:rFonts w:ascii="Times New Roman" w:eastAsia="Times New Roman" w:hAnsi="Times New Roman"/>
          <w:i/>
          <w:iCs/>
          <w:lang w:val="en-US" w:eastAsia="uk-UA"/>
        </w:rPr>
        <w:t xml:space="preserve"> </w:t>
      </w:r>
      <w:r w:rsidRPr="007B2EAC">
        <w:rPr>
          <w:rFonts w:ascii="Times New Roman" w:eastAsia="Times New Roman" w:hAnsi="Times New Roman"/>
          <w:lang w:val="en-US" w:eastAsia="uk-UA"/>
        </w:rPr>
        <w:t>is not empty, then the service rate,</w:t>
      </w:r>
      <w:r w:rsidR="001A65D5" w:rsidRPr="007B2EAC">
        <w:rPr>
          <w:rFonts w:ascii="Times New Roman" w:eastAsia="Times New Roman" w:hAnsi="Times New Roman"/>
          <w:lang w:val="en-US" w:eastAsia="uk-UA"/>
        </w:rPr>
        <w:t xml:space="preserve"> </w:t>
      </w:r>
      <w:r w:rsidR="00A74569" w:rsidRPr="007B2EAC">
        <w:rPr>
          <w:rFonts w:ascii="Times New Roman" w:eastAsia="Times New Roman" w:hAnsi="Times New Roman"/>
          <w:position w:val="-18"/>
          <w:lang w:val="en-US" w:eastAsia="uk-UA"/>
        </w:rPr>
        <w:object w:dxaOrig="600" w:dyaOrig="400">
          <v:shape id="_x0000_i1068" type="#_x0000_t75" style="width:30pt;height:20.25pt" o:ole="">
            <v:imagedata r:id="rId97" o:title=""/>
          </v:shape>
          <o:OLEObject Type="Embed" ProgID="Equation.3" ShapeID="_x0000_i1068" DrawAspect="Content" ObjectID="_1441000265" r:id="rId98"/>
        </w:object>
      </w:r>
      <w:r w:rsidRPr="007B2EAC">
        <w:rPr>
          <w:rFonts w:ascii="Times New Roman" w:eastAsia="Times New Roman" w:hAnsi="Times New Roman"/>
          <w:lang w:val="en-US" w:eastAsia="uk-UA"/>
        </w:rPr>
        <w:t xml:space="preserve"> is large compared to 1. If </w:t>
      </w:r>
      <w:r w:rsidR="001A65D5" w:rsidRPr="007B2EAC">
        <w:rPr>
          <w:rFonts w:ascii="Times New Roman" w:eastAsia="Times New Roman" w:hAnsi="Times New Roman"/>
          <w:position w:val="-4"/>
          <w:lang w:val="en-US" w:eastAsia="uk-UA"/>
        </w:rPr>
        <w:object w:dxaOrig="220" w:dyaOrig="240">
          <v:shape id="_x0000_i1069" type="#_x0000_t75" style="width:11.25pt;height:12pt" o:ole="">
            <v:imagedata r:id="rId22" o:title=""/>
          </v:shape>
          <o:OLEObject Type="Embed" ProgID="Equation.3" ShapeID="_x0000_i1069" DrawAspect="Content" ObjectID="_1441000266" r:id="rId99"/>
        </w:object>
      </w:r>
      <w:r w:rsidR="001A65D5" w:rsidRPr="007B2EAC">
        <w:rPr>
          <w:rFonts w:ascii="Times New Roman" w:eastAsia="Times New Roman" w:hAnsi="Times New Roman"/>
          <w:lang w:val="en-US" w:eastAsia="uk-UA"/>
        </w:rPr>
        <w:t xml:space="preserve"> </w:t>
      </w:r>
      <w:r w:rsidRPr="007B2EAC">
        <w:rPr>
          <w:rFonts w:ascii="Times New Roman" w:eastAsia="Times New Roman" w:hAnsi="Times New Roman"/>
          <w:lang w:val="en-US" w:eastAsia="uk-UA"/>
        </w:rPr>
        <w:t>is empty, then departing aircraft are supplied by output of the arrival queue, delayed by the turnaround time,</w:t>
      </w:r>
      <w:r w:rsidR="001A65D5" w:rsidRPr="007B2EAC">
        <w:rPr>
          <w:rFonts w:ascii="Times New Roman" w:eastAsia="Times New Roman" w:hAnsi="Times New Roman"/>
          <w:lang w:val="en-US" w:eastAsia="uk-UA"/>
        </w:rPr>
        <w:t xml:space="preserve"> </w:t>
      </w:r>
      <w:r w:rsidR="00A74569" w:rsidRPr="007B2EAC">
        <w:rPr>
          <w:rFonts w:ascii="Times New Roman" w:eastAsia="Times New Roman" w:hAnsi="Times New Roman"/>
          <w:position w:val="-6"/>
          <w:lang w:val="en-US" w:eastAsia="uk-UA"/>
        </w:rPr>
        <w:object w:dxaOrig="180" w:dyaOrig="200">
          <v:shape id="_x0000_i1070" type="#_x0000_t75" style="width:8.25pt;height:10.5pt" o:ole="">
            <v:imagedata r:id="rId100" o:title=""/>
          </v:shape>
          <o:OLEObject Type="Embed" ProgID="Equation.3" ShapeID="_x0000_i1070" DrawAspect="Content" ObjectID="_1441000267" r:id="rId101"/>
        </w:object>
      </w:r>
      <w:r w:rsidRPr="007B2EAC">
        <w:rPr>
          <w:rFonts w:ascii="Times New Roman" w:eastAsia="Times New Roman" w:hAnsi="Times New Roman"/>
          <w:lang w:val="en-US" w:eastAsia="uk-UA"/>
        </w:rPr>
        <w:t xml:space="preserve">. </w:t>
      </w:r>
    </w:p>
    <w:p w:rsidR="001D01E5" w:rsidRPr="007B2EAC" w:rsidRDefault="001D01E5" w:rsidP="00671A21">
      <w:pPr>
        <w:autoSpaceDE w:val="0"/>
        <w:autoSpaceDN w:val="0"/>
        <w:adjustRightInd w:val="0"/>
        <w:spacing w:after="0" w:line="240" w:lineRule="auto"/>
        <w:jc w:val="both"/>
        <w:rPr>
          <w:rFonts w:ascii="Times New Roman" w:eastAsia="Times New Roman" w:hAnsi="Times New Roman"/>
          <w:u w:val="single"/>
          <w:lang w:val="en-US" w:eastAsia="uk-UA"/>
        </w:rPr>
      </w:pPr>
    </w:p>
    <w:p w:rsidR="00212B1A" w:rsidRPr="007B2EAC" w:rsidRDefault="00531F93" w:rsidP="00600801">
      <w:pPr>
        <w:spacing w:after="0" w:line="240" w:lineRule="auto"/>
        <w:jc w:val="both"/>
        <w:rPr>
          <w:rFonts w:ascii="Times New Roman" w:hAnsi="Times New Roman"/>
          <w:b/>
          <w:lang w:val="en-US"/>
        </w:rPr>
      </w:pPr>
      <w:r w:rsidRPr="007B2EAC">
        <w:rPr>
          <w:rFonts w:ascii="Times New Roman" w:hAnsi="Times New Roman"/>
          <w:b/>
          <w:position w:val="-92"/>
          <w:lang w:val="en-US"/>
        </w:rPr>
        <w:object w:dxaOrig="3879" w:dyaOrig="1960">
          <v:shape id="_x0000_i1071" type="#_x0000_t75" style="width:194.25pt;height:98.25pt" o:ole="">
            <v:imagedata r:id="rId102" o:title=""/>
          </v:shape>
          <o:OLEObject Type="Embed" ProgID="Equation.3" ShapeID="_x0000_i1071" DrawAspect="Content" ObjectID="_1441000268" r:id="rId103"/>
        </w:object>
      </w:r>
      <w:r w:rsidR="00671A21" w:rsidRPr="007B2EAC">
        <w:rPr>
          <w:rFonts w:ascii="Times New Roman" w:hAnsi="Times New Roman"/>
          <w:b/>
          <w:lang w:val="en-US"/>
        </w:rPr>
        <w:t>.</w:t>
      </w:r>
    </w:p>
    <w:p w:rsidR="00212B1A" w:rsidRPr="007B2EAC" w:rsidRDefault="00212B1A" w:rsidP="00600801">
      <w:pPr>
        <w:spacing w:after="0" w:line="240" w:lineRule="auto"/>
        <w:jc w:val="both"/>
        <w:rPr>
          <w:rFonts w:ascii="Times New Roman" w:hAnsi="Times New Roman"/>
          <w:b/>
          <w:lang w:val="en-US"/>
        </w:rPr>
      </w:pPr>
    </w:p>
    <w:p w:rsidR="00212B1A" w:rsidRPr="007B2EAC" w:rsidRDefault="00671A21" w:rsidP="00E5022F">
      <w:pPr>
        <w:autoSpaceDE w:val="0"/>
        <w:autoSpaceDN w:val="0"/>
        <w:adjustRightInd w:val="0"/>
        <w:spacing w:after="0" w:line="240" w:lineRule="auto"/>
        <w:ind w:firstLine="567"/>
        <w:jc w:val="both"/>
        <w:rPr>
          <w:rFonts w:ascii="Times New Roman" w:hAnsi="Times New Roman"/>
          <w:b/>
          <w:lang w:val="en-US"/>
        </w:rPr>
      </w:pPr>
      <w:r w:rsidRPr="007B2EAC">
        <w:rPr>
          <w:rFonts w:ascii="Times New Roman" w:eastAsia="Times New Roman" w:hAnsi="Times New Roman"/>
          <w:lang w:val="en-US" w:eastAsia="uk-UA"/>
        </w:rPr>
        <w:t xml:space="preserve">To conserve aircraft, we determine the output rate, </w:t>
      </w:r>
      <w:r w:rsidR="00531F93" w:rsidRPr="007B2EAC">
        <w:rPr>
          <w:rFonts w:ascii="Times New Roman" w:eastAsia="Times New Roman" w:hAnsi="Times New Roman"/>
          <w:position w:val="-18"/>
          <w:lang w:val="en-US" w:eastAsia="uk-UA"/>
        </w:rPr>
        <w:object w:dxaOrig="300" w:dyaOrig="400">
          <v:shape id="_x0000_i1072" type="#_x0000_t75" style="width:15pt;height:20.25pt" o:ole="">
            <v:imagedata r:id="rId104" o:title=""/>
          </v:shape>
          <o:OLEObject Type="Embed" ProgID="Equation.3" ShapeID="_x0000_i1072" DrawAspect="Content" ObjectID="_1441000269" r:id="rId105"/>
        </w:object>
      </w:r>
      <w:r w:rsidR="001D01E5" w:rsidRPr="007B2EAC">
        <w:rPr>
          <w:rFonts w:ascii="Times New Roman" w:eastAsia="Times New Roman" w:hAnsi="Times New Roman"/>
          <w:lang w:val="en-US" w:eastAsia="uk-UA"/>
        </w:rPr>
        <w:t xml:space="preserve">, of the queue for </w:t>
      </w:r>
      <w:r w:rsidR="0021705A" w:rsidRPr="007B2EAC">
        <w:rPr>
          <w:rFonts w:ascii="Times New Roman" w:eastAsia="Times New Roman" w:hAnsi="Times New Roman"/>
          <w:lang w:val="en-US" w:eastAsia="uk-UA"/>
        </w:rPr>
        <w:t>“</w:t>
      </w:r>
      <w:r w:rsidR="001C4CDF" w:rsidRPr="007B2EAC">
        <w:rPr>
          <w:rFonts w:ascii="Times New Roman" w:eastAsia="Times New Roman" w:hAnsi="Times New Roman"/>
          <w:lang w:val="en-US" w:eastAsia="uk-UA"/>
        </w:rPr>
        <w:t>ready to depart</w:t>
      </w:r>
      <w:r w:rsidR="0021705A" w:rsidRPr="007B2EAC">
        <w:rPr>
          <w:rFonts w:ascii="Times New Roman" w:eastAsia="Times New Roman" w:hAnsi="Times New Roman"/>
          <w:lang w:val="en-US" w:eastAsia="uk-UA"/>
        </w:rPr>
        <w:t>”:</w:t>
      </w:r>
      <w:r w:rsidR="00531F93" w:rsidRPr="007B2EAC">
        <w:rPr>
          <w:rFonts w:ascii="Times New Roman" w:eastAsia="Times New Roman" w:hAnsi="Times New Roman"/>
          <w:lang w:val="en-US" w:eastAsia="uk-UA"/>
        </w:rPr>
        <w:t xml:space="preserve"> </w:t>
      </w:r>
      <w:r w:rsidRPr="007B2EAC">
        <w:rPr>
          <w:rFonts w:ascii="Times New Roman" w:eastAsia="Times New Roman" w:hAnsi="Times New Roman"/>
          <w:lang w:val="en-US" w:eastAsia="uk-UA"/>
        </w:rPr>
        <w:t>airplanes by</w:t>
      </w:r>
    </w:p>
    <w:p w:rsidR="00212B1A" w:rsidRPr="007B2EAC" w:rsidRDefault="00531F93" w:rsidP="00600801">
      <w:pPr>
        <w:spacing w:after="0" w:line="240" w:lineRule="auto"/>
        <w:jc w:val="both"/>
        <w:rPr>
          <w:rFonts w:ascii="Times New Roman" w:eastAsia="Times New Roman" w:hAnsi="Times New Roman"/>
          <w:lang w:val="en-US" w:eastAsia="uk-UA"/>
        </w:rPr>
      </w:pPr>
      <w:r w:rsidRPr="007B2EAC">
        <w:rPr>
          <w:rFonts w:ascii="Times New Roman" w:eastAsia="Times New Roman" w:hAnsi="Times New Roman"/>
          <w:position w:val="-20"/>
          <w:lang w:val="en-US" w:eastAsia="uk-UA"/>
        </w:rPr>
        <w:object w:dxaOrig="1359" w:dyaOrig="639">
          <v:shape id="_x0000_i1073" type="#_x0000_t75" style="width:68.25pt;height:31.5pt" o:ole="">
            <v:imagedata r:id="rId106" o:title=""/>
          </v:shape>
          <o:OLEObject Type="Embed" ProgID="Equation.3" ShapeID="_x0000_i1073" DrawAspect="Content" ObjectID="_1441000270" r:id="rId107"/>
        </w:object>
      </w:r>
      <w:r w:rsidRPr="007B2EAC">
        <w:rPr>
          <w:rFonts w:ascii="Times New Roman" w:eastAsia="Times New Roman" w:hAnsi="Times New Roman"/>
          <w:lang w:val="en-US" w:eastAsia="uk-UA"/>
        </w:rPr>
        <w:t>.</w:t>
      </w:r>
    </w:p>
    <w:p w:rsidR="00531F93" w:rsidRPr="007B2EAC" w:rsidRDefault="00531F93" w:rsidP="00600801">
      <w:pPr>
        <w:spacing w:after="0" w:line="240" w:lineRule="auto"/>
        <w:jc w:val="both"/>
        <w:rPr>
          <w:rFonts w:ascii="Times New Roman" w:hAnsi="Times New Roman"/>
          <w:b/>
          <w:lang w:val="en-US"/>
        </w:rPr>
      </w:pPr>
    </w:p>
    <w:p w:rsidR="00531F93" w:rsidRPr="007B2EAC" w:rsidRDefault="00531F93" w:rsidP="00E5022F">
      <w:pPr>
        <w:spacing w:after="0" w:line="240" w:lineRule="auto"/>
        <w:ind w:firstLine="567"/>
        <w:jc w:val="both"/>
        <w:rPr>
          <w:rFonts w:ascii="Times New Roman" w:eastAsia="Times New Roman" w:hAnsi="Times New Roman"/>
          <w:lang w:val="en-US" w:eastAsia="uk-UA"/>
        </w:rPr>
      </w:pPr>
      <w:r w:rsidRPr="007B2EAC">
        <w:rPr>
          <w:rFonts w:ascii="Times New Roman" w:eastAsia="Times New Roman" w:hAnsi="Times New Roman"/>
          <w:lang w:val="en-US" w:eastAsia="uk-UA"/>
        </w:rPr>
        <w:t xml:space="preserve">The output rate, </w:t>
      </w:r>
      <w:r w:rsidRPr="007B2EAC">
        <w:rPr>
          <w:rFonts w:ascii="Times New Roman" w:eastAsia="Times New Roman" w:hAnsi="Times New Roman"/>
          <w:position w:val="-18"/>
          <w:lang w:val="en-US" w:eastAsia="uk-UA"/>
        </w:rPr>
        <w:object w:dxaOrig="300" w:dyaOrig="400">
          <v:shape id="_x0000_i1074" type="#_x0000_t75" style="width:15pt;height:20.25pt" o:ole="">
            <v:imagedata r:id="rId104" o:title=""/>
          </v:shape>
          <o:OLEObject Type="Embed" ProgID="Equation.3" ShapeID="_x0000_i1074" DrawAspect="Content" ObjectID="_1441000271" r:id="rId108"/>
        </w:object>
      </w:r>
      <w:r w:rsidRPr="007B2EAC">
        <w:rPr>
          <w:rFonts w:ascii="Times New Roman" w:eastAsia="Times New Roman" w:hAnsi="Times New Roman"/>
          <w:lang w:val="en-US" w:eastAsia="uk-UA"/>
        </w:rPr>
        <w:t>, is the input to the taxi</w:t>
      </w:r>
      <w:r w:rsidR="004F5DCA" w:rsidRPr="007B2EAC">
        <w:rPr>
          <w:rFonts w:ascii="Times New Roman" w:eastAsia="Times New Roman" w:hAnsi="Times New Roman"/>
          <w:lang w:val="en-US" w:eastAsia="uk-UA"/>
        </w:rPr>
        <w:t>–</w:t>
      </w:r>
      <w:r w:rsidRPr="007B2EAC">
        <w:rPr>
          <w:rFonts w:ascii="Times New Roman" w:eastAsia="Times New Roman" w:hAnsi="Times New Roman"/>
          <w:lang w:val="en-US" w:eastAsia="uk-UA"/>
        </w:rPr>
        <w:t xml:space="preserve">out queue, </w:t>
      </w:r>
      <w:r w:rsidRPr="007B2EAC">
        <w:rPr>
          <w:rFonts w:ascii="Times New Roman" w:hAnsi="Times New Roman"/>
          <w:position w:val="-20"/>
          <w:lang w:val="en-US"/>
        </w:rPr>
        <w:object w:dxaOrig="380" w:dyaOrig="420">
          <v:shape id="_x0000_i1075" type="#_x0000_t75" style="width:18.75pt;height:21.75pt" o:ole="">
            <v:imagedata r:id="rId109" o:title=""/>
          </v:shape>
          <o:OLEObject Type="Embed" ProgID="Equation.3" ShapeID="_x0000_i1075" DrawAspect="Content" ObjectID="_1441000272" r:id="rId110"/>
        </w:object>
      </w:r>
      <w:r w:rsidRPr="007B2EAC">
        <w:rPr>
          <w:rFonts w:ascii="Times New Roman" w:eastAsia="Times New Roman" w:hAnsi="Times New Roman"/>
          <w:lang w:val="en-US" w:eastAsia="uk-UA"/>
        </w:rPr>
        <w:t>:</w:t>
      </w:r>
    </w:p>
    <w:p w:rsidR="00212B1A" w:rsidRPr="007B2EAC" w:rsidRDefault="00531F93" w:rsidP="00531F93">
      <w:pPr>
        <w:spacing w:after="0" w:line="240" w:lineRule="auto"/>
        <w:jc w:val="both"/>
        <w:rPr>
          <w:rFonts w:ascii="Times New Roman" w:hAnsi="Times New Roman"/>
          <w:b/>
          <w:lang w:val="en-US"/>
        </w:rPr>
      </w:pPr>
      <w:r w:rsidRPr="007B2EAC">
        <w:rPr>
          <w:rFonts w:ascii="Times New Roman" w:eastAsia="Times New Roman" w:hAnsi="Times New Roman"/>
          <w:position w:val="-28"/>
          <w:lang w:val="en-US" w:eastAsia="uk-UA"/>
        </w:rPr>
        <w:object w:dxaOrig="3120" w:dyaOrig="720">
          <v:shape id="_x0000_i1076" type="#_x0000_t75" style="width:156pt;height:36.75pt" o:ole="">
            <v:imagedata r:id="rId111" o:title=""/>
          </v:shape>
          <o:OLEObject Type="Embed" ProgID="Equation.3" ShapeID="_x0000_i1076" DrawAspect="Content" ObjectID="_1441000273" r:id="rId112"/>
        </w:object>
      </w:r>
      <w:r w:rsidRPr="007B2EAC">
        <w:rPr>
          <w:rFonts w:ascii="Times New Roman" w:eastAsia="Times New Roman" w:hAnsi="Times New Roman"/>
          <w:lang w:val="en-US" w:eastAsia="uk-UA"/>
        </w:rPr>
        <w:t xml:space="preserve"> </w:t>
      </w:r>
      <w:r w:rsidR="00E5022F" w:rsidRPr="007B2EAC">
        <w:rPr>
          <w:rFonts w:ascii="Times New Roman" w:eastAsia="Times New Roman" w:hAnsi="Times New Roman"/>
          <w:lang w:val="en-US" w:eastAsia="uk-UA"/>
        </w:rPr>
        <w:t>,</w:t>
      </w:r>
    </w:p>
    <w:p w:rsidR="00212B1A" w:rsidRPr="007B2EAC" w:rsidRDefault="00212B1A" w:rsidP="00600801">
      <w:pPr>
        <w:spacing w:after="0" w:line="240" w:lineRule="auto"/>
        <w:jc w:val="both"/>
        <w:rPr>
          <w:rFonts w:ascii="Times New Roman" w:hAnsi="Times New Roman"/>
          <w:b/>
          <w:lang w:val="en-US"/>
        </w:rPr>
      </w:pPr>
    </w:p>
    <w:p w:rsidR="00212B1A" w:rsidRPr="007B2EAC" w:rsidRDefault="007A3C9F" w:rsidP="00600801">
      <w:pPr>
        <w:spacing w:after="0" w:line="240" w:lineRule="auto"/>
        <w:jc w:val="both"/>
        <w:rPr>
          <w:rFonts w:ascii="Times New Roman" w:hAnsi="Times New Roman"/>
          <w:lang w:val="en-US"/>
        </w:rPr>
      </w:pPr>
      <w:r w:rsidRPr="007B2EAC">
        <w:rPr>
          <w:rFonts w:ascii="Times New Roman" w:hAnsi="Times New Roman"/>
          <w:lang w:val="en-US"/>
        </w:rPr>
        <w:t>a</w:t>
      </w:r>
      <w:r w:rsidR="00C45D2D" w:rsidRPr="007B2EAC">
        <w:rPr>
          <w:rFonts w:ascii="Times New Roman" w:hAnsi="Times New Roman"/>
          <w:lang w:val="en-US"/>
        </w:rPr>
        <w:t>nd</w:t>
      </w:r>
    </w:p>
    <w:p w:rsidR="007A3C9F" w:rsidRPr="007B2EAC" w:rsidRDefault="007A3C9F" w:rsidP="00600801">
      <w:pPr>
        <w:spacing w:after="0" w:line="240" w:lineRule="auto"/>
        <w:jc w:val="both"/>
        <w:rPr>
          <w:rFonts w:ascii="Times New Roman" w:hAnsi="Times New Roman"/>
          <w:lang w:val="en-US"/>
        </w:rPr>
      </w:pPr>
      <w:r w:rsidRPr="007B2EAC">
        <w:rPr>
          <w:position w:val="-24"/>
          <w:lang w:val="en-US"/>
        </w:rPr>
        <w:object w:dxaOrig="3320" w:dyaOrig="720">
          <v:shape id="_x0000_i1077" type="#_x0000_t75" style="width:165.75pt;height:36pt" o:ole="">
            <v:imagedata r:id="rId113" o:title=""/>
          </v:shape>
          <o:OLEObject Type="Embed" ProgID="Equation.3" ShapeID="_x0000_i1077" DrawAspect="Content" ObjectID="_1441000274" r:id="rId114"/>
        </w:object>
      </w:r>
    </w:p>
    <w:p w:rsidR="00212B1A" w:rsidRPr="007B2EAC" w:rsidRDefault="00C45D2D" w:rsidP="00E5022F">
      <w:pPr>
        <w:spacing w:after="0" w:line="240" w:lineRule="auto"/>
        <w:ind w:firstLine="567"/>
        <w:jc w:val="both"/>
        <w:rPr>
          <w:rFonts w:ascii="Times New Roman" w:hAnsi="Times New Roman"/>
          <w:b/>
          <w:lang w:val="en-US"/>
        </w:rPr>
      </w:pPr>
      <w:r w:rsidRPr="007B2EAC">
        <w:rPr>
          <w:rFonts w:ascii="Times New Roman" w:eastAsia="Times New Roman" w:hAnsi="Times New Roman"/>
          <w:lang w:val="en-US" w:eastAsia="uk-UA"/>
        </w:rPr>
        <w:t xml:space="preserve">By conservation, we determine the output rate, </w:t>
      </w:r>
      <w:r w:rsidR="00E710A3" w:rsidRPr="007B2EAC">
        <w:rPr>
          <w:rFonts w:ascii="Times New Roman" w:eastAsia="Times New Roman" w:hAnsi="Times New Roman"/>
          <w:position w:val="-18"/>
          <w:lang w:val="en-US" w:eastAsia="uk-UA"/>
        </w:rPr>
        <w:object w:dxaOrig="340" w:dyaOrig="400">
          <v:shape id="_x0000_i1078" type="#_x0000_t75" style="width:18pt;height:20.25pt" o:ole="">
            <v:imagedata r:id="rId115" o:title=""/>
          </v:shape>
          <o:OLEObject Type="Embed" ProgID="Equation.3" ShapeID="_x0000_i1078" DrawAspect="Content" ObjectID="_1441000275" r:id="rId116"/>
        </w:object>
      </w:r>
      <w:r w:rsidRPr="007B2EAC">
        <w:rPr>
          <w:rFonts w:ascii="Times New Roman" w:eastAsia="Times New Roman" w:hAnsi="Times New Roman"/>
          <w:lang w:val="en-US" w:eastAsia="uk-UA"/>
        </w:rPr>
        <w:t>, of the taxi</w:t>
      </w:r>
      <w:r w:rsidR="004F5DCA" w:rsidRPr="007B2EAC">
        <w:rPr>
          <w:rFonts w:ascii="Times New Roman" w:eastAsia="Times New Roman" w:hAnsi="Times New Roman"/>
          <w:lang w:val="en-US" w:eastAsia="uk-UA"/>
        </w:rPr>
        <w:t>–</w:t>
      </w:r>
      <w:r w:rsidRPr="007B2EAC">
        <w:rPr>
          <w:rFonts w:ascii="Times New Roman" w:eastAsia="Times New Roman" w:hAnsi="Times New Roman"/>
          <w:lang w:val="en-US" w:eastAsia="uk-UA"/>
        </w:rPr>
        <w:t>out queue by</w:t>
      </w:r>
    </w:p>
    <w:p w:rsidR="00212B1A" w:rsidRPr="007B2EAC" w:rsidRDefault="007A3C9F" w:rsidP="00600801">
      <w:pPr>
        <w:spacing w:after="0" w:line="240" w:lineRule="auto"/>
        <w:jc w:val="both"/>
        <w:rPr>
          <w:rFonts w:ascii="Times New Roman" w:hAnsi="Times New Roman"/>
          <w:b/>
          <w:lang w:val="en-US"/>
        </w:rPr>
      </w:pPr>
      <w:r w:rsidRPr="007B2EAC">
        <w:rPr>
          <w:rFonts w:ascii="Times New Roman" w:hAnsi="Times New Roman"/>
          <w:b/>
          <w:position w:val="-24"/>
          <w:lang w:val="en-US"/>
        </w:rPr>
        <w:object w:dxaOrig="1340" w:dyaOrig="720">
          <v:shape id="_x0000_i1079" type="#_x0000_t75" style="width:66.75pt;height:36pt" o:ole="">
            <v:imagedata r:id="rId117" o:title=""/>
          </v:shape>
          <o:OLEObject Type="Embed" ProgID="Equation.3" ShapeID="_x0000_i1079" DrawAspect="Content" ObjectID="_1441000276" r:id="rId118"/>
        </w:object>
      </w:r>
      <w:r w:rsidR="00E5022F" w:rsidRPr="007B2EAC">
        <w:rPr>
          <w:rFonts w:ascii="Times New Roman" w:hAnsi="Times New Roman"/>
          <w:b/>
          <w:lang w:val="en-US"/>
        </w:rPr>
        <w:t>.</w:t>
      </w:r>
    </w:p>
    <w:p w:rsidR="00212B1A" w:rsidRPr="007B2EAC" w:rsidRDefault="00212B1A" w:rsidP="00600801">
      <w:pPr>
        <w:spacing w:after="0" w:line="240" w:lineRule="auto"/>
        <w:jc w:val="both"/>
        <w:rPr>
          <w:rFonts w:ascii="Times New Roman" w:hAnsi="Times New Roman"/>
          <w:b/>
          <w:lang w:val="en-US"/>
        </w:rPr>
      </w:pPr>
    </w:p>
    <w:p w:rsidR="00212B1A" w:rsidRPr="007B2EAC" w:rsidRDefault="00E710A3" w:rsidP="00E5022F">
      <w:pPr>
        <w:autoSpaceDE w:val="0"/>
        <w:autoSpaceDN w:val="0"/>
        <w:adjustRightInd w:val="0"/>
        <w:spacing w:after="0" w:line="240" w:lineRule="auto"/>
        <w:ind w:firstLine="567"/>
        <w:jc w:val="both"/>
        <w:rPr>
          <w:rFonts w:ascii="Times New Roman" w:eastAsia="Times New Roman" w:hAnsi="Times New Roman"/>
          <w:lang w:val="en-US" w:eastAsia="uk-UA"/>
        </w:rPr>
      </w:pPr>
      <w:r w:rsidRPr="007B2EAC">
        <w:rPr>
          <w:rFonts w:ascii="Times New Roman" w:eastAsia="Times New Roman" w:hAnsi="Times New Roman"/>
          <w:lang w:val="en-US" w:eastAsia="uk-UA"/>
        </w:rPr>
        <w:t xml:space="preserve">The output, </w:t>
      </w:r>
      <w:r w:rsidRPr="007B2EAC">
        <w:rPr>
          <w:rFonts w:ascii="Times New Roman" w:hAnsi="Times New Roman"/>
          <w:position w:val="-18"/>
          <w:lang w:val="en-US"/>
        </w:rPr>
        <w:object w:dxaOrig="340" w:dyaOrig="400">
          <v:shape id="_x0000_i1080" type="#_x0000_t75" style="width:18pt;height:20.25pt" o:ole="">
            <v:imagedata r:id="rId119" o:title=""/>
          </v:shape>
          <o:OLEObject Type="Embed" ProgID="Equation.3" ShapeID="_x0000_i1080" DrawAspect="Content" ObjectID="_1441000277" r:id="rId120"/>
        </w:object>
      </w:r>
      <w:r w:rsidRPr="007B2EAC">
        <w:rPr>
          <w:rFonts w:ascii="Times New Roman" w:eastAsia="Times New Roman" w:hAnsi="Times New Roman"/>
          <w:lang w:val="en-US" w:eastAsia="uk-UA"/>
        </w:rPr>
        <w:t>, of the taxi</w:t>
      </w:r>
      <w:r w:rsidR="004F5DCA" w:rsidRPr="007B2EAC">
        <w:rPr>
          <w:rFonts w:ascii="Times New Roman" w:eastAsia="Times New Roman" w:hAnsi="Times New Roman"/>
          <w:lang w:val="en-US" w:eastAsia="uk-UA"/>
        </w:rPr>
        <w:t>–</w:t>
      </w:r>
      <w:r w:rsidRPr="007B2EAC">
        <w:rPr>
          <w:rFonts w:ascii="Times New Roman" w:eastAsia="Times New Roman" w:hAnsi="Times New Roman"/>
          <w:lang w:val="en-US" w:eastAsia="uk-UA"/>
        </w:rPr>
        <w:t xml:space="preserve">out queue is then input for the departure queue, </w:t>
      </w:r>
      <w:r w:rsidR="00B204D0" w:rsidRPr="007B2EAC">
        <w:rPr>
          <w:rFonts w:ascii="Times New Roman" w:eastAsia="Times New Roman" w:hAnsi="Times New Roman"/>
          <w:i/>
          <w:iCs/>
          <w:position w:val="-18"/>
          <w:lang w:val="en-US" w:eastAsia="uk-UA"/>
        </w:rPr>
        <w:object w:dxaOrig="360" w:dyaOrig="400">
          <v:shape id="_x0000_i1081" type="#_x0000_t75" style="width:18pt;height:20.25pt" o:ole="">
            <v:imagedata r:id="rId121" o:title=""/>
          </v:shape>
          <o:OLEObject Type="Embed" ProgID="Equation.3" ShapeID="_x0000_i1081" DrawAspect="Content" ObjectID="_1441000278" r:id="rId122"/>
        </w:object>
      </w:r>
      <w:r w:rsidR="00E5022F" w:rsidRPr="007B2EAC">
        <w:rPr>
          <w:rFonts w:ascii="Times New Roman" w:eastAsia="Times New Roman" w:hAnsi="Times New Roman"/>
          <w:iCs/>
          <w:lang w:val="en-US" w:eastAsia="uk-UA"/>
        </w:rPr>
        <w:t>:</w:t>
      </w:r>
    </w:p>
    <w:p w:rsidR="00E710A3" w:rsidRPr="007B2EAC" w:rsidRDefault="007A3C9F" w:rsidP="00E710A3">
      <w:pPr>
        <w:autoSpaceDE w:val="0"/>
        <w:autoSpaceDN w:val="0"/>
        <w:adjustRightInd w:val="0"/>
        <w:spacing w:after="0" w:line="240" w:lineRule="auto"/>
        <w:rPr>
          <w:rFonts w:ascii="Times New Roman" w:hAnsi="Times New Roman"/>
          <w:b/>
          <w:lang w:val="en-US"/>
        </w:rPr>
      </w:pPr>
      <w:r w:rsidRPr="007B2EAC">
        <w:rPr>
          <w:rFonts w:ascii="Times New Roman" w:hAnsi="Times New Roman"/>
          <w:b/>
          <w:position w:val="-16"/>
          <w:lang w:val="en-US"/>
        </w:rPr>
        <w:object w:dxaOrig="2040" w:dyaOrig="639">
          <v:shape id="_x0000_i1082" type="#_x0000_t75" style="width:102pt;height:32.25pt" o:ole="">
            <v:imagedata r:id="rId123" o:title=""/>
          </v:shape>
          <o:OLEObject Type="Embed" ProgID="Equation.3" ShapeID="_x0000_i1082" DrawAspect="Content" ObjectID="_1441000279" r:id="rId124"/>
        </w:object>
      </w:r>
      <w:r w:rsidR="00E5022F" w:rsidRPr="007B2EAC">
        <w:rPr>
          <w:rFonts w:ascii="Times New Roman" w:hAnsi="Times New Roman"/>
          <w:b/>
          <w:lang w:val="en-US"/>
        </w:rPr>
        <w:t>.</w:t>
      </w:r>
    </w:p>
    <w:p w:rsidR="00212B1A" w:rsidRPr="007B2EAC" w:rsidRDefault="00212B1A" w:rsidP="00600801">
      <w:pPr>
        <w:spacing w:after="0" w:line="240" w:lineRule="auto"/>
        <w:jc w:val="both"/>
        <w:rPr>
          <w:rFonts w:ascii="Times New Roman" w:hAnsi="Times New Roman"/>
          <w:b/>
          <w:lang w:val="en-US"/>
        </w:rPr>
      </w:pPr>
    </w:p>
    <w:p w:rsidR="00212B1A" w:rsidRPr="007B2EAC" w:rsidRDefault="00B204D0" w:rsidP="00E5022F">
      <w:pPr>
        <w:spacing w:after="0" w:line="240" w:lineRule="auto"/>
        <w:ind w:firstLine="567"/>
        <w:jc w:val="both"/>
        <w:rPr>
          <w:rFonts w:ascii="Times New Roman" w:hAnsi="Times New Roman"/>
          <w:b/>
          <w:lang w:val="en-US"/>
        </w:rPr>
      </w:pPr>
      <w:r w:rsidRPr="007B2EAC">
        <w:rPr>
          <w:rFonts w:ascii="Times New Roman" w:eastAsia="Times New Roman" w:hAnsi="Times New Roman"/>
          <w:sz w:val="24"/>
          <w:szCs w:val="24"/>
          <w:lang w:val="en-US" w:eastAsia="uk-UA"/>
        </w:rPr>
        <w:t>Finally, for conservation, the output rate of the departure process</w:t>
      </w:r>
      <w:r w:rsidR="00114A3B" w:rsidRPr="007B2EAC">
        <w:rPr>
          <w:rFonts w:ascii="Times New Roman" w:eastAsia="Times New Roman" w:hAnsi="Times New Roman"/>
          <w:lang w:val="en-US" w:eastAsia="uk-UA"/>
        </w:rPr>
        <w:t>, fig.</w:t>
      </w:r>
      <w:r w:rsidR="00864417" w:rsidRPr="007B2EAC">
        <w:rPr>
          <w:rFonts w:ascii="Times New Roman" w:eastAsia="Times New Roman" w:hAnsi="Times New Roman"/>
          <w:lang w:val="en-US" w:eastAsia="uk-UA"/>
        </w:rPr>
        <w:t xml:space="preserve"> </w:t>
      </w:r>
      <w:r w:rsidR="00114A3B" w:rsidRPr="007B2EAC">
        <w:rPr>
          <w:rFonts w:ascii="Times New Roman" w:eastAsia="Times New Roman" w:hAnsi="Times New Roman"/>
          <w:lang w:val="en-US" w:eastAsia="uk-UA"/>
        </w:rPr>
        <w:t>4:</w:t>
      </w:r>
    </w:p>
    <w:p w:rsidR="00212B1A" w:rsidRPr="007B2EAC" w:rsidRDefault="000129E8" w:rsidP="00600801">
      <w:pPr>
        <w:spacing w:after="0" w:line="240" w:lineRule="auto"/>
        <w:jc w:val="both"/>
        <w:rPr>
          <w:rFonts w:ascii="Times New Roman" w:hAnsi="Times New Roman"/>
          <w:b/>
          <w:lang w:val="en-US"/>
        </w:rPr>
      </w:pPr>
      <w:r w:rsidRPr="007B2EAC">
        <w:rPr>
          <w:rFonts w:ascii="Times New Roman" w:hAnsi="Times New Roman"/>
          <w:b/>
          <w:position w:val="-16"/>
          <w:lang w:val="en-US"/>
        </w:rPr>
        <w:object w:dxaOrig="1380" w:dyaOrig="639">
          <v:shape id="_x0000_i1083" type="#_x0000_t75" style="width:69pt;height:32.25pt" o:ole="">
            <v:imagedata r:id="rId125" o:title=""/>
          </v:shape>
          <o:OLEObject Type="Embed" ProgID="Equation.3" ShapeID="_x0000_i1083" DrawAspect="Content" ObjectID="_1441000280" r:id="rId126"/>
        </w:object>
      </w:r>
      <w:r w:rsidR="00E5022F" w:rsidRPr="007B2EAC">
        <w:rPr>
          <w:rFonts w:ascii="Times New Roman" w:hAnsi="Times New Roman"/>
          <w:b/>
          <w:lang w:val="en-US"/>
        </w:rPr>
        <w:t>.</w:t>
      </w:r>
    </w:p>
    <w:p w:rsidR="00212B1A" w:rsidRPr="007B2EAC" w:rsidRDefault="00212B1A" w:rsidP="00600801">
      <w:pPr>
        <w:spacing w:after="0" w:line="240" w:lineRule="auto"/>
        <w:jc w:val="both"/>
        <w:rPr>
          <w:rFonts w:ascii="Times New Roman" w:hAnsi="Times New Roman"/>
          <w:b/>
          <w:lang w:val="en-US"/>
        </w:rPr>
      </w:pPr>
    </w:p>
    <w:p w:rsidR="00980840" w:rsidRPr="007B2EAC" w:rsidRDefault="002E1CE2" w:rsidP="00385280">
      <w:pPr>
        <w:spacing w:after="0" w:line="240" w:lineRule="auto"/>
        <w:jc w:val="both"/>
        <w:rPr>
          <w:rFonts w:ascii="Times New Roman" w:hAnsi="Times New Roman"/>
          <w:b/>
          <w:lang w:val="en-US"/>
        </w:rPr>
      </w:pPr>
      <w:r w:rsidRPr="007B2EAC">
        <w:rPr>
          <w:rFonts w:ascii="Times New Roman" w:hAnsi="Times New Roman"/>
          <w:b/>
          <w:noProof/>
          <w:lang w:val="en-US" w:eastAsia="ru-RU"/>
        </w:rPr>
        <w:drawing>
          <wp:inline distT="0" distB="0" distL="0" distR="0">
            <wp:extent cx="2762250" cy="3338481"/>
            <wp:effectExtent l="19050" t="0" r="0" b="0"/>
            <wp:docPr id="13" name="Рисунок 12"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27" cstate="print"/>
                    <a:srcRect l="28484" t="9737" r="26566"/>
                    <a:stretch>
                      <a:fillRect/>
                    </a:stretch>
                  </pic:blipFill>
                  <pic:spPr>
                    <a:xfrm>
                      <a:off x="0" y="0"/>
                      <a:ext cx="2762262" cy="3338496"/>
                    </a:xfrm>
                    <a:prstGeom prst="rect">
                      <a:avLst/>
                    </a:prstGeom>
                  </pic:spPr>
                </pic:pic>
              </a:graphicData>
            </a:graphic>
          </wp:inline>
        </w:drawing>
      </w:r>
    </w:p>
    <w:p w:rsidR="00980840" w:rsidRPr="007B2EAC" w:rsidRDefault="002E1CE2" w:rsidP="00B95B67">
      <w:pPr>
        <w:spacing w:after="0" w:line="240" w:lineRule="auto"/>
        <w:jc w:val="center"/>
        <w:rPr>
          <w:rFonts w:ascii="Times New Roman" w:hAnsi="Times New Roman"/>
          <w:sz w:val="20"/>
          <w:szCs w:val="20"/>
          <w:lang w:val="en-US"/>
        </w:rPr>
      </w:pPr>
      <w:r w:rsidRPr="007B2EAC">
        <w:rPr>
          <w:rFonts w:ascii="Times New Roman" w:hAnsi="Times New Roman"/>
          <w:sz w:val="20"/>
          <w:szCs w:val="20"/>
          <w:lang w:val="en-US"/>
        </w:rPr>
        <w:t>Fig.:</w:t>
      </w:r>
      <w:r w:rsidR="00114A3B" w:rsidRPr="007B2EAC">
        <w:rPr>
          <w:rFonts w:ascii="Times New Roman" w:hAnsi="Times New Roman"/>
          <w:sz w:val="20"/>
          <w:szCs w:val="20"/>
          <w:lang w:val="en-US"/>
        </w:rPr>
        <w:t>4</w:t>
      </w:r>
      <w:r w:rsidRPr="007B2EAC">
        <w:rPr>
          <w:rFonts w:ascii="Times New Roman" w:hAnsi="Times New Roman"/>
          <w:sz w:val="20"/>
          <w:szCs w:val="20"/>
          <w:lang w:val="en-US"/>
        </w:rPr>
        <w:t xml:space="preserve">. </w:t>
      </w:r>
      <w:r w:rsidRPr="007B2EAC">
        <w:rPr>
          <w:rFonts w:ascii="Times New Roman" w:eastAsia="Times New Roman" w:hAnsi="Times New Roman"/>
          <w:bCs/>
          <w:sz w:val="20"/>
          <w:szCs w:val="20"/>
          <w:lang w:val="en-US" w:eastAsia="uk-UA"/>
        </w:rPr>
        <w:t>Rate of the departure process</w:t>
      </w:r>
    </w:p>
    <w:p w:rsidR="00337EBA" w:rsidRPr="007B2EAC" w:rsidRDefault="00337EBA" w:rsidP="00385280">
      <w:pPr>
        <w:spacing w:after="0" w:line="240" w:lineRule="auto"/>
        <w:jc w:val="both"/>
        <w:rPr>
          <w:rFonts w:ascii="Times New Roman" w:hAnsi="Times New Roman"/>
          <w:b/>
          <w:lang w:val="en-US"/>
        </w:rPr>
      </w:pPr>
    </w:p>
    <w:p w:rsidR="00337EBA" w:rsidRPr="007B2EAC" w:rsidRDefault="00337EBA" w:rsidP="00385280">
      <w:pPr>
        <w:spacing w:after="0" w:line="240" w:lineRule="auto"/>
        <w:jc w:val="both"/>
        <w:rPr>
          <w:rFonts w:ascii="Times New Roman" w:hAnsi="Times New Roman"/>
          <w:b/>
          <w:lang w:val="en-US"/>
        </w:rPr>
      </w:pPr>
    </w:p>
    <w:p w:rsidR="00827012" w:rsidRPr="007B2EAC" w:rsidRDefault="00864417" w:rsidP="00654D43">
      <w:pPr>
        <w:spacing w:after="0" w:line="240" w:lineRule="auto"/>
        <w:ind w:firstLine="567"/>
        <w:jc w:val="both"/>
        <w:rPr>
          <w:rFonts w:ascii="Times New Roman" w:hAnsi="Times New Roman"/>
          <w:lang w:val="en-US"/>
        </w:rPr>
      </w:pPr>
      <w:r w:rsidRPr="007B2EAC">
        <w:rPr>
          <w:rFonts w:ascii="Times New Roman" w:hAnsi="Times New Roman"/>
          <w:lang w:val="en-US"/>
        </w:rPr>
        <w:lastRenderedPageBreak/>
        <w:t xml:space="preserve">Analyzing of airport ground operations, fig. 3;4, give us a value of  </w:t>
      </w:r>
      <w:r w:rsidRPr="007B2EAC">
        <w:rPr>
          <w:rFonts w:ascii="Times New Roman" w:eastAsia="Times New Roman" w:hAnsi="Times New Roman"/>
          <w:bCs/>
          <w:lang w:val="en-US" w:eastAsia="uk-UA"/>
        </w:rPr>
        <w:t xml:space="preserve">the traffic </w:t>
      </w:r>
      <w:r w:rsidRPr="007B2EAC">
        <w:rPr>
          <w:rFonts w:ascii="Times New Roman" w:hAnsi="Times New Roman"/>
          <w:lang w:val="en-US"/>
        </w:rPr>
        <w:t xml:space="preserve">that should be expected according to arrival and departure </w:t>
      </w:r>
      <w:r w:rsidR="00EB7256" w:rsidRPr="007B2EAC">
        <w:rPr>
          <w:rFonts w:ascii="Times New Roman" w:hAnsi="Times New Roman"/>
          <w:lang w:val="en-US"/>
        </w:rPr>
        <w:t xml:space="preserve">ground </w:t>
      </w:r>
      <w:r w:rsidRPr="007B2EAC">
        <w:rPr>
          <w:rFonts w:ascii="Times New Roman" w:hAnsi="Times New Roman"/>
          <w:lang w:val="en-US"/>
        </w:rPr>
        <w:t xml:space="preserve">operations processes. </w:t>
      </w:r>
    </w:p>
    <w:p w:rsidR="00827012" w:rsidRPr="007B2EAC" w:rsidRDefault="00864417" w:rsidP="000A6A0F">
      <w:pPr>
        <w:spacing w:after="0" w:line="240" w:lineRule="auto"/>
        <w:ind w:firstLine="567"/>
        <w:jc w:val="both"/>
        <w:rPr>
          <w:rFonts w:ascii="Times New Roman" w:hAnsi="Times New Roman"/>
          <w:lang w:val="en-US"/>
        </w:rPr>
      </w:pPr>
      <w:r w:rsidRPr="007B2EAC">
        <w:rPr>
          <w:rFonts w:ascii="Times New Roman" w:hAnsi="Times New Roman"/>
          <w:lang w:val="en-US"/>
        </w:rPr>
        <w:t xml:space="preserve">Before departure and after arrival aircraft pass stages of taxi – out </w:t>
      </w:r>
      <w:r w:rsidR="00EB7256" w:rsidRPr="007B2EAC">
        <w:rPr>
          <w:rFonts w:ascii="Times New Roman" w:hAnsi="Times New Roman"/>
          <w:lang w:val="en-US"/>
        </w:rPr>
        <w:t xml:space="preserve">and taxi – in </w:t>
      </w:r>
      <w:r w:rsidRPr="007B2EAC">
        <w:rPr>
          <w:rFonts w:ascii="Times New Roman" w:hAnsi="Times New Roman"/>
          <w:lang w:val="en-US"/>
        </w:rPr>
        <w:t>processes that can influence on rate of traffic in airport and, of course, can be the reason of delays.</w:t>
      </w:r>
      <w:r w:rsidR="000A6A0F" w:rsidRPr="007B2EAC">
        <w:rPr>
          <w:rFonts w:ascii="Times New Roman" w:hAnsi="Times New Roman"/>
          <w:lang w:val="en-US"/>
        </w:rPr>
        <w:t xml:space="preserve"> Delays can be introduced into the system from any overloaded or poorly performing service component.</w:t>
      </w:r>
      <w:r w:rsidR="00654D43" w:rsidRPr="007B2EAC">
        <w:rPr>
          <w:rFonts w:ascii="Times New Roman" w:hAnsi="Times New Roman"/>
          <w:lang w:val="en-US"/>
        </w:rPr>
        <w:t xml:space="preserve"> </w:t>
      </w:r>
      <w:r w:rsidR="00827012" w:rsidRPr="007B2EAC">
        <w:rPr>
          <w:rFonts w:ascii="Times New Roman" w:hAnsi="Times New Roman"/>
          <w:lang w:val="en-US"/>
        </w:rPr>
        <w:t xml:space="preserve">If the same runway is being used for both arrivals and departures, the tower controller only allows takeoffs to occur during gaps in the arrival sequence. Thus departing aircraft are often delayed while waiting on the taxiways or at terminals for takeoff clearance. </w:t>
      </w:r>
      <w:r w:rsidR="00CF03E8" w:rsidRPr="007B2EAC">
        <w:rPr>
          <w:rFonts w:ascii="Times New Roman" w:hAnsi="Times New Roman"/>
          <w:lang w:val="en-US"/>
        </w:rPr>
        <w:t>And these aircraft can be delayed for a much time.</w:t>
      </w:r>
    </w:p>
    <w:p w:rsidR="00EB7256" w:rsidRPr="007B2EAC" w:rsidRDefault="00EB7256" w:rsidP="00385280">
      <w:pPr>
        <w:spacing w:after="0" w:line="240" w:lineRule="auto"/>
        <w:jc w:val="both"/>
        <w:rPr>
          <w:rFonts w:ascii="Times New Roman" w:hAnsi="Times New Roman"/>
          <w:b/>
          <w:lang w:val="en-US"/>
        </w:rPr>
      </w:pPr>
    </w:p>
    <w:p w:rsidR="00600801" w:rsidRPr="007B2EAC" w:rsidRDefault="00600801" w:rsidP="00385280">
      <w:pPr>
        <w:spacing w:after="0" w:line="240" w:lineRule="auto"/>
        <w:jc w:val="both"/>
        <w:rPr>
          <w:rFonts w:ascii="Times New Roman" w:hAnsi="Times New Roman"/>
          <w:b/>
          <w:lang w:val="en-US"/>
        </w:rPr>
      </w:pPr>
      <w:r w:rsidRPr="007B2EAC">
        <w:rPr>
          <w:rFonts w:ascii="Times New Roman" w:hAnsi="Times New Roman"/>
          <w:b/>
          <w:lang w:val="en-US"/>
        </w:rPr>
        <w:t>Conclusions</w:t>
      </w:r>
    </w:p>
    <w:p w:rsidR="001C201D" w:rsidRPr="007B2EAC" w:rsidRDefault="001C201D" w:rsidP="00385280">
      <w:pPr>
        <w:spacing w:after="0" w:line="240" w:lineRule="auto"/>
        <w:jc w:val="both"/>
        <w:rPr>
          <w:rFonts w:ascii="Times New Roman" w:hAnsi="Times New Roman"/>
          <w:b/>
          <w:lang w:val="en-US"/>
        </w:rPr>
      </w:pPr>
    </w:p>
    <w:p w:rsidR="001C201D" w:rsidRPr="007B2EAC" w:rsidRDefault="001B46F7" w:rsidP="00D568F8">
      <w:pPr>
        <w:autoSpaceDE w:val="0"/>
        <w:autoSpaceDN w:val="0"/>
        <w:adjustRightInd w:val="0"/>
        <w:spacing w:after="0" w:line="240" w:lineRule="auto"/>
        <w:ind w:firstLine="567"/>
        <w:jc w:val="both"/>
        <w:rPr>
          <w:rFonts w:ascii="Times New Roman" w:hAnsi="Times New Roman"/>
          <w:b/>
          <w:lang w:val="en-US"/>
        </w:rPr>
      </w:pPr>
      <w:r w:rsidRPr="007B2EAC">
        <w:rPr>
          <w:rFonts w:ascii="Times New Roman" w:hAnsi="Times New Roman"/>
          <w:lang w:val="en-US" w:eastAsia="ru-RU"/>
        </w:rPr>
        <w:t>Traffic demand is input by a schedule of hour-by-hour departures from the network airports and a schedule of arrivals to network airports from terminals outside the network.</w:t>
      </w:r>
      <w:r w:rsidR="005C3ABC" w:rsidRPr="007B2EAC">
        <w:rPr>
          <w:rFonts w:ascii="Times New Roman" w:eastAsia="Times New Roman" w:hAnsi="Times New Roman"/>
          <w:lang w:val="en-US" w:eastAsia="uk-UA"/>
        </w:rPr>
        <w:t xml:space="preserve">  </w:t>
      </w:r>
      <w:r w:rsidR="00D20EF5" w:rsidRPr="007B2EAC">
        <w:rPr>
          <w:rFonts w:ascii="Times New Roman" w:eastAsia="Times New Roman" w:hAnsi="Times New Roman"/>
          <w:lang w:val="en-US" w:eastAsia="uk-UA"/>
        </w:rPr>
        <w:t>Large delays are anticipated as the demand for departures and approach</w:t>
      </w:r>
      <w:r w:rsidR="005C3ABC" w:rsidRPr="007B2EAC">
        <w:rPr>
          <w:rFonts w:ascii="Times New Roman" w:eastAsia="Times New Roman" w:hAnsi="Times New Roman"/>
          <w:lang w:val="en-US" w:eastAsia="uk-UA"/>
        </w:rPr>
        <w:t xml:space="preserve"> the </w:t>
      </w:r>
      <w:r w:rsidR="00D20EF5" w:rsidRPr="007B2EAC">
        <w:rPr>
          <w:rFonts w:ascii="Times New Roman" w:eastAsia="Times New Roman" w:hAnsi="Times New Roman"/>
          <w:lang w:val="en-US" w:eastAsia="uk-UA"/>
        </w:rPr>
        <w:t>ground operations</w:t>
      </w:r>
      <w:r w:rsidR="005C3ABC" w:rsidRPr="007B2EAC">
        <w:rPr>
          <w:rFonts w:ascii="Times New Roman" w:eastAsia="Times New Roman" w:hAnsi="Times New Roman"/>
          <w:lang w:val="en-US" w:eastAsia="uk-UA"/>
        </w:rPr>
        <w:t xml:space="preserve"> of the airport. </w:t>
      </w:r>
      <w:r w:rsidRPr="007B2EAC">
        <w:rPr>
          <w:rFonts w:ascii="Times New Roman" w:hAnsi="Times New Roman"/>
          <w:lang w:val="en-US" w:eastAsia="ru-RU"/>
        </w:rPr>
        <w:t xml:space="preserve"> </w:t>
      </w:r>
      <w:r w:rsidR="00D20EF5" w:rsidRPr="007B2EAC">
        <w:rPr>
          <w:rFonts w:ascii="Times New Roman" w:hAnsi="Times New Roman"/>
          <w:lang w:val="en-US" w:eastAsia="ru-RU"/>
        </w:rPr>
        <w:t xml:space="preserve">Service of an airport is most sensitive in </w:t>
      </w:r>
      <w:r w:rsidR="00D20EF5" w:rsidRPr="007B2EAC">
        <w:rPr>
          <w:rFonts w:ascii="Times New Roman" w:eastAsia="Times New Roman" w:hAnsi="Times New Roman"/>
          <w:lang w:val="en-US" w:eastAsia="uk-UA"/>
        </w:rPr>
        <w:t>bad</w:t>
      </w:r>
      <w:r w:rsidR="005C3ABC" w:rsidRPr="007B2EAC">
        <w:rPr>
          <w:rFonts w:ascii="Times New Roman" w:eastAsia="Times New Roman" w:hAnsi="Times New Roman"/>
          <w:lang w:val="en-US" w:eastAsia="uk-UA"/>
        </w:rPr>
        <w:t xml:space="preserve"> weather </w:t>
      </w:r>
      <w:r w:rsidR="00D20EF5" w:rsidRPr="007B2EAC">
        <w:rPr>
          <w:rFonts w:ascii="Times New Roman" w:eastAsia="Times New Roman" w:hAnsi="Times New Roman"/>
          <w:lang w:val="en-US" w:eastAsia="uk-UA"/>
        </w:rPr>
        <w:t>conditions and it means that the rate of</w:t>
      </w:r>
      <w:r w:rsidRPr="007B2EAC">
        <w:rPr>
          <w:rFonts w:ascii="Times New Roman" w:eastAsia="Times New Roman" w:hAnsi="Times New Roman"/>
          <w:lang w:val="en-US" w:eastAsia="uk-UA"/>
        </w:rPr>
        <w:t xml:space="preserve"> </w:t>
      </w:r>
      <w:r w:rsidR="00D20EF5" w:rsidRPr="007B2EAC">
        <w:rPr>
          <w:rFonts w:ascii="Times New Roman" w:eastAsia="Times New Roman" w:hAnsi="Times New Roman"/>
          <w:lang w:val="en-US" w:eastAsia="uk-UA"/>
        </w:rPr>
        <w:t xml:space="preserve">service </w:t>
      </w:r>
      <w:r w:rsidRPr="007B2EAC">
        <w:rPr>
          <w:rFonts w:ascii="Times New Roman" w:eastAsia="Times New Roman" w:hAnsi="Times New Roman"/>
          <w:lang w:val="en-US" w:eastAsia="uk-UA"/>
        </w:rPr>
        <w:t>can drop significantly</w:t>
      </w:r>
      <w:r w:rsidR="005C3ABC" w:rsidRPr="007B2EAC">
        <w:rPr>
          <w:rFonts w:ascii="Times New Roman" w:eastAsia="Times New Roman" w:hAnsi="Times New Roman"/>
          <w:lang w:val="en-US" w:eastAsia="uk-UA"/>
        </w:rPr>
        <w:t>.</w:t>
      </w:r>
      <w:r w:rsidR="00D20EF5" w:rsidRPr="007B2EAC">
        <w:rPr>
          <w:rFonts w:ascii="Times New Roman" w:eastAsia="Times New Roman" w:hAnsi="Times New Roman"/>
          <w:lang w:val="en-US" w:eastAsia="uk-UA"/>
        </w:rPr>
        <w:t xml:space="preserve"> The result of this can be </w:t>
      </w:r>
      <w:r w:rsidR="005C3ABC" w:rsidRPr="007B2EAC">
        <w:rPr>
          <w:rFonts w:ascii="Times New Roman" w:eastAsia="Times New Roman" w:hAnsi="Times New Roman"/>
          <w:lang w:val="en-US" w:eastAsia="uk-UA"/>
        </w:rPr>
        <w:t>queuing effect</w:t>
      </w:r>
      <w:r w:rsidR="00D20EF5" w:rsidRPr="007B2EAC">
        <w:rPr>
          <w:rFonts w:ascii="Times New Roman" w:eastAsia="Times New Roman" w:hAnsi="Times New Roman"/>
          <w:lang w:val="en-US" w:eastAsia="uk-UA"/>
        </w:rPr>
        <w:t>s</w:t>
      </w:r>
      <w:r w:rsidR="005C3ABC" w:rsidRPr="007B2EAC">
        <w:rPr>
          <w:rFonts w:ascii="Times New Roman" w:eastAsia="Times New Roman" w:hAnsi="Times New Roman"/>
          <w:lang w:val="en-US" w:eastAsia="uk-UA"/>
        </w:rPr>
        <w:t xml:space="preserve"> in the different components </w:t>
      </w:r>
      <w:r w:rsidR="00D20EF5" w:rsidRPr="007B2EAC">
        <w:rPr>
          <w:rFonts w:ascii="Times New Roman" w:eastAsia="Times New Roman" w:hAnsi="Times New Roman"/>
          <w:lang w:val="en-US" w:eastAsia="uk-UA"/>
        </w:rPr>
        <w:t xml:space="preserve">that </w:t>
      </w:r>
      <w:r w:rsidR="005C3ABC" w:rsidRPr="007B2EAC">
        <w:rPr>
          <w:rFonts w:ascii="Times New Roman" w:eastAsia="Times New Roman" w:hAnsi="Times New Roman"/>
          <w:lang w:val="en-US" w:eastAsia="uk-UA"/>
        </w:rPr>
        <w:t>lead to longer taxi times so e</w:t>
      </w:r>
      <w:r w:rsidRPr="007B2EAC">
        <w:rPr>
          <w:rFonts w:ascii="Times New Roman" w:hAnsi="Times New Roman"/>
          <w:sz w:val="24"/>
          <w:szCs w:val="24"/>
          <w:lang w:val="en-US" w:eastAsia="ru-RU"/>
        </w:rPr>
        <w:t xml:space="preserve">ven modest increases in traffic will result in substantially increased delays. </w:t>
      </w:r>
    </w:p>
    <w:p w:rsidR="00EC4AC7" w:rsidRPr="007B2EAC" w:rsidRDefault="00EC4AC7" w:rsidP="0036364A">
      <w:pPr>
        <w:autoSpaceDE w:val="0"/>
        <w:autoSpaceDN w:val="0"/>
        <w:adjustRightInd w:val="0"/>
        <w:spacing w:after="0" w:line="240" w:lineRule="auto"/>
        <w:jc w:val="both"/>
        <w:rPr>
          <w:rFonts w:ascii="Times New Roman" w:eastAsia="Times New Roman" w:hAnsi="Times New Roman"/>
          <w:lang w:val="en-US" w:eastAsia="uk-UA"/>
        </w:rPr>
      </w:pPr>
    </w:p>
    <w:p w:rsidR="0036364A" w:rsidRPr="007B2EAC" w:rsidRDefault="0036364A" w:rsidP="0036364A">
      <w:pPr>
        <w:spacing w:after="60" w:line="240" w:lineRule="auto"/>
        <w:jc w:val="both"/>
        <w:rPr>
          <w:rFonts w:ascii="Times New Roman" w:hAnsi="Times New Roman"/>
          <w:b/>
          <w:lang w:val="en-US"/>
        </w:rPr>
      </w:pPr>
      <w:r w:rsidRPr="007B2EAC">
        <w:rPr>
          <w:rFonts w:ascii="Times New Roman" w:hAnsi="Times New Roman"/>
          <w:b/>
          <w:lang w:val="en-US"/>
        </w:rPr>
        <w:t>References</w:t>
      </w:r>
    </w:p>
    <w:p w:rsidR="0083159A" w:rsidRPr="007B2EAC" w:rsidRDefault="0083159A" w:rsidP="0083159A">
      <w:pPr>
        <w:autoSpaceDE w:val="0"/>
        <w:autoSpaceDN w:val="0"/>
        <w:adjustRightInd w:val="0"/>
        <w:spacing w:after="0" w:line="240" w:lineRule="auto"/>
        <w:jc w:val="both"/>
        <w:rPr>
          <w:rFonts w:ascii="Times New Roman" w:hAnsi="Times New Roman"/>
          <w:lang w:val="en-US" w:eastAsia="ru-RU"/>
        </w:rPr>
      </w:pPr>
    </w:p>
    <w:p w:rsidR="0083159A" w:rsidRPr="007B2EAC" w:rsidRDefault="0083159A" w:rsidP="0083159A">
      <w:pPr>
        <w:numPr>
          <w:ilvl w:val="0"/>
          <w:numId w:val="40"/>
        </w:numPr>
        <w:tabs>
          <w:tab w:val="clear" w:pos="720"/>
          <w:tab w:val="num" w:pos="330"/>
        </w:tabs>
        <w:autoSpaceDE w:val="0"/>
        <w:autoSpaceDN w:val="0"/>
        <w:adjustRightInd w:val="0"/>
        <w:spacing w:after="0" w:line="240" w:lineRule="auto"/>
        <w:ind w:left="330" w:hanging="330"/>
        <w:jc w:val="both"/>
        <w:rPr>
          <w:rFonts w:ascii="Times New Roman" w:eastAsia="Times New Roman" w:hAnsi="Times New Roman"/>
          <w:lang w:val="en-US" w:eastAsia="uk-UA"/>
        </w:rPr>
      </w:pPr>
      <w:r w:rsidRPr="007B2EAC">
        <w:rPr>
          <w:rFonts w:ascii="Times New Roman" w:eastAsia="Times New Roman" w:hAnsi="Times New Roman"/>
          <w:i/>
          <w:lang w:val="en-US" w:eastAsia="uk-UA"/>
        </w:rPr>
        <w:t>Agustín A.</w:t>
      </w:r>
      <w:r w:rsidR="007B33F6" w:rsidRPr="007B2EAC">
        <w:rPr>
          <w:rFonts w:ascii="Times New Roman" w:eastAsia="Times New Roman" w:hAnsi="Times New Roman"/>
          <w:i/>
          <w:lang w:val="en-US" w:eastAsia="uk-UA"/>
        </w:rPr>
        <w:t>,</w:t>
      </w:r>
      <w:r w:rsidRPr="007B2EAC">
        <w:rPr>
          <w:rFonts w:ascii="Times New Roman" w:eastAsia="Times New Roman" w:hAnsi="Times New Roman"/>
          <w:lang w:val="en-US" w:eastAsia="uk-UA"/>
        </w:rPr>
        <w:t xml:space="preserve"> Mathematical  Optimizationg models for Air Traffic Flow Management: A review / A. Agustín, L. Escudero, C. Pizarro // Dept. of Statistics and Operations Resea</w:t>
      </w:r>
      <w:r w:rsidR="000C27F7">
        <w:rPr>
          <w:rFonts w:ascii="Times New Roman" w:eastAsia="Times New Roman" w:hAnsi="Times New Roman"/>
          <w:lang w:val="en-US" w:eastAsia="uk-UA"/>
        </w:rPr>
        <w:t>rch Universidad Rey Juan Carlos</w:t>
      </w:r>
      <w:r w:rsidR="000C27F7">
        <w:rPr>
          <w:rFonts w:ascii="Times New Roman" w:eastAsia="Times New Roman" w:hAnsi="Times New Roman"/>
          <w:lang w:eastAsia="uk-UA"/>
        </w:rPr>
        <w:t>,</w:t>
      </w:r>
      <w:r w:rsidRPr="007B2EAC">
        <w:rPr>
          <w:rFonts w:ascii="Times New Roman" w:eastAsia="Times New Roman" w:hAnsi="Times New Roman"/>
          <w:lang w:val="en-US" w:eastAsia="uk-UA"/>
        </w:rPr>
        <w:t xml:space="preserve"> 2008 —  44</w:t>
      </w:r>
      <w:r w:rsidR="000C27F7">
        <w:rPr>
          <w:rFonts w:ascii="Times New Roman" w:eastAsia="Times New Roman" w:hAnsi="Times New Roman"/>
          <w:lang w:val="en-US" w:eastAsia="uk-UA"/>
        </w:rPr>
        <w:t xml:space="preserve"> p.</w:t>
      </w:r>
    </w:p>
    <w:p w:rsidR="0083159A" w:rsidRPr="007B2EAC" w:rsidRDefault="0083159A" w:rsidP="0083159A">
      <w:pPr>
        <w:tabs>
          <w:tab w:val="num" w:pos="330"/>
        </w:tabs>
        <w:autoSpaceDE w:val="0"/>
        <w:autoSpaceDN w:val="0"/>
        <w:adjustRightInd w:val="0"/>
        <w:spacing w:after="0" w:line="240" w:lineRule="auto"/>
        <w:ind w:left="330" w:hanging="330"/>
        <w:jc w:val="both"/>
        <w:rPr>
          <w:rFonts w:ascii="Times New Roman" w:eastAsia="Times New Roman" w:hAnsi="Times New Roman"/>
          <w:lang w:val="en-US" w:eastAsia="uk-UA"/>
        </w:rPr>
      </w:pPr>
    </w:p>
    <w:p w:rsidR="0083159A" w:rsidRPr="007B2EAC" w:rsidRDefault="0083159A" w:rsidP="0083159A">
      <w:pPr>
        <w:numPr>
          <w:ilvl w:val="0"/>
          <w:numId w:val="40"/>
        </w:numPr>
        <w:tabs>
          <w:tab w:val="clear" w:pos="720"/>
          <w:tab w:val="num" w:pos="330"/>
        </w:tabs>
        <w:autoSpaceDE w:val="0"/>
        <w:autoSpaceDN w:val="0"/>
        <w:adjustRightInd w:val="0"/>
        <w:spacing w:after="0" w:line="240" w:lineRule="auto"/>
        <w:ind w:left="330" w:hanging="330"/>
        <w:jc w:val="both"/>
        <w:rPr>
          <w:rFonts w:ascii="Times New Roman" w:hAnsi="Times New Roman"/>
          <w:lang w:val="en-US" w:eastAsia="ru-RU"/>
        </w:rPr>
      </w:pPr>
      <w:r w:rsidRPr="007B2EAC">
        <w:rPr>
          <w:rFonts w:ascii="Times New Roman" w:eastAsia="Times New Roman" w:hAnsi="Times New Roman"/>
          <w:bCs/>
          <w:i/>
          <w:lang w:val="en-US" w:eastAsia="uk-UA"/>
        </w:rPr>
        <w:t>Andersson  K.</w:t>
      </w:r>
      <w:r w:rsidR="007B33F6" w:rsidRPr="007B2EAC">
        <w:rPr>
          <w:rFonts w:ascii="Times New Roman" w:eastAsia="Times New Roman" w:hAnsi="Times New Roman"/>
          <w:bCs/>
          <w:lang w:val="en-US" w:eastAsia="uk-UA"/>
        </w:rPr>
        <w:t>,</w:t>
      </w:r>
      <w:r w:rsidRPr="007B2EAC">
        <w:rPr>
          <w:rFonts w:ascii="Times New Roman" w:eastAsia="Times New Roman" w:hAnsi="Times New Roman"/>
          <w:bCs/>
          <w:lang w:val="en-US" w:eastAsia="uk-UA"/>
        </w:rPr>
        <w:t xml:space="preserve"> Analysis and Modeling of Ground Operations at Hub Airports / K. Andersson, F. Carr, E. Feron //  </w:t>
      </w:r>
      <w:r w:rsidRPr="007B2EAC">
        <w:rPr>
          <w:rFonts w:ascii="Times New Roman" w:eastAsia="Times New Roman" w:hAnsi="Times New Roman"/>
          <w:lang w:val="en-US" w:eastAsia="uk-UA"/>
        </w:rPr>
        <w:t xml:space="preserve">3rd USA/Europe </w:t>
      </w:r>
      <w:r w:rsidR="000C27F7">
        <w:rPr>
          <w:rFonts w:ascii="Times New Roman" w:eastAsia="Times New Roman" w:hAnsi="Times New Roman"/>
          <w:lang w:val="en-US" w:eastAsia="uk-UA"/>
        </w:rPr>
        <w:t>Air Traffic Management Seminar,</w:t>
      </w:r>
      <w:r w:rsidRPr="007B2EAC">
        <w:rPr>
          <w:rFonts w:ascii="Times New Roman" w:hAnsi="Times New Roman"/>
          <w:lang w:val="en-US" w:eastAsia="ru-RU"/>
        </w:rPr>
        <w:t xml:space="preserve"> 2000</w:t>
      </w:r>
      <w:r w:rsidR="000C27F7">
        <w:rPr>
          <w:rFonts w:ascii="Times New Roman" w:hAnsi="Times New Roman"/>
          <w:lang w:val="en-US" w:eastAsia="ru-RU"/>
        </w:rPr>
        <w:t>.</w:t>
      </w:r>
      <w:r w:rsidRPr="007B2EAC">
        <w:rPr>
          <w:rFonts w:ascii="Times New Roman" w:hAnsi="Times New Roman"/>
          <w:lang w:val="en-US" w:eastAsia="ru-RU"/>
        </w:rPr>
        <w:t xml:space="preserve"> — 15 p.</w:t>
      </w:r>
    </w:p>
    <w:p w:rsidR="0083159A" w:rsidRPr="007B2EAC" w:rsidRDefault="0083159A" w:rsidP="0083159A">
      <w:pPr>
        <w:tabs>
          <w:tab w:val="num" w:pos="330"/>
        </w:tabs>
        <w:autoSpaceDE w:val="0"/>
        <w:autoSpaceDN w:val="0"/>
        <w:adjustRightInd w:val="0"/>
        <w:spacing w:after="0" w:line="240" w:lineRule="auto"/>
        <w:ind w:left="330" w:hanging="330"/>
        <w:jc w:val="both"/>
        <w:rPr>
          <w:rFonts w:ascii="Times New Roman" w:hAnsi="Times New Roman"/>
          <w:lang w:val="en-US" w:eastAsia="ru-RU"/>
        </w:rPr>
      </w:pPr>
    </w:p>
    <w:p w:rsidR="0083159A" w:rsidRPr="007B2EAC" w:rsidRDefault="0083159A" w:rsidP="0083159A">
      <w:pPr>
        <w:numPr>
          <w:ilvl w:val="0"/>
          <w:numId w:val="40"/>
        </w:numPr>
        <w:tabs>
          <w:tab w:val="clear" w:pos="720"/>
          <w:tab w:val="num" w:pos="330"/>
        </w:tabs>
        <w:autoSpaceDE w:val="0"/>
        <w:autoSpaceDN w:val="0"/>
        <w:adjustRightInd w:val="0"/>
        <w:spacing w:after="0" w:line="240" w:lineRule="auto"/>
        <w:ind w:left="330" w:hanging="330"/>
        <w:jc w:val="both"/>
        <w:rPr>
          <w:rFonts w:ascii="Times New Roman" w:hAnsi="Times New Roman"/>
          <w:lang w:val="en-US" w:eastAsia="ru-RU"/>
        </w:rPr>
      </w:pPr>
      <w:r w:rsidRPr="007B2EAC">
        <w:rPr>
          <w:rFonts w:ascii="Times New Roman" w:eastAsia="Times New Roman" w:hAnsi="Times New Roman"/>
          <w:i/>
          <w:lang w:val="en-US" w:eastAsia="uk-UA"/>
        </w:rPr>
        <w:t>Clewlow R.</w:t>
      </w:r>
      <w:r w:rsidR="007B33F6" w:rsidRPr="007B2EAC">
        <w:rPr>
          <w:rFonts w:ascii="Times New Roman" w:eastAsia="Times New Roman" w:hAnsi="Times New Roman"/>
          <w:i/>
          <w:lang w:val="en-US" w:eastAsia="uk-UA"/>
        </w:rPr>
        <w:t>,</w:t>
      </w:r>
      <w:r w:rsidRPr="007B2EAC">
        <w:rPr>
          <w:rFonts w:ascii="Times New Roman" w:eastAsia="Times New Roman" w:hAnsi="Times New Roman"/>
          <w:lang w:val="en-US" w:eastAsia="uk-UA"/>
        </w:rPr>
        <w:t xml:space="preserve"> </w:t>
      </w:r>
      <w:r w:rsidRPr="007B2EAC">
        <w:rPr>
          <w:rFonts w:ascii="Times New Roman" w:eastAsia="Times New Roman" w:hAnsi="Times New Roman"/>
          <w:bCs/>
          <w:lang w:val="en-US" w:eastAsia="uk-UA"/>
        </w:rPr>
        <w:t xml:space="preserve">Impact of Arrivals on Departure Taxi Operations at Airports / R. </w:t>
      </w:r>
      <w:r w:rsidRPr="007B2EAC">
        <w:rPr>
          <w:rFonts w:ascii="Times New Roman" w:eastAsia="Times New Roman" w:hAnsi="Times New Roman"/>
          <w:lang w:val="en-US" w:eastAsia="uk-UA"/>
        </w:rPr>
        <w:t xml:space="preserve">Clewlow, I. </w:t>
      </w:r>
      <w:r w:rsidRPr="007B2EAC">
        <w:rPr>
          <w:rFonts w:ascii="Times New Roman" w:eastAsia="Times New Roman" w:hAnsi="Times New Roman"/>
          <w:lang w:val="en-US" w:eastAsia="uk-UA"/>
        </w:rPr>
        <w:lastRenderedPageBreak/>
        <w:t xml:space="preserve">Simaiakis, H. Balakrishnan </w:t>
      </w:r>
      <w:r w:rsidRPr="007B2EAC">
        <w:rPr>
          <w:rFonts w:ascii="Times New Roman" w:eastAsia="Times New Roman" w:hAnsi="Times New Roman"/>
          <w:bCs/>
          <w:lang w:val="en-US" w:eastAsia="uk-UA"/>
        </w:rPr>
        <w:t xml:space="preserve">// </w:t>
      </w:r>
      <w:r w:rsidRPr="007B2EAC">
        <w:rPr>
          <w:rFonts w:ascii="Times New Roman" w:eastAsia="Times New Roman" w:hAnsi="Times New Roman"/>
          <w:i/>
          <w:iCs/>
          <w:lang w:val="en-US" w:eastAsia="uk-UA"/>
        </w:rPr>
        <w:t>Massachusetts Institute of Technology</w:t>
      </w:r>
      <w:r w:rsidR="000C27F7">
        <w:rPr>
          <w:rFonts w:ascii="Times New Roman" w:eastAsia="Times New Roman" w:hAnsi="Times New Roman"/>
          <w:bCs/>
          <w:lang w:val="en-US" w:eastAsia="uk-UA"/>
        </w:rPr>
        <w:t>,</w:t>
      </w:r>
      <w:r w:rsidRPr="007B2EAC">
        <w:rPr>
          <w:rFonts w:ascii="Times New Roman" w:hAnsi="Times New Roman"/>
          <w:lang w:val="en-US" w:eastAsia="ru-RU"/>
        </w:rPr>
        <w:t xml:space="preserve"> 2006. — 21 </w:t>
      </w:r>
      <w:r w:rsidR="000C27F7">
        <w:rPr>
          <w:rFonts w:ascii="Times New Roman" w:hAnsi="Times New Roman"/>
          <w:lang w:val="en-US" w:eastAsia="ru-RU"/>
        </w:rPr>
        <w:t>p</w:t>
      </w:r>
      <w:r w:rsidRPr="007B2EAC">
        <w:rPr>
          <w:rFonts w:ascii="Times New Roman" w:hAnsi="Times New Roman"/>
          <w:lang w:val="en-US" w:eastAsia="ru-RU"/>
        </w:rPr>
        <w:t>.</w:t>
      </w:r>
    </w:p>
    <w:p w:rsidR="0083159A" w:rsidRPr="007B2EAC" w:rsidRDefault="0083159A" w:rsidP="0083159A">
      <w:pPr>
        <w:tabs>
          <w:tab w:val="num" w:pos="330"/>
        </w:tabs>
        <w:autoSpaceDE w:val="0"/>
        <w:autoSpaceDN w:val="0"/>
        <w:adjustRightInd w:val="0"/>
        <w:spacing w:after="0" w:line="240" w:lineRule="auto"/>
        <w:ind w:left="330" w:hanging="330"/>
        <w:jc w:val="both"/>
        <w:rPr>
          <w:rFonts w:ascii="Times New Roman" w:hAnsi="Times New Roman"/>
          <w:lang w:val="en-US" w:eastAsia="ru-RU"/>
        </w:rPr>
      </w:pPr>
    </w:p>
    <w:p w:rsidR="0083159A" w:rsidRPr="007B2EAC" w:rsidRDefault="0083159A" w:rsidP="0083159A">
      <w:pPr>
        <w:numPr>
          <w:ilvl w:val="0"/>
          <w:numId w:val="40"/>
        </w:numPr>
        <w:tabs>
          <w:tab w:val="clear" w:pos="720"/>
          <w:tab w:val="num" w:pos="330"/>
        </w:tabs>
        <w:autoSpaceDE w:val="0"/>
        <w:autoSpaceDN w:val="0"/>
        <w:adjustRightInd w:val="0"/>
        <w:spacing w:after="0" w:line="240" w:lineRule="auto"/>
        <w:ind w:left="330" w:hanging="330"/>
        <w:jc w:val="both"/>
        <w:rPr>
          <w:rFonts w:ascii="Times New Roman" w:eastAsia="Times New Roman" w:hAnsi="Times New Roman"/>
          <w:lang w:val="en-US" w:eastAsia="uk-UA"/>
        </w:rPr>
      </w:pPr>
      <w:r w:rsidRPr="007B2EAC">
        <w:rPr>
          <w:rFonts w:ascii="Times New Roman" w:hAnsi="Times New Roman"/>
          <w:i/>
          <w:lang w:val="en-US" w:eastAsia="ru-RU"/>
        </w:rPr>
        <w:t>Elefante</w:t>
      </w:r>
      <w:r w:rsidRPr="007B2EAC">
        <w:rPr>
          <w:rFonts w:ascii="Times New Roman" w:hAnsi="Times New Roman"/>
          <w:lang w:val="en-US" w:eastAsia="ru-RU"/>
        </w:rPr>
        <w:t xml:space="preserve"> </w:t>
      </w:r>
      <w:r w:rsidRPr="007B2EAC">
        <w:rPr>
          <w:rFonts w:ascii="Times New Roman" w:hAnsi="Times New Roman"/>
          <w:i/>
          <w:lang w:val="en-US" w:eastAsia="ru-RU"/>
        </w:rPr>
        <w:t>S., S</w:t>
      </w:r>
      <w:r w:rsidRPr="007B2EAC">
        <w:rPr>
          <w:rFonts w:ascii="Times New Roman" w:hAnsi="Times New Roman"/>
          <w:bCs/>
          <w:lang w:val="en-US" w:eastAsia="ru-RU"/>
        </w:rPr>
        <w:t xml:space="preserve">tatistical and probabilistic approach for improving efficiency in Air Traffic Flow Management // </w:t>
      </w:r>
      <w:r w:rsidRPr="007B2EAC">
        <w:rPr>
          <w:rFonts w:ascii="Times New Roman" w:hAnsi="Times New Roman"/>
          <w:lang w:val="en-US" w:eastAsia="ru-RU"/>
        </w:rPr>
        <w:t>Dissertation — Faculty of Engineering</w:t>
      </w:r>
      <w:r w:rsidR="000C27F7">
        <w:rPr>
          <w:rFonts w:ascii="Times New Roman" w:hAnsi="Times New Roman"/>
          <w:lang w:val="en-US" w:eastAsia="ru-RU"/>
        </w:rPr>
        <w:t xml:space="preserve"> at the University of Glasgow, </w:t>
      </w:r>
      <w:r w:rsidRPr="007B2EAC">
        <w:rPr>
          <w:rFonts w:ascii="Times New Roman" w:hAnsi="Times New Roman"/>
          <w:lang w:val="en-US" w:eastAsia="ru-RU"/>
        </w:rPr>
        <w:t>2001</w:t>
      </w:r>
      <w:r w:rsidR="000C27F7">
        <w:rPr>
          <w:rFonts w:ascii="Times New Roman" w:hAnsi="Times New Roman"/>
          <w:lang w:val="en-US" w:eastAsia="ru-RU"/>
        </w:rPr>
        <w:t xml:space="preserve">. </w:t>
      </w:r>
      <w:r w:rsidRPr="007B2EAC">
        <w:rPr>
          <w:rFonts w:ascii="Times New Roman" w:hAnsi="Times New Roman"/>
          <w:lang w:val="en-US" w:eastAsia="ru-RU"/>
        </w:rPr>
        <w:t>—</w:t>
      </w:r>
      <w:r w:rsidR="000C27F7">
        <w:rPr>
          <w:rFonts w:ascii="Times New Roman" w:hAnsi="Times New Roman"/>
          <w:lang w:val="en-US" w:eastAsia="ru-RU"/>
        </w:rPr>
        <w:t xml:space="preserve"> </w:t>
      </w:r>
      <w:r w:rsidRPr="007B2EAC">
        <w:rPr>
          <w:rFonts w:ascii="Times New Roman" w:hAnsi="Times New Roman"/>
          <w:lang w:val="en-US" w:eastAsia="ru-RU"/>
        </w:rPr>
        <w:t>241 p</w:t>
      </w:r>
      <w:r w:rsidR="000C27F7">
        <w:rPr>
          <w:rFonts w:ascii="Times New Roman" w:hAnsi="Times New Roman"/>
          <w:lang w:val="en-US" w:eastAsia="ru-RU"/>
        </w:rPr>
        <w:t>.</w:t>
      </w:r>
      <w:r w:rsidRPr="007B2EAC">
        <w:rPr>
          <w:rFonts w:ascii="Times New Roman" w:eastAsia="Times New Roman" w:hAnsi="Times New Roman"/>
          <w:lang w:val="en-US" w:eastAsia="uk-UA"/>
        </w:rPr>
        <w:t xml:space="preserve"> </w:t>
      </w:r>
    </w:p>
    <w:p w:rsidR="0083159A" w:rsidRPr="007B2EAC" w:rsidRDefault="0083159A" w:rsidP="0083159A">
      <w:pPr>
        <w:tabs>
          <w:tab w:val="num" w:pos="330"/>
        </w:tabs>
        <w:autoSpaceDE w:val="0"/>
        <w:autoSpaceDN w:val="0"/>
        <w:adjustRightInd w:val="0"/>
        <w:spacing w:after="0" w:line="240" w:lineRule="auto"/>
        <w:ind w:left="330" w:hanging="330"/>
        <w:jc w:val="both"/>
        <w:rPr>
          <w:rFonts w:ascii="Times New Roman" w:eastAsia="Times New Roman" w:hAnsi="Times New Roman"/>
          <w:lang w:val="en-US" w:eastAsia="uk-UA"/>
        </w:rPr>
      </w:pPr>
    </w:p>
    <w:p w:rsidR="0083159A" w:rsidRPr="007B2EAC" w:rsidRDefault="00D04B0B" w:rsidP="00DD6A45">
      <w:pPr>
        <w:pStyle w:val="ac"/>
        <w:numPr>
          <w:ilvl w:val="0"/>
          <w:numId w:val="40"/>
        </w:numPr>
        <w:tabs>
          <w:tab w:val="clear" w:pos="720"/>
          <w:tab w:val="num" w:pos="284"/>
        </w:tabs>
        <w:ind w:left="284" w:hanging="284"/>
        <w:jc w:val="both"/>
        <w:rPr>
          <w:rFonts w:ascii="Times New Roman" w:hAnsi="Times New Roman"/>
          <w:lang w:val="en-US"/>
        </w:rPr>
      </w:pPr>
      <w:hyperlink r:id="rId128" w:history="1">
        <w:r w:rsidR="0083159A" w:rsidRPr="007B2EAC">
          <w:rPr>
            <w:rStyle w:val="a5"/>
            <w:rFonts w:ascii="Times New Roman" w:hAnsi="Times New Roman"/>
            <w:i/>
            <w:color w:val="auto"/>
            <w:u w:val="none"/>
            <w:lang w:val="en-US"/>
          </w:rPr>
          <w:t xml:space="preserve"> Lee</w:t>
        </w:r>
      </w:hyperlink>
      <w:r w:rsidR="0083159A" w:rsidRPr="007B2EAC">
        <w:rPr>
          <w:rFonts w:ascii="Times New Roman" w:hAnsi="Times New Roman"/>
          <w:i/>
          <w:lang w:val="en-US"/>
        </w:rPr>
        <w:t xml:space="preserve"> H</w:t>
      </w:r>
      <w:r w:rsidR="0083159A" w:rsidRPr="007B2EAC">
        <w:rPr>
          <w:rFonts w:ascii="Times New Roman" w:hAnsi="Times New Roman"/>
          <w:lang w:val="en-US"/>
        </w:rPr>
        <w:t>.</w:t>
      </w:r>
      <w:r w:rsidR="007B33F6" w:rsidRPr="007B2EAC">
        <w:rPr>
          <w:rFonts w:ascii="Times New Roman" w:hAnsi="Times New Roman"/>
          <w:lang w:val="en-US"/>
        </w:rPr>
        <w:t>,</w:t>
      </w:r>
      <w:r w:rsidR="0083159A" w:rsidRPr="007B2EAC">
        <w:rPr>
          <w:rFonts w:ascii="Times New Roman" w:hAnsi="Times New Roman"/>
          <w:lang w:val="en-US"/>
        </w:rPr>
        <w:t xml:space="preserve"> A Study of Tradeoffs in Scheduling Terminal</w:t>
      </w:r>
      <w:r w:rsidR="004F5DCA" w:rsidRPr="007B2EAC">
        <w:rPr>
          <w:rFonts w:ascii="Times New Roman" w:hAnsi="Times New Roman"/>
          <w:lang w:val="en-US"/>
        </w:rPr>
        <w:t>–</w:t>
      </w:r>
      <w:r w:rsidR="0083159A" w:rsidRPr="007B2EAC">
        <w:rPr>
          <w:rFonts w:ascii="Times New Roman" w:hAnsi="Times New Roman"/>
          <w:lang w:val="en-US"/>
        </w:rPr>
        <w:t xml:space="preserve">Area Operations / </w:t>
      </w:r>
      <w:hyperlink r:id="rId129" w:history="1">
        <w:r w:rsidR="0083159A" w:rsidRPr="007B2EAC">
          <w:rPr>
            <w:rStyle w:val="a5"/>
            <w:rFonts w:ascii="Times New Roman" w:hAnsi="Times New Roman"/>
            <w:color w:val="auto"/>
            <w:u w:val="none"/>
            <w:lang w:val="en-US"/>
          </w:rPr>
          <w:t xml:space="preserve"> H. Lee</w:t>
        </w:r>
      </w:hyperlink>
      <w:r w:rsidR="0083159A" w:rsidRPr="007B2EAC">
        <w:rPr>
          <w:rFonts w:ascii="Times New Roman" w:hAnsi="Times New Roman"/>
          <w:lang w:val="en-US"/>
        </w:rPr>
        <w:t xml:space="preserve">, </w:t>
      </w:r>
      <w:hyperlink r:id="rId130" w:history="1">
        <w:r w:rsidR="0083159A" w:rsidRPr="007B2EAC">
          <w:rPr>
            <w:rStyle w:val="a5"/>
            <w:rFonts w:ascii="Times New Roman" w:hAnsi="Times New Roman"/>
            <w:color w:val="auto"/>
            <w:u w:val="none"/>
            <w:lang w:val="en-US"/>
          </w:rPr>
          <w:t>H. Balakrishnan</w:t>
        </w:r>
      </w:hyperlink>
      <w:r w:rsidR="0083159A" w:rsidRPr="007B2EAC">
        <w:rPr>
          <w:rFonts w:ascii="Times New Roman" w:hAnsi="Times New Roman"/>
          <w:lang w:val="en-US"/>
        </w:rPr>
        <w:t xml:space="preserve"> // Department of Aeronautics and Astronautics, Massachu</w:t>
      </w:r>
      <w:r w:rsidR="000C27F7">
        <w:rPr>
          <w:rFonts w:ascii="Times New Roman" w:hAnsi="Times New Roman"/>
          <w:lang w:val="en-US"/>
        </w:rPr>
        <w:t>setts Institute of Technology,</w:t>
      </w:r>
      <w:r w:rsidR="0083159A" w:rsidRPr="007B2EAC">
        <w:rPr>
          <w:rFonts w:ascii="Times New Roman" w:hAnsi="Times New Roman"/>
          <w:lang w:val="en-US"/>
        </w:rPr>
        <w:t xml:space="preserve"> </w:t>
      </w:r>
      <w:hyperlink r:id="rId131" w:history="1">
        <w:r w:rsidR="0083159A" w:rsidRPr="007B2EAC">
          <w:rPr>
            <w:rStyle w:val="a5"/>
            <w:rFonts w:ascii="Times New Roman" w:hAnsi="Times New Roman"/>
            <w:color w:val="auto"/>
            <w:u w:val="none"/>
            <w:lang w:val="en-US"/>
          </w:rPr>
          <w:t>2008</w:t>
        </w:r>
      </w:hyperlink>
      <w:r w:rsidR="000C27F7">
        <w:rPr>
          <w:rFonts w:ascii="Times New Roman" w:hAnsi="Times New Roman"/>
          <w:lang w:val="en-US"/>
        </w:rPr>
        <w:t xml:space="preserve">. — </w:t>
      </w:r>
      <w:r w:rsidR="0083159A" w:rsidRPr="007B2EAC">
        <w:rPr>
          <w:rFonts w:ascii="Times New Roman" w:hAnsi="Times New Roman"/>
          <w:lang w:val="en-US"/>
        </w:rPr>
        <w:t>12</w:t>
      </w:r>
      <w:r w:rsidR="000C27F7">
        <w:rPr>
          <w:rFonts w:ascii="Times New Roman" w:hAnsi="Times New Roman"/>
          <w:lang w:val="en-US"/>
        </w:rPr>
        <w:t xml:space="preserve"> p.</w:t>
      </w:r>
    </w:p>
    <w:p w:rsidR="0083159A" w:rsidRPr="007B2EAC" w:rsidRDefault="0083159A" w:rsidP="0083159A">
      <w:pPr>
        <w:numPr>
          <w:ilvl w:val="0"/>
          <w:numId w:val="40"/>
        </w:numPr>
        <w:tabs>
          <w:tab w:val="clear" w:pos="720"/>
          <w:tab w:val="num" w:pos="330"/>
        </w:tabs>
        <w:autoSpaceDE w:val="0"/>
        <w:autoSpaceDN w:val="0"/>
        <w:adjustRightInd w:val="0"/>
        <w:spacing w:after="0" w:line="240" w:lineRule="auto"/>
        <w:ind w:left="330" w:hanging="330"/>
        <w:jc w:val="both"/>
        <w:rPr>
          <w:rFonts w:ascii="Times New Roman" w:eastAsia="Times New Roman" w:hAnsi="Times New Roman"/>
          <w:lang w:val="en-US" w:eastAsia="uk-UA"/>
        </w:rPr>
      </w:pPr>
      <w:r w:rsidRPr="007B2EAC">
        <w:rPr>
          <w:rFonts w:ascii="Times New Roman" w:eastAsia="Times New Roman" w:hAnsi="Times New Roman"/>
          <w:i/>
          <w:iCs/>
          <w:lang w:val="en-US" w:eastAsia="uk-UA"/>
        </w:rPr>
        <w:t>Long D.,</w:t>
      </w:r>
      <w:r w:rsidRPr="007B2EAC">
        <w:rPr>
          <w:rFonts w:ascii="Times New Roman" w:eastAsia="Times New Roman" w:hAnsi="Times New Roman"/>
          <w:lang w:val="en-US" w:eastAsia="uk-UA"/>
        </w:rPr>
        <w:t xml:space="preserve"> Modeling Air Traffic Management Technologies With a Queuing Network Model of the National Airspace System  / D. </w:t>
      </w:r>
      <w:r w:rsidRPr="007B2EAC">
        <w:rPr>
          <w:rFonts w:ascii="Times New Roman" w:eastAsia="Times New Roman" w:hAnsi="Times New Roman"/>
          <w:iCs/>
          <w:lang w:val="en-US" w:eastAsia="uk-UA"/>
        </w:rPr>
        <w:t>Long,</w:t>
      </w:r>
      <w:r w:rsidRPr="007B2EAC">
        <w:rPr>
          <w:rFonts w:ascii="Times New Roman" w:eastAsia="Times New Roman" w:hAnsi="Times New Roman"/>
          <w:i/>
          <w:iCs/>
          <w:lang w:val="en-US" w:eastAsia="uk-UA"/>
        </w:rPr>
        <w:t xml:space="preserve"> </w:t>
      </w:r>
      <w:r w:rsidRPr="007B2EAC">
        <w:rPr>
          <w:rFonts w:ascii="Times New Roman" w:eastAsia="Times New Roman" w:hAnsi="Times New Roman"/>
          <w:iCs/>
          <w:lang w:val="en-US" w:eastAsia="uk-UA"/>
        </w:rPr>
        <w:t>D. Lee, J. Johnson, E. Gaier</w:t>
      </w:r>
      <w:r w:rsidR="000C27F7">
        <w:rPr>
          <w:rFonts w:ascii="Times New Roman" w:eastAsia="Times New Roman" w:hAnsi="Times New Roman"/>
          <w:lang w:val="en-US" w:eastAsia="uk-UA"/>
        </w:rPr>
        <w:t xml:space="preserve"> // NASA,</w:t>
      </w:r>
      <w:r w:rsidRPr="007B2EAC">
        <w:rPr>
          <w:rFonts w:ascii="Times New Roman" w:eastAsia="Times New Roman" w:hAnsi="Times New Roman"/>
          <w:lang w:val="en-US" w:eastAsia="uk-UA"/>
        </w:rPr>
        <w:t xml:space="preserve"> </w:t>
      </w:r>
      <w:r w:rsidRPr="007B2EAC">
        <w:rPr>
          <w:rFonts w:ascii="Times New Roman" w:eastAsia="Times New Roman" w:hAnsi="Times New Roman"/>
          <w:i/>
          <w:iCs/>
          <w:lang w:val="en-US" w:eastAsia="uk-UA"/>
        </w:rPr>
        <w:t xml:space="preserve"> </w:t>
      </w:r>
      <w:r w:rsidRPr="007B2EAC">
        <w:rPr>
          <w:rFonts w:ascii="Times New Roman" w:eastAsia="Times New Roman" w:hAnsi="Times New Roman"/>
          <w:lang w:val="en-US" w:eastAsia="uk-UA"/>
        </w:rPr>
        <w:t>1999</w:t>
      </w:r>
      <w:r w:rsidR="000C27F7">
        <w:rPr>
          <w:rFonts w:ascii="Times New Roman" w:eastAsia="Times New Roman" w:hAnsi="Times New Roman"/>
          <w:lang w:val="en-US" w:eastAsia="uk-UA"/>
        </w:rPr>
        <w:t xml:space="preserve">. — </w:t>
      </w:r>
      <w:r w:rsidRPr="007B2EAC">
        <w:rPr>
          <w:rFonts w:ascii="Times New Roman" w:eastAsia="Times New Roman" w:hAnsi="Times New Roman"/>
          <w:lang w:val="en-US" w:eastAsia="uk-UA"/>
        </w:rPr>
        <w:t>121</w:t>
      </w:r>
      <w:r w:rsidR="000C27F7">
        <w:rPr>
          <w:rFonts w:ascii="Times New Roman" w:eastAsia="Times New Roman" w:hAnsi="Times New Roman"/>
          <w:lang w:val="en-US" w:eastAsia="uk-UA"/>
        </w:rPr>
        <w:t xml:space="preserve"> p.</w:t>
      </w:r>
    </w:p>
    <w:p w:rsidR="0083159A" w:rsidRPr="007B2EAC" w:rsidRDefault="0083159A" w:rsidP="0083159A">
      <w:pPr>
        <w:tabs>
          <w:tab w:val="num" w:pos="330"/>
        </w:tabs>
        <w:autoSpaceDE w:val="0"/>
        <w:autoSpaceDN w:val="0"/>
        <w:adjustRightInd w:val="0"/>
        <w:spacing w:after="0" w:line="240" w:lineRule="auto"/>
        <w:ind w:left="330" w:hanging="330"/>
        <w:jc w:val="both"/>
        <w:rPr>
          <w:rFonts w:ascii="Times New Roman" w:eastAsia="Times New Roman" w:hAnsi="Times New Roman"/>
          <w:lang w:val="en-US" w:eastAsia="uk-UA"/>
        </w:rPr>
      </w:pPr>
    </w:p>
    <w:p w:rsidR="0083159A" w:rsidRPr="007B2EAC" w:rsidRDefault="0083159A" w:rsidP="0083159A">
      <w:pPr>
        <w:numPr>
          <w:ilvl w:val="0"/>
          <w:numId w:val="40"/>
        </w:numPr>
        <w:tabs>
          <w:tab w:val="clear" w:pos="720"/>
          <w:tab w:val="num" w:pos="330"/>
        </w:tabs>
        <w:autoSpaceDE w:val="0"/>
        <w:autoSpaceDN w:val="0"/>
        <w:adjustRightInd w:val="0"/>
        <w:spacing w:after="0" w:line="240" w:lineRule="auto"/>
        <w:ind w:left="330" w:hanging="330"/>
        <w:jc w:val="both"/>
        <w:rPr>
          <w:rFonts w:ascii="Times New Roman" w:eastAsia="Times New Roman" w:hAnsi="Times New Roman"/>
          <w:lang w:val="en-US" w:eastAsia="uk-UA"/>
        </w:rPr>
      </w:pPr>
      <w:r w:rsidRPr="007B2EAC">
        <w:rPr>
          <w:rFonts w:ascii="Times New Roman" w:eastAsia="Times New Roman" w:hAnsi="Times New Roman"/>
          <w:lang w:val="en-US" w:eastAsia="uk-UA"/>
        </w:rPr>
        <w:t>P</w:t>
      </w:r>
      <w:r w:rsidRPr="007B2EAC">
        <w:rPr>
          <w:rFonts w:ascii="Times New Roman" w:eastAsia="Times New Roman" w:hAnsi="Times New Roman"/>
          <w:i/>
          <w:lang w:val="en-US" w:eastAsia="uk-UA"/>
        </w:rPr>
        <w:t>.Balakrishna,</w:t>
      </w:r>
      <w:r w:rsidRPr="007B2EAC">
        <w:rPr>
          <w:rFonts w:ascii="Times New Roman" w:eastAsia="Times New Roman" w:hAnsi="Times New Roman"/>
          <w:bCs/>
          <w:lang w:val="en-US" w:eastAsia="uk-UA"/>
        </w:rPr>
        <w:t xml:space="preserve"> Taxi</w:t>
      </w:r>
      <w:r w:rsidR="004F5DCA" w:rsidRPr="007B2EAC">
        <w:rPr>
          <w:rFonts w:ascii="Times New Roman" w:eastAsia="Times New Roman" w:hAnsi="Times New Roman"/>
          <w:bCs/>
          <w:lang w:val="en-US" w:eastAsia="uk-UA"/>
        </w:rPr>
        <w:t>–</w:t>
      </w:r>
      <w:r w:rsidRPr="007B2EAC">
        <w:rPr>
          <w:rFonts w:ascii="Times New Roman" w:eastAsia="Times New Roman" w:hAnsi="Times New Roman"/>
          <w:bCs/>
          <w:lang w:val="en-US" w:eastAsia="uk-UA"/>
        </w:rPr>
        <w:t xml:space="preserve">out Prediction using Approximate Dynamic Programming/ </w:t>
      </w:r>
      <w:r w:rsidRPr="007B2EAC">
        <w:rPr>
          <w:rFonts w:ascii="Times New Roman" w:eastAsia="Times New Roman" w:hAnsi="Times New Roman"/>
          <w:lang w:val="en-US" w:eastAsia="uk-UA"/>
        </w:rPr>
        <w:t>P.Balakrishna, R.Ganesan, L.Sherry</w:t>
      </w:r>
      <w:r w:rsidRPr="007B2EAC">
        <w:rPr>
          <w:rFonts w:ascii="Times New Roman" w:eastAsia="Times New Roman" w:hAnsi="Times New Roman"/>
          <w:bCs/>
          <w:lang w:val="en-US" w:eastAsia="uk-UA"/>
        </w:rPr>
        <w:t xml:space="preserve"> // </w:t>
      </w:r>
      <w:r w:rsidR="000C27F7">
        <w:rPr>
          <w:rFonts w:ascii="Times New Roman" w:eastAsia="Times New Roman" w:hAnsi="Times New Roman"/>
          <w:lang w:val="en-US" w:eastAsia="uk-UA"/>
        </w:rPr>
        <w:t>George Mason University,</w:t>
      </w:r>
      <w:r w:rsidRPr="007B2EAC">
        <w:rPr>
          <w:rFonts w:ascii="Times New Roman" w:hAnsi="Times New Roman"/>
          <w:lang w:val="en-US" w:eastAsia="ru-RU"/>
        </w:rPr>
        <w:t xml:space="preserve"> </w:t>
      </w:r>
      <w:r w:rsidRPr="007B2EAC">
        <w:rPr>
          <w:rFonts w:ascii="Times New Roman" w:eastAsia="Times New Roman" w:hAnsi="Times New Roman"/>
          <w:lang w:val="en-US" w:eastAsia="uk-UA"/>
        </w:rPr>
        <w:t>2007</w:t>
      </w:r>
      <w:r w:rsidR="000C27F7">
        <w:rPr>
          <w:rFonts w:ascii="Times New Roman" w:eastAsia="Times New Roman" w:hAnsi="Times New Roman"/>
          <w:lang w:val="en-US" w:eastAsia="uk-UA"/>
        </w:rPr>
        <w:t>.</w:t>
      </w:r>
      <w:r w:rsidRPr="007B2EAC">
        <w:rPr>
          <w:rFonts w:ascii="Times New Roman" w:eastAsia="Times New Roman" w:hAnsi="Times New Roman"/>
          <w:lang w:val="en-US" w:eastAsia="uk-UA"/>
        </w:rPr>
        <w:t xml:space="preserve"> </w:t>
      </w:r>
      <w:r w:rsidRPr="007B2EAC">
        <w:rPr>
          <w:rFonts w:ascii="Times New Roman" w:hAnsi="Times New Roman"/>
          <w:lang w:val="en-US" w:eastAsia="ru-RU"/>
        </w:rPr>
        <w:t xml:space="preserve">— </w:t>
      </w:r>
      <w:r w:rsidRPr="007B2EAC">
        <w:rPr>
          <w:rFonts w:ascii="Times New Roman" w:eastAsia="Times New Roman" w:hAnsi="Times New Roman"/>
          <w:lang w:val="en-US" w:eastAsia="uk-UA"/>
        </w:rPr>
        <w:t>16 p</w:t>
      </w:r>
      <w:r w:rsidR="000C27F7">
        <w:rPr>
          <w:rFonts w:ascii="Times New Roman" w:eastAsia="Times New Roman" w:hAnsi="Times New Roman"/>
          <w:lang w:val="en-US" w:eastAsia="uk-UA"/>
        </w:rPr>
        <w:t>.</w:t>
      </w:r>
    </w:p>
    <w:p w:rsidR="0083159A" w:rsidRPr="007B2EAC" w:rsidRDefault="0083159A" w:rsidP="0083159A">
      <w:pPr>
        <w:tabs>
          <w:tab w:val="num" w:pos="330"/>
        </w:tabs>
        <w:autoSpaceDE w:val="0"/>
        <w:autoSpaceDN w:val="0"/>
        <w:adjustRightInd w:val="0"/>
        <w:spacing w:after="0" w:line="240" w:lineRule="auto"/>
        <w:ind w:left="330" w:hanging="330"/>
        <w:jc w:val="both"/>
        <w:rPr>
          <w:rFonts w:ascii="Times New Roman" w:eastAsia="Times New Roman" w:hAnsi="Times New Roman"/>
          <w:lang w:val="en-US" w:eastAsia="uk-UA"/>
        </w:rPr>
      </w:pPr>
    </w:p>
    <w:p w:rsidR="0083159A" w:rsidRPr="007B2EAC" w:rsidRDefault="0083159A" w:rsidP="0083159A">
      <w:pPr>
        <w:numPr>
          <w:ilvl w:val="0"/>
          <w:numId w:val="40"/>
        </w:numPr>
        <w:tabs>
          <w:tab w:val="clear" w:pos="720"/>
          <w:tab w:val="num" w:pos="330"/>
        </w:tabs>
        <w:autoSpaceDE w:val="0"/>
        <w:autoSpaceDN w:val="0"/>
        <w:adjustRightInd w:val="0"/>
        <w:spacing w:after="0" w:line="240" w:lineRule="auto"/>
        <w:ind w:left="330" w:hanging="330"/>
        <w:jc w:val="both"/>
        <w:rPr>
          <w:rFonts w:ascii="Times New Roman" w:hAnsi="Times New Roman"/>
          <w:lang w:val="en-US" w:eastAsia="ru-RU"/>
        </w:rPr>
      </w:pPr>
      <w:r w:rsidRPr="007B2EAC">
        <w:rPr>
          <w:rFonts w:ascii="Times New Roman" w:eastAsia="Times New Roman" w:hAnsi="Times New Roman"/>
          <w:i/>
          <w:lang w:val="en-US" w:eastAsia="uk-UA"/>
        </w:rPr>
        <w:t>Simaiakis I.</w:t>
      </w:r>
      <w:r w:rsidR="00CD496A" w:rsidRPr="007B2EAC">
        <w:rPr>
          <w:rFonts w:ascii="Times New Roman" w:eastAsia="Times New Roman" w:hAnsi="Times New Roman"/>
          <w:i/>
          <w:lang w:val="en-US" w:eastAsia="uk-UA"/>
        </w:rPr>
        <w:t>,</w:t>
      </w:r>
      <w:r w:rsidRPr="007B2EAC">
        <w:rPr>
          <w:rFonts w:ascii="Times New Roman" w:eastAsia="Times New Roman" w:hAnsi="Times New Roman"/>
          <w:lang w:val="en-US" w:eastAsia="uk-UA"/>
        </w:rPr>
        <w:t xml:space="preserve"> Analysis and Control of Airport Departure Processes to Mitigate Congestion Impacts / I. Simaiakis,H. Balakrishnan // </w:t>
      </w:r>
      <w:r w:rsidRPr="000C27F7">
        <w:rPr>
          <w:rFonts w:ascii="Times New Roman" w:eastAsia="Times New Roman" w:hAnsi="Times New Roman"/>
          <w:iCs/>
          <w:lang w:val="en-US" w:eastAsia="uk-UA"/>
        </w:rPr>
        <w:t>Massachusetts Institute of Technol</w:t>
      </w:r>
      <w:r w:rsidR="000C27F7" w:rsidRPr="000C27F7">
        <w:rPr>
          <w:rFonts w:ascii="Times New Roman" w:eastAsia="Times New Roman" w:hAnsi="Times New Roman"/>
          <w:iCs/>
          <w:lang w:val="en-US" w:eastAsia="uk-UA"/>
        </w:rPr>
        <w:t>ogy,</w:t>
      </w:r>
      <w:r w:rsidRPr="007B2EAC">
        <w:rPr>
          <w:rFonts w:ascii="Times New Roman" w:hAnsi="Times New Roman"/>
          <w:lang w:val="en-US" w:eastAsia="ru-RU"/>
        </w:rPr>
        <w:t xml:space="preserve"> 2009</w:t>
      </w:r>
      <w:r w:rsidR="000C27F7">
        <w:rPr>
          <w:rFonts w:ascii="Times New Roman" w:hAnsi="Times New Roman"/>
          <w:lang w:val="en-US" w:eastAsia="ru-RU"/>
        </w:rPr>
        <w:t>.</w:t>
      </w:r>
      <w:r w:rsidRPr="007B2EAC">
        <w:rPr>
          <w:rFonts w:ascii="Times New Roman" w:hAnsi="Times New Roman"/>
          <w:lang w:val="en-US" w:eastAsia="ru-RU"/>
        </w:rPr>
        <w:t xml:space="preserve"> — 29</w:t>
      </w:r>
      <w:r w:rsidR="000C27F7">
        <w:rPr>
          <w:rFonts w:ascii="Times New Roman" w:hAnsi="Times New Roman"/>
          <w:lang w:val="en-US" w:eastAsia="ru-RU"/>
        </w:rPr>
        <w:t xml:space="preserve"> p.</w:t>
      </w:r>
    </w:p>
    <w:p w:rsidR="002014E1" w:rsidRDefault="002014E1" w:rsidP="0083159A">
      <w:pPr>
        <w:tabs>
          <w:tab w:val="num" w:pos="330"/>
        </w:tabs>
        <w:autoSpaceDE w:val="0"/>
        <w:autoSpaceDN w:val="0"/>
        <w:adjustRightInd w:val="0"/>
        <w:spacing w:after="0" w:line="240" w:lineRule="auto"/>
        <w:ind w:left="330" w:hanging="330"/>
        <w:jc w:val="both"/>
        <w:rPr>
          <w:rStyle w:val="apple-converted-space"/>
          <w:rFonts w:ascii="Verdana" w:hAnsi="Verdana"/>
          <w:color w:val="333399"/>
          <w:sz w:val="17"/>
          <w:szCs w:val="17"/>
          <w:shd w:val="clear" w:color="auto" w:fill="FFFFFF"/>
          <w:lang w:val="en-US"/>
        </w:rPr>
      </w:pPr>
    </w:p>
    <w:sectPr w:rsidR="002014E1" w:rsidSect="00600801">
      <w:type w:val="continuous"/>
      <w:pgSz w:w="11906" w:h="16838"/>
      <w:pgMar w:top="1701" w:right="1134" w:bottom="1701" w:left="1134" w:header="1701" w:footer="1701" w:gutter="0"/>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2BC" w:rsidRDefault="00CB32BC" w:rsidP="00F37099">
      <w:pPr>
        <w:spacing w:after="0" w:line="240" w:lineRule="auto"/>
      </w:pPr>
      <w:r>
        <w:separator/>
      </w:r>
    </w:p>
  </w:endnote>
  <w:endnote w:type="continuationSeparator" w:id="0">
    <w:p w:rsidR="00CB32BC" w:rsidRDefault="00CB32BC" w:rsidP="00F370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4E1" w:rsidRDefault="002014E1" w:rsidP="00E53BCD">
    <w:pPr>
      <w:pStyle w:val="af3"/>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2BC" w:rsidRDefault="00CB32BC" w:rsidP="00F37099">
      <w:pPr>
        <w:spacing w:after="0" w:line="240" w:lineRule="auto"/>
      </w:pPr>
      <w:r>
        <w:separator/>
      </w:r>
    </w:p>
  </w:footnote>
  <w:footnote w:type="continuationSeparator" w:id="0">
    <w:p w:rsidR="00CB32BC" w:rsidRDefault="00CB32BC" w:rsidP="00F370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4E1" w:rsidRPr="00C447A6" w:rsidRDefault="002014E1" w:rsidP="00C447A6">
    <w:pPr>
      <w:pStyle w:val="af1"/>
      <w:rPr>
        <w:szCs w:val="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4E1" w:rsidRPr="00582D02" w:rsidRDefault="002014E1" w:rsidP="00582D02">
    <w:pPr>
      <w:pStyle w:val="af1"/>
      <w:rPr>
        <w:szCs w:val="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0E82"/>
    <w:multiLevelType w:val="hybridMultilevel"/>
    <w:tmpl w:val="B04CF3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E6618B"/>
    <w:multiLevelType w:val="hybridMultilevel"/>
    <w:tmpl w:val="B3622600"/>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
    <w:nsid w:val="068304F3"/>
    <w:multiLevelType w:val="hybridMultilevel"/>
    <w:tmpl w:val="3EBC3962"/>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nsid w:val="095657DD"/>
    <w:multiLevelType w:val="hybridMultilevel"/>
    <w:tmpl w:val="14545B64"/>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4">
    <w:nsid w:val="15953050"/>
    <w:multiLevelType w:val="hybridMultilevel"/>
    <w:tmpl w:val="4DB0E0F2"/>
    <w:lvl w:ilvl="0" w:tplc="B750F766">
      <w:start w:val="1"/>
      <w:numFmt w:val="decimal"/>
      <w:lvlText w:val="%1."/>
      <w:lvlJc w:val="left"/>
      <w:pPr>
        <w:tabs>
          <w:tab w:val="num" w:pos="470"/>
        </w:tabs>
        <w:ind w:left="470" w:hanging="360"/>
      </w:pPr>
      <w:rPr>
        <w:b w:val="0"/>
      </w:rPr>
    </w:lvl>
    <w:lvl w:ilvl="1" w:tplc="04220019" w:tentative="1">
      <w:start w:val="1"/>
      <w:numFmt w:val="lowerLetter"/>
      <w:lvlText w:val="%2."/>
      <w:lvlJc w:val="left"/>
      <w:pPr>
        <w:tabs>
          <w:tab w:val="num" w:pos="1190"/>
        </w:tabs>
        <w:ind w:left="1190" w:hanging="360"/>
      </w:pPr>
    </w:lvl>
    <w:lvl w:ilvl="2" w:tplc="0422001B" w:tentative="1">
      <w:start w:val="1"/>
      <w:numFmt w:val="lowerRoman"/>
      <w:lvlText w:val="%3."/>
      <w:lvlJc w:val="right"/>
      <w:pPr>
        <w:tabs>
          <w:tab w:val="num" w:pos="1910"/>
        </w:tabs>
        <w:ind w:left="1910" w:hanging="180"/>
      </w:pPr>
    </w:lvl>
    <w:lvl w:ilvl="3" w:tplc="0422000F" w:tentative="1">
      <w:start w:val="1"/>
      <w:numFmt w:val="decimal"/>
      <w:lvlText w:val="%4."/>
      <w:lvlJc w:val="left"/>
      <w:pPr>
        <w:tabs>
          <w:tab w:val="num" w:pos="2630"/>
        </w:tabs>
        <w:ind w:left="2630" w:hanging="360"/>
      </w:pPr>
    </w:lvl>
    <w:lvl w:ilvl="4" w:tplc="04220019" w:tentative="1">
      <w:start w:val="1"/>
      <w:numFmt w:val="lowerLetter"/>
      <w:lvlText w:val="%5."/>
      <w:lvlJc w:val="left"/>
      <w:pPr>
        <w:tabs>
          <w:tab w:val="num" w:pos="3350"/>
        </w:tabs>
        <w:ind w:left="3350" w:hanging="360"/>
      </w:pPr>
    </w:lvl>
    <w:lvl w:ilvl="5" w:tplc="0422001B" w:tentative="1">
      <w:start w:val="1"/>
      <w:numFmt w:val="lowerRoman"/>
      <w:lvlText w:val="%6."/>
      <w:lvlJc w:val="right"/>
      <w:pPr>
        <w:tabs>
          <w:tab w:val="num" w:pos="4070"/>
        </w:tabs>
        <w:ind w:left="4070" w:hanging="180"/>
      </w:pPr>
    </w:lvl>
    <w:lvl w:ilvl="6" w:tplc="0422000F" w:tentative="1">
      <w:start w:val="1"/>
      <w:numFmt w:val="decimal"/>
      <w:lvlText w:val="%7."/>
      <w:lvlJc w:val="left"/>
      <w:pPr>
        <w:tabs>
          <w:tab w:val="num" w:pos="4790"/>
        </w:tabs>
        <w:ind w:left="4790" w:hanging="360"/>
      </w:pPr>
    </w:lvl>
    <w:lvl w:ilvl="7" w:tplc="04220019" w:tentative="1">
      <w:start w:val="1"/>
      <w:numFmt w:val="lowerLetter"/>
      <w:lvlText w:val="%8."/>
      <w:lvlJc w:val="left"/>
      <w:pPr>
        <w:tabs>
          <w:tab w:val="num" w:pos="5510"/>
        </w:tabs>
        <w:ind w:left="5510" w:hanging="360"/>
      </w:pPr>
    </w:lvl>
    <w:lvl w:ilvl="8" w:tplc="0422001B" w:tentative="1">
      <w:start w:val="1"/>
      <w:numFmt w:val="lowerRoman"/>
      <w:lvlText w:val="%9."/>
      <w:lvlJc w:val="right"/>
      <w:pPr>
        <w:tabs>
          <w:tab w:val="num" w:pos="6230"/>
        </w:tabs>
        <w:ind w:left="6230" w:hanging="180"/>
      </w:pPr>
    </w:lvl>
  </w:abstractNum>
  <w:abstractNum w:abstractNumId="5">
    <w:nsid w:val="18A52059"/>
    <w:multiLevelType w:val="hybridMultilevel"/>
    <w:tmpl w:val="76529B5E"/>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nsid w:val="1AD818EE"/>
    <w:multiLevelType w:val="hybridMultilevel"/>
    <w:tmpl w:val="374E2CB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B105A56"/>
    <w:multiLevelType w:val="hybridMultilevel"/>
    <w:tmpl w:val="B8FE7C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A4555CF"/>
    <w:multiLevelType w:val="hybridMultilevel"/>
    <w:tmpl w:val="49BE718A"/>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9">
    <w:nsid w:val="2BE956F4"/>
    <w:multiLevelType w:val="hybridMultilevel"/>
    <w:tmpl w:val="21528C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CA15070"/>
    <w:multiLevelType w:val="hybridMultilevel"/>
    <w:tmpl w:val="8474C32E"/>
    <w:lvl w:ilvl="0" w:tplc="D7509A18">
      <w:numFmt w:val="bullet"/>
      <w:lvlText w:val=""/>
      <w:lvlJc w:val="left"/>
      <w:pPr>
        <w:ind w:left="720" w:hanging="360"/>
      </w:pPr>
      <w:rPr>
        <w:rFonts w:ascii="Symbol" w:eastAsia="Times New Roman"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F15F29"/>
    <w:multiLevelType w:val="hybridMultilevel"/>
    <w:tmpl w:val="EA7C1372"/>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
    <w:nsid w:val="33323E32"/>
    <w:multiLevelType w:val="hybridMultilevel"/>
    <w:tmpl w:val="ACAA6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67E3648"/>
    <w:multiLevelType w:val="hybridMultilevel"/>
    <w:tmpl w:val="4A1C9C46"/>
    <w:lvl w:ilvl="0" w:tplc="9A7C00CE">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nsid w:val="3AA04A8D"/>
    <w:multiLevelType w:val="multilevel"/>
    <w:tmpl w:val="720A4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79664A"/>
    <w:multiLevelType w:val="hybridMultilevel"/>
    <w:tmpl w:val="81BA363C"/>
    <w:lvl w:ilvl="0" w:tplc="C6B229D6">
      <w:start w:val="16"/>
      <w:numFmt w:val="bullet"/>
      <w:lvlText w:val="—"/>
      <w:lvlJc w:val="left"/>
      <w:pPr>
        <w:tabs>
          <w:tab w:val="num" w:pos="360"/>
        </w:tabs>
        <w:ind w:left="360" w:hanging="360"/>
      </w:pPr>
      <w:rPr>
        <w:rFonts w:ascii="Times New Roman" w:eastAsia="Calibri" w:hAnsi="Times New Roman" w:cs="Times New Roman"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16">
    <w:nsid w:val="4B930F5A"/>
    <w:multiLevelType w:val="hybridMultilevel"/>
    <w:tmpl w:val="2A684CF8"/>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7">
    <w:nsid w:val="4DAD19EC"/>
    <w:multiLevelType w:val="hybridMultilevel"/>
    <w:tmpl w:val="3DB82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E1831D2"/>
    <w:multiLevelType w:val="hybridMultilevel"/>
    <w:tmpl w:val="DEF2A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FB942EE"/>
    <w:multiLevelType w:val="hybridMultilevel"/>
    <w:tmpl w:val="B4D61CD4"/>
    <w:lvl w:ilvl="0" w:tplc="9A7C00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56024BE2"/>
    <w:multiLevelType w:val="multilevel"/>
    <w:tmpl w:val="D6F05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6C209B4"/>
    <w:multiLevelType w:val="hybridMultilevel"/>
    <w:tmpl w:val="D2A6C6C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576A3BB5"/>
    <w:multiLevelType w:val="hybridMultilevel"/>
    <w:tmpl w:val="96129F2A"/>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3">
    <w:nsid w:val="5A8723CB"/>
    <w:multiLevelType w:val="hybridMultilevel"/>
    <w:tmpl w:val="9334A548"/>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4">
    <w:nsid w:val="5D820FBE"/>
    <w:multiLevelType w:val="hybridMultilevel"/>
    <w:tmpl w:val="2570860A"/>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5">
    <w:nsid w:val="5FC13A80"/>
    <w:multiLevelType w:val="hybridMultilevel"/>
    <w:tmpl w:val="365856D0"/>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6">
    <w:nsid w:val="62825087"/>
    <w:multiLevelType w:val="hybridMultilevel"/>
    <w:tmpl w:val="268C158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62C57414"/>
    <w:multiLevelType w:val="hybridMultilevel"/>
    <w:tmpl w:val="E1EA7C6C"/>
    <w:lvl w:ilvl="0" w:tplc="9A7C00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91344F0"/>
    <w:multiLevelType w:val="hybridMultilevel"/>
    <w:tmpl w:val="4B345A5E"/>
    <w:lvl w:ilvl="0" w:tplc="04220015">
      <w:start w:val="1"/>
      <w:numFmt w:val="upperLetter"/>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9">
    <w:nsid w:val="69482ACB"/>
    <w:multiLevelType w:val="multilevel"/>
    <w:tmpl w:val="F446A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9622F73"/>
    <w:multiLevelType w:val="hybridMultilevel"/>
    <w:tmpl w:val="AA5AE5BE"/>
    <w:lvl w:ilvl="0" w:tplc="19147B6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B9E64BB"/>
    <w:multiLevelType w:val="hybridMultilevel"/>
    <w:tmpl w:val="56D80C10"/>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2">
    <w:nsid w:val="7198124B"/>
    <w:multiLevelType w:val="hybridMultilevel"/>
    <w:tmpl w:val="D5A6E70E"/>
    <w:lvl w:ilvl="0" w:tplc="9A7C00C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72CE134E"/>
    <w:multiLevelType w:val="hybridMultilevel"/>
    <w:tmpl w:val="0EE0050A"/>
    <w:lvl w:ilvl="0" w:tplc="B750F766">
      <w:start w:val="1"/>
      <w:numFmt w:val="decimal"/>
      <w:lvlText w:val="%1."/>
      <w:lvlJc w:val="left"/>
      <w:pPr>
        <w:tabs>
          <w:tab w:val="num" w:pos="720"/>
        </w:tabs>
        <w:ind w:left="720" w:hanging="360"/>
      </w:pPr>
      <w:rPr>
        <w:b w:val="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4">
    <w:nsid w:val="72DE79CE"/>
    <w:multiLevelType w:val="hybridMultilevel"/>
    <w:tmpl w:val="4628C5A4"/>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35">
    <w:nsid w:val="74F7076B"/>
    <w:multiLevelType w:val="hybridMultilevel"/>
    <w:tmpl w:val="92E04134"/>
    <w:lvl w:ilvl="0" w:tplc="0419000F">
      <w:start w:val="1"/>
      <w:numFmt w:val="decimal"/>
      <w:lvlText w:val="%1."/>
      <w:lvlJc w:val="left"/>
      <w:pPr>
        <w:ind w:left="870" w:hanging="360"/>
      </w:pPr>
    </w:lvl>
    <w:lvl w:ilvl="1" w:tplc="04190019">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36">
    <w:nsid w:val="75FA3E15"/>
    <w:multiLevelType w:val="hybridMultilevel"/>
    <w:tmpl w:val="DEF2A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86A3BA6"/>
    <w:multiLevelType w:val="hybridMultilevel"/>
    <w:tmpl w:val="13225710"/>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38">
    <w:nsid w:val="790A383E"/>
    <w:multiLevelType w:val="hybridMultilevel"/>
    <w:tmpl w:val="9F8C3EEE"/>
    <w:lvl w:ilvl="0" w:tplc="D7509A18">
      <w:numFmt w:val="bullet"/>
      <w:lvlText w:val=""/>
      <w:lvlJc w:val="left"/>
      <w:pPr>
        <w:ind w:left="890" w:hanging="360"/>
      </w:pPr>
      <w:rPr>
        <w:rFonts w:ascii="Symbol" w:eastAsia="Times New Roman" w:hAnsi="Symbol" w:cs="Times New Roman" w:hint="default"/>
        <w:b/>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39">
    <w:nsid w:val="7BC32F7C"/>
    <w:multiLevelType w:val="hybridMultilevel"/>
    <w:tmpl w:val="FF667C46"/>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0">
    <w:nsid w:val="7C8017DD"/>
    <w:multiLevelType w:val="multilevel"/>
    <w:tmpl w:val="720A4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F012833"/>
    <w:multiLevelType w:val="hybridMultilevel"/>
    <w:tmpl w:val="B3E85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29"/>
  </w:num>
  <w:num w:numId="3">
    <w:abstractNumId w:val="27"/>
  </w:num>
  <w:num w:numId="4">
    <w:abstractNumId w:val="40"/>
  </w:num>
  <w:num w:numId="5">
    <w:abstractNumId w:val="14"/>
  </w:num>
  <w:num w:numId="6">
    <w:abstractNumId w:val="30"/>
  </w:num>
  <w:num w:numId="7">
    <w:abstractNumId w:val="41"/>
  </w:num>
  <w:num w:numId="8">
    <w:abstractNumId w:val="34"/>
  </w:num>
  <w:num w:numId="9">
    <w:abstractNumId w:val="6"/>
  </w:num>
  <w:num w:numId="10">
    <w:abstractNumId w:val="7"/>
  </w:num>
  <w:num w:numId="11">
    <w:abstractNumId w:val="12"/>
  </w:num>
  <w:num w:numId="12">
    <w:abstractNumId w:val="37"/>
  </w:num>
  <w:num w:numId="13">
    <w:abstractNumId w:val="17"/>
  </w:num>
  <w:num w:numId="14">
    <w:abstractNumId w:val="19"/>
  </w:num>
  <w:num w:numId="15">
    <w:abstractNumId w:val="32"/>
  </w:num>
  <w:num w:numId="16">
    <w:abstractNumId w:val="0"/>
  </w:num>
  <w:num w:numId="17">
    <w:abstractNumId w:val="26"/>
  </w:num>
  <w:num w:numId="18">
    <w:abstractNumId w:val="35"/>
  </w:num>
  <w:num w:numId="19">
    <w:abstractNumId w:val="10"/>
  </w:num>
  <w:num w:numId="20">
    <w:abstractNumId w:val="38"/>
  </w:num>
  <w:num w:numId="21">
    <w:abstractNumId w:val="36"/>
  </w:num>
  <w:num w:numId="22">
    <w:abstractNumId w:val="25"/>
  </w:num>
  <w:num w:numId="23">
    <w:abstractNumId w:val="21"/>
  </w:num>
  <w:num w:numId="24">
    <w:abstractNumId w:val="18"/>
  </w:num>
  <w:num w:numId="25">
    <w:abstractNumId w:val="33"/>
  </w:num>
  <w:num w:numId="26">
    <w:abstractNumId w:val="4"/>
  </w:num>
  <w:num w:numId="27">
    <w:abstractNumId w:val="13"/>
  </w:num>
  <w:num w:numId="28">
    <w:abstractNumId w:val="9"/>
  </w:num>
  <w:num w:numId="29">
    <w:abstractNumId w:val="28"/>
  </w:num>
  <w:num w:numId="30">
    <w:abstractNumId w:val="39"/>
  </w:num>
  <w:num w:numId="31">
    <w:abstractNumId w:val="1"/>
  </w:num>
  <w:num w:numId="32">
    <w:abstractNumId w:val="23"/>
  </w:num>
  <w:num w:numId="33">
    <w:abstractNumId w:val="11"/>
  </w:num>
  <w:num w:numId="34">
    <w:abstractNumId w:val="24"/>
  </w:num>
  <w:num w:numId="35">
    <w:abstractNumId w:val="16"/>
  </w:num>
  <w:num w:numId="36">
    <w:abstractNumId w:val="31"/>
  </w:num>
  <w:num w:numId="37">
    <w:abstractNumId w:val="3"/>
  </w:num>
  <w:num w:numId="38">
    <w:abstractNumId w:val="5"/>
  </w:num>
  <w:num w:numId="39">
    <w:abstractNumId w:val="22"/>
  </w:num>
  <w:num w:numId="40">
    <w:abstractNumId w:val="2"/>
  </w:num>
  <w:num w:numId="41">
    <w:abstractNumId w:val="8"/>
  </w:num>
  <w:num w:numId="4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964"/>
  <w:hyphenationZone w:val="357"/>
  <w:doNotHyphenateCaps/>
  <w:evenAndOddHeaders/>
  <w:drawingGridHorizontalSpacing w:val="110"/>
  <w:displayHorizontalDrawingGridEvery w:val="2"/>
  <w:characterSpacingControl w:val="doNotCompress"/>
  <w:hdrShapeDefaults>
    <o:shapedefaults v:ext="edit" spidmax="10242"/>
  </w:hdrShapeDefaults>
  <w:footnotePr>
    <w:footnote w:id="-1"/>
    <w:footnote w:id="0"/>
  </w:footnotePr>
  <w:endnotePr>
    <w:endnote w:id="-1"/>
    <w:endnote w:id="0"/>
  </w:endnotePr>
  <w:compat/>
  <w:rsids>
    <w:rsidRoot w:val="006D2467"/>
    <w:rsid w:val="00001506"/>
    <w:rsid w:val="00003A4E"/>
    <w:rsid w:val="00003BE2"/>
    <w:rsid w:val="00003BF9"/>
    <w:rsid w:val="0000425E"/>
    <w:rsid w:val="000042BD"/>
    <w:rsid w:val="00004443"/>
    <w:rsid w:val="0000581A"/>
    <w:rsid w:val="000066D8"/>
    <w:rsid w:val="00006D6B"/>
    <w:rsid w:val="00011D11"/>
    <w:rsid w:val="000129E8"/>
    <w:rsid w:val="00012D7A"/>
    <w:rsid w:val="00013986"/>
    <w:rsid w:val="00013D9C"/>
    <w:rsid w:val="00015CFD"/>
    <w:rsid w:val="00016D31"/>
    <w:rsid w:val="00016EDD"/>
    <w:rsid w:val="00017E50"/>
    <w:rsid w:val="00020C58"/>
    <w:rsid w:val="00026EB7"/>
    <w:rsid w:val="00026F4A"/>
    <w:rsid w:val="0003161F"/>
    <w:rsid w:val="0003280F"/>
    <w:rsid w:val="00032D2A"/>
    <w:rsid w:val="00035DA4"/>
    <w:rsid w:val="000366EA"/>
    <w:rsid w:val="00037565"/>
    <w:rsid w:val="000406D3"/>
    <w:rsid w:val="00041B37"/>
    <w:rsid w:val="00041E81"/>
    <w:rsid w:val="00042280"/>
    <w:rsid w:val="000422A4"/>
    <w:rsid w:val="00042BEC"/>
    <w:rsid w:val="0004458D"/>
    <w:rsid w:val="00045510"/>
    <w:rsid w:val="00045E49"/>
    <w:rsid w:val="000479B4"/>
    <w:rsid w:val="00047D50"/>
    <w:rsid w:val="00050E69"/>
    <w:rsid w:val="0005106A"/>
    <w:rsid w:val="0005170D"/>
    <w:rsid w:val="000528DD"/>
    <w:rsid w:val="00053EFF"/>
    <w:rsid w:val="00055948"/>
    <w:rsid w:val="00057DF2"/>
    <w:rsid w:val="00060216"/>
    <w:rsid w:val="000604AC"/>
    <w:rsid w:val="00065951"/>
    <w:rsid w:val="00066D8E"/>
    <w:rsid w:val="000675A0"/>
    <w:rsid w:val="00067A4B"/>
    <w:rsid w:val="000700A1"/>
    <w:rsid w:val="0007041B"/>
    <w:rsid w:val="000714EF"/>
    <w:rsid w:val="000718C2"/>
    <w:rsid w:val="00072B79"/>
    <w:rsid w:val="00073C37"/>
    <w:rsid w:val="00076040"/>
    <w:rsid w:val="00081563"/>
    <w:rsid w:val="00081AD3"/>
    <w:rsid w:val="00081B29"/>
    <w:rsid w:val="00081EB9"/>
    <w:rsid w:val="00082F0D"/>
    <w:rsid w:val="00083647"/>
    <w:rsid w:val="00085638"/>
    <w:rsid w:val="00093D75"/>
    <w:rsid w:val="00094AEC"/>
    <w:rsid w:val="0009626B"/>
    <w:rsid w:val="00096B04"/>
    <w:rsid w:val="00097251"/>
    <w:rsid w:val="000A1282"/>
    <w:rsid w:val="000A292A"/>
    <w:rsid w:val="000A2C6A"/>
    <w:rsid w:val="000A2E14"/>
    <w:rsid w:val="000A3CAC"/>
    <w:rsid w:val="000A3E6F"/>
    <w:rsid w:val="000A48E0"/>
    <w:rsid w:val="000A4D2E"/>
    <w:rsid w:val="000A5860"/>
    <w:rsid w:val="000A592A"/>
    <w:rsid w:val="000A5AEB"/>
    <w:rsid w:val="000A62EE"/>
    <w:rsid w:val="000A6A0F"/>
    <w:rsid w:val="000A789D"/>
    <w:rsid w:val="000B0324"/>
    <w:rsid w:val="000B05FE"/>
    <w:rsid w:val="000B167B"/>
    <w:rsid w:val="000B1694"/>
    <w:rsid w:val="000B1A54"/>
    <w:rsid w:val="000B224E"/>
    <w:rsid w:val="000B2B0B"/>
    <w:rsid w:val="000B5928"/>
    <w:rsid w:val="000B6606"/>
    <w:rsid w:val="000B7048"/>
    <w:rsid w:val="000B74A3"/>
    <w:rsid w:val="000B7CB5"/>
    <w:rsid w:val="000B7D53"/>
    <w:rsid w:val="000C20DA"/>
    <w:rsid w:val="000C27F7"/>
    <w:rsid w:val="000C3CC8"/>
    <w:rsid w:val="000C4115"/>
    <w:rsid w:val="000C539D"/>
    <w:rsid w:val="000D00B6"/>
    <w:rsid w:val="000D031D"/>
    <w:rsid w:val="000D1C88"/>
    <w:rsid w:val="000D1C96"/>
    <w:rsid w:val="000D60EC"/>
    <w:rsid w:val="000D66F9"/>
    <w:rsid w:val="000D73F1"/>
    <w:rsid w:val="000E00BB"/>
    <w:rsid w:val="000E0150"/>
    <w:rsid w:val="000E0987"/>
    <w:rsid w:val="000E149C"/>
    <w:rsid w:val="000E3135"/>
    <w:rsid w:val="000E416C"/>
    <w:rsid w:val="000E6041"/>
    <w:rsid w:val="000E6514"/>
    <w:rsid w:val="000F4162"/>
    <w:rsid w:val="000F68EF"/>
    <w:rsid w:val="000F6EC2"/>
    <w:rsid w:val="000F7BD3"/>
    <w:rsid w:val="0010372A"/>
    <w:rsid w:val="001071B5"/>
    <w:rsid w:val="00110971"/>
    <w:rsid w:val="001109E0"/>
    <w:rsid w:val="00110A17"/>
    <w:rsid w:val="00111005"/>
    <w:rsid w:val="00111CB7"/>
    <w:rsid w:val="00112951"/>
    <w:rsid w:val="00114A3B"/>
    <w:rsid w:val="001166C4"/>
    <w:rsid w:val="0011705B"/>
    <w:rsid w:val="0011748D"/>
    <w:rsid w:val="00120F0C"/>
    <w:rsid w:val="00121526"/>
    <w:rsid w:val="00121C3B"/>
    <w:rsid w:val="00121D60"/>
    <w:rsid w:val="00122260"/>
    <w:rsid w:val="00122CFF"/>
    <w:rsid w:val="0012407F"/>
    <w:rsid w:val="0012470A"/>
    <w:rsid w:val="00124E4A"/>
    <w:rsid w:val="001252BD"/>
    <w:rsid w:val="00131EF1"/>
    <w:rsid w:val="0013211F"/>
    <w:rsid w:val="00132EBF"/>
    <w:rsid w:val="00132F92"/>
    <w:rsid w:val="00133836"/>
    <w:rsid w:val="00133D6A"/>
    <w:rsid w:val="00134E96"/>
    <w:rsid w:val="0013575A"/>
    <w:rsid w:val="0013708D"/>
    <w:rsid w:val="00141569"/>
    <w:rsid w:val="00142D29"/>
    <w:rsid w:val="00145D70"/>
    <w:rsid w:val="001470CC"/>
    <w:rsid w:val="001471DC"/>
    <w:rsid w:val="00147241"/>
    <w:rsid w:val="00147B58"/>
    <w:rsid w:val="00147C30"/>
    <w:rsid w:val="001501C7"/>
    <w:rsid w:val="00152210"/>
    <w:rsid w:val="00153A73"/>
    <w:rsid w:val="00155922"/>
    <w:rsid w:val="00155B59"/>
    <w:rsid w:val="00160014"/>
    <w:rsid w:val="00160A44"/>
    <w:rsid w:val="0016362F"/>
    <w:rsid w:val="00163938"/>
    <w:rsid w:val="00164F90"/>
    <w:rsid w:val="001652BA"/>
    <w:rsid w:val="001655D5"/>
    <w:rsid w:val="001668B2"/>
    <w:rsid w:val="001679CC"/>
    <w:rsid w:val="00167B26"/>
    <w:rsid w:val="0017000C"/>
    <w:rsid w:val="00172CC7"/>
    <w:rsid w:val="00173A78"/>
    <w:rsid w:val="00174496"/>
    <w:rsid w:val="00176311"/>
    <w:rsid w:val="001771DE"/>
    <w:rsid w:val="00180E5C"/>
    <w:rsid w:val="00180F94"/>
    <w:rsid w:val="00185295"/>
    <w:rsid w:val="0018603A"/>
    <w:rsid w:val="0018798F"/>
    <w:rsid w:val="00187A8E"/>
    <w:rsid w:val="00187A9B"/>
    <w:rsid w:val="0019227F"/>
    <w:rsid w:val="001922C0"/>
    <w:rsid w:val="00193835"/>
    <w:rsid w:val="001942BC"/>
    <w:rsid w:val="001958E3"/>
    <w:rsid w:val="001A1AD6"/>
    <w:rsid w:val="001A1FDA"/>
    <w:rsid w:val="001A24FD"/>
    <w:rsid w:val="001A3128"/>
    <w:rsid w:val="001A55EE"/>
    <w:rsid w:val="001A5AF5"/>
    <w:rsid w:val="001A65D5"/>
    <w:rsid w:val="001A6733"/>
    <w:rsid w:val="001A6C0A"/>
    <w:rsid w:val="001A6E4D"/>
    <w:rsid w:val="001B184A"/>
    <w:rsid w:val="001B4679"/>
    <w:rsid w:val="001B46F7"/>
    <w:rsid w:val="001B6F88"/>
    <w:rsid w:val="001C201D"/>
    <w:rsid w:val="001C41DA"/>
    <w:rsid w:val="001C45F6"/>
    <w:rsid w:val="001C4CDF"/>
    <w:rsid w:val="001C5CD9"/>
    <w:rsid w:val="001D01E5"/>
    <w:rsid w:val="001D06AB"/>
    <w:rsid w:val="001D22A0"/>
    <w:rsid w:val="001D2FC0"/>
    <w:rsid w:val="001D3E7B"/>
    <w:rsid w:val="001D4849"/>
    <w:rsid w:val="001D4E15"/>
    <w:rsid w:val="001D6BA9"/>
    <w:rsid w:val="001E5613"/>
    <w:rsid w:val="001E6DA1"/>
    <w:rsid w:val="001E7102"/>
    <w:rsid w:val="001F22F8"/>
    <w:rsid w:val="001F2639"/>
    <w:rsid w:val="001F7EEC"/>
    <w:rsid w:val="0020083C"/>
    <w:rsid w:val="00200B8F"/>
    <w:rsid w:val="002014E1"/>
    <w:rsid w:val="0020216B"/>
    <w:rsid w:val="00202274"/>
    <w:rsid w:val="00202A44"/>
    <w:rsid w:val="00204734"/>
    <w:rsid w:val="00204953"/>
    <w:rsid w:val="00210162"/>
    <w:rsid w:val="00210518"/>
    <w:rsid w:val="0021120A"/>
    <w:rsid w:val="0021142C"/>
    <w:rsid w:val="00211F74"/>
    <w:rsid w:val="002120FB"/>
    <w:rsid w:val="00212844"/>
    <w:rsid w:val="00212B1A"/>
    <w:rsid w:val="002134F6"/>
    <w:rsid w:val="002145C6"/>
    <w:rsid w:val="002149AA"/>
    <w:rsid w:val="0021577B"/>
    <w:rsid w:val="002162CF"/>
    <w:rsid w:val="0021705A"/>
    <w:rsid w:val="00217284"/>
    <w:rsid w:val="0022214C"/>
    <w:rsid w:val="00222FA4"/>
    <w:rsid w:val="00223506"/>
    <w:rsid w:val="002250A9"/>
    <w:rsid w:val="0022597C"/>
    <w:rsid w:val="002276D0"/>
    <w:rsid w:val="00231EAE"/>
    <w:rsid w:val="002335BD"/>
    <w:rsid w:val="002345EB"/>
    <w:rsid w:val="0023751A"/>
    <w:rsid w:val="00240923"/>
    <w:rsid w:val="00240E0A"/>
    <w:rsid w:val="00241214"/>
    <w:rsid w:val="00241AB1"/>
    <w:rsid w:val="00241F94"/>
    <w:rsid w:val="002438EC"/>
    <w:rsid w:val="00244C16"/>
    <w:rsid w:val="00245647"/>
    <w:rsid w:val="002458E9"/>
    <w:rsid w:val="00245CCE"/>
    <w:rsid w:val="00246247"/>
    <w:rsid w:val="00247F72"/>
    <w:rsid w:val="00255DFE"/>
    <w:rsid w:val="00255F00"/>
    <w:rsid w:val="00260592"/>
    <w:rsid w:val="00261E9C"/>
    <w:rsid w:val="002646DB"/>
    <w:rsid w:val="00265109"/>
    <w:rsid w:val="00265B40"/>
    <w:rsid w:val="002667FD"/>
    <w:rsid w:val="00267C3B"/>
    <w:rsid w:val="0027146B"/>
    <w:rsid w:val="00271C9A"/>
    <w:rsid w:val="00272CCD"/>
    <w:rsid w:val="002732E1"/>
    <w:rsid w:val="0027391B"/>
    <w:rsid w:val="00274A8A"/>
    <w:rsid w:val="00276FFF"/>
    <w:rsid w:val="0027729E"/>
    <w:rsid w:val="00277307"/>
    <w:rsid w:val="00280392"/>
    <w:rsid w:val="00281D0B"/>
    <w:rsid w:val="002835A1"/>
    <w:rsid w:val="002858DC"/>
    <w:rsid w:val="002860BE"/>
    <w:rsid w:val="00287936"/>
    <w:rsid w:val="00287E20"/>
    <w:rsid w:val="00287E6D"/>
    <w:rsid w:val="00291614"/>
    <w:rsid w:val="002965EE"/>
    <w:rsid w:val="00296D3B"/>
    <w:rsid w:val="00297BD0"/>
    <w:rsid w:val="002A09B8"/>
    <w:rsid w:val="002A24B7"/>
    <w:rsid w:val="002A2554"/>
    <w:rsid w:val="002A52B5"/>
    <w:rsid w:val="002A7D62"/>
    <w:rsid w:val="002B0576"/>
    <w:rsid w:val="002B0CB4"/>
    <w:rsid w:val="002B13C6"/>
    <w:rsid w:val="002B2D3A"/>
    <w:rsid w:val="002B4982"/>
    <w:rsid w:val="002B6013"/>
    <w:rsid w:val="002B7CBA"/>
    <w:rsid w:val="002C0AAF"/>
    <w:rsid w:val="002C0C0A"/>
    <w:rsid w:val="002C232C"/>
    <w:rsid w:val="002C2A1C"/>
    <w:rsid w:val="002C3F48"/>
    <w:rsid w:val="002C43D1"/>
    <w:rsid w:val="002C4DA5"/>
    <w:rsid w:val="002C6C07"/>
    <w:rsid w:val="002C745D"/>
    <w:rsid w:val="002D077A"/>
    <w:rsid w:val="002D1C5B"/>
    <w:rsid w:val="002D7567"/>
    <w:rsid w:val="002E0CAF"/>
    <w:rsid w:val="002E1CE2"/>
    <w:rsid w:val="002E1D78"/>
    <w:rsid w:val="002E2652"/>
    <w:rsid w:val="002E3821"/>
    <w:rsid w:val="002E562D"/>
    <w:rsid w:val="002E6DFD"/>
    <w:rsid w:val="002E77EF"/>
    <w:rsid w:val="002F0D33"/>
    <w:rsid w:val="002F2271"/>
    <w:rsid w:val="002F2D9D"/>
    <w:rsid w:val="002F4701"/>
    <w:rsid w:val="002F4D67"/>
    <w:rsid w:val="002F563D"/>
    <w:rsid w:val="002F7CBA"/>
    <w:rsid w:val="00302A4F"/>
    <w:rsid w:val="00303C1B"/>
    <w:rsid w:val="003043EE"/>
    <w:rsid w:val="003049A2"/>
    <w:rsid w:val="00304C92"/>
    <w:rsid w:val="00305500"/>
    <w:rsid w:val="00305D3C"/>
    <w:rsid w:val="003061CB"/>
    <w:rsid w:val="003077E9"/>
    <w:rsid w:val="00313F1A"/>
    <w:rsid w:val="0031648B"/>
    <w:rsid w:val="00320506"/>
    <w:rsid w:val="003247F3"/>
    <w:rsid w:val="00324C29"/>
    <w:rsid w:val="003255A9"/>
    <w:rsid w:val="00326C87"/>
    <w:rsid w:val="003304DE"/>
    <w:rsid w:val="00331227"/>
    <w:rsid w:val="00331F41"/>
    <w:rsid w:val="00333CF4"/>
    <w:rsid w:val="00333FA3"/>
    <w:rsid w:val="00336376"/>
    <w:rsid w:val="003367F3"/>
    <w:rsid w:val="003376E9"/>
    <w:rsid w:val="00337EBA"/>
    <w:rsid w:val="00340BD7"/>
    <w:rsid w:val="00341B18"/>
    <w:rsid w:val="00342F34"/>
    <w:rsid w:val="003501BF"/>
    <w:rsid w:val="00351BF8"/>
    <w:rsid w:val="00352BD8"/>
    <w:rsid w:val="00352F27"/>
    <w:rsid w:val="00355342"/>
    <w:rsid w:val="00356628"/>
    <w:rsid w:val="00356AD7"/>
    <w:rsid w:val="00362DA0"/>
    <w:rsid w:val="003633C7"/>
    <w:rsid w:val="0036364A"/>
    <w:rsid w:val="00365204"/>
    <w:rsid w:val="0036747A"/>
    <w:rsid w:val="0037048E"/>
    <w:rsid w:val="003724A9"/>
    <w:rsid w:val="0037510C"/>
    <w:rsid w:val="0037687F"/>
    <w:rsid w:val="0037773E"/>
    <w:rsid w:val="00381FDF"/>
    <w:rsid w:val="00382248"/>
    <w:rsid w:val="00383BD5"/>
    <w:rsid w:val="00385280"/>
    <w:rsid w:val="00385369"/>
    <w:rsid w:val="003854F1"/>
    <w:rsid w:val="00387E26"/>
    <w:rsid w:val="00387E90"/>
    <w:rsid w:val="0039083E"/>
    <w:rsid w:val="003943FB"/>
    <w:rsid w:val="00394F71"/>
    <w:rsid w:val="00395AB2"/>
    <w:rsid w:val="00396533"/>
    <w:rsid w:val="0039655B"/>
    <w:rsid w:val="00397CC9"/>
    <w:rsid w:val="003A0B34"/>
    <w:rsid w:val="003A169E"/>
    <w:rsid w:val="003A433F"/>
    <w:rsid w:val="003A6A43"/>
    <w:rsid w:val="003B020B"/>
    <w:rsid w:val="003B2513"/>
    <w:rsid w:val="003B3E54"/>
    <w:rsid w:val="003B3E56"/>
    <w:rsid w:val="003B49B1"/>
    <w:rsid w:val="003B5B55"/>
    <w:rsid w:val="003B7F3C"/>
    <w:rsid w:val="003C2041"/>
    <w:rsid w:val="003C2465"/>
    <w:rsid w:val="003C39A0"/>
    <w:rsid w:val="003C4E94"/>
    <w:rsid w:val="003C52B6"/>
    <w:rsid w:val="003C57B1"/>
    <w:rsid w:val="003C5BAD"/>
    <w:rsid w:val="003C6BBC"/>
    <w:rsid w:val="003D0106"/>
    <w:rsid w:val="003D02F7"/>
    <w:rsid w:val="003D120D"/>
    <w:rsid w:val="003D2B8D"/>
    <w:rsid w:val="003D2FA7"/>
    <w:rsid w:val="003D3C07"/>
    <w:rsid w:val="003D3C87"/>
    <w:rsid w:val="003D5F2E"/>
    <w:rsid w:val="003D70CC"/>
    <w:rsid w:val="003E3B52"/>
    <w:rsid w:val="003E426F"/>
    <w:rsid w:val="003E572A"/>
    <w:rsid w:val="003E6A64"/>
    <w:rsid w:val="003F09ED"/>
    <w:rsid w:val="003F1425"/>
    <w:rsid w:val="003F255B"/>
    <w:rsid w:val="003F4912"/>
    <w:rsid w:val="004021AF"/>
    <w:rsid w:val="004023A8"/>
    <w:rsid w:val="004026A5"/>
    <w:rsid w:val="0040293F"/>
    <w:rsid w:val="0040648F"/>
    <w:rsid w:val="004108B7"/>
    <w:rsid w:val="00411B1F"/>
    <w:rsid w:val="004151BF"/>
    <w:rsid w:val="00416CE7"/>
    <w:rsid w:val="004205A5"/>
    <w:rsid w:val="004206AC"/>
    <w:rsid w:val="004208CD"/>
    <w:rsid w:val="00421194"/>
    <w:rsid w:val="004220CA"/>
    <w:rsid w:val="00422B84"/>
    <w:rsid w:val="00423BD4"/>
    <w:rsid w:val="00423D88"/>
    <w:rsid w:val="00424168"/>
    <w:rsid w:val="00426257"/>
    <w:rsid w:val="00426BDC"/>
    <w:rsid w:val="004275AA"/>
    <w:rsid w:val="00430EA3"/>
    <w:rsid w:val="004336F0"/>
    <w:rsid w:val="00433A00"/>
    <w:rsid w:val="00435346"/>
    <w:rsid w:val="004354E4"/>
    <w:rsid w:val="004359CF"/>
    <w:rsid w:val="00436FFB"/>
    <w:rsid w:val="00437296"/>
    <w:rsid w:val="004410A5"/>
    <w:rsid w:val="004414D5"/>
    <w:rsid w:val="0044237A"/>
    <w:rsid w:val="004423D7"/>
    <w:rsid w:val="00445291"/>
    <w:rsid w:val="00445E0E"/>
    <w:rsid w:val="00446B89"/>
    <w:rsid w:val="00446F55"/>
    <w:rsid w:val="00447B3A"/>
    <w:rsid w:val="00447BC0"/>
    <w:rsid w:val="0045025A"/>
    <w:rsid w:val="0045124A"/>
    <w:rsid w:val="00453C23"/>
    <w:rsid w:val="00454B4B"/>
    <w:rsid w:val="00464F48"/>
    <w:rsid w:val="0046599A"/>
    <w:rsid w:val="00465AAA"/>
    <w:rsid w:val="00466647"/>
    <w:rsid w:val="00467681"/>
    <w:rsid w:val="00470D79"/>
    <w:rsid w:val="00473116"/>
    <w:rsid w:val="00477039"/>
    <w:rsid w:val="004778DE"/>
    <w:rsid w:val="00481371"/>
    <w:rsid w:val="004820A6"/>
    <w:rsid w:val="00483ECA"/>
    <w:rsid w:val="0048567B"/>
    <w:rsid w:val="00486CFD"/>
    <w:rsid w:val="004870D7"/>
    <w:rsid w:val="00487D00"/>
    <w:rsid w:val="00490607"/>
    <w:rsid w:val="004945DF"/>
    <w:rsid w:val="00495D32"/>
    <w:rsid w:val="00496AE6"/>
    <w:rsid w:val="00497145"/>
    <w:rsid w:val="004A0A27"/>
    <w:rsid w:val="004A123B"/>
    <w:rsid w:val="004A285D"/>
    <w:rsid w:val="004A34AF"/>
    <w:rsid w:val="004A3EF6"/>
    <w:rsid w:val="004A59E3"/>
    <w:rsid w:val="004A6799"/>
    <w:rsid w:val="004A6823"/>
    <w:rsid w:val="004A6B71"/>
    <w:rsid w:val="004B2094"/>
    <w:rsid w:val="004B2B84"/>
    <w:rsid w:val="004B34F0"/>
    <w:rsid w:val="004B4934"/>
    <w:rsid w:val="004B5623"/>
    <w:rsid w:val="004B57A3"/>
    <w:rsid w:val="004B584D"/>
    <w:rsid w:val="004B5F3B"/>
    <w:rsid w:val="004B6E6A"/>
    <w:rsid w:val="004C261B"/>
    <w:rsid w:val="004C5636"/>
    <w:rsid w:val="004C606C"/>
    <w:rsid w:val="004C7580"/>
    <w:rsid w:val="004D0E23"/>
    <w:rsid w:val="004D15A3"/>
    <w:rsid w:val="004D18BC"/>
    <w:rsid w:val="004D2702"/>
    <w:rsid w:val="004D40DB"/>
    <w:rsid w:val="004E21D5"/>
    <w:rsid w:val="004E398E"/>
    <w:rsid w:val="004E418F"/>
    <w:rsid w:val="004E6B9D"/>
    <w:rsid w:val="004E7990"/>
    <w:rsid w:val="004E7D7B"/>
    <w:rsid w:val="004F000F"/>
    <w:rsid w:val="004F02EA"/>
    <w:rsid w:val="004F087E"/>
    <w:rsid w:val="004F3C28"/>
    <w:rsid w:val="004F41BD"/>
    <w:rsid w:val="004F426C"/>
    <w:rsid w:val="004F5180"/>
    <w:rsid w:val="004F5DCA"/>
    <w:rsid w:val="004F5EB5"/>
    <w:rsid w:val="004F6A4A"/>
    <w:rsid w:val="005026DB"/>
    <w:rsid w:val="00503696"/>
    <w:rsid w:val="00504632"/>
    <w:rsid w:val="005063A5"/>
    <w:rsid w:val="00506E2A"/>
    <w:rsid w:val="00510C21"/>
    <w:rsid w:val="00510E11"/>
    <w:rsid w:val="00511257"/>
    <w:rsid w:val="005115A5"/>
    <w:rsid w:val="00511857"/>
    <w:rsid w:val="00511B80"/>
    <w:rsid w:val="0051221A"/>
    <w:rsid w:val="0051251B"/>
    <w:rsid w:val="00513387"/>
    <w:rsid w:val="00513B0B"/>
    <w:rsid w:val="00513BC6"/>
    <w:rsid w:val="0051400F"/>
    <w:rsid w:val="00514935"/>
    <w:rsid w:val="00515449"/>
    <w:rsid w:val="00516ECF"/>
    <w:rsid w:val="005171B6"/>
    <w:rsid w:val="00520073"/>
    <w:rsid w:val="005213A9"/>
    <w:rsid w:val="005222DA"/>
    <w:rsid w:val="005246F1"/>
    <w:rsid w:val="00527E68"/>
    <w:rsid w:val="00531E97"/>
    <w:rsid w:val="00531F93"/>
    <w:rsid w:val="00532B7E"/>
    <w:rsid w:val="00534567"/>
    <w:rsid w:val="005347B0"/>
    <w:rsid w:val="00535E6E"/>
    <w:rsid w:val="00537486"/>
    <w:rsid w:val="00537CAF"/>
    <w:rsid w:val="00537E63"/>
    <w:rsid w:val="005435D4"/>
    <w:rsid w:val="00544404"/>
    <w:rsid w:val="00546574"/>
    <w:rsid w:val="00547952"/>
    <w:rsid w:val="005508FC"/>
    <w:rsid w:val="005520C6"/>
    <w:rsid w:val="00553219"/>
    <w:rsid w:val="005535FF"/>
    <w:rsid w:val="0055419B"/>
    <w:rsid w:val="005547B7"/>
    <w:rsid w:val="00560151"/>
    <w:rsid w:val="0056182D"/>
    <w:rsid w:val="0056565D"/>
    <w:rsid w:val="005717C1"/>
    <w:rsid w:val="00573272"/>
    <w:rsid w:val="0057541B"/>
    <w:rsid w:val="005767DA"/>
    <w:rsid w:val="00580F23"/>
    <w:rsid w:val="0058185E"/>
    <w:rsid w:val="005828EB"/>
    <w:rsid w:val="00582D02"/>
    <w:rsid w:val="00584997"/>
    <w:rsid w:val="005865E3"/>
    <w:rsid w:val="00590151"/>
    <w:rsid w:val="00591169"/>
    <w:rsid w:val="00592917"/>
    <w:rsid w:val="00594E14"/>
    <w:rsid w:val="005A094D"/>
    <w:rsid w:val="005A129D"/>
    <w:rsid w:val="005A12DB"/>
    <w:rsid w:val="005A1CAE"/>
    <w:rsid w:val="005A21F8"/>
    <w:rsid w:val="005A50D3"/>
    <w:rsid w:val="005A5E70"/>
    <w:rsid w:val="005A710C"/>
    <w:rsid w:val="005A7DCF"/>
    <w:rsid w:val="005B03F1"/>
    <w:rsid w:val="005B6892"/>
    <w:rsid w:val="005B6BE5"/>
    <w:rsid w:val="005C0060"/>
    <w:rsid w:val="005C035A"/>
    <w:rsid w:val="005C18F7"/>
    <w:rsid w:val="005C279C"/>
    <w:rsid w:val="005C3ABC"/>
    <w:rsid w:val="005C4BB7"/>
    <w:rsid w:val="005D0AD1"/>
    <w:rsid w:val="005D0CFB"/>
    <w:rsid w:val="005D12A5"/>
    <w:rsid w:val="005D2C3F"/>
    <w:rsid w:val="005D30BE"/>
    <w:rsid w:val="005D40C4"/>
    <w:rsid w:val="005D4A5B"/>
    <w:rsid w:val="005D7540"/>
    <w:rsid w:val="005D7E7A"/>
    <w:rsid w:val="005E277B"/>
    <w:rsid w:val="005E3C78"/>
    <w:rsid w:val="005E4583"/>
    <w:rsid w:val="005E4C99"/>
    <w:rsid w:val="005E5922"/>
    <w:rsid w:val="005E5F54"/>
    <w:rsid w:val="005E6D8A"/>
    <w:rsid w:val="005E77F0"/>
    <w:rsid w:val="005F13AF"/>
    <w:rsid w:val="005F1614"/>
    <w:rsid w:val="005F1DEA"/>
    <w:rsid w:val="005F3AD4"/>
    <w:rsid w:val="005F450A"/>
    <w:rsid w:val="005F4897"/>
    <w:rsid w:val="005F51EE"/>
    <w:rsid w:val="005F55EB"/>
    <w:rsid w:val="00600394"/>
    <w:rsid w:val="0060072B"/>
    <w:rsid w:val="00600801"/>
    <w:rsid w:val="006045C6"/>
    <w:rsid w:val="006050D9"/>
    <w:rsid w:val="00605A20"/>
    <w:rsid w:val="0060656A"/>
    <w:rsid w:val="006070D1"/>
    <w:rsid w:val="00610EED"/>
    <w:rsid w:val="006123D4"/>
    <w:rsid w:val="006128AE"/>
    <w:rsid w:val="00612FB7"/>
    <w:rsid w:val="00613386"/>
    <w:rsid w:val="00613712"/>
    <w:rsid w:val="006149F1"/>
    <w:rsid w:val="00614EB4"/>
    <w:rsid w:val="0061613A"/>
    <w:rsid w:val="0061666E"/>
    <w:rsid w:val="00616DEF"/>
    <w:rsid w:val="00616E9A"/>
    <w:rsid w:val="0062074E"/>
    <w:rsid w:val="00622150"/>
    <w:rsid w:val="006233FE"/>
    <w:rsid w:val="00623995"/>
    <w:rsid w:val="006256C5"/>
    <w:rsid w:val="00625F69"/>
    <w:rsid w:val="00625F98"/>
    <w:rsid w:val="00626517"/>
    <w:rsid w:val="00627211"/>
    <w:rsid w:val="00630E80"/>
    <w:rsid w:val="00630FA0"/>
    <w:rsid w:val="00631FB3"/>
    <w:rsid w:val="00632319"/>
    <w:rsid w:val="00632772"/>
    <w:rsid w:val="00633C5F"/>
    <w:rsid w:val="00634474"/>
    <w:rsid w:val="00636D07"/>
    <w:rsid w:val="00637238"/>
    <w:rsid w:val="00637EEA"/>
    <w:rsid w:val="0064034D"/>
    <w:rsid w:val="006404D4"/>
    <w:rsid w:val="0064131C"/>
    <w:rsid w:val="00643706"/>
    <w:rsid w:val="00643BDF"/>
    <w:rsid w:val="00644112"/>
    <w:rsid w:val="0064416F"/>
    <w:rsid w:val="00647277"/>
    <w:rsid w:val="0064747C"/>
    <w:rsid w:val="0064750E"/>
    <w:rsid w:val="00647F14"/>
    <w:rsid w:val="0065033B"/>
    <w:rsid w:val="00650348"/>
    <w:rsid w:val="00650CF1"/>
    <w:rsid w:val="00650F06"/>
    <w:rsid w:val="00653F8C"/>
    <w:rsid w:val="006545EE"/>
    <w:rsid w:val="00654D43"/>
    <w:rsid w:val="006564B7"/>
    <w:rsid w:val="006607B3"/>
    <w:rsid w:val="006616C1"/>
    <w:rsid w:val="00661923"/>
    <w:rsid w:val="006640A1"/>
    <w:rsid w:val="006640F7"/>
    <w:rsid w:val="006647BD"/>
    <w:rsid w:val="00665997"/>
    <w:rsid w:val="006661DD"/>
    <w:rsid w:val="00666286"/>
    <w:rsid w:val="006673C9"/>
    <w:rsid w:val="00667BF4"/>
    <w:rsid w:val="00667EF3"/>
    <w:rsid w:val="00671A21"/>
    <w:rsid w:val="006726E9"/>
    <w:rsid w:val="006728DD"/>
    <w:rsid w:val="00672B54"/>
    <w:rsid w:val="0067537B"/>
    <w:rsid w:val="00675B93"/>
    <w:rsid w:val="006769CB"/>
    <w:rsid w:val="00681832"/>
    <w:rsid w:val="0068185A"/>
    <w:rsid w:val="006822DF"/>
    <w:rsid w:val="006828F0"/>
    <w:rsid w:val="00682F8C"/>
    <w:rsid w:val="006937A3"/>
    <w:rsid w:val="00694493"/>
    <w:rsid w:val="00694D61"/>
    <w:rsid w:val="0069584B"/>
    <w:rsid w:val="006968A2"/>
    <w:rsid w:val="00697A34"/>
    <w:rsid w:val="006A0A33"/>
    <w:rsid w:val="006A1CB4"/>
    <w:rsid w:val="006A30CB"/>
    <w:rsid w:val="006A52E7"/>
    <w:rsid w:val="006A59DF"/>
    <w:rsid w:val="006A5E0B"/>
    <w:rsid w:val="006A6316"/>
    <w:rsid w:val="006A67CE"/>
    <w:rsid w:val="006A6AF9"/>
    <w:rsid w:val="006B107A"/>
    <w:rsid w:val="006B21F3"/>
    <w:rsid w:val="006B3EA3"/>
    <w:rsid w:val="006B6924"/>
    <w:rsid w:val="006B6A2E"/>
    <w:rsid w:val="006B7947"/>
    <w:rsid w:val="006C2801"/>
    <w:rsid w:val="006C4DB4"/>
    <w:rsid w:val="006C5963"/>
    <w:rsid w:val="006C7AA6"/>
    <w:rsid w:val="006D16BA"/>
    <w:rsid w:val="006D2467"/>
    <w:rsid w:val="006D2E4E"/>
    <w:rsid w:val="006D42F4"/>
    <w:rsid w:val="006D434F"/>
    <w:rsid w:val="006D5570"/>
    <w:rsid w:val="006D6EA5"/>
    <w:rsid w:val="006D7D18"/>
    <w:rsid w:val="006E1F39"/>
    <w:rsid w:val="006E44FE"/>
    <w:rsid w:val="006E6856"/>
    <w:rsid w:val="006E6895"/>
    <w:rsid w:val="006F221E"/>
    <w:rsid w:val="006F3504"/>
    <w:rsid w:val="006F354E"/>
    <w:rsid w:val="006F3C76"/>
    <w:rsid w:val="006F3FFC"/>
    <w:rsid w:val="006F6E63"/>
    <w:rsid w:val="006F7031"/>
    <w:rsid w:val="006F77F0"/>
    <w:rsid w:val="007011AA"/>
    <w:rsid w:val="00702FC5"/>
    <w:rsid w:val="00704AE7"/>
    <w:rsid w:val="00704BA7"/>
    <w:rsid w:val="00705ABB"/>
    <w:rsid w:val="00711781"/>
    <w:rsid w:val="00712227"/>
    <w:rsid w:val="00712B46"/>
    <w:rsid w:val="00713563"/>
    <w:rsid w:val="00714A1D"/>
    <w:rsid w:val="007152EC"/>
    <w:rsid w:val="007202F6"/>
    <w:rsid w:val="00720C75"/>
    <w:rsid w:val="00720E78"/>
    <w:rsid w:val="00720F38"/>
    <w:rsid w:val="0072142F"/>
    <w:rsid w:val="0072603D"/>
    <w:rsid w:val="00726696"/>
    <w:rsid w:val="00727647"/>
    <w:rsid w:val="0072797D"/>
    <w:rsid w:val="00731745"/>
    <w:rsid w:val="007322ED"/>
    <w:rsid w:val="00732502"/>
    <w:rsid w:val="00732EE3"/>
    <w:rsid w:val="00733865"/>
    <w:rsid w:val="00735C8F"/>
    <w:rsid w:val="0073609D"/>
    <w:rsid w:val="007365FE"/>
    <w:rsid w:val="0073686B"/>
    <w:rsid w:val="00737441"/>
    <w:rsid w:val="0073789F"/>
    <w:rsid w:val="00742FB6"/>
    <w:rsid w:val="007456E2"/>
    <w:rsid w:val="0075336E"/>
    <w:rsid w:val="00753689"/>
    <w:rsid w:val="00753CA5"/>
    <w:rsid w:val="00756F8C"/>
    <w:rsid w:val="007572D9"/>
    <w:rsid w:val="00762851"/>
    <w:rsid w:val="00764148"/>
    <w:rsid w:val="007642BF"/>
    <w:rsid w:val="00765A4C"/>
    <w:rsid w:val="00766305"/>
    <w:rsid w:val="007720F9"/>
    <w:rsid w:val="00772253"/>
    <w:rsid w:val="007728B1"/>
    <w:rsid w:val="007747D6"/>
    <w:rsid w:val="00776F01"/>
    <w:rsid w:val="007849C6"/>
    <w:rsid w:val="007863C6"/>
    <w:rsid w:val="0078712F"/>
    <w:rsid w:val="00787835"/>
    <w:rsid w:val="0079116F"/>
    <w:rsid w:val="00793759"/>
    <w:rsid w:val="00794FB3"/>
    <w:rsid w:val="0079582D"/>
    <w:rsid w:val="007959AB"/>
    <w:rsid w:val="007964C5"/>
    <w:rsid w:val="00796A1D"/>
    <w:rsid w:val="00797253"/>
    <w:rsid w:val="007A0578"/>
    <w:rsid w:val="007A0688"/>
    <w:rsid w:val="007A1A87"/>
    <w:rsid w:val="007A21F4"/>
    <w:rsid w:val="007A22B4"/>
    <w:rsid w:val="007A3C9F"/>
    <w:rsid w:val="007A45E4"/>
    <w:rsid w:val="007A6EFE"/>
    <w:rsid w:val="007A6F45"/>
    <w:rsid w:val="007B04B8"/>
    <w:rsid w:val="007B0E23"/>
    <w:rsid w:val="007B14E8"/>
    <w:rsid w:val="007B2085"/>
    <w:rsid w:val="007B2EAC"/>
    <w:rsid w:val="007B33E5"/>
    <w:rsid w:val="007B33F6"/>
    <w:rsid w:val="007B3B14"/>
    <w:rsid w:val="007B6397"/>
    <w:rsid w:val="007C18D7"/>
    <w:rsid w:val="007C2C2C"/>
    <w:rsid w:val="007C40DA"/>
    <w:rsid w:val="007C5635"/>
    <w:rsid w:val="007D0057"/>
    <w:rsid w:val="007D07D8"/>
    <w:rsid w:val="007D1C07"/>
    <w:rsid w:val="007D338D"/>
    <w:rsid w:val="007D3B60"/>
    <w:rsid w:val="007D493B"/>
    <w:rsid w:val="007D4BF9"/>
    <w:rsid w:val="007D63DE"/>
    <w:rsid w:val="007D71E2"/>
    <w:rsid w:val="007E326D"/>
    <w:rsid w:val="007E361B"/>
    <w:rsid w:val="007E608F"/>
    <w:rsid w:val="007F1FD4"/>
    <w:rsid w:val="007F267D"/>
    <w:rsid w:val="007F38EE"/>
    <w:rsid w:val="007F4FED"/>
    <w:rsid w:val="007F5568"/>
    <w:rsid w:val="007F5D6C"/>
    <w:rsid w:val="007F6CB4"/>
    <w:rsid w:val="008004ED"/>
    <w:rsid w:val="008014A3"/>
    <w:rsid w:val="008035CB"/>
    <w:rsid w:val="008041F8"/>
    <w:rsid w:val="00804784"/>
    <w:rsid w:val="00804C40"/>
    <w:rsid w:val="008052ED"/>
    <w:rsid w:val="00805B19"/>
    <w:rsid w:val="00805DCE"/>
    <w:rsid w:val="008100C1"/>
    <w:rsid w:val="0081039C"/>
    <w:rsid w:val="0081053C"/>
    <w:rsid w:val="008116E7"/>
    <w:rsid w:val="0081241E"/>
    <w:rsid w:val="0081303C"/>
    <w:rsid w:val="0081399C"/>
    <w:rsid w:val="00813AEE"/>
    <w:rsid w:val="008155E6"/>
    <w:rsid w:val="0082151C"/>
    <w:rsid w:val="00821963"/>
    <w:rsid w:val="008246C5"/>
    <w:rsid w:val="00824E8F"/>
    <w:rsid w:val="0082539F"/>
    <w:rsid w:val="008261DB"/>
    <w:rsid w:val="00827012"/>
    <w:rsid w:val="00830D8B"/>
    <w:rsid w:val="0083159A"/>
    <w:rsid w:val="00832759"/>
    <w:rsid w:val="00834752"/>
    <w:rsid w:val="00834D9B"/>
    <w:rsid w:val="00835677"/>
    <w:rsid w:val="008359F3"/>
    <w:rsid w:val="00837B1E"/>
    <w:rsid w:val="0084203C"/>
    <w:rsid w:val="00842763"/>
    <w:rsid w:val="00844299"/>
    <w:rsid w:val="008447AC"/>
    <w:rsid w:val="00844C3D"/>
    <w:rsid w:val="0084637A"/>
    <w:rsid w:val="00847391"/>
    <w:rsid w:val="00850099"/>
    <w:rsid w:val="008504B0"/>
    <w:rsid w:val="0085105F"/>
    <w:rsid w:val="008510E8"/>
    <w:rsid w:val="008511CB"/>
    <w:rsid w:val="00851596"/>
    <w:rsid w:val="00851FD4"/>
    <w:rsid w:val="00852FB1"/>
    <w:rsid w:val="00854179"/>
    <w:rsid w:val="00854D35"/>
    <w:rsid w:val="008568F9"/>
    <w:rsid w:val="008600DC"/>
    <w:rsid w:val="0086015C"/>
    <w:rsid w:val="008615C2"/>
    <w:rsid w:val="008630AA"/>
    <w:rsid w:val="0086314E"/>
    <w:rsid w:val="00864417"/>
    <w:rsid w:val="0087397E"/>
    <w:rsid w:val="00873FE2"/>
    <w:rsid w:val="00874862"/>
    <w:rsid w:val="00875F03"/>
    <w:rsid w:val="00876B7A"/>
    <w:rsid w:val="00876E96"/>
    <w:rsid w:val="00877A6B"/>
    <w:rsid w:val="00880D08"/>
    <w:rsid w:val="0088363B"/>
    <w:rsid w:val="00883DA8"/>
    <w:rsid w:val="008849F6"/>
    <w:rsid w:val="00887EED"/>
    <w:rsid w:val="008907A7"/>
    <w:rsid w:val="0089114A"/>
    <w:rsid w:val="00891C35"/>
    <w:rsid w:val="00892704"/>
    <w:rsid w:val="008948BC"/>
    <w:rsid w:val="00894C15"/>
    <w:rsid w:val="008955F3"/>
    <w:rsid w:val="00896DB7"/>
    <w:rsid w:val="00897A43"/>
    <w:rsid w:val="008A2CAE"/>
    <w:rsid w:val="008A4111"/>
    <w:rsid w:val="008A4EA2"/>
    <w:rsid w:val="008B49E8"/>
    <w:rsid w:val="008B520F"/>
    <w:rsid w:val="008B6410"/>
    <w:rsid w:val="008C014A"/>
    <w:rsid w:val="008C0678"/>
    <w:rsid w:val="008C0DBB"/>
    <w:rsid w:val="008C4AEC"/>
    <w:rsid w:val="008D1039"/>
    <w:rsid w:val="008D43E7"/>
    <w:rsid w:val="008D44FF"/>
    <w:rsid w:val="008D4ABC"/>
    <w:rsid w:val="008D517E"/>
    <w:rsid w:val="008E0263"/>
    <w:rsid w:val="008E25E2"/>
    <w:rsid w:val="008E2ED2"/>
    <w:rsid w:val="008E4007"/>
    <w:rsid w:val="008E5914"/>
    <w:rsid w:val="008E5FE4"/>
    <w:rsid w:val="008F05AA"/>
    <w:rsid w:val="008F1114"/>
    <w:rsid w:val="008F1255"/>
    <w:rsid w:val="008F36C7"/>
    <w:rsid w:val="008F3C4D"/>
    <w:rsid w:val="008F4EA6"/>
    <w:rsid w:val="008F69E1"/>
    <w:rsid w:val="008F6D51"/>
    <w:rsid w:val="008F7091"/>
    <w:rsid w:val="008F7BC8"/>
    <w:rsid w:val="00900C0D"/>
    <w:rsid w:val="00900C86"/>
    <w:rsid w:val="009047C4"/>
    <w:rsid w:val="0090532D"/>
    <w:rsid w:val="00906DC9"/>
    <w:rsid w:val="0091251B"/>
    <w:rsid w:val="00912F32"/>
    <w:rsid w:val="00914BCC"/>
    <w:rsid w:val="00915877"/>
    <w:rsid w:val="0091588A"/>
    <w:rsid w:val="00915CFB"/>
    <w:rsid w:val="0091607B"/>
    <w:rsid w:val="009172C1"/>
    <w:rsid w:val="009200D1"/>
    <w:rsid w:val="00921B6C"/>
    <w:rsid w:val="00922025"/>
    <w:rsid w:val="00922C22"/>
    <w:rsid w:val="00925010"/>
    <w:rsid w:val="00925612"/>
    <w:rsid w:val="00926CF9"/>
    <w:rsid w:val="00930649"/>
    <w:rsid w:val="009307FF"/>
    <w:rsid w:val="00930F65"/>
    <w:rsid w:val="009360F2"/>
    <w:rsid w:val="009421BC"/>
    <w:rsid w:val="0094280A"/>
    <w:rsid w:val="00943965"/>
    <w:rsid w:val="009446B1"/>
    <w:rsid w:val="00946261"/>
    <w:rsid w:val="00947197"/>
    <w:rsid w:val="00947D7B"/>
    <w:rsid w:val="0095015D"/>
    <w:rsid w:val="00952051"/>
    <w:rsid w:val="00952CBC"/>
    <w:rsid w:val="0095342E"/>
    <w:rsid w:val="00954737"/>
    <w:rsid w:val="00954BA7"/>
    <w:rsid w:val="00955A1B"/>
    <w:rsid w:val="0095719B"/>
    <w:rsid w:val="00957221"/>
    <w:rsid w:val="0096252E"/>
    <w:rsid w:val="00963942"/>
    <w:rsid w:val="0096413D"/>
    <w:rsid w:val="0096781A"/>
    <w:rsid w:val="00970643"/>
    <w:rsid w:val="00970A8D"/>
    <w:rsid w:val="00970AC1"/>
    <w:rsid w:val="00971E44"/>
    <w:rsid w:val="00974C0D"/>
    <w:rsid w:val="00974F5C"/>
    <w:rsid w:val="00975ED0"/>
    <w:rsid w:val="009774B0"/>
    <w:rsid w:val="00977C1A"/>
    <w:rsid w:val="0098045E"/>
    <w:rsid w:val="00980840"/>
    <w:rsid w:val="0098146A"/>
    <w:rsid w:val="00982F6F"/>
    <w:rsid w:val="009833E7"/>
    <w:rsid w:val="00983DB0"/>
    <w:rsid w:val="00985062"/>
    <w:rsid w:val="00985A61"/>
    <w:rsid w:val="00985B6F"/>
    <w:rsid w:val="0098643B"/>
    <w:rsid w:val="009874E0"/>
    <w:rsid w:val="00992DB3"/>
    <w:rsid w:val="00993D8E"/>
    <w:rsid w:val="00994AB6"/>
    <w:rsid w:val="00994E4F"/>
    <w:rsid w:val="00995822"/>
    <w:rsid w:val="00996FF7"/>
    <w:rsid w:val="009973D4"/>
    <w:rsid w:val="009979AA"/>
    <w:rsid w:val="009A0464"/>
    <w:rsid w:val="009A122F"/>
    <w:rsid w:val="009A2077"/>
    <w:rsid w:val="009A25E2"/>
    <w:rsid w:val="009A37C6"/>
    <w:rsid w:val="009A42D7"/>
    <w:rsid w:val="009A514A"/>
    <w:rsid w:val="009A5F11"/>
    <w:rsid w:val="009A6747"/>
    <w:rsid w:val="009A6B50"/>
    <w:rsid w:val="009B07C0"/>
    <w:rsid w:val="009B2919"/>
    <w:rsid w:val="009B3388"/>
    <w:rsid w:val="009C1EB4"/>
    <w:rsid w:val="009C2234"/>
    <w:rsid w:val="009C3E09"/>
    <w:rsid w:val="009C585F"/>
    <w:rsid w:val="009C5A24"/>
    <w:rsid w:val="009D0AF2"/>
    <w:rsid w:val="009D4BE3"/>
    <w:rsid w:val="009D4EA5"/>
    <w:rsid w:val="009D5252"/>
    <w:rsid w:val="009D6C08"/>
    <w:rsid w:val="009D7633"/>
    <w:rsid w:val="009E1363"/>
    <w:rsid w:val="009E1E58"/>
    <w:rsid w:val="009E2A63"/>
    <w:rsid w:val="009E48F0"/>
    <w:rsid w:val="009E49D4"/>
    <w:rsid w:val="009E5343"/>
    <w:rsid w:val="009E5451"/>
    <w:rsid w:val="009E5AA5"/>
    <w:rsid w:val="009E675C"/>
    <w:rsid w:val="009E7FB6"/>
    <w:rsid w:val="009F08E2"/>
    <w:rsid w:val="009F39DD"/>
    <w:rsid w:val="009F6E30"/>
    <w:rsid w:val="009F6FAD"/>
    <w:rsid w:val="00A00914"/>
    <w:rsid w:val="00A020C1"/>
    <w:rsid w:val="00A04CB0"/>
    <w:rsid w:val="00A04F8C"/>
    <w:rsid w:val="00A05785"/>
    <w:rsid w:val="00A065F0"/>
    <w:rsid w:val="00A067ED"/>
    <w:rsid w:val="00A11296"/>
    <w:rsid w:val="00A11AC1"/>
    <w:rsid w:val="00A176F3"/>
    <w:rsid w:val="00A25CD5"/>
    <w:rsid w:val="00A26730"/>
    <w:rsid w:val="00A27E89"/>
    <w:rsid w:val="00A31D38"/>
    <w:rsid w:val="00A339C7"/>
    <w:rsid w:val="00A3439D"/>
    <w:rsid w:val="00A35D13"/>
    <w:rsid w:val="00A36D32"/>
    <w:rsid w:val="00A36D35"/>
    <w:rsid w:val="00A4032F"/>
    <w:rsid w:val="00A40CBC"/>
    <w:rsid w:val="00A41754"/>
    <w:rsid w:val="00A41DCB"/>
    <w:rsid w:val="00A43270"/>
    <w:rsid w:val="00A4382F"/>
    <w:rsid w:val="00A446D0"/>
    <w:rsid w:val="00A45F75"/>
    <w:rsid w:val="00A47D08"/>
    <w:rsid w:val="00A5127D"/>
    <w:rsid w:val="00A527DA"/>
    <w:rsid w:val="00A528AE"/>
    <w:rsid w:val="00A53E22"/>
    <w:rsid w:val="00A54CB1"/>
    <w:rsid w:val="00A55CBD"/>
    <w:rsid w:val="00A56969"/>
    <w:rsid w:val="00A5735E"/>
    <w:rsid w:val="00A6027B"/>
    <w:rsid w:val="00A6366A"/>
    <w:rsid w:val="00A650A5"/>
    <w:rsid w:val="00A65408"/>
    <w:rsid w:val="00A65482"/>
    <w:rsid w:val="00A6558F"/>
    <w:rsid w:val="00A66950"/>
    <w:rsid w:val="00A671C3"/>
    <w:rsid w:val="00A673C4"/>
    <w:rsid w:val="00A71FC1"/>
    <w:rsid w:val="00A74569"/>
    <w:rsid w:val="00A7486C"/>
    <w:rsid w:val="00A75BE1"/>
    <w:rsid w:val="00A76675"/>
    <w:rsid w:val="00A76835"/>
    <w:rsid w:val="00A76BCD"/>
    <w:rsid w:val="00A77C87"/>
    <w:rsid w:val="00A8014F"/>
    <w:rsid w:val="00A83E0D"/>
    <w:rsid w:val="00A90B88"/>
    <w:rsid w:val="00A92B59"/>
    <w:rsid w:val="00A92EA1"/>
    <w:rsid w:val="00A92EE4"/>
    <w:rsid w:val="00AA0A93"/>
    <w:rsid w:val="00AA0B8F"/>
    <w:rsid w:val="00AA3502"/>
    <w:rsid w:val="00AA3D19"/>
    <w:rsid w:val="00AA3E43"/>
    <w:rsid w:val="00AA5ABE"/>
    <w:rsid w:val="00AB05C3"/>
    <w:rsid w:val="00AB257D"/>
    <w:rsid w:val="00AB2617"/>
    <w:rsid w:val="00AC005F"/>
    <w:rsid w:val="00AC226B"/>
    <w:rsid w:val="00AC4AFC"/>
    <w:rsid w:val="00AC4B3A"/>
    <w:rsid w:val="00AD290A"/>
    <w:rsid w:val="00AD4D40"/>
    <w:rsid w:val="00AD540A"/>
    <w:rsid w:val="00AD59B4"/>
    <w:rsid w:val="00AD5D41"/>
    <w:rsid w:val="00AD65AC"/>
    <w:rsid w:val="00AE2961"/>
    <w:rsid w:val="00AE3DC9"/>
    <w:rsid w:val="00AE4079"/>
    <w:rsid w:val="00AE4918"/>
    <w:rsid w:val="00AE549C"/>
    <w:rsid w:val="00AF3414"/>
    <w:rsid w:val="00B014F5"/>
    <w:rsid w:val="00B02A80"/>
    <w:rsid w:val="00B05638"/>
    <w:rsid w:val="00B0564F"/>
    <w:rsid w:val="00B0565C"/>
    <w:rsid w:val="00B06306"/>
    <w:rsid w:val="00B06936"/>
    <w:rsid w:val="00B103E8"/>
    <w:rsid w:val="00B13E03"/>
    <w:rsid w:val="00B14DBD"/>
    <w:rsid w:val="00B15203"/>
    <w:rsid w:val="00B17667"/>
    <w:rsid w:val="00B204D0"/>
    <w:rsid w:val="00B208DB"/>
    <w:rsid w:val="00B21282"/>
    <w:rsid w:val="00B21D8C"/>
    <w:rsid w:val="00B2270B"/>
    <w:rsid w:val="00B2489D"/>
    <w:rsid w:val="00B24BA5"/>
    <w:rsid w:val="00B263A3"/>
    <w:rsid w:val="00B264D0"/>
    <w:rsid w:val="00B333DF"/>
    <w:rsid w:val="00B33686"/>
    <w:rsid w:val="00B336A3"/>
    <w:rsid w:val="00B34108"/>
    <w:rsid w:val="00B35887"/>
    <w:rsid w:val="00B35D36"/>
    <w:rsid w:val="00B36AC8"/>
    <w:rsid w:val="00B36EA6"/>
    <w:rsid w:val="00B37333"/>
    <w:rsid w:val="00B37891"/>
    <w:rsid w:val="00B41AD6"/>
    <w:rsid w:val="00B44519"/>
    <w:rsid w:val="00B456CF"/>
    <w:rsid w:val="00B46353"/>
    <w:rsid w:val="00B469A0"/>
    <w:rsid w:val="00B46F31"/>
    <w:rsid w:val="00B47394"/>
    <w:rsid w:val="00B5053E"/>
    <w:rsid w:val="00B5058B"/>
    <w:rsid w:val="00B54718"/>
    <w:rsid w:val="00B5497F"/>
    <w:rsid w:val="00B54B60"/>
    <w:rsid w:val="00B56064"/>
    <w:rsid w:val="00B57252"/>
    <w:rsid w:val="00B57600"/>
    <w:rsid w:val="00B602AB"/>
    <w:rsid w:val="00B61270"/>
    <w:rsid w:val="00B61FAE"/>
    <w:rsid w:val="00B63A62"/>
    <w:rsid w:val="00B63F23"/>
    <w:rsid w:val="00B65424"/>
    <w:rsid w:val="00B6550E"/>
    <w:rsid w:val="00B6561D"/>
    <w:rsid w:val="00B6668D"/>
    <w:rsid w:val="00B70397"/>
    <w:rsid w:val="00B70F25"/>
    <w:rsid w:val="00B72412"/>
    <w:rsid w:val="00B72F10"/>
    <w:rsid w:val="00B759A1"/>
    <w:rsid w:val="00B77E18"/>
    <w:rsid w:val="00B817F4"/>
    <w:rsid w:val="00B8199A"/>
    <w:rsid w:val="00B81AD0"/>
    <w:rsid w:val="00B825BA"/>
    <w:rsid w:val="00B84511"/>
    <w:rsid w:val="00B84997"/>
    <w:rsid w:val="00B8564C"/>
    <w:rsid w:val="00B95B67"/>
    <w:rsid w:val="00B97287"/>
    <w:rsid w:val="00B97BF0"/>
    <w:rsid w:val="00BA092D"/>
    <w:rsid w:val="00BA119E"/>
    <w:rsid w:val="00BA49FC"/>
    <w:rsid w:val="00BB0AFC"/>
    <w:rsid w:val="00BB239C"/>
    <w:rsid w:val="00BB3BD6"/>
    <w:rsid w:val="00BB7D06"/>
    <w:rsid w:val="00BB7F8C"/>
    <w:rsid w:val="00BC02CB"/>
    <w:rsid w:val="00BC1907"/>
    <w:rsid w:val="00BC1A1A"/>
    <w:rsid w:val="00BC233A"/>
    <w:rsid w:val="00BC4873"/>
    <w:rsid w:val="00BC5422"/>
    <w:rsid w:val="00BC5E9B"/>
    <w:rsid w:val="00BC7B33"/>
    <w:rsid w:val="00BD103E"/>
    <w:rsid w:val="00BD1C51"/>
    <w:rsid w:val="00BD3824"/>
    <w:rsid w:val="00BD4649"/>
    <w:rsid w:val="00BD5463"/>
    <w:rsid w:val="00BD6788"/>
    <w:rsid w:val="00BD7DF0"/>
    <w:rsid w:val="00BE11C9"/>
    <w:rsid w:val="00BE1A6E"/>
    <w:rsid w:val="00BE1BBD"/>
    <w:rsid w:val="00BE1C12"/>
    <w:rsid w:val="00BE1E98"/>
    <w:rsid w:val="00BE2222"/>
    <w:rsid w:val="00BE46B5"/>
    <w:rsid w:val="00BE4F4D"/>
    <w:rsid w:val="00BE58D3"/>
    <w:rsid w:val="00BE5971"/>
    <w:rsid w:val="00BE71FF"/>
    <w:rsid w:val="00BF0BFC"/>
    <w:rsid w:val="00BF0C7B"/>
    <w:rsid w:val="00BF0E90"/>
    <w:rsid w:val="00BF0ED0"/>
    <w:rsid w:val="00BF0F2E"/>
    <w:rsid w:val="00BF1D37"/>
    <w:rsid w:val="00BF1FAE"/>
    <w:rsid w:val="00BF45C6"/>
    <w:rsid w:val="00BF5536"/>
    <w:rsid w:val="00BF557B"/>
    <w:rsid w:val="00BF5F04"/>
    <w:rsid w:val="00BF7B3B"/>
    <w:rsid w:val="00C00546"/>
    <w:rsid w:val="00C00C51"/>
    <w:rsid w:val="00C00EBE"/>
    <w:rsid w:val="00C013F8"/>
    <w:rsid w:val="00C028EF"/>
    <w:rsid w:val="00C02E42"/>
    <w:rsid w:val="00C07042"/>
    <w:rsid w:val="00C07369"/>
    <w:rsid w:val="00C07856"/>
    <w:rsid w:val="00C100C2"/>
    <w:rsid w:val="00C11643"/>
    <w:rsid w:val="00C133FC"/>
    <w:rsid w:val="00C15C5C"/>
    <w:rsid w:val="00C177CA"/>
    <w:rsid w:val="00C235AD"/>
    <w:rsid w:val="00C24048"/>
    <w:rsid w:val="00C255DE"/>
    <w:rsid w:val="00C305A0"/>
    <w:rsid w:val="00C31071"/>
    <w:rsid w:val="00C326E8"/>
    <w:rsid w:val="00C32922"/>
    <w:rsid w:val="00C32B5E"/>
    <w:rsid w:val="00C349CE"/>
    <w:rsid w:val="00C34A40"/>
    <w:rsid w:val="00C3652B"/>
    <w:rsid w:val="00C37320"/>
    <w:rsid w:val="00C43D7C"/>
    <w:rsid w:val="00C447A6"/>
    <w:rsid w:val="00C453FD"/>
    <w:rsid w:val="00C45D2D"/>
    <w:rsid w:val="00C50FCA"/>
    <w:rsid w:val="00C51A84"/>
    <w:rsid w:val="00C52BBB"/>
    <w:rsid w:val="00C546B7"/>
    <w:rsid w:val="00C54CD7"/>
    <w:rsid w:val="00C6010D"/>
    <w:rsid w:val="00C60F73"/>
    <w:rsid w:val="00C617E0"/>
    <w:rsid w:val="00C62A68"/>
    <w:rsid w:val="00C62CA3"/>
    <w:rsid w:val="00C639D1"/>
    <w:rsid w:val="00C64CA8"/>
    <w:rsid w:val="00C65FD4"/>
    <w:rsid w:val="00C662F7"/>
    <w:rsid w:val="00C66CA4"/>
    <w:rsid w:val="00C7027A"/>
    <w:rsid w:val="00C71053"/>
    <w:rsid w:val="00C74039"/>
    <w:rsid w:val="00C7761A"/>
    <w:rsid w:val="00C80A06"/>
    <w:rsid w:val="00C80CBC"/>
    <w:rsid w:val="00C810BC"/>
    <w:rsid w:val="00C832EE"/>
    <w:rsid w:val="00C84D85"/>
    <w:rsid w:val="00C85536"/>
    <w:rsid w:val="00C86079"/>
    <w:rsid w:val="00C86B51"/>
    <w:rsid w:val="00C90982"/>
    <w:rsid w:val="00C90F94"/>
    <w:rsid w:val="00C91DB9"/>
    <w:rsid w:val="00C9302C"/>
    <w:rsid w:val="00C95BA7"/>
    <w:rsid w:val="00C95CF7"/>
    <w:rsid w:val="00C95FD9"/>
    <w:rsid w:val="00C97A81"/>
    <w:rsid w:val="00C97B58"/>
    <w:rsid w:val="00CA00F7"/>
    <w:rsid w:val="00CA08E6"/>
    <w:rsid w:val="00CA1F1E"/>
    <w:rsid w:val="00CA24EE"/>
    <w:rsid w:val="00CA2B0D"/>
    <w:rsid w:val="00CA2B9B"/>
    <w:rsid w:val="00CA32E5"/>
    <w:rsid w:val="00CA574A"/>
    <w:rsid w:val="00CA6173"/>
    <w:rsid w:val="00CA6C11"/>
    <w:rsid w:val="00CA7704"/>
    <w:rsid w:val="00CB262A"/>
    <w:rsid w:val="00CB32BC"/>
    <w:rsid w:val="00CB3510"/>
    <w:rsid w:val="00CB382C"/>
    <w:rsid w:val="00CB39AB"/>
    <w:rsid w:val="00CB44C1"/>
    <w:rsid w:val="00CC2490"/>
    <w:rsid w:val="00CC2B6C"/>
    <w:rsid w:val="00CC2DE0"/>
    <w:rsid w:val="00CC44A3"/>
    <w:rsid w:val="00CC45E2"/>
    <w:rsid w:val="00CC4865"/>
    <w:rsid w:val="00CC4FB2"/>
    <w:rsid w:val="00CC6EE6"/>
    <w:rsid w:val="00CD0125"/>
    <w:rsid w:val="00CD05D7"/>
    <w:rsid w:val="00CD1302"/>
    <w:rsid w:val="00CD284D"/>
    <w:rsid w:val="00CD44B8"/>
    <w:rsid w:val="00CD496A"/>
    <w:rsid w:val="00CD73F8"/>
    <w:rsid w:val="00CD77D7"/>
    <w:rsid w:val="00CE059C"/>
    <w:rsid w:val="00CE0FDB"/>
    <w:rsid w:val="00CE1D8B"/>
    <w:rsid w:val="00CE3313"/>
    <w:rsid w:val="00CE34AA"/>
    <w:rsid w:val="00CF03E8"/>
    <w:rsid w:val="00CF0A8F"/>
    <w:rsid w:val="00CF14FD"/>
    <w:rsid w:val="00CF1F7B"/>
    <w:rsid w:val="00CF20E7"/>
    <w:rsid w:val="00CF31AD"/>
    <w:rsid w:val="00CF3E1A"/>
    <w:rsid w:val="00CF5756"/>
    <w:rsid w:val="00CF6983"/>
    <w:rsid w:val="00CF6C62"/>
    <w:rsid w:val="00D02001"/>
    <w:rsid w:val="00D02667"/>
    <w:rsid w:val="00D0272F"/>
    <w:rsid w:val="00D04B0B"/>
    <w:rsid w:val="00D06845"/>
    <w:rsid w:val="00D07935"/>
    <w:rsid w:val="00D07EFE"/>
    <w:rsid w:val="00D13281"/>
    <w:rsid w:val="00D13D38"/>
    <w:rsid w:val="00D16DA1"/>
    <w:rsid w:val="00D20EF5"/>
    <w:rsid w:val="00D21315"/>
    <w:rsid w:val="00D2254B"/>
    <w:rsid w:val="00D22D70"/>
    <w:rsid w:val="00D23027"/>
    <w:rsid w:val="00D23442"/>
    <w:rsid w:val="00D32091"/>
    <w:rsid w:val="00D3210D"/>
    <w:rsid w:val="00D33030"/>
    <w:rsid w:val="00D338CD"/>
    <w:rsid w:val="00D340BD"/>
    <w:rsid w:val="00D351B7"/>
    <w:rsid w:val="00D365FB"/>
    <w:rsid w:val="00D37CF8"/>
    <w:rsid w:val="00D40756"/>
    <w:rsid w:val="00D43FCA"/>
    <w:rsid w:val="00D44507"/>
    <w:rsid w:val="00D50ED5"/>
    <w:rsid w:val="00D517AF"/>
    <w:rsid w:val="00D51B5B"/>
    <w:rsid w:val="00D51CCD"/>
    <w:rsid w:val="00D52517"/>
    <w:rsid w:val="00D5282C"/>
    <w:rsid w:val="00D52F65"/>
    <w:rsid w:val="00D55A5D"/>
    <w:rsid w:val="00D56318"/>
    <w:rsid w:val="00D568F8"/>
    <w:rsid w:val="00D5775C"/>
    <w:rsid w:val="00D62496"/>
    <w:rsid w:val="00D627E8"/>
    <w:rsid w:val="00D63103"/>
    <w:rsid w:val="00D65A73"/>
    <w:rsid w:val="00D70C79"/>
    <w:rsid w:val="00D70CC4"/>
    <w:rsid w:val="00D70F30"/>
    <w:rsid w:val="00D72A6D"/>
    <w:rsid w:val="00D72F56"/>
    <w:rsid w:val="00D7308B"/>
    <w:rsid w:val="00D7316F"/>
    <w:rsid w:val="00D75E82"/>
    <w:rsid w:val="00D771D3"/>
    <w:rsid w:val="00D77668"/>
    <w:rsid w:val="00D8410B"/>
    <w:rsid w:val="00D85ABD"/>
    <w:rsid w:val="00D8601E"/>
    <w:rsid w:val="00D8625C"/>
    <w:rsid w:val="00D868E9"/>
    <w:rsid w:val="00D86D68"/>
    <w:rsid w:val="00D87CA2"/>
    <w:rsid w:val="00D91D90"/>
    <w:rsid w:val="00D929E8"/>
    <w:rsid w:val="00D9354C"/>
    <w:rsid w:val="00D94ECA"/>
    <w:rsid w:val="00D972E1"/>
    <w:rsid w:val="00D97840"/>
    <w:rsid w:val="00D97AEE"/>
    <w:rsid w:val="00DA01D5"/>
    <w:rsid w:val="00DA15B2"/>
    <w:rsid w:val="00DA231A"/>
    <w:rsid w:val="00DA2949"/>
    <w:rsid w:val="00DA2E47"/>
    <w:rsid w:val="00DA3D56"/>
    <w:rsid w:val="00DA5785"/>
    <w:rsid w:val="00DA5A57"/>
    <w:rsid w:val="00DA70AD"/>
    <w:rsid w:val="00DA79E1"/>
    <w:rsid w:val="00DB021A"/>
    <w:rsid w:val="00DB0617"/>
    <w:rsid w:val="00DB0EDB"/>
    <w:rsid w:val="00DB19EB"/>
    <w:rsid w:val="00DB1B57"/>
    <w:rsid w:val="00DB56DF"/>
    <w:rsid w:val="00DB7E47"/>
    <w:rsid w:val="00DC1D25"/>
    <w:rsid w:val="00DC20B7"/>
    <w:rsid w:val="00DC260F"/>
    <w:rsid w:val="00DC2AFA"/>
    <w:rsid w:val="00DC40CC"/>
    <w:rsid w:val="00DC48E1"/>
    <w:rsid w:val="00DC6421"/>
    <w:rsid w:val="00DC6920"/>
    <w:rsid w:val="00DC73E1"/>
    <w:rsid w:val="00DC751A"/>
    <w:rsid w:val="00DD2D7D"/>
    <w:rsid w:val="00DD67EE"/>
    <w:rsid w:val="00DD6A45"/>
    <w:rsid w:val="00DD7FFD"/>
    <w:rsid w:val="00DE01E1"/>
    <w:rsid w:val="00DE0EBD"/>
    <w:rsid w:val="00DE1A5D"/>
    <w:rsid w:val="00DE42CC"/>
    <w:rsid w:val="00DE4A3B"/>
    <w:rsid w:val="00DE5301"/>
    <w:rsid w:val="00DE59D8"/>
    <w:rsid w:val="00DF0BA7"/>
    <w:rsid w:val="00DF22ED"/>
    <w:rsid w:val="00DF23D8"/>
    <w:rsid w:val="00DF37D0"/>
    <w:rsid w:val="00DF435E"/>
    <w:rsid w:val="00DF561B"/>
    <w:rsid w:val="00DF586C"/>
    <w:rsid w:val="00DF675E"/>
    <w:rsid w:val="00DF6CBB"/>
    <w:rsid w:val="00DF7DA4"/>
    <w:rsid w:val="00DF7E54"/>
    <w:rsid w:val="00E00919"/>
    <w:rsid w:val="00E01A6A"/>
    <w:rsid w:val="00E01A9F"/>
    <w:rsid w:val="00E03A8D"/>
    <w:rsid w:val="00E03D42"/>
    <w:rsid w:val="00E04928"/>
    <w:rsid w:val="00E05257"/>
    <w:rsid w:val="00E05DEE"/>
    <w:rsid w:val="00E07EC3"/>
    <w:rsid w:val="00E111C0"/>
    <w:rsid w:val="00E13335"/>
    <w:rsid w:val="00E13A82"/>
    <w:rsid w:val="00E13B4A"/>
    <w:rsid w:val="00E145AF"/>
    <w:rsid w:val="00E16F71"/>
    <w:rsid w:val="00E20841"/>
    <w:rsid w:val="00E208F9"/>
    <w:rsid w:val="00E20BA0"/>
    <w:rsid w:val="00E21BFE"/>
    <w:rsid w:val="00E25254"/>
    <w:rsid w:val="00E313E2"/>
    <w:rsid w:val="00E31F39"/>
    <w:rsid w:val="00E320BB"/>
    <w:rsid w:val="00E337C4"/>
    <w:rsid w:val="00E34FB1"/>
    <w:rsid w:val="00E37129"/>
    <w:rsid w:val="00E37246"/>
    <w:rsid w:val="00E3724B"/>
    <w:rsid w:val="00E40830"/>
    <w:rsid w:val="00E41941"/>
    <w:rsid w:val="00E41B45"/>
    <w:rsid w:val="00E424D1"/>
    <w:rsid w:val="00E43C18"/>
    <w:rsid w:val="00E443B7"/>
    <w:rsid w:val="00E44AFB"/>
    <w:rsid w:val="00E47F24"/>
    <w:rsid w:val="00E5022F"/>
    <w:rsid w:val="00E504D9"/>
    <w:rsid w:val="00E50C4D"/>
    <w:rsid w:val="00E52D71"/>
    <w:rsid w:val="00E53021"/>
    <w:rsid w:val="00E53BCD"/>
    <w:rsid w:val="00E54B0B"/>
    <w:rsid w:val="00E55775"/>
    <w:rsid w:val="00E575C0"/>
    <w:rsid w:val="00E57D82"/>
    <w:rsid w:val="00E61C4C"/>
    <w:rsid w:val="00E61CB1"/>
    <w:rsid w:val="00E621F1"/>
    <w:rsid w:val="00E625E0"/>
    <w:rsid w:val="00E6354E"/>
    <w:rsid w:val="00E65DD7"/>
    <w:rsid w:val="00E66049"/>
    <w:rsid w:val="00E7093D"/>
    <w:rsid w:val="00E710A3"/>
    <w:rsid w:val="00E7248A"/>
    <w:rsid w:val="00E73D84"/>
    <w:rsid w:val="00E77777"/>
    <w:rsid w:val="00E77A13"/>
    <w:rsid w:val="00E802B4"/>
    <w:rsid w:val="00E844EB"/>
    <w:rsid w:val="00E851B7"/>
    <w:rsid w:val="00E9165A"/>
    <w:rsid w:val="00E92F6A"/>
    <w:rsid w:val="00E941FF"/>
    <w:rsid w:val="00E94496"/>
    <w:rsid w:val="00E94D4B"/>
    <w:rsid w:val="00EA0206"/>
    <w:rsid w:val="00EA15D5"/>
    <w:rsid w:val="00EA23CA"/>
    <w:rsid w:val="00EA3999"/>
    <w:rsid w:val="00EA44D2"/>
    <w:rsid w:val="00EA63DD"/>
    <w:rsid w:val="00EA6CE5"/>
    <w:rsid w:val="00EA7A8A"/>
    <w:rsid w:val="00EB11BC"/>
    <w:rsid w:val="00EB1EDE"/>
    <w:rsid w:val="00EB2AFD"/>
    <w:rsid w:val="00EB3557"/>
    <w:rsid w:val="00EB7256"/>
    <w:rsid w:val="00EB79AB"/>
    <w:rsid w:val="00EC0043"/>
    <w:rsid w:val="00EC1ECB"/>
    <w:rsid w:val="00EC3EAF"/>
    <w:rsid w:val="00EC4AC7"/>
    <w:rsid w:val="00EC66F1"/>
    <w:rsid w:val="00EC7FD1"/>
    <w:rsid w:val="00ED090C"/>
    <w:rsid w:val="00ED0CD0"/>
    <w:rsid w:val="00ED1938"/>
    <w:rsid w:val="00ED2CF4"/>
    <w:rsid w:val="00ED3FFC"/>
    <w:rsid w:val="00ED50A0"/>
    <w:rsid w:val="00ED5702"/>
    <w:rsid w:val="00ED5929"/>
    <w:rsid w:val="00EE058E"/>
    <w:rsid w:val="00EE0844"/>
    <w:rsid w:val="00EE31A3"/>
    <w:rsid w:val="00EE70FD"/>
    <w:rsid w:val="00EE75FB"/>
    <w:rsid w:val="00EF0D77"/>
    <w:rsid w:val="00EF1051"/>
    <w:rsid w:val="00EF17A1"/>
    <w:rsid w:val="00EF194A"/>
    <w:rsid w:val="00EF22DA"/>
    <w:rsid w:val="00EF4C06"/>
    <w:rsid w:val="00EF520F"/>
    <w:rsid w:val="00EF5470"/>
    <w:rsid w:val="00EF5580"/>
    <w:rsid w:val="00EF6576"/>
    <w:rsid w:val="00EF6BFC"/>
    <w:rsid w:val="00EF79E5"/>
    <w:rsid w:val="00F0068E"/>
    <w:rsid w:val="00F009DE"/>
    <w:rsid w:val="00F01424"/>
    <w:rsid w:val="00F01A09"/>
    <w:rsid w:val="00F024F9"/>
    <w:rsid w:val="00F02ED1"/>
    <w:rsid w:val="00F02FEC"/>
    <w:rsid w:val="00F03159"/>
    <w:rsid w:val="00F034A8"/>
    <w:rsid w:val="00F0653D"/>
    <w:rsid w:val="00F06771"/>
    <w:rsid w:val="00F06E7C"/>
    <w:rsid w:val="00F07E49"/>
    <w:rsid w:val="00F1089F"/>
    <w:rsid w:val="00F168EB"/>
    <w:rsid w:val="00F21385"/>
    <w:rsid w:val="00F2291C"/>
    <w:rsid w:val="00F23582"/>
    <w:rsid w:val="00F26212"/>
    <w:rsid w:val="00F3377F"/>
    <w:rsid w:val="00F33C0C"/>
    <w:rsid w:val="00F359EC"/>
    <w:rsid w:val="00F36376"/>
    <w:rsid w:val="00F364D8"/>
    <w:rsid w:val="00F37099"/>
    <w:rsid w:val="00F3723D"/>
    <w:rsid w:val="00F37879"/>
    <w:rsid w:val="00F403EC"/>
    <w:rsid w:val="00F42676"/>
    <w:rsid w:val="00F43132"/>
    <w:rsid w:val="00F44AB2"/>
    <w:rsid w:val="00F44C5F"/>
    <w:rsid w:val="00F45E26"/>
    <w:rsid w:val="00F46877"/>
    <w:rsid w:val="00F46FF8"/>
    <w:rsid w:val="00F47555"/>
    <w:rsid w:val="00F51762"/>
    <w:rsid w:val="00F52205"/>
    <w:rsid w:val="00F52578"/>
    <w:rsid w:val="00F54F3C"/>
    <w:rsid w:val="00F565F8"/>
    <w:rsid w:val="00F56B3E"/>
    <w:rsid w:val="00F61D27"/>
    <w:rsid w:val="00F62225"/>
    <w:rsid w:val="00F622FF"/>
    <w:rsid w:val="00F64BA2"/>
    <w:rsid w:val="00F65E2C"/>
    <w:rsid w:val="00F6765D"/>
    <w:rsid w:val="00F709B7"/>
    <w:rsid w:val="00F71E7B"/>
    <w:rsid w:val="00F722EB"/>
    <w:rsid w:val="00F73965"/>
    <w:rsid w:val="00F73983"/>
    <w:rsid w:val="00F750FF"/>
    <w:rsid w:val="00F76C1F"/>
    <w:rsid w:val="00F771BD"/>
    <w:rsid w:val="00F77E98"/>
    <w:rsid w:val="00F826D5"/>
    <w:rsid w:val="00F83FE2"/>
    <w:rsid w:val="00F8564A"/>
    <w:rsid w:val="00F8631A"/>
    <w:rsid w:val="00F87889"/>
    <w:rsid w:val="00F90AC5"/>
    <w:rsid w:val="00F916C4"/>
    <w:rsid w:val="00F92D0D"/>
    <w:rsid w:val="00F93170"/>
    <w:rsid w:val="00F935B3"/>
    <w:rsid w:val="00F947FB"/>
    <w:rsid w:val="00F94AE3"/>
    <w:rsid w:val="00F9568E"/>
    <w:rsid w:val="00F961AC"/>
    <w:rsid w:val="00F96D03"/>
    <w:rsid w:val="00F9780F"/>
    <w:rsid w:val="00FA10D6"/>
    <w:rsid w:val="00FA1796"/>
    <w:rsid w:val="00FA23D7"/>
    <w:rsid w:val="00FA27A4"/>
    <w:rsid w:val="00FA35E9"/>
    <w:rsid w:val="00FA486C"/>
    <w:rsid w:val="00FA4BC8"/>
    <w:rsid w:val="00FA4C45"/>
    <w:rsid w:val="00FA64D6"/>
    <w:rsid w:val="00FB0B2A"/>
    <w:rsid w:val="00FB3073"/>
    <w:rsid w:val="00FB374A"/>
    <w:rsid w:val="00FB3AFC"/>
    <w:rsid w:val="00FB3DCD"/>
    <w:rsid w:val="00FB58E2"/>
    <w:rsid w:val="00FC103F"/>
    <w:rsid w:val="00FC12B9"/>
    <w:rsid w:val="00FC1A3B"/>
    <w:rsid w:val="00FC25DA"/>
    <w:rsid w:val="00FC55F3"/>
    <w:rsid w:val="00FC5EBF"/>
    <w:rsid w:val="00FC62E8"/>
    <w:rsid w:val="00FC7294"/>
    <w:rsid w:val="00FD0B36"/>
    <w:rsid w:val="00FD3189"/>
    <w:rsid w:val="00FD32A0"/>
    <w:rsid w:val="00FD3F00"/>
    <w:rsid w:val="00FD68A8"/>
    <w:rsid w:val="00FD764C"/>
    <w:rsid w:val="00FE0CF8"/>
    <w:rsid w:val="00FE1B26"/>
    <w:rsid w:val="00FE4281"/>
    <w:rsid w:val="00FE52B1"/>
    <w:rsid w:val="00FF115F"/>
    <w:rsid w:val="00FF276B"/>
    <w:rsid w:val="00FF3D52"/>
    <w:rsid w:val="00FF49E7"/>
    <w:rsid w:val="00FF4F56"/>
    <w:rsid w:val="00FF58EA"/>
    <w:rsid w:val="00FF632C"/>
    <w:rsid w:val="00FF6372"/>
    <w:rsid w:val="00FF69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2" type="connector" idref="#_x0000_s1134">
          <o:proxy start="" idref="#_x0000_s1049" connectloc="1"/>
          <o:proxy end="" idref="#_x0000_s1048" connectloc="0"/>
        </o:r>
        <o:r id="V:Rule8" type="connector" idref="#_x0000_s1137">
          <o:proxy start="" idref="#_x0000_s1048" connectloc="2"/>
          <o:proxy end="" idref="#_x0000_s1050" connectloc="1"/>
        </o:r>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B3B"/>
    <w:pPr>
      <w:spacing w:after="200" w:line="276" w:lineRule="auto"/>
    </w:pPr>
    <w:rPr>
      <w:sz w:val="22"/>
      <w:szCs w:val="22"/>
      <w:lang w:eastAsia="en-US"/>
    </w:rPr>
  </w:style>
  <w:style w:type="paragraph" w:styleId="1">
    <w:name w:val="heading 1"/>
    <w:basedOn w:val="a"/>
    <w:next w:val="a"/>
    <w:link w:val="10"/>
    <w:uiPriority w:val="9"/>
    <w:qFormat/>
    <w:rsid w:val="008C0DBB"/>
    <w:pPr>
      <w:keepNext/>
      <w:keepLines/>
      <w:spacing w:before="480" w:after="0"/>
      <w:outlineLvl w:val="0"/>
    </w:pPr>
    <w:rPr>
      <w:rFonts w:ascii="Cambria" w:eastAsia="Times New Roman" w:hAnsi="Cambria"/>
      <w:b/>
      <w:bCs/>
      <w:color w:val="365F91"/>
      <w:sz w:val="28"/>
      <w:szCs w:val="28"/>
    </w:rPr>
  </w:style>
  <w:style w:type="paragraph" w:styleId="2">
    <w:name w:val="heading 2"/>
    <w:basedOn w:val="a"/>
    <w:link w:val="20"/>
    <w:uiPriority w:val="9"/>
    <w:qFormat/>
    <w:rsid w:val="00167B26"/>
    <w:pPr>
      <w:spacing w:before="100" w:beforeAutospacing="1" w:after="100" w:afterAutospacing="1" w:line="240" w:lineRule="auto"/>
      <w:outlineLvl w:val="1"/>
    </w:pPr>
    <w:rPr>
      <w:rFonts w:ascii="Times New Roman" w:eastAsia="Times New Roman" w:hAnsi="Times New Roman"/>
      <w:b/>
      <w:bCs/>
      <w:sz w:val="36"/>
      <w:szCs w:val="36"/>
    </w:rPr>
  </w:style>
  <w:style w:type="paragraph" w:styleId="4">
    <w:name w:val="heading 4"/>
    <w:basedOn w:val="a"/>
    <w:next w:val="a"/>
    <w:qFormat/>
    <w:rsid w:val="00AA3502"/>
    <w:pPr>
      <w:keepNext/>
      <w:spacing w:before="240" w:after="60"/>
      <w:outlineLvl w:val="3"/>
    </w:pPr>
    <w:rPr>
      <w:rFonts w:ascii="Times New Roman" w:hAnsi="Times New Roman"/>
      <w:b/>
      <w:b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70F25"/>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22"/>
    <w:qFormat/>
    <w:rsid w:val="009D6C08"/>
    <w:rPr>
      <w:b/>
      <w:bCs/>
    </w:rPr>
  </w:style>
  <w:style w:type="character" w:styleId="a5">
    <w:name w:val="Hyperlink"/>
    <w:unhideWhenUsed/>
    <w:rsid w:val="009D6C08"/>
    <w:rPr>
      <w:color w:val="0000FF"/>
      <w:u w:val="single"/>
    </w:rPr>
  </w:style>
  <w:style w:type="character" w:customStyle="1" w:styleId="hps">
    <w:name w:val="hps"/>
    <w:basedOn w:val="a0"/>
    <w:uiPriority w:val="99"/>
    <w:rsid w:val="003B49B1"/>
  </w:style>
  <w:style w:type="character" w:customStyle="1" w:styleId="apple-converted-space">
    <w:name w:val="apple-converted-space"/>
    <w:basedOn w:val="a0"/>
    <w:rsid w:val="003B49B1"/>
  </w:style>
  <w:style w:type="character" w:customStyle="1" w:styleId="page">
    <w:name w:val="page"/>
    <w:basedOn w:val="a0"/>
    <w:rsid w:val="005E5F54"/>
  </w:style>
  <w:style w:type="paragraph" w:customStyle="1" w:styleId="m1">
    <w:name w:val="m1"/>
    <w:basedOn w:val="a"/>
    <w:rsid w:val="005E5F5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
    <w:name w:val="l"/>
    <w:basedOn w:val="a"/>
    <w:rsid w:val="00481371"/>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Emphasis"/>
    <w:uiPriority w:val="20"/>
    <w:qFormat/>
    <w:rsid w:val="003B7F3C"/>
    <w:rPr>
      <w:i/>
      <w:iCs/>
    </w:rPr>
  </w:style>
  <w:style w:type="character" w:customStyle="1" w:styleId="atn">
    <w:name w:val="atn"/>
    <w:basedOn w:val="a0"/>
    <w:rsid w:val="00546574"/>
  </w:style>
  <w:style w:type="character" w:customStyle="1" w:styleId="shorttext">
    <w:name w:val="short_text"/>
    <w:basedOn w:val="a0"/>
    <w:uiPriority w:val="99"/>
    <w:rsid w:val="00265B40"/>
  </w:style>
  <w:style w:type="character" w:customStyle="1" w:styleId="longtext">
    <w:name w:val="long_text"/>
    <w:basedOn w:val="a0"/>
    <w:rsid w:val="00DF7E54"/>
  </w:style>
  <w:style w:type="character" w:styleId="a7">
    <w:name w:val="Placeholder Text"/>
    <w:uiPriority w:val="99"/>
    <w:semiHidden/>
    <w:rsid w:val="00281D0B"/>
    <w:rPr>
      <w:color w:val="808080"/>
    </w:rPr>
  </w:style>
  <w:style w:type="paragraph" w:styleId="a8">
    <w:name w:val="Balloon Text"/>
    <w:basedOn w:val="a"/>
    <w:link w:val="a9"/>
    <w:uiPriority w:val="99"/>
    <w:semiHidden/>
    <w:unhideWhenUsed/>
    <w:rsid w:val="00281D0B"/>
    <w:pPr>
      <w:spacing w:after="0" w:line="240" w:lineRule="auto"/>
    </w:pPr>
    <w:rPr>
      <w:rFonts w:ascii="Tahoma" w:hAnsi="Tahoma"/>
      <w:sz w:val="16"/>
      <w:szCs w:val="16"/>
    </w:rPr>
  </w:style>
  <w:style w:type="character" w:customStyle="1" w:styleId="a9">
    <w:name w:val="Текст выноски Знак"/>
    <w:link w:val="a8"/>
    <w:uiPriority w:val="99"/>
    <w:semiHidden/>
    <w:rsid w:val="00281D0B"/>
    <w:rPr>
      <w:rFonts w:ascii="Tahoma" w:hAnsi="Tahoma" w:cs="Tahoma"/>
      <w:sz w:val="16"/>
      <w:szCs w:val="16"/>
      <w:lang w:eastAsia="en-US"/>
    </w:rPr>
  </w:style>
  <w:style w:type="paragraph" w:customStyle="1" w:styleId="Default">
    <w:name w:val="Default"/>
    <w:rsid w:val="000700A1"/>
    <w:pPr>
      <w:autoSpaceDE w:val="0"/>
      <w:autoSpaceDN w:val="0"/>
      <w:adjustRightInd w:val="0"/>
    </w:pPr>
    <w:rPr>
      <w:rFonts w:ascii="Times New Roman" w:hAnsi="Times New Roman"/>
      <w:color w:val="000000"/>
      <w:sz w:val="24"/>
      <w:szCs w:val="24"/>
    </w:rPr>
  </w:style>
  <w:style w:type="paragraph" w:styleId="aa">
    <w:name w:val="Body Text Indent"/>
    <w:basedOn w:val="Default"/>
    <w:next w:val="Default"/>
    <w:link w:val="ab"/>
    <w:uiPriority w:val="99"/>
    <w:rsid w:val="000700A1"/>
    <w:rPr>
      <w:color w:val="auto"/>
    </w:rPr>
  </w:style>
  <w:style w:type="character" w:customStyle="1" w:styleId="ab">
    <w:name w:val="Основной текст с отступом Знак"/>
    <w:link w:val="aa"/>
    <w:uiPriority w:val="99"/>
    <w:rsid w:val="000700A1"/>
    <w:rPr>
      <w:rFonts w:ascii="Times New Roman" w:hAnsi="Times New Roman"/>
      <w:sz w:val="24"/>
      <w:szCs w:val="24"/>
    </w:rPr>
  </w:style>
  <w:style w:type="paragraph" w:styleId="ac">
    <w:name w:val="List Paragraph"/>
    <w:basedOn w:val="a"/>
    <w:uiPriority w:val="34"/>
    <w:qFormat/>
    <w:rsid w:val="000E6041"/>
    <w:pPr>
      <w:ind w:left="720"/>
      <w:contextualSpacing/>
    </w:pPr>
  </w:style>
  <w:style w:type="character" w:customStyle="1" w:styleId="20">
    <w:name w:val="Заголовок 2 Знак"/>
    <w:link w:val="2"/>
    <w:uiPriority w:val="9"/>
    <w:rsid w:val="00167B26"/>
    <w:rPr>
      <w:rFonts w:ascii="Times New Roman" w:eastAsia="Times New Roman" w:hAnsi="Times New Roman"/>
      <w:b/>
      <w:bCs/>
      <w:sz w:val="36"/>
      <w:szCs w:val="36"/>
    </w:rPr>
  </w:style>
  <w:style w:type="paragraph" w:customStyle="1" w:styleId="ad">
    <w:name w:val="Аннотация"/>
    <w:basedOn w:val="a"/>
    <w:next w:val="a"/>
    <w:rsid w:val="00713563"/>
    <w:pPr>
      <w:overflowPunct w:val="0"/>
      <w:autoSpaceDE w:val="0"/>
      <w:autoSpaceDN w:val="0"/>
      <w:adjustRightInd w:val="0"/>
      <w:spacing w:before="120" w:after="120" w:line="240" w:lineRule="auto"/>
      <w:ind w:left="567" w:right="567"/>
      <w:jc w:val="both"/>
      <w:textAlignment w:val="baseline"/>
    </w:pPr>
    <w:rPr>
      <w:rFonts w:ascii="Times New Roman" w:eastAsia="Times New Roman" w:hAnsi="Times New Roman"/>
      <w:i/>
      <w:szCs w:val="20"/>
      <w:lang w:val="uk-UA" w:eastAsia="ru-RU"/>
    </w:rPr>
  </w:style>
  <w:style w:type="paragraph" w:styleId="ae">
    <w:name w:val="Title"/>
    <w:basedOn w:val="a"/>
    <w:link w:val="af"/>
    <w:qFormat/>
    <w:rsid w:val="00713563"/>
    <w:pPr>
      <w:overflowPunct w:val="0"/>
      <w:autoSpaceDE w:val="0"/>
      <w:autoSpaceDN w:val="0"/>
      <w:adjustRightInd w:val="0"/>
      <w:spacing w:after="0" w:line="480" w:lineRule="auto"/>
      <w:jc w:val="center"/>
      <w:textAlignment w:val="baseline"/>
    </w:pPr>
    <w:rPr>
      <w:rFonts w:ascii="Times New Roman" w:eastAsia="Times New Roman" w:hAnsi="Times New Roman"/>
      <w:b/>
      <w:bCs/>
      <w:sz w:val="24"/>
      <w:szCs w:val="20"/>
    </w:rPr>
  </w:style>
  <w:style w:type="character" w:customStyle="1" w:styleId="af">
    <w:name w:val="Название Знак"/>
    <w:link w:val="ae"/>
    <w:rsid w:val="00713563"/>
    <w:rPr>
      <w:rFonts w:ascii="Times New Roman" w:eastAsia="Times New Roman" w:hAnsi="Times New Roman"/>
      <w:b/>
      <w:bCs/>
      <w:sz w:val="24"/>
    </w:rPr>
  </w:style>
  <w:style w:type="table" w:styleId="af0">
    <w:name w:val="Table Grid"/>
    <w:basedOn w:val="a1"/>
    <w:uiPriority w:val="59"/>
    <w:rsid w:val="008511C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header"/>
    <w:basedOn w:val="a"/>
    <w:link w:val="af2"/>
    <w:unhideWhenUsed/>
    <w:rsid w:val="00F37099"/>
    <w:pPr>
      <w:tabs>
        <w:tab w:val="center" w:pos="4677"/>
        <w:tab w:val="right" w:pos="9355"/>
      </w:tabs>
      <w:spacing w:after="0" w:line="240" w:lineRule="auto"/>
    </w:pPr>
  </w:style>
  <w:style w:type="character" w:customStyle="1" w:styleId="af2">
    <w:name w:val="Верхний колонтитул Знак"/>
    <w:link w:val="af1"/>
    <w:rsid w:val="00F37099"/>
    <w:rPr>
      <w:sz w:val="22"/>
      <w:szCs w:val="22"/>
      <w:lang w:eastAsia="en-US"/>
    </w:rPr>
  </w:style>
  <w:style w:type="paragraph" w:styleId="af3">
    <w:name w:val="footer"/>
    <w:basedOn w:val="a"/>
    <w:link w:val="af4"/>
    <w:uiPriority w:val="99"/>
    <w:unhideWhenUsed/>
    <w:rsid w:val="00F37099"/>
    <w:pPr>
      <w:tabs>
        <w:tab w:val="center" w:pos="4677"/>
        <w:tab w:val="right" w:pos="9355"/>
      </w:tabs>
      <w:spacing w:after="0" w:line="240" w:lineRule="auto"/>
    </w:pPr>
  </w:style>
  <w:style w:type="character" w:customStyle="1" w:styleId="af4">
    <w:name w:val="Нижний колонтитул Знак"/>
    <w:link w:val="af3"/>
    <w:uiPriority w:val="99"/>
    <w:rsid w:val="00F37099"/>
    <w:rPr>
      <w:sz w:val="22"/>
      <w:szCs w:val="22"/>
      <w:lang w:eastAsia="en-US"/>
    </w:rPr>
  </w:style>
  <w:style w:type="character" w:customStyle="1" w:styleId="10">
    <w:name w:val="Заголовок 1 Знак"/>
    <w:link w:val="1"/>
    <w:uiPriority w:val="9"/>
    <w:rsid w:val="008C0DBB"/>
    <w:rPr>
      <w:rFonts w:ascii="Cambria" w:eastAsia="Times New Roman" w:hAnsi="Cambria" w:cs="Times New Roman"/>
      <w:b/>
      <w:bCs/>
      <w:color w:val="365F91"/>
      <w:sz w:val="28"/>
      <w:szCs w:val="28"/>
      <w:lang w:eastAsia="en-US"/>
    </w:rPr>
  </w:style>
  <w:style w:type="character" w:customStyle="1" w:styleId="val">
    <w:name w:val="val"/>
    <w:basedOn w:val="a0"/>
    <w:uiPriority w:val="99"/>
    <w:rsid w:val="00C00C51"/>
  </w:style>
  <w:style w:type="paragraph" w:styleId="af5">
    <w:name w:val="caption"/>
    <w:basedOn w:val="a"/>
    <w:next w:val="a"/>
    <w:uiPriority w:val="35"/>
    <w:qFormat/>
    <w:rsid w:val="00DC260F"/>
    <w:pPr>
      <w:spacing w:line="240" w:lineRule="auto"/>
    </w:pPr>
    <w:rPr>
      <w:b/>
      <w:bCs/>
      <w:color w:val="4F81BD"/>
      <w:sz w:val="18"/>
      <w:szCs w:val="18"/>
    </w:rPr>
  </w:style>
  <w:style w:type="paragraph" w:customStyle="1" w:styleId="11">
    <w:name w:val="Абзац списка1"/>
    <w:basedOn w:val="a"/>
    <w:rsid w:val="004A285D"/>
    <w:pPr>
      <w:ind w:left="720"/>
      <w:contextualSpacing/>
    </w:pPr>
    <w:rPr>
      <w:rFonts w:eastAsia="Times New Roman"/>
    </w:rPr>
  </w:style>
  <w:style w:type="paragraph" w:customStyle="1" w:styleId="12">
    <w:name w:val="Абзац списка1"/>
    <w:basedOn w:val="a"/>
    <w:rsid w:val="004A285D"/>
    <w:pPr>
      <w:ind w:left="720"/>
      <w:contextualSpacing/>
    </w:pPr>
  </w:style>
  <w:style w:type="character" w:customStyle="1" w:styleId="apple-style-span">
    <w:name w:val="apple-style-span"/>
    <w:basedOn w:val="a0"/>
    <w:rsid w:val="0098045E"/>
  </w:style>
</w:styles>
</file>

<file path=word/webSettings.xml><?xml version="1.0" encoding="utf-8"?>
<w:webSettings xmlns:r="http://schemas.openxmlformats.org/officeDocument/2006/relationships" xmlns:w="http://schemas.openxmlformats.org/wordprocessingml/2006/main">
  <w:divs>
    <w:div w:id="22021847">
      <w:bodyDiv w:val="1"/>
      <w:marLeft w:val="0"/>
      <w:marRight w:val="0"/>
      <w:marTop w:val="0"/>
      <w:marBottom w:val="0"/>
      <w:divBdr>
        <w:top w:val="none" w:sz="0" w:space="0" w:color="auto"/>
        <w:left w:val="none" w:sz="0" w:space="0" w:color="auto"/>
        <w:bottom w:val="none" w:sz="0" w:space="0" w:color="auto"/>
        <w:right w:val="none" w:sz="0" w:space="0" w:color="auto"/>
      </w:divBdr>
    </w:div>
    <w:div w:id="100419385">
      <w:bodyDiv w:val="1"/>
      <w:marLeft w:val="0"/>
      <w:marRight w:val="0"/>
      <w:marTop w:val="0"/>
      <w:marBottom w:val="0"/>
      <w:divBdr>
        <w:top w:val="none" w:sz="0" w:space="0" w:color="auto"/>
        <w:left w:val="none" w:sz="0" w:space="0" w:color="auto"/>
        <w:bottom w:val="none" w:sz="0" w:space="0" w:color="auto"/>
        <w:right w:val="none" w:sz="0" w:space="0" w:color="auto"/>
      </w:divBdr>
    </w:div>
    <w:div w:id="183519588">
      <w:bodyDiv w:val="1"/>
      <w:marLeft w:val="0"/>
      <w:marRight w:val="0"/>
      <w:marTop w:val="0"/>
      <w:marBottom w:val="0"/>
      <w:divBdr>
        <w:top w:val="none" w:sz="0" w:space="0" w:color="auto"/>
        <w:left w:val="none" w:sz="0" w:space="0" w:color="auto"/>
        <w:bottom w:val="none" w:sz="0" w:space="0" w:color="auto"/>
        <w:right w:val="none" w:sz="0" w:space="0" w:color="auto"/>
      </w:divBdr>
    </w:div>
    <w:div w:id="283078944">
      <w:bodyDiv w:val="1"/>
      <w:marLeft w:val="0"/>
      <w:marRight w:val="0"/>
      <w:marTop w:val="0"/>
      <w:marBottom w:val="0"/>
      <w:divBdr>
        <w:top w:val="none" w:sz="0" w:space="0" w:color="auto"/>
        <w:left w:val="none" w:sz="0" w:space="0" w:color="auto"/>
        <w:bottom w:val="none" w:sz="0" w:space="0" w:color="auto"/>
        <w:right w:val="none" w:sz="0" w:space="0" w:color="auto"/>
      </w:divBdr>
    </w:div>
    <w:div w:id="341664132">
      <w:bodyDiv w:val="1"/>
      <w:marLeft w:val="0"/>
      <w:marRight w:val="0"/>
      <w:marTop w:val="0"/>
      <w:marBottom w:val="0"/>
      <w:divBdr>
        <w:top w:val="none" w:sz="0" w:space="0" w:color="auto"/>
        <w:left w:val="none" w:sz="0" w:space="0" w:color="auto"/>
        <w:bottom w:val="none" w:sz="0" w:space="0" w:color="auto"/>
        <w:right w:val="none" w:sz="0" w:space="0" w:color="auto"/>
      </w:divBdr>
    </w:div>
    <w:div w:id="381055484">
      <w:bodyDiv w:val="1"/>
      <w:marLeft w:val="0"/>
      <w:marRight w:val="0"/>
      <w:marTop w:val="0"/>
      <w:marBottom w:val="0"/>
      <w:divBdr>
        <w:top w:val="none" w:sz="0" w:space="0" w:color="auto"/>
        <w:left w:val="none" w:sz="0" w:space="0" w:color="auto"/>
        <w:bottom w:val="none" w:sz="0" w:space="0" w:color="auto"/>
        <w:right w:val="none" w:sz="0" w:space="0" w:color="auto"/>
      </w:divBdr>
      <w:divsChild>
        <w:div w:id="807550761">
          <w:marLeft w:val="0"/>
          <w:marRight w:val="0"/>
          <w:marTop w:val="0"/>
          <w:marBottom w:val="0"/>
          <w:divBdr>
            <w:top w:val="none" w:sz="0" w:space="0" w:color="auto"/>
            <w:left w:val="none" w:sz="0" w:space="0" w:color="auto"/>
            <w:bottom w:val="none" w:sz="0" w:space="0" w:color="auto"/>
            <w:right w:val="none" w:sz="0" w:space="0" w:color="auto"/>
          </w:divBdr>
          <w:divsChild>
            <w:div w:id="80952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129675">
      <w:bodyDiv w:val="1"/>
      <w:marLeft w:val="0"/>
      <w:marRight w:val="0"/>
      <w:marTop w:val="0"/>
      <w:marBottom w:val="0"/>
      <w:divBdr>
        <w:top w:val="none" w:sz="0" w:space="0" w:color="auto"/>
        <w:left w:val="none" w:sz="0" w:space="0" w:color="auto"/>
        <w:bottom w:val="none" w:sz="0" w:space="0" w:color="auto"/>
        <w:right w:val="none" w:sz="0" w:space="0" w:color="auto"/>
      </w:divBdr>
    </w:div>
    <w:div w:id="590043754">
      <w:bodyDiv w:val="1"/>
      <w:marLeft w:val="0"/>
      <w:marRight w:val="0"/>
      <w:marTop w:val="0"/>
      <w:marBottom w:val="0"/>
      <w:divBdr>
        <w:top w:val="none" w:sz="0" w:space="0" w:color="auto"/>
        <w:left w:val="none" w:sz="0" w:space="0" w:color="auto"/>
        <w:bottom w:val="none" w:sz="0" w:space="0" w:color="auto"/>
        <w:right w:val="none" w:sz="0" w:space="0" w:color="auto"/>
      </w:divBdr>
    </w:div>
    <w:div w:id="672149399">
      <w:bodyDiv w:val="1"/>
      <w:marLeft w:val="0"/>
      <w:marRight w:val="0"/>
      <w:marTop w:val="0"/>
      <w:marBottom w:val="0"/>
      <w:divBdr>
        <w:top w:val="none" w:sz="0" w:space="0" w:color="auto"/>
        <w:left w:val="none" w:sz="0" w:space="0" w:color="auto"/>
        <w:bottom w:val="none" w:sz="0" w:space="0" w:color="auto"/>
        <w:right w:val="none" w:sz="0" w:space="0" w:color="auto"/>
      </w:divBdr>
    </w:div>
    <w:div w:id="799692214">
      <w:bodyDiv w:val="1"/>
      <w:marLeft w:val="0"/>
      <w:marRight w:val="0"/>
      <w:marTop w:val="0"/>
      <w:marBottom w:val="0"/>
      <w:divBdr>
        <w:top w:val="none" w:sz="0" w:space="0" w:color="auto"/>
        <w:left w:val="none" w:sz="0" w:space="0" w:color="auto"/>
        <w:bottom w:val="none" w:sz="0" w:space="0" w:color="auto"/>
        <w:right w:val="none" w:sz="0" w:space="0" w:color="auto"/>
      </w:divBdr>
      <w:divsChild>
        <w:div w:id="374625634">
          <w:marLeft w:val="0"/>
          <w:marRight w:val="0"/>
          <w:marTop w:val="0"/>
          <w:marBottom w:val="0"/>
          <w:divBdr>
            <w:top w:val="none" w:sz="0" w:space="0" w:color="auto"/>
            <w:left w:val="none" w:sz="0" w:space="0" w:color="auto"/>
            <w:bottom w:val="none" w:sz="0" w:space="0" w:color="auto"/>
            <w:right w:val="none" w:sz="0" w:space="0" w:color="auto"/>
          </w:divBdr>
          <w:divsChild>
            <w:div w:id="154659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582685">
      <w:bodyDiv w:val="1"/>
      <w:marLeft w:val="0"/>
      <w:marRight w:val="0"/>
      <w:marTop w:val="0"/>
      <w:marBottom w:val="0"/>
      <w:divBdr>
        <w:top w:val="none" w:sz="0" w:space="0" w:color="auto"/>
        <w:left w:val="none" w:sz="0" w:space="0" w:color="auto"/>
        <w:bottom w:val="none" w:sz="0" w:space="0" w:color="auto"/>
        <w:right w:val="none" w:sz="0" w:space="0" w:color="auto"/>
      </w:divBdr>
    </w:div>
    <w:div w:id="822819593">
      <w:bodyDiv w:val="1"/>
      <w:marLeft w:val="0"/>
      <w:marRight w:val="0"/>
      <w:marTop w:val="0"/>
      <w:marBottom w:val="0"/>
      <w:divBdr>
        <w:top w:val="none" w:sz="0" w:space="0" w:color="auto"/>
        <w:left w:val="none" w:sz="0" w:space="0" w:color="auto"/>
        <w:bottom w:val="none" w:sz="0" w:space="0" w:color="auto"/>
        <w:right w:val="none" w:sz="0" w:space="0" w:color="auto"/>
      </w:divBdr>
    </w:div>
    <w:div w:id="843981305">
      <w:bodyDiv w:val="1"/>
      <w:marLeft w:val="0"/>
      <w:marRight w:val="0"/>
      <w:marTop w:val="0"/>
      <w:marBottom w:val="0"/>
      <w:divBdr>
        <w:top w:val="none" w:sz="0" w:space="0" w:color="auto"/>
        <w:left w:val="none" w:sz="0" w:space="0" w:color="auto"/>
        <w:bottom w:val="none" w:sz="0" w:space="0" w:color="auto"/>
        <w:right w:val="none" w:sz="0" w:space="0" w:color="auto"/>
      </w:divBdr>
      <w:divsChild>
        <w:div w:id="327287876">
          <w:marLeft w:val="0"/>
          <w:marRight w:val="0"/>
          <w:marTop w:val="0"/>
          <w:marBottom w:val="0"/>
          <w:divBdr>
            <w:top w:val="none" w:sz="0" w:space="0" w:color="auto"/>
            <w:left w:val="none" w:sz="0" w:space="0" w:color="auto"/>
            <w:bottom w:val="none" w:sz="0" w:space="0" w:color="auto"/>
            <w:right w:val="none" w:sz="0" w:space="0" w:color="auto"/>
          </w:divBdr>
          <w:divsChild>
            <w:div w:id="75413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02875">
      <w:bodyDiv w:val="1"/>
      <w:marLeft w:val="0"/>
      <w:marRight w:val="0"/>
      <w:marTop w:val="0"/>
      <w:marBottom w:val="0"/>
      <w:divBdr>
        <w:top w:val="none" w:sz="0" w:space="0" w:color="auto"/>
        <w:left w:val="none" w:sz="0" w:space="0" w:color="auto"/>
        <w:bottom w:val="none" w:sz="0" w:space="0" w:color="auto"/>
        <w:right w:val="none" w:sz="0" w:space="0" w:color="auto"/>
      </w:divBdr>
      <w:divsChild>
        <w:div w:id="1701540793">
          <w:marLeft w:val="0"/>
          <w:marRight w:val="0"/>
          <w:marTop w:val="0"/>
          <w:marBottom w:val="0"/>
          <w:divBdr>
            <w:top w:val="none" w:sz="0" w:space="0" w:color="auto"/>
            <w:left w:val="none" w:sz="0" w:space="0" w:color="auto"/>
            <w:bottom w:val="none" w:sz="0" w:space="0" w:color="auto"/>
            <w:right w:val="none" w:sz="0" w:space="0" w:color="auto"/>
          </w:divBdr>
        </w:div>
      </w:divsChild>
    </w:div>
    <w:div w:id="1074814292">
      <w:bodyDiv w:val="1"/>
      <w:marLeft w:val="0"/>
      <w:marRight w:val="0"/>
      <w:marTop w:val="0"/>
      <w:marBottom w:val="0"/>
      <w:divBdr>
        <w:top w:val="none" w:sz="0" w:space="0" w:color="auto"/>
        <w:left w:val="none" w:sz="0" w:space="0" w:color="auto"/>
        <w:bottom w:val="none" w:sz="0" w:space="0" w:color="auto"/>
        <w:right w:val="none" w:sz="0" w:space="0" w:color="auto"/>
      </w:divBdr>
      <w:divsChild>
        <w:div w:id="420955319">
          <w:marLeft w:val="0"/>
          <w:marRight w:val="0"/>
          <w:marTop w:val="0"/>
          <w:marBottom w:val="0"/>
          <w:divBdr>
            <w:top w:val="none" w:sz="0" w:space="0" w:color="auto"/>
            <w:left w:val="none" w:sz="0" w:space="0" w:color="auto"/>
            <w:bottom w:val="none" w:sz="0" w:space="0" w:color="auto"/>
            <w:right w:val="none" w:sz="0" w:space="0" w:color="auto"/>
          </w:divBdr>
        </w:div>
      </w:divsChild>
    </w:div>
    <w:div w:id="1168792435">
      <w:bodyDiv w:val="1"/>
      <w:marLeft w:val="0"/>
      <w:marRight w:val="0"/>
      <w:marTop w:val="0"/>
      <w:marBottom w:val="0"/>
      <w:divBdr>
        <w:top w:val="none" w:sz="0" w:space="0" w:color="auto"/>
        <w:left w:val="none" w:sz="0" w:space="0" w:color="auto"/>
        <w:bottom w:val="none" w:sz="0" w:space="0" w:color="auto"/>
        <w:right w:val="none" w:sz="0" w:space="0" w:color="auto"/>
      </w:divBdr>
      <w:divsChild>
        <w:div w:id="314452216">
          <w:marLeft w:val="0"/>
          <w:marRight w:val="0"/>
          <w:marTop w:val="0"/>
          <w:marBottom w:val="0"/>
          <w:divBdr>
            <w:top w:val="none" w:sz="0" w:space="0" w:color="auto"/>
            <w:left w:val="none" w:sz="0" w:space="0" w:color="auto"/>
            <w:bottom w:val="none" w:sz="0" w:space="0" w:color="auto"/>
            <w:right w:val="none" w:sz="0" w:space="0" w:color="auto"/>
          </w:divBdr>
          <w:divsChild>
            <w:div w:id="22368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392307">
      <w:bodyDiv w:val="1"/>
      <w:marLeft w:val="0"/>
      <w:marRight w:val="0"/>
      <w:marTop w:val="0"/>
      <w:marBottom w:val="0"/>
      <w:divBdr>
        <w:top w:val="none" w:sz="0" w:space="0" w:color="auto"/>
        <w:left w:val="none" w:sz="0" w:space="0" w:color="auto"/>
        <w:bottom w:val="none" w:sz="0" w:space="0" w:color="auto"/>
        <w:right w:val="none" w:sz="0" w:space="0" w:color="auto"/>
      </w:divBdr>
    </w:div>
    <w:div w:id="1187140487">
      <w:bodyDiv w:val="1"/>
      <w:marLeft w:val="0"/>
      <w:marRight w:val="0"/>
      <w:marTop w:val="0"/>
      <w:marBottom w:val="0"/>
      <w:divBdr>
        <w:top w:val="none" w:sz="0" w:space="0" w:color="auto"/>
        <w:left w:val="none" w:sz="0" w:space="0" w:color="auto"/>
        <w:bottom w:val="none" w:sz="0" w:space="0" w:color="auto"/>
        <w:right w:val="none" w:sz="0" w:space="0" w:color="auto"/>
      </w:divBdr>
    </w:div>
    <w:div w:id="1191382886">
      <w:bodyDiv w:val="1"/>
      <w:marLeft w:val="0"/>
      <w:marRight w:val="0"/>
      <w:marTop w:val="0"/>
      <w:marBottom w:val="0"/>
      <w:divBdr>
        <w:top w:val="none" w:sz="0" w:space="0" w:color="auto"/>
        <w:left w:val="none" w:sz="0" w:space="0" w:color="auto"/>
        <w:bottom w:val="none" w:sz="0" w:space="0" w:color="auto"/>
        <w:right w:val="none" w:sz="0" w:space="0" w:color="auto"/>
      </w:divBdr>
      <w:divsChild>
        <w:div w:id="958728818">
          <w:marLeft w:val="0"/>
          <w:marRight w:val="0"/>
          <w:marTop w:val="0"/>
          <w:marBottom w:val="0"/>
          <w:divBdr>
            <w:top w:val="none" w:sz="0" w:space="0" w:color="auto"/>
            <w:left w:val="none" w:sz="0" w:space="0" w:color="auto"/>
            <w:bottom w:val="none" w:sz="0" w:space="0" w:color="auto"/>
            <w:right w:val="none" w:sz="0" w:space="0" w:color="auto"/>
          </w:divBdr>
          <w:divsChild>
            <w:div w:id="30743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17930">
      <w:bodyDiv w:val="1"/>
      <w:marLeft w:val="0"/>
      <w:marRight w:val="0"/>
      <w:marTop w:val="0"/>
      <w:marBottom w:val="0"/>
      <w:divBdr>
        <w:top w:val="none" w:sz="0" w:space="0" w:color="auto"/>
        <w:left w:val="none" w:sz="0" w:space="0" w:color="auto"/>
        <w:bottom w:val="none" w:sz="0" w:space="0" w:color="auto"/>
        <w:right w:val="none" w:sz="0" w:space="0" w:color="auto"/>
      </w:divBdr>
    </w:div>
    <w:div w:id="1207763829">
      <w:bodyDiv w:val="1"/>
      <w:marLeft w:val="0"/>
      <w:marRight w:val="0"/>
      <w:marTop w:val="0"/>
      <w:marBottom w:val="0"/>
      <w:divBdr>
        <w:top w:val="none" w:sz="0" w:space="0" w:color="auto"/>
        <w:left w:val="none" w:sz="0" w:space="0" w:color="auto"/>
        <w:bottom w:val="none" w:sz="0" w:space="0" w:color="auto"/>
        <w:right w:val="none" w:sz="0" w:space="0" w:color="auto"/>
      </w:divBdr>
    </w:div>
    <w:div w:id="1222794202">
      <w:bodyDiv w:val="1"/>
      <w:marLeft w:val="0"/>
      <w:marRight w:val="0"/>
      <w:marTop w:val="0"/>
      <w:marBottom w:val="0"/>
      <w:divBdr>
        <w:top w:val="none" w:sz="0" w:space="0" w:color="auto"/>
        <w:left w:val="none" w:sz="0" w:space="0" w:color="auto"/>
        <w:bottom w:val="none" w:sz="0" w:space="0" w:color="auto"/>
        <w:right w:val="none" w:sz="0" w:space="0" w:color="auto"/>
      </w:divBdr>
    </w:div>
    <w:div w:id="1261527454">
      <w:bodyDiv w:val="1"/>
      <w:marLeft w:val="0"/>
      <w:marRight w:val="0"/>
      <w:marTop w:val="0"/>
      <w:marBottom w:val="0"/>
      <w:divBdr>
        <w:top w:val="none" w:sz="0" w:space="0" w:color="auto"/>
        <w:left w:val="none" w:sz="0" w:space="0" w:color="auto"/>
        <w:bottom w:val="none" w:sz="0" w:space="0" w:color="auto"/>
        <w:right w:val="none" w:sz="0" w:space="0" w:color="auto"/>
      </w:divBdr>
    </w:div>
    <w:div w:id="1349067898">
      <w:bodyDiv w:val="1"/>
      <w:marLeft w:val="0"/>
      <w:marRight w:val="0"/>
      <w:marTop w:val="0"/>
      <w:marBottom w:val="0"/>
      <w:divBdr>
        <w:top w:val="none" w:sz="0" w:space="0" w:color="auto"/>
        <w:left w:val="none" w:sz="0" w:space="0" w:color="auto"/>
        <w:bottom w:val="none" w:sz="0" w:space="0" w:color="auto"/>
        <w:right w:val="none" w:sz="0" w:space="0" w:color="auto"/>
      </w:divBdr>
    </w:div>
    <w:div w:id="1353996149">
      <w:bodyDiv w:val="1"/>
      <w:marLeft w:val="0"/>
      <w:marRight w:val="0"/>
      <w:marTop w:val="0"/>
      <w:marBottom w:val="0"/>
      <w:divBdr>
        <w:top w:val="none" w:sz="0" w:space="0" w:color="auto"/>
        <w:left w:val="none" w:sz="0" w:space="0" w:color="auto"/>
        <w:bottom w:val="none" w:sz="0" w:space="0" w:color="auto"/>
        <w:right w:val="none" w:sz="0" w:space="0" w:color="auto"/>
      </w:divBdr>
      <w:divsChild>
        <w:div w:id="1051728269">
          <w:marLeft w:val="0"/>
          <w:marRight w:val="0"/>
          <w:marTop w:val="0"/>
          <w:marBottom w:val="0"/>
          <w:divBdr>
            <w:top w:val="none" w:sz="0" w:space="0" w:color="auto"/>
            <w:left w:val="none" w:sz="0" w:space="0" w:color="auto"/>
            <w:bottom w:val="none" w:sz="0" w:space="0" w:color="auto"/>
            <w:right w:val="none" w:sz="0" w:space="0" w:color="auto"/>
          </w:divBdr>
          <w:divsChild>
            <w:div w:id="5605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873710">
      <w:bodyDiv w:val="1"/>
      <w:marLeft w:val="0"/>
      <w:marRight w:val="0"/>
      <w:marTop w:val="0"/>
      <w:marBottom w:val="0"/>
      <w:divBdr>
        <w:top w:val="none" w:sz="0" w:space="0" w:color="auto"/>
        <w:left w:val="none" w:sz="0" w:space="0" w:color="auto"/>
        <w:bottom w:val="none" w:sz="0" w:space="0" w:color="auto"/>
        <w:right w:val="none" w:sz="0" w:space="0" w:color="auto"/>
      </w:divBdr>
    </w:div>
    <w:div w:id="1725519644">
      <w:bodyDiv w:val="1"/>
      <w:marLeft w:val="0"/>
      <w:marRight w:val="0"/>
      <w:marTop w:val="0"/>
      <w:marBottom w:val="0"/>
      <w:divBdr>
        <w:top w:val="none" w:sz="0" w:space="0" w:color="auto"/>
        <w:left w:val="none" w:sz="0" w:space="0" w:color="auto"/>
        <w:bottom w:val="none" w:sz="0" w:space="0" w:color="auto"/>
        <w:right w:val="none" w:sz="0" w:space="0" w:color="auto"/>
      </w:divBdr>
    </w:div>
    <w:div w:id="1914773362">
      <w:bodyDiv w:val="1"/>
      <w:marLeft w:val="0"/>
      <w:marRight w:val="0"/>
      <w:marTop w:val="0"/>
      <w:marBottom w:val="0"/>
      <w:divBdr>
        <w:top w:val="none" w:sz="0" w:space="0" w:color="auto"/>
        <w:left w:val="none" w:sz="0" w:space="0" w:color="auto"/>
        <w:bottom w:val="none" w:sz="0" w:space="0" w:color="auto"/>
        <w:right w:val="none" w:sz="0" w:space="0" w:color="auto"/>
      </w:divBdr>
      <w:divsChild>
        <w:div w:id="1016426503">
          <w:marLeft w:val="0"/>
          <w:marRight w:val="0"/>
          <w:marTop w:val="0"/>
          <w:marBottom w:val="0"/>
          <w:divBdr>
            <w:top w:val="none" w:sz="0" w:space="0" w:color="auto"/>
            <w:left w:val="none" w:sz="0" w:space="0" w:color="auto"/>
            <w:bottom w:val="none" w:sz="0" w:space="0" w:color="auto"/>
            <w:right w:val="none" w:sz="0" w:space="0" w:color="auto"/>
          </w:divBdr>
          <w:divsChild>
            <w:div w:id="55392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036169">
      <w:bodyDiv w:val="1"/>
      <w:marLeft w:val="0"/>
      <w:marRight w:val="0"/>
      <w:marTop w:val="0"/>
      <w:marBottom w:val="0"/>
      <w:divBdr>
        <w:top w:val="none" w:sz="0" w:space="0" w:color="auto"/>
        <w:left w:val="none" w:sz="0" w:space="0" w:color="auto"/>
        <w:bottom w:val="none" w:sz="0" w:space="0" w:color="auto"/>
        <w:right w:val="none" w:sz="0" w:space="0" w:color="auto"/>
      </w:divBdr>
    </w:div>
    <w:div w:id="2037078082">
      <w:bodyDiv w:val="1"/>
      <w:marLeft w:val="0"/>
      <w:marRight w:val="0"/>
      <w:marTop w:val="0"/>
      <w:marBottom w:val="0"/>
      <w:divBdr>
        <w:top w:val="none" w:sz="0" w:space="0" w:color="auto"/>
        <w:left w:val="none" w:sz="0" w:space="0" w:color="auto"/>
        <w:bottom w:val="none" w:sz="0" w:space="0" w:color="auto"/>
        <w:right w:val="none" w:sz="0" w:space="0" w:color="auto"/>
      </w:divBdr>
      <w:divsChild>
        <w:div w:id="178470655">
          <w:marLeft w:val="0"/>
          <w:marRight w:val="0"/>
          <w:marTop w:val="0"/>
          <w:marBottom w:val="0"/>
          <w:divBdr>
            <w:top w:val="none" w:sz="0" w:space="0" w:color="auto"/>
            <w:left w:val="none" w:sz="0" w:space="0" w:color="auto"/>
            <w:bottom w:val="none" w:sz="0" w:space="0" w:color="auto"/>
            <w:right w:val="none" w:sz="0" w:space="0" w:color="auto"/>
          </w:divBdr>
          <w:divsChild>
            <w:div w:id="24106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122881">
      <w:bodyDiv w:val="1"/>
      <w:marLeft w:val="0"/>
      <w:marRight w:val="0"/>
      <w:marTop w:val="0"/>
      <w:marBottom w:val="0"/>
      <w:divBdr>
        <w:top w:val="none" w:sz="0" w:space="0" w:color="auto"/>
        <w:left w:val="none" w:sz="0" w:space="0" w:color="auto"/>
        <w:bottom w:val="none" w:sz="0" w:space="0" w:color="auto"/>
        <w:right w:val="none" w:sz="0" w:space="0" w:color="auto"/>
      </w:divBdr>
      <w:divsChild>
        <w:div w:id="951591765">
          <w:marLeft w:val="0"/>
          <w:marRight w:val="0"/>
          <w:marTop w:val="0"/>
          <w:marBottom w:val="0"/>
          <w:divBdr>
            <w:top w:val="none" w:sz="0" w:space="0" w:color="auto"/>
            <w:left w:val="none" w:sz="0" w:space="0" w:color="auto"/>
            <w:bottom w:val="none" w:sz="0" w:space="0" w:color="auto"/>
            <w:right w:val="none" w:sz="0" w:space="0" w:color="auto"/>
          </w:divBdr>
          <w:divsChild>
            <w:div w:id="167865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117" Type="http://schemas.openxmlformats.org/officeDocument/2006/relationships/image" Target="media/image50.wmf"/><Relationship Id="rId21" Type="http://schemas.openxmlformats.org/officeDocument/2006/relationships/oleObject" Target="embeddings/oleObject5.bin"/><Relationship Id="rId42" Type="http://schemas.openxmlformats.org/officeDocument/2006/relationships/image" Target="media/image14.jpeg"/><Relationship Id="rId47" Type="http://schemas.openxmlformats.org/officeDocument/2006/relationships/image" Target="media/image17.wmf"/><Relationship Id="rId63" Type="http://schemas.openxmlformats.org/officeDocument/2006/relationships/oleObject" Target="embeddings/oleObject26.bin"/><Relationship Id="rId68" Type="http://schemas.openxmlformats.org/officeDocument/2006/relationships/oleObject" Target="embeddings/oleObject28.bin"/><Relationship Id="rId84" Type="http://schemas.openxmlformats.org/officeDocument/2006/relationships/oleObject" Target="embeddings/oleObject36.bin"/><Relationship Id="rId89" Type="http://schemas.openxmlformats.org/officeDocument/2006/relationships/image" Target="media/image38.wmf"/><Relationship Id="rId112" Type="http://schemas.openxmlformats.org/officeDocument/2006/relationships/oleObject" Target="embeddings/oleObject52.bin"/><Relationship Id="rId133" Type="http://schemas.openxmlformats.org/officeDocument/2006/relationships/theme" Target="theme/theme1.xml"/><Relationship Id="rId16" Type="http://schemas.openxmlformats.org/officeDocument/2006/relationships/image" Target="media/image3.wmf"/><Relationship Id="rId107" Type="http://schemas.openxmlformats.org/officeDocument/2006/relationships/oleObject" Target="embeddings/oleObject49.bin"/><Relationship Id="rId11" Type="http://schemas.openxmlformats.org/officeDocument/2006/relationships/footer" Target="footer1.xml"/><Relationship Id="rId32" Type="http://schemas.openxmlformats.org/officeDocument/2006/relationships/image" Target="media/image10.wmf"/><Relationship Id="rId37" Type="http://schemas.openxmlformats.org/officeDocument/2006/relationships/oleObject" Target="embeddings/oleObject14.bin"/><Relationship Id="rId53" Type="http://schemas.openxmlformats.org/officeDocument/2006/relationships/oleObject" Target="embeddings/oleObject21.bin"/><Relationship Id="rId58" Type="http://schemas.openxmlformats.org/officeDocument/2006/relationships/image" Target="media/image22.wmf"/><Relationship Id="rId74" Type="http://schemas.openxmlformats.org/officeDocument/2006/relationships/oleObject" Target="embeddings/oleObject31.bin"/><Relationship Id="rId79" Type="http://schemas.openxmlformats.org/officeDocument/2006/relationships/image" Target="media/image33.wmf"/><Relationship Id="rId102" Type="http://schemas.openxmlformats.org/officeDocument/2006/relationships/image" Target="media/image43.wmf"/><Relationship Id="rId123" Type="http://schemas.openxmlformats.org/officeDocument/2006/relationships/image" Target="media/image53.wmf"/><Relationship Id="rId128" Type="http://schemas.openxmlformats.org/officeDocument/2006/relationships/hyperlink" Target="http://ieeexplore.ieee.org/search/searchresult.jsp?searchWithin=Authors:.QT.H.%20Lee.QT.&amp;newsearch=partialPref" TargetMode="External"/><Relationship Id="rId5" Type="http://schemas.openxmlformats.org/officeDocument/2006/relationships/footnotes" Target="footnotes.xml"/><Relationship Id="rId90" Type="http://schemas.openxmlformats.org/officeDocument/2006/relationships/oleObject" Target="embeddings/oleObject39.bin"/><Relationship Id="rId95" Type="http://schemas.openxmlformats.org/officeDocument/2006/relationships/oleObject" Target="embeddings/oleObject42.bin"/><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8.bin"/><Relationship Id="rId30" Type="http://schemas.openxmlformats.org/officeDocument/2006/relationships/oleObject" Target="embeddings/oleObject10.bin"/><Relationship Id="rId35" Type="http://schemas.openxmlformats.org/officeDocument/2006/relationships/oleObject" Target="embeddings/oleObject13.bin"/><Relationship Id="rId43" Type="http://schemas.openxmlformats.org/officeDocument/2006/relationships/image" Target="media/image15.wmf"/><Relationship Id="rId48" Type="http://schemas.openxmlformats.org/officeDocument/2006/relationships/oleObject" Target="embeddings/oleObject18.bin"/><Relationship Id="rId56" Type="http://schemas.openxmlformats.org/officeDocument/2006/relationships/image" Target="media/image21.wmf"/><Relationship Id="rId64" Type="http://schemas.openxmlformats.org/officeDocument/2006/relationships/image" Target="media/image25.jpeg"/><Relationship Id="rId69" Type="http://schemas.openxmlformats.org/officeDocument/2006/relationships/image" Target="media/image28.wmf"/><Relationship Id="rId77" Type="http://schemas.openxmlformats.org/officeDocument/2006/relationships/image" Target="media/image32.wmf"/><Relationship Id="rId100" Type="http://schemas.openxmlformats.org/officeDocument/2006/relationships/image" Target="media/image42.wmf"/><Relationship Id="rId105" Type="http://schemas.openxmlformats.org/officeDocument/2006/relationships/oleObject" Target="embeddings/oleObject48.bin"/><Relationship Id="rId113" Type="http://schemas.openxmlformats.org/officeDocument/2006/relationships/image" Target="media/image48.wmf"/><Relationship Id="rId118" Type="http://schemas.openxmlformats.org/officeDocument/2006/relationships/oleObject" Target="embeddings/oleObject55.bin"/><Relationship Id="rId126" Type="http://schemas.openxmlformats.org/officeDocument/2006/relationships/oleObject" Target="embeddings/oleObject59.bin"/><Relationship Id="rId8" Type="http://schemas.openxmlformats.org/officeDocument/2006/relationships/hyperlink" Target="mailto:2" TargetMode="External"/><Relationship Id="rId51" Type="http://schemas.openxmlformats.org/officeDocument/2006/relationships/oleObject" Target="embeddings/oleObject20.bin"/><Relationship Id="rId72" Type="http://schemas.openxmlformats.org/officeDocument/2006/relationships/oleObject" Target="embeddings/oleObject30.bin"/><Relationship Id="rId80" Type="http://schemas.openxmlformats.org/officeDocument/2006/relationships/oleObject" Target="embeddings/oleObject34.bin"/><Relationship Id="rId85" Type="http://schemas.openxmlformats.org/officeDocument/2006/relationships/image" Target="media/image36.wmf"/><Relationship Id="rId93" Type="http://schemas.openxmlformats.org/officeDocument/2006/relationships/oleObject" Target="embeddings/oleObject41.bin"/><Relationship Id="rId98" Type="http://schemas.openxmlformats.org/officeDocument/2006/relationships/oleObject" Target="embeddings/oleObject44.bin"/><Relationship Id="rId121" Type="http://schemas.openxmlformats.org/officeDocument/2006/relationships/image" Target="media/image52.wmf"/><Relationship Id="rId3"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2.bin"/><Relationship Id="rId38" Type="http://schemas.openxmlformats.org/officeDocument/2006/relationships/image" Target="media/image13.wmf"/><Relationship Id="rId46" Type="http://schemas.openxmlformats.org/officeDocument/2006/relationships/oleObject" Target="embeddings/oleObject17.bin"/><Relationship Id="rId59" Type="http://schemas.openxmlformats.org/officeDocument/2006/relationships/oleObject" Target="embeddings/oleObject24.bin"/><Relationship Id="rId67" Type="http://schemas.openxmlformats.org/officeDocument/2006/relationships/image" Target="media/image27.wmf"/><Relationship Id="rId103" Type="http://schemas.openxmlformats.org/officeDocument/2006/relationships/oleObject" Target="embeddings/oleObject47.bin"/><Relationship Id="rId108" Type="http://schemas.openxmlformats.org/officeDocument/2006/relationships/oleObject" Target="embeddings/oleObject50.bin"/><Relationship Id="rId116" Type="http://schemas.openxmlformats.org/officeDocument/2006/relationships/oleObject" Target="embeddings/oleObject54.bin"/><Relationship Id="rId124" Type="http://schemas.openxmlformats.org/officeDocument/2006/relationships/oleObject" Target="embeddings/oleObject58.bin"/><Relationship Id="rId129" Type="http://schemas.openxmlformats.org/officeDocument/2006/relationships/hyperlink" Target="http://ieeexplore.ieee.org/search/searchresult.jsp?searchWithin=Authors:.QT.H.%20Lee.QT.&amp;newsearch=partialPref" TargetMode="External"/><Relationship Id="rId20" Type="http://schemas.openxmlformats.org/officeDocument/2006/relationships/image" Target="media/image5.wmf"/><Relationship Id="rId41" Type="http://schemas.openxmlformats.org/officeDocument/2006/relationships/header" Target="header2.xml"/><Relationship Id="rId54" Type="http://schemas.openxmlformats.org/officeDocument/2006/relationships/image" Target="media/image20.wmf"/><Relationship Id="rId62" Type="http://schemas.openxmlformats.org/officeDocument/2006/relationships/image" Target="media/image24.wmf"/><Relationship Id="rId70" Type="http://schemas.openxmlformats.org/officeDocument/2006/relationships/oleObject" Target="embeddings/oleObject29.bin"/><Relationship Id="rId75" Type="http://schemas.openxmlformats.org/officeDocument/2006/relationships/image" Target="media/image31.wmf"/><Relationship Id="rId83" Type="http://schemas.openxmlformats.org/officeDocument/2006/relationships/image" Target="media/image35.wmf"/><Relationship Id="rId88" Type="http://schemas.openxmlformats.org/officeDocument/2006/relationships/oleObject" Target="embeddings/oleObject38.bin"/><Relationship Id="rId91" Type="http://schemas.openxmlformats.org/officeDocument/2006/relationships/oleObject" Target="embeddings/oleObject40.bin"/><Relationship Id="rId96" Type="http://schemas.openxmlformats.org/officeDocument/2006/relationships/oleObject" Target="embeddings/oleObject43.bin"/><Relationship Id="rId111" Type="http://schemas.openxmlformats.org/officeDocument/2006/relationships/image" Target="media/image47.wmf"/><Relationship Id="rId13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9.wmf"/><Relationship Id="rId36" Type="http://schemas.openxmlformats.org/officeDocument/2006/relationships/image" Target="media/image12.wmf"/><Relationship Id="rId49" Type="http://schemas.openxmlformats.org/officeDocument/2006/relationships/image" Target="media/image18.wmf"/><Relationship Id="rId57" Type="http://schemas.openxmlformats.org/officeDocument/2006/relationships/oleObject" Target="embeddings/oleObject23.bin"/><Relationship Id="rId106" Type="http://schemas.openxmlformats.org/officeDocument/2006/relationships/image" Target="media/image45.wmf"/><Relationship Id="rId114" Type="http://schemas.openxmlformats.org/officeDocument/2006/relationships/oleObject" Target="embeddings/oleObject53.bin"/><Relationship Id="rId119" Type="http://schemas.openxmlformats.org/officeDocument/2006/relationships/image" Target="media/image51.wmf"/><Relationship Id="rId127" Type="http://schemas.openxmlformats.org/officeDocument/2006/relationships/image" Target="media/image55.jpeg"/><Relationship Id="rId10" Type="http://schemas.openxmlformats.org/officeDocument/2006/relationships/hyperlink" Target="mailto:box55@yandex.ru" TargetMode="External"/><Relationship Id="rId31" Type="http://schemas.openxmlformats.org/officeDocument/2006/relationships/oleObject" Target="embeddings/oleObject11.bin"/><Relationship Id="rId44" Type="http://schemas.openxmlformats.org/officeDocument/2006/relationships/oleObject" Target="embeddings/oleObject16.bin"/><Relationship Id="rId52" Type="http://schemas.openxmlformats.org/officeDocument/2006/relationships/image" Target="media/image19.wmf"/><Relationship Id="rId60" Type="http://schemas.openxmlformats.org/officeDocument/2006/relationships/image" Target="media/image23.wmf"/><Relationship Id="rId65" Type="http://schemas.openxmlformats.org/officeDocument/2006/relationships/image" Target="media/image26.wmf"/><Relationship Id="rId73" Type="http://schemas.openxmlformats.org/officeDocument/2006/relationships/image" Target="media/image30.wmf"/><Relationship Id="rId78" Type="http://schemas.openxmlformats.org/officeDocument/2006/relationships/oleObject" Target="embeddings/oleObject33.bin"/><Relationship Id="rId81" Type="http://schemas.openxmlformats.org/officeDocument/2006/relationships/image" Target="media/image34.wmf"/><Relationship Id="rId86" Type="http://schemas.openxmlformats.org/officeDocument/2006/relationships/oleObject" Target="embeddings/oleObject37.bin"/><Relationship Id="rId94" Type="http://schemas.openxmlformats.org/officeDocument/2006/relationships/image" Target="media/image40.wmf"/><Relationship Id="rId99" Type="http://schemas.openxmlformats.org/officeDocument/2006/relationships/oleObject" Target="embeddings/oleObject45.bin"/><Relationship Id="rId101" Type="http://schemas.openxmlformats.org/officeDocument/2006/relationships/oleObject" Target="embeddings/oleObject46.bin"/><Relationship Id="rId122" Type="http://schemas.openxmlformats.org/officeDocument/2006/relationships/oleObject" Target="embeddings/oleObject57.bin"/><Relationship Id="rId130" Type="http://schemas.openxmlformats.org/officeDocument/2006/relationships/hyperlink" Target="http://ieeexplore.ieee.org/search/searchresult.jsp?searchWithin=Authors:.QT.H.%20Balakrishnan.QT.&amp;newsearch=partialPref" TargetMode="External"/><Relationship Id="rId4" Type="http://schemas.openxmlformats.org/officeDocument/2006/relationships/webSettings" Target="webSettings.xml"/><Relationship Id="rId9" Type="http://schemas.openxmlformats.org/officeDocument/2006/relationships/hyperlink" Target="mailto:tapiae@mail.ru" TargetMode="External"/><Relationship Id="rId13" Type="http://schemas.openxmlformats.org/officeDocument/2006/relationships/oleObject" Target="embeddings/oleObject1.bin"/><Relationship Id="rId18" Type="http://schemas.openxmlformats.org/officeDocument/2006/relationships/image" Target="media/image4.wmf"/><Relationship Id="rId39" Type="http://schemas.openxmlformats.org/officeDocument/2006/relationships/oleObject" Target="embeddings/oleObject15.bin"/><Relationship Id="rId109" Type="http://schemas.openxmlformats.org/officeDocument/2006/relationships/image" Target="media/image46.wmf"/><Relationship Id="rId34" Type="http://schemas.openxmlformats.org/officeDocument/2006/relationships/image" Target="media/image11.wmf"/><Relationship Id="rId50" Type="http://schemas.openxmlformats.org/officeDocument/2006/relationships/oleObject" Target="embeddings/oleObject19.bin"/><Relationship Id="rId55" Type="http://schemas.openxmlformats.org/officeDocument/2006/relationships/oleObject" Target="embeddings/oleObject22.bin"/><Relationship Id="rId76" Type="http://schemas.openxmlformats.org/officeDocument/2006/relationships/oleObject" Target="embeddings/oleObject32.bin"/><Relationship Id="rId97" Type="http://schemas.openxmlformats.org/officeDocument/2006/relationships/image" Target="media/image41.wmf"/><Relationship Id="rId104" Type="http://schemas.openxmlformats.org/officeDocument/2006/relationships/image" Target="media/image44.wmf"/><Relationship Id="rId120" Type="http://schemas.openxmlformats.org/officeDocument/2006/relationships/oleObject" Target="embeddings/oleObject56.bin"/><Relationship Id="rId125" Type="http://schemas.openxmlformats.org/officeDocument/2006/relationships/image" Target="media/image54.wmf"/><Relationship Id="rId7" Type="http://schemas.openxmlformats.org/officeDocument/2006/relationships/hyperlink" Target="mailto:kharch@nau.edu.ua" TargetMode="External"/><Relationship Id="rId71" Type="http://schemas.openxmlformats.org/officeDocument/2006/relationships/image" Target="media/image29.wmf"/><Relationship Id="rId92" Type="http://schemas.openxmlformats.org/officeDocument/2006/relationships/image" Target="media/image39.wmf"/><Relationship Id="rId2" Type="http://schemas.openxmlformats.org/officeDocument/2006/relationships/styles" Target="styles.xml"/><Relationship Id="rId29" Type="http://schemas.openxmlformats.org/officeDocument/2006/relationships/oleObject" Target="embeddings/oleObject9.bin"/><Relationship Id="rId24" Type="http://schemas.openxmlformats.org/officeDocument/2006/relationships/image" Target="media/image7.wmf"/><Relationship Id="rId40" Type="http://schemas.openxmlformats.org/officeDocument/2006/relationships/header" Target="header1.xml"/><Relationship Id="rId45" Type="http://schemas.openxmlformats.org/officeDocument/2006/relationships/image" Target="media/image16.wmf"/><Relationship Id="rId66" Type="http://schemas.openxmlformats.org/officeDocument/2006/relationships/oleObject" Target="embeddings/oleObject27.bin"/><Relationship Id="rId87" Type="http://schemas.openxmlformats.org/officeDocument/2006/relationships/image" Target="media/image37.wmf"/><Relationship Id="rId110" Type="http://schemas.openxmlformats.org/officeDocument/2006/relationships/oleObject" Target="embeddings/oleObject51.bin"/><Relationship Id="rId115" Type="http://schemas.openxmlformats.org/officeDocument/2006/relationships/image" Target="media/image49.wmf"/><Relationship Id="rId131" Type="http://schemas.openxmlformats.org/officeDocument/2006/relationships/hyperlink" Target="http://ieeexplore.ieee.org/xpl/tocresult.jsp?isnumber=4745645" TargetMode="External"/><Relationship Id="rId61" Type="http://schemas.openxmlformats.org/officeDocument/2006/relationships/oleObject" Target="embeddings/oleObject25.bin"/><Relationship Id="rId82" Type="http://schemas.openxmlformats.org/officeDocument/2006/relationships/oleObject" Target="embeddings/oleObject35.bin"/><Relationship Id="rId19" Type="http://schemas.openxmlformats.org/officeDocument/2006/relationships/oleObject" Target="embeddings/oleObject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1800</Words>
  <Characters>10263</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УДК 629</vt:lpstr>
    </vt:vector>
  </TitlesOfParts>
  <Company/>
  <LinksUpToDate>false</LinksUpToDate>
  <CharactersWithSpaces>12039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УДК 629</dc:title>
  <dc:creator>Katherine</dc:creator>
  <cp:lastModifiedBy>Acer</cp:lastModifiedBy>
  <cp:revision>2</cp:revision>
  <cp:lastPrinted>2013-09-17T15:58:00Z</cp:lastPrinted>
  <dcterms:created xsi:type="dcterms:W3CDTF">2013-09-18T05:39:00Z</dcterms:created>
  <dcterms:modified xsi:type="dcterms:W3CDTF">2013-09-18T05:39:00Z</dcterms:modified>
</cp:coreProperties>
</file>