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715" w:rsidRDefault="006C6715" w:rsidP="00977F8F">
      <w:pPr>
        <w:spacing w:after="0" w:line="240" w:lineRule="auto"/>
        <w:ind w:left="4536"/>
        <w:rPr>
          <w:rFonts w:ascii="Times New Roman" w:hAnsi="Times New Roman"/>
          <w:b/>
          <w:sz w:val="28"/>
          <w:szCs w:val="28"/>
          <w:lang w:val="uk-UA"/>
        </w:rPr>
      </w:pPr>
      <w:proofErr w:type="spellStart"/>
      <w:r>
        <w:rPr>
          <w:rFonts w:ascii="Times New Roman" w:hAnsi="Times New Roman"/>
          <w:b/>
          <w:sz w:val="28"/>
          <w:szCs w:val="28"/>
          <w:lang w:val="uk-UA"/>
        </w:rPr>
        <w:t>Каторкін</w:t>
      </w:r>
      <w:proofErr w:type="spellEnd"/>
      <w:r>
        <w:rPr>
          <w:rFonts w:ascii="Times New Roman" w:hAnsi="Times New Roman"/>
          <w:b/>
          <w:sz w:val="28"/>
          <w:szCs w:val="28"/>
          <w:lang w:val="uk-UA"/>
        </w:rPr>
        <w:t xml:space="preserve"> Роман Анатолійович </w:t>
      </w:r>
    </w:p>
    <w:p w:rsidR="006C6715" w:rsidRPr="00FC7233" w:rsidRDefault="00977F8F" w:rsidP="00977F8F">
      <w:pPr>
        <w:spacing w:after="0" w:line="240" w:lineRule="auto"/>
        <w:ind w:left="4536"/>
        <w:rPr>
          <w:rFonts w:ascii="Times New Roman" w:hAnsi="Times New Roman"/>
          <w:sz w:val="28"/>
          <w:szCs w:val="28"/>
        </w:rPr>
      </w:pPr>
      <w:r>
        <w:rPr>
          <w:rFonts w:ascii="Times New Roman" w:hAnsi="Times New Roman"/>
          <w:sz w:val="28"/>
          <w:szCs w:val="28"/>
          <w:lang w:val="uk-UA"/>
        </w:rPr>
        <w:t>с</w:t>
      </w:r>
      <w:r w:rsidR="006C6715">
        <w:rPr>
          <w:rFonts w:ascii="Times New Roman" w:hAnsi="Times New Roman"/>
          <w:sz w:val="28"/>
          <w:szCs w:val="28"/>
          <w:lang w:val="uk-UA"/>
        </w:rPr>
        <w:t>лухач</w:t>
      </w:r>
      <w:r>
        <w:rPr>
          <w:rFonts w:ascii="Times New Roman" w:hAnsi="Times New Roman"/>
          <w:sz w:val="28"/>
          <w:szCs w:val="28"/>
          <w:lang w:val="uk-UA"/>
        </w:rPr>
        <w:t xml:space="preserve"> </w:t>
      </w:r>
      <w:r w:rsidR="00023148">
        <w:rPr>
          <w:rFonts w:ascii="Times New Roman" w:hAnsi="Times New Roman"/>
          <w:sz w:val="28"/>
          <w:szCs w:val="28"/>
          <w:lang w:val="uk-UA"/>
        </w:rPr>
        <w:t>магістратури</w:t>
      </w:r>
      <w:r w:rsidR="006C6715" w:rsidRPr="005A0D56">
        <w:rPr>
          <w:rFonts w:ascii="Times New Roman" w:hAnsi="Times New Roman"/>
          <w:sz w:val="28"/>
          <w:szCs w:val="28"/>
          <w:lang w:val="uk-UA"/>
        </w:rPr>
        <w:t xml:space="preserve"> факультету з </w:t>
      </w:r>
    </w:p>
    <w:p w:rsidR="006C6715" w:rsidRDefault="006C6715" w:rsidP="00977F8F">
      <w:pPr>
        <w:spacing w:after="0" w:line="240" w:lineRule="auto"/>
        <w:ind w:left="4536"/>
        <w:rPr>
          <w:rFonts w:ascii="Times New Roman" w:hAnsi="Times New Roman"/>
          <w:sz w:val="28"/>
          <w:szCs w:val="28"/>
          <w:lang w:val="uk-UA"/>
        </w:rPr>
      </w:pPr>
      <w:r>
        <w:rPr>
          <w:rFonts w:ascii="Times New Roman" w:hAnsi="Times New Roman"/>
          <w:sz w:val="28"/>
          <w:szCs w:val="28"/>
          <w:lang w:val="uk-UA"/>
        </w:rPr>
        <w:t xml:space="preserve">підготовки фахівців для підрозділів </w:t>
      </w:r>
    </w:p>
    <w:p w:rsidR="006C6715" w:rsidRPr="00A72423" w:rsidRDefault="006C6715" w:rsidP="00977F8F">
      <w:pPr>
        <w:spacing w:after="0" w:line="240" w:lineRule="auto"/>
        <w:ind w:left="4536"/>
        <w:rPr>
          <w:rFonts w:ascii="Times New Roman" w:hAnsi="Times New Roman"/>
          <w:sz w:val="28"/>
          <w:szCs w:val="28"/>
          <w:lang w:val="uk-UA"/>
        </w:rPr>
      </w:pPr>
      <w:r>
        <w:rPr>
          <w:rFonts w:ascii="Times New Roman" w:hAnsi="Times New Roman"/>
          <w:sz w:val="28"/>
          <w:szCs w:val="28"/>
          <w:lang w:val="uk-UA"/>
        </w:rPr>
        <w:t>слідства</w:t>
      </w:r>
    </w:p>
    <w:p w:rsidR="006C6715" w:rsidRPr="00246FCD" w:rsidRDefault="006C6715" w:rsidP="00977F8F">
      <w:pPr>
        <w:pStyle w:val="PreformattedText"/>
        <w:ind w:left="4536"/>
        <w:rPr>
          <w:rFonts w:ascii="Times New Roman" w:hAnsi="Times New Roman" w:cs="Times New Roman"/>
          <w:sz w:val="28"/>
          <w:szCs w:val="28"/>
          <w:lang w:val="uk-UA"/>
        </w:rPr>
      </w:pPr>
      <w:r w:rsidRPr="00246FCD">
        <w:rPr>
          <w:rFonts w:ascii="Times New Roman" w:hAnsi="Times New Roman" w:cs="Times New Roman"/>
          <w:sz w:val="28"/>
          <w:szCs w:val="28"/>
          <w:lang w:val="uk-UA"/>
        </w:rPr>
        <w:t>Дніпропетровського державного</w:t>
      </w:r>
    </w:p>
    <w:p w:rsidR="006C6715" w:rsidRPr="00246FCD" w:rsidRDefault="006C6715" w:rsidP="00977F8F">
      <w:pPr>
        <w:pStyle w:val="PreformattedText"/>
        <w:ind w:left="4536"/>
        <w:rPr>
          <w:rFonts w:ascii="Times New Roman" w:hAnsi="Times New Roman" w:cs="Times New Roman"/>
          <w:sz w:val="28"/>
          <w:szCs w:val="28"/>
          <w:lang w:val="uk-UA"/>
        </w:rPr>
      </w:pPr>
      <w:r w:rsidRPr="00246FCD">
        <w:rPr>
          <w:rFonts w:ascii="Times New Roman" w:hAnsi="Times New Roman" w:cs="Times New Roman"/>
          <w:sz w:val="28"/>
          <w:szCs w:val="28"/>
          <w:lang w:val="uk-UA"/>
        </w:rPr>
        <w:t xml:space="preserve">університету внутрішніх справ </w:t>
      </w:r>
    </w:p>
    <w:p w:rsidR="006C6715" w:rsidRDefault="006C6715" w:rsidP="00977F8F">
      <w:pPr>
        <w:spacing w:line="240" w:lineRule="auto"/>
        <w:ind w:left="4536"/>
        <w:rPr>
          <w:rFonts w:ascii="Times New Roman" w:hAnsi="Times New Roman" w:cs="Times New Roman"/>
          <w:sz w:val="28"/>
          <w:szCs w:val="28"/>
          <w:lang w:val="uk-UA"/>
        </w:rPr>
      </w:pPr>
      <w:r w:rsidRPr="002C67AD">
        <w:rPr>
          <w:rFonts w:ascii="Times New Roman" w:hAnsi="Times New Roman" w:cs="Times New Roman"/>
          <w:sz w:val="28"/>
          <w:szCs w:val="28"/>
          <w:lang w:val="uk-UA"/>
        </w:rPr>
        <w:t>лейтенант міліції</w:t>
      </w:r>
    </w:p>
    <w:p w:rsidR="00977F8F" w:rsidRPr="00977F8F" w:rsidRDefault="00977F8F" w:rsidP="00977F8F">
      <w:pPr>
        <w:spacing w:after="0" w:line="240" w:lineRule="auto"/>
        <w:ind w:left="4536"/>
        <w:rPr>
          <w:rFonts w:ascii="Times New Roman" w:hAnsi="Times New Roman" w:cs="Times New Roman"/>
          <w:sz w:val="28"/>
          <w:szCs w:val="28"/>
          <w:lang w:val="uk-UA"/>
        </w:rPr>
      </w:pPr>
      <w:r>
        <w:rPr>
          <w:rFonts w:ascii="Times New Roman" w:hAnsi="Times New Roman" w:cs="Times New Roman"/>
          <w:b/>
          <w:sz w:val="28"/>
          <w:szCs w:val="28"/>
          <w:lang w:val="uk-UA"/>
        </w:rPr>
        <w:t>Н</w:t>
      </w:r>
      <w:r w:rsidRPr="00977F8F">
        <w:rPr>
          <w:rFonts w:ascii="Times New Roman" w:hAnsi="Times New Roman" w:cs="Times New Roman"/>
          <w:b/>
          <w:sz w:val="28"/>
          <w:szCs w:val="28"/>
          <w:lang w:val="uk-UA"/>
        </w:rPr>
        <w:t>ауковий керівник:</w:t>
      </w:r>
      <w:r>
        <w:rPr>
          <w:rFonts w:ascii="Times New Roman" w:hAnsi="Times New Roman" w:cs="Times New Roman"/>
          <w:b/>
          <w:sz w:val="28"/>
          <w:szCs w:val="28"/>
          <w:lang w:val="uk-UA"/>
        </w:rPr>
        <w:t xml:space="preserve"> </w:t>
      </w:r>
      <w:r w:rsidRPr="00977F8F">
        <w:rPr>
          <w:rFonts w:ascii="Times New Roman" w:hAnsi="Times New Roman" w:cs="Times New Roman"/>
          <w:sz w:val="28"/>
          <w:szCs w:val="28"/>
          <w:lang w:val="uk-UA"/>
        </w:rPr>
        <w:t>доцент кафедри кримінального права та кримінології факультету підготовки фахівців д</w:t>
      </w:r>
      <w:r>
        <w:rPr>
          <w:rFonts w:ascii="Times New Roman" w:hAnsi="Times New Roman" w:cs="Times New Roman"/>
          <w:sz w:val="28"/>
          <w:szCs w:val="28"/>
          <w:lang w:val="uk-UA"/>
        </w:rPr>
        <w:t xml:space="preserve">ля підрозділів слідства Дніпропетровського державного університету внутрішніх справ, </w:t>
      </w:r>
      <w:proofErr w:type="spellStart"/>
      <w:r>
        <w:rPr>
          <w:rFonts w:ascii="Times New Roman" w:hAnsi="Times New Roman" w:cs="Times New Roman"/>
          <w:sz w:val="28"/>
          <w:szCs w:val="28"/>
          <w:lang w:val="uk-UA"/>
        </w:rPr>
        <w:t>к.ю.н</w:t>
      </w:r>
      <w:proofErr w:type="spellEnd"/>
      <w:r>
        <w:rPr>
          <w:rFonts w:ascii="Times New Roman" w:hAnsi="Times New Roman" w:cs="Times New Roman"/>
          <w:sz w:val="28"/>
          <w:szCs w:val="28"/>
          <w:lang w:val="uk-UA"/>
        </w:rPr>
        <w:t>.</w:t>
      </w:r>
    </w:p>
    <w:p w:rsidR="00977F8F" w:rsidRPr="00977F8F" w:rsidRDefault="00977F8F" w:rsidP="00977F8F">
      <w:pPr>
        <w:spacing w:after="0" w:line="240" w:lineRule="auto"/>
        <w:ind w:left="4536"/>
        <w:rPr>
          <w:rFonts w:ascii="Times New Roman" w:hAnsi="Times New Roman" w:cs="Times New Roman"/>
          <w:sz w:val="28"/>
          <w:szCs w:val="28"/>
          <w:lang w:val="uk-UA"/>
        </w:rPr>
      </w:pPr>
      <w:proofErr w:type="spellStart"/>
      <w:r w:rsidRPr="00977F8F">
        <w:rPr>
          <w:rFonts w:ascii="Times New Roman" w:hAnsi="Times New Roman" w:cs="Times New Roman"/>
          <w:sz w:val="28"/>
          <w:szCs w:val="28"/>
          <w:lang w:val="uk-UA"/>
        </w:rPr>
        <w:t>Однолько</w:t>
      </w:r>
      <w:proofErr w:type="spellEnd"/>
      <w:r w:rsidRPr="00977F8F">
        <w:rPr>
          <w:rFonts w:ascii="Times New Roman" w:hAnsi="Times New Roman" w:cs="Times New Roman"/>
          <w:sz w:val="28"/>
          <w:szCs w:val="28"/>
          <w:lang w:val="uk-UA"/>
        </w:rPr>
        <w:t xml:space="preserve"> Інна Валентинівна </w:t>
      </w:r>
    </w:p>
    <w:p w:rsidR="00977F8F" w:rsidRPr="006C6715" w:rsidRDefault="00977F8F" w:rsidP="00977F8F">
      <w:pPr>
        <w:spacing w:line="240" w:lineRule="auto"/>
        <w:ind w:left="4536"/>
        <w:rPr>
          <w:rFonts w:ascii="Times New Roman" w:hAnsi="Times New Roman" w:cs="Times New Roman"/>
          <w:sz w:val="28"/>
          <w:szCs w:val="28"/>
          <w:lang w:val="uk-UA"/>
        </w:rPr>
      </w:pPr>
    </w:p>
    <w:p w:rsidR="008600B1" w:rsidRPr="006C6715" w:rsidRDefault="006C6715" w:rsidP="006C6715">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Торгівля людьми або інша незаконна угода щодо людини як міжнародне</w:t>
      </w:r>
      <w:r w:rsidR="008D100E" w:rsidRPr="008D100E">
        <w:rPr>
          <w:rFonts w:ascii="Times New Roman" w:hAnsi="Times New Roman" w:cs="Times New Roman"/>
          <w:b/>
          <w:sz w:val="28"/>
          <w:szCs w:val="28"/>
          <w:lang w:val="uk-UA"/>
        </w:rPr>
        <w:t xml:space="preserve"> </w:t>
      </w:r>
      <w:r w:rsidR="008D100E">
        <w:rPr>
          <w:rFonts w:ascii="Times New Roman" w:hAnsi="Times New Roman" w:cs="Times New Roman"/>
          <w:b/>
          <w:sz w:val="28"/>
          <w:szCs w:val="28"/>
          <w:lang w:val="uk-UA"/>
        </w:rPr>
        <w:t>явище</w:t>
      </w:r>
    </w:p>
    <w:p w:rsidR="00CB0241" w:rsidRPr="006C6715" w:rsidRDefault="00CB0241" w:rsidP="00977F8F">
      <w:pPr>
        <w:spacing w:after="0" w:line="360" w:lineRule="auto"/>
        <w:ind w:firstLine="709"/>
        <w:jc w:val="both"/>
        <w:rPr>
          <w:rFonts w:ascii="Times New Roman" w:hAnsi="Times New Roman" w:cs="Times New Roman"/>
          <w:sz w:val="28"/>
          <w:szCs w:val="28"/>
          <w:shd w:val="clear" w:color="auto" w:fill="FFFFFF"/>
          <w:lang w:val="uk-UA"/>
        </w:rPr>
      </w:pPr>
      <w:r w:rsidRPr="006C6715">
        <w:rPr>
          <w:rFonts w:ascii="Times New Roman" w:hAnsi="Times New Roman" w:cs="Times New Roman"/>
          <w:sz w:val="28"/>
          <w:szCs w:val="28"/>
          <w:lang w:val="uk-UA"/>
        </w:rPr>
        <w:t xml:space="preserve">Згідно Загальної декларації прав людини, </w:t>
      </w:r>
      <w:r w:rsidRPr="006C6715">
        <w:rPr>
          <w:rFonts w:ascii="Times New Roman" w:hAnsi="Times New Roman" w:cs="Times New Roman"/>
          <w:sz w:val="28"/>
          <w:szCs w:val="28"/>
          <w:shd w:val="clear" w:color="auto" w:fill="FFFFFF"/>
        </w:rPr>
        <w:t> </w:t>
      </w:r>
      <w:r w:rsidRPr="006C6715">
        <w:rPr>
          <w:rFonts w:ascii="Times New Roman" w:hAnsi="Times New Roman" w:cs="Times New Roman"/>
          <w:sz w:val="28"/>
          <w:szCs w:val="28"/>
          <w:shd w:val="clear" w:color="auto" w:fill="FFFFFF"/>
          <w:lang w:val="uk-UA"/>
        </w:rPr>
        <w:t>в</w:t>
      </w:r>
      <w:proofErr w:type="spellStart"/>
      <w:r w:rsidRPr="006C6715">
        <w:rPr>
          <w:rFonts w:ascii="Times New Roman" w:hAnsi="Times New Roman" w:cs="Times New Roman"/>
          <w:sz w:val="28"/>
          <w:szCs w:val="28"/>
          <w:shd w:val="clear" w:color="auto" w:fill="FFFFFF"/>
        </w:rPr>
        <w:t>сі</w:t>
      </w:r>
      <w:proofErr w:type="spellEnd"/>
      <w:r w:rsidRPr="006C6715">
        <w:rPr>
          <w:rFonts w:ascii="Times New Roman" w:hAnsi="Times New Roman" w:cs="Times New Roman"/>
          <w:sz w:val="28"/>
          <w:szCs w:val="28"/>
          <w:shd w:val="clear" w:color="auto" w:fill="FFFFFF"/>
        </w:rPr>
        <w:t xml:space="preserve"> люди </w:t>
      </w:r>
      <w:proofErr w:type="spellStart"/>
      <w:r w:rsidRPr="006C6715">
        <w:rPr>
          <w:rFonts w:ascii="Times New Roman" w:hAnsi="Times New Roman" w:cs="Times New Roman"/>
          <w:sz w:val="28"/>
          <w:szCs w:val="28"/>
          <w:shd w:val="clear" w:color="auto" w:fill="FFFFFF"/>
        </w:rPr>
        <w:t>народжуються</w:t>
      </w:r>
      <w:proofErr w:type="spellEnd"/>
      <w:r w:rsidR="00977F8F">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вільними</w:t>
      </w:r>
      <w:proofErr w:type="spellEnd"/>
      <w:r w:rsidRPr="006C6715">
        <w:rPr>
          <w:rFonts w:ascii="Times New Roman" w:hAnsi="Times New Roman" w:cs="Times New Roman"/>
          <w:sz w:val="28"/>
          <w:szCs w:val="28"/>
          <w:shd w:val="clear" w:color="auto" w:fill="FFFFFF"/>
        </w:rPr>
        <w:t xml:space="preserve"> </w:t>
      </w:r>
      <w:proofErr w:type="spellStart"/>
      <w:r w:rsidRPr="006C6715">
        <w:rPr>
          <w:rFonts w:ascii="Times New Roman" w:hAnsi="Times New Roman" w:cs="Times New Roman"/>
          <w:sz w:val="28"/>
          <w:szCs w:val="28"/>
          <w:shd w:val="clear" w:color="auto" w:fill="FFFFFF"/>
        </w:rPr>
        <w:t>і</w:t>
      </w:r>
      <w:proofErr w:type="spellEnd"/>
      <w:r w:rsidRPr="006C6715">
        <w:rPr>
          <w:rFonts w:ascii="Times New Roman" w:hAnsi="Times New Roman" w:cs="Times New Roman"/>
          <w:sz w:val="28"/>
          <w:szCs w:val="28"/>
          <w:shd w:val="clear" w:color="auto" w:fill="FFFFFF"/>
        </w:rPr>
        <w:t xml:space="preserve"> </w:t>
      </w:r>
      <w:proofErr w:type="spellStart"/>
      <w:r w:rsidRPr="006C6715">
        <w:rPr>
          <w:rFonts w:ascii="Times New Roman" w:hAnsi="Times New Roman" w:cs="Times New Roman"/>
          <w:sz w:val="28"/>
          <w:szCs w:val="28"/>
          <w:shd w:val="clear" w:color="auto" w:fill="FFFFFF"/>
        </w:rPr>
        <w:t>рівними</w:t>
      </w:r>
      <w:proofErr w:type="spellEnd"/>
      <w:r w:rsidRPr="006C6715">
        <w:rPr>
          <w:rFonts w:ascii="Times New Roman" w:hAnsi="Times New Roman" w:cs="Times New Roman"/>
          <w:sz w:val="28"/>
          <w:szCs w:val="28"/>
          <w:shd w:val="clear" w:color="auto" w:fill="FFFFFF"/>
        </w:rPr>
        <w:t xml:space="preserve"> у </w:t>
      </w:r>
      <w:proofErr w:type="spellStart"/>
      <w:r w:rsidRPr="006C6715">
        <w:rPr>
          <w:rFonts w:ascii="Times New Roman" w:hAnsi="Times New Roman" w:cs="Times New Roman"/>
          <w:sz w:val="28"/>
          <w:szCs w:val="28"/>
          <w:shd w:val="clear" w:color="auto" w:fill="FFFFFF"/>
        </w:rPr>
        <w:t>своїй</w:t>
      </w:r>
      <w:proofErr w:type="spellEnd"/>
      <w:r w:rsidR="00977F8F">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гідності</w:t>
      </w:r>
      <w:proofErr w:type="spellEnd"/>
      <w:r w:rsidRPr="006C6715">
        <w:rPr>
          <w:rFonts w:ascii="Times New Roman" w:hAnsi="Times New Roman" w:cs="Times New Roman"/>
          <w:sz w:val="28"/>
          <w:szCs w:val="28"/>
          <w:shd w:val="clear" w:color="auto" w:fill="FFFFFF"/>
        </w:rPr>
        <w:t xml:space="preserve"> та правах. Вони </w:t>
      </w:r>
      <w:proofErr w:type="spellStart"/>
      <w:proofErr w:type="gramStart"/>
      <w:r w:rsidRPr="006C6715">
        <w:rPr>
          <w:rFonts w:ascii="Times New Roman" w:hAnsi="Times New Roman" w:cs="Times New Roman"/>
          <w:sz w:val="28"/>
          <w:szCs w:val="28"/>
          <w:shd w:val="clear" w:color="auto" w:fill="FFFFFF"/>
        </w:rPr>
        <w:t>над</w:t>
      </w:r>
      <w:proofErr w:type="gramEnd"/>
      <w:r w:rsidRPr="006C6715">
        <w:rPr>
          <w:rFonts w:ascii="Times New Roman" w:hAnsi="Times New Roman" w:cs="Times New Roman"/>
          <w:sz w:val="28"/>
          <w:szCs w:val="28"/>
          <w:shd w:val="clear" w:color="auto" w:fill="FFFFFF"/>
        </w:rPr>
        <w:t>ілені</w:t>
      </w:r>
      <w:proofErr w:type="spellEnd"/>
      <w:r w:rsidR="00977F8F">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розумом</w:t>
      </w:r>
      <w:proofErr w:type="spellEnd"/>
      <w:r w:rsidRPr="006C6715">
        <w:rPr>
          <w:rFonts w:ascii="Times New Roman" w:hAnsi="Times New Roman" w:cs="Times New Roman"/>
          <w:sz w:val="28"/>
          <w:szCs w:val="28"/>
          <w:shd w:val="clear" w:color="auto" w:fill="FFFFFF"/>
        </w:rPr>
        <w:t xml:space="preserve"> </w:t>
      </w:r>
      <w:proofErr w:type="spellStart"/>
      <w:r w:rsidRPr="006C6715">
        <w:rPr>
          <w:rFonts w:ascii="Times New Roman" w:hAnsi="Times New Roman" w:cs="Times New Roman"/>
          <w:sz w:val="28"/>
          <w:szCs w:val="28"/>
          <w:shd w:val="clear" w:color="auto" w:fill="FFFFFF"/>
        </w:rPr>
        <w:t>і</w:t>
      </w:r>
      <w:proofErr w:type="spellEnd"/>
      <w:r w:rsidRPr="006C6715">
        <w:rPr>
          <w:rFonts w:ascii="Times New Roman" w:hAnsi="Times New Roman" w:cs="Times New Roman"/>
          <w:sz w:val="28"/>
          <w:szCs w:val="28"/>
          <w:shd w:val="clear" w:color="auto" w:fill="FFFFFF"/>
        </w:rPr>
        <w:t xml:space="preserve"> </w:t>
      </w:r>
      <w:proofErr w:type="spellStart"/>
      <w:r w:rsidRPr="006C6715">
        <w:rPr>
          <w:rFonts w:ascii="Times New Roman" w:hAnsi="Times New Roman" w:cs="Times New Roman"/>
          <w:sz w:val="28"/>
          <w:szCs w:val="28"/>
          <w:shd w:val="clear" w:color="auto" w:fill="FFFFFF"/>
        </w:rPr>
        <w:t>совістю</w:t>
      </w:r>
      <w:proofErr w:type="spellEnd"/>
      <w:r w:rsidRPr="006C6715">
        <w:rPr>
          <w:rFonts w:ascii="Times New Roman" w:hAnsi="Times New Roman" w:cs="Times New Roman"/>
          <w:sz w:val="28"/>
          <w:szCs w:val="28"/>
          <w:shd w:val="clear" w:color="auto" w:fill="FFFFFF"/>
        </w:rPr>
        <w:t xml:space="preserve"> </w:t>
      </w:r>
      <w:proofErr w:type="spellStart"/>
      <w:r w:rsidRPr="006C6715">
        <w:rPr>
          <w:rFonts w:ascii="Times New Roman" w:hAnsi="Times New Roman" w:cs="Times New Roman"/>
          <w:sz w:val="28"/>
          <w:szCs w:val="28"/>
          <w:shd w:val="clear" w:color="auto" w:fill="FFFFFF"/>
        </w:rPr>
        <w:t>і</w:t>
      </w:r>
      <w:proofErr w:type="spellEnd"/>
      <w:r w:rsidRPr="006C6715">
        <w:rPr>
          <w:rFonts w:ascii="Times New Roman" w:hAnsi="Times New Roman" w:cs="Times New Roman"/>
          <w:sz w:val="28"/>
          <w:szCs w:val="28"/>
          <w:shd w:val="clear" w:color="auto" w:fill="FFFFFF"/>
        </w:rPr>
        <w:t xml:space="preserve"> </w:t>
      </w:r>
      <w:proofErr w:type="spellStart"/>
      <w:r w:rsidRPr="006C6715">
        <w:rPr>
          <w:rFonts w:ascii="Times New Roman" w:hAnsi="Times New Roman" w:cs="Times New Roman"/>
          <w:sz w:val="28"/>
          <w:szCs w:val="28"/>
          <w:shd w:val="clear" w:color="auto" w:fill="FFFFFF"/>
        </w:rPr>
        <w:t>повинні</w:t>
      </w:r>
      <w:proofErr w:type="spellEnd"/>
      <w:r w:rsidR="00977F8F">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діяти</w:t>
      </w:r>
      <w:proofErr w:type="spellEnd"/>
      <w:r w:rsidRPr="006C6715">
        <w:rPr>
          <w:rFonts w:ascii="Times New Roman" w:hAnsi="Times New Roman" w:cs="Times New Roman"/>
          <w:sz w:val="28"/>
          <w:szCs w:val="28"/>
          <w:shd w:val="clear" w:color="auto" w:fill="FFFFFF"/>
        </w:rPr>
        <w:t xml:space="preserve"> у </w:t>
      </w:r>
      <w:proofErr w:type="spellStart"/>
      <w:r w:rsidRPr="006C6715">
        <w:rPr>
          <w:rFonts w:ascii="Times New Roman" w:hAnsi="Times New Roman" w:cs="Times New Roman"/>
          <w:sz w:val="28"/>
          <w:szCs w:val="28"/>
          <w:shd w:val="clear" w:color="auto" w:fill="FFFFFF"/>
        </w:rPr>
        <w:t>відношенні</w:t>
      </w:r>
      <w:proofErr w:type="spellEnd"/>
      <w:r w:rsidRPr="006C6715">
        <w:rPr>
          <w:rFonts w:ascii="Times New Roman" w:hAnsi="Times New Roman" w:cs="Times New Roman"/>
          <w:sz w:val="28"/>
          <w:szCs w:val="28"/>
          <w:shd w:val="clear" w:color="auto" w:fill="FFFFFF"/>
        </w:rPr>
        <w:t xml:space="preserve"> один до одного в </w:t>
      </w:r>
      <w:proofErr w:type="spellStart"/>
      <w:r w:rsidRPr="006C6715">
        <w:rPr>
          <w:rFonts w:ascii="Times New Roman" w:hAnsi="Times New Roman" w:cs="Times New Roman"/>
          <w:sz w:val="28"/>
          <w:szCs w:val="28"/>
          <w:shd w:val="clear" w:color="auto" w:fill="FFFFFF"/>
        </w:rPr>
        <w:t>дусі</w:t>
      </w:r>
      <w:proofErr w:type="spellEnd"/>
      <w:r w:rsidR="00977F8F">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братерства</w:t>
      </w:r>
      <w:proofErr w:type="spellEnd"/>
      <w:r w:rsidRPr="006C6715">
        <w:rPr>
          <w:rFonts w:ascii="Times New Roman" w:hAnsi="Times New Roman" w:cs="Times New Roman"/>
          <w:sz w:val="28"/>
          <w:szCs w:val="28"/>
          <w:shd w:val="clear" w:color="auto" w:fill="FFFFFF"/>
        </w:rPr>
        <w:t>.</w:t>
      </w:r>
    </w:p>
    <w:p w:rsidR="00CB0241" w:rsidRPr="006C6715" w:rsidRDefault="00CB0241" w:rsidP="00977F8F">
      <w:pPr>
        <w:spacing w:after="0" w:line="360" w:lineRule="auto"/>
        <w:ind w:firstLine="709"/>
        <w:jc w:val="both"/>
        <w:rPr>
          <w:rFonts w:ascii="Times New Roman" w:hAnsi="Times New Roman" w:cs="Times New Roman"/>
          <w:sz w:val="28"/>
          <w:szCs w:val="28"/>
          <w:lang w:val="uk-UA"/>
        </w:rPr>
      </w:pPr>
      <w:r w:rsidRPr="006C6715">
        <w:rPr>
          <w:rFonts w:ascii="Times New Roman" w:hAnsi="Times New Roman" w:cs="Times New Roman"/>
          <w:sz w:val="28"/>
          <w:szCs w:val="28"/>
          <w:shd w:val="clear" w:color="auto" w:fill="FFFFFF"/>
        </w:rPr>
        <w:t> </w:t>
      </w:r>
      <w:proofErr w:type="spellStart"/>
      <w:r w:rsidRPr="006C6715">
        <w:rPr>
          <w:rFonts w:ascii="Times New Roman" w:hAnsi="Times New Roman" w:cs="Times New Roman"/>
          <w:sz w:val="28"/>
          <w:szCs w:val="28"/>
          <w:shd w:val="clear" w:color="auto" w:fill="FFFFFF"/>
        </w:rPr>
        <w:t>Ніхто</w:t>
      </w:r>
      <w:proofErr w:type="spellEnd"/>
      <w:r w:rsidRPr="006C6715">
        <w:rPr>
          <w:rFonts w:ascii="Times New Roman" w:hAnsi="Times New Roman" w:cs="Times New Roman"/>
          <w:sz w:val="28"/>
          <w:szCs w:val="28"/>
          <w:shd w:val="clear" w:color="auto" w:fill="FFFFFF"/>
        </w:rPr>
        <w:t xml:space="preserve"> не повинен бути в </w:t>
      </w:r>
      <w:proofErr w:type="spellStart"/>
      <w:r w:rsidRPr="006C6715">
        <w:rPr>
          <w:rFonts w:ascii="Times New Roman" w:hAnsi="Times New Roman" w:cs="Times New Roman"/>
          <w:sz w:val="28"/>
          <w:szCs w:val="28"/>
          <w:shd w:val="clear" w:color="auto" w:fill="FFFFFF"/>
        </w:rPr>
        <w:t>рабстві</w:t>
      </w:r>
      <w:proofErr w:type="spellEnd"/>
      <w:r w:rsidR="00977F8F">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або</w:t>
      </w:r>
      <w:proofErr w:type="spellEnd"/>
      <w:r w:rsidRPr="006C6715">
        <w:rPr>
          <w:rFonts w:ascii="Times New Roman" w:hAnsi="Times New Roman" w:cs="Times New Roman"/>
          <w:sz w:val="28"/>
          <w:szCs w:val="28"/>
          <w:shd w:val="clear" w:color="auto" w:fill="FFFFFF"/>
        </w:rPr>
        <w:t xml:space="preserve"> у </w:t>
      </w:r>
      <w:proofErr w:type="spellStart"/>
      <w:proofErr w:type="gramStart"/>
      <w:r w:rsidRPr="006C6715">
        <w:rPr>
          <w:rFonts w:ascii="Times New Roman" w:hAnsi="Times New Roman" w:cs="Times New Roman"/>
          <w:sz w:val="28"/>
          <w:szCs w:val="28"/>
          <w:shd w:val="clear" w:color="auto" w:fill="FFFFFF"/>
        </w:rPr>
        <w:t>п</w:t>
      </w:r>
      <w:proofErr w:type="gramEnd"/>
      <w:r w:rsidRPr="006C6715">
        <w:rPr>
          <w:rFonts w:ascii="Times New Roman" w:hAnsi="Times New Roman" w:cs="Times New Roman"/>
          <w:sz w:val="28"/>
          <w:szCs w:val="28"/>
          <w:shd w:val="clear" w:color="auto" w:fill="FFFFFF"/>
        </w:rPr>
        <w:t>ідневільному</w:t>
      </w:r>
      <w:proofErr w:type="spellEnd"/>
      <w:r w:rsidR="00977F8F">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стані</w:t>
      </w:r>
      <w:proofErr w:type="spellEnd"/>
      <w:r w:rsidRPr="006C6715">
        <w:rPr>
          <w:rFonts w:ascii="Times New Roman" w:hAnsi="Times New Roman" w:cs="Times New Roman"/>
          <w:sz w:val="28"/>
          <w:szCs w:val="28"/>
          <w:shd w:val="clear" w:color="auto" w:fill="FFFFFF"/>
        </w:rPr>
        <w:t xml:space="preserve">; рабство </w:t>
      </w:r>
      <w:proofErr w:type="spellStart"/>
      <w:r w:rsidRPr="006C6715">
        <w:rPr>
          <w:rFonts w:ascii="Times New Roman" w:hAnsi="Times New Roman" w:cs="Times New Roman"/>
          <w:sz w:val="28"/>
          <w:szCs w:val="28"/>
          <w:shd w:val="clear" w:color="auto" w:fill="FFFFFF"/>
        </w:rPr>
        <w:t>і</w:t>
      </w:r>
      <w:proofErr w:type="spellEnd"/>
      <w:r w:rsidRPr="006C6715">
        <w:rPr>
          <w:rFonts w:ascii="Times New Roman" w:hAnsi="Times New Roman" w:cs="Times New Roman"/>
          <w:sz w:val="28"/>
          <w:szCs w:val="28"/>
          <w:shd w:val="clear" w:color="auto" w:fill="FFFFFF"/>
        </w:rPr>
        <w:t xml:space="preserve"> </w:t>
      </w:r>
      <w:proofErr w:type="spellStart"/>
      <w:r w:rsidRPr="006C6715">
        <w:rPr>
          <w:rFonts w:ascii="Times New Roman" w:hAnsi="Times New Roman" w:cs="Times New Roman"/>
          <w:sz w:val="28"/>
          <w:szCs w:val="28"/>
          <w:shd w:val="clear" w:color="auto" w:fill="FFFFFF"/>
        </w:rPr>
        <w:t>работоргівля</w:t>
      </w:r>
      <w:proofErr w:type="spellEnd"/>
      <w:r w:rsidR="00977F8F">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забороняються</w:t>
      </w:r>
      <w:proofErr w:type="spellEnd"/>
      <w:r w:rsidRPr="006C6715">
        <w:rPr>
          <w:rFonts w:ascii="Times New Roman" w:hAnsi="Times New Roman" w:cs="Times New Roman"/>
          <w:sz w:val="28"/>
          <w:szCs w:val="28"/>
          <w:shd w:val="clear" w:color="auto" w:fill="FFFFFF"/>
        </w:rPr>
        <w:t xml:space="preserve"> в </w:t>
      </w:r>
      <w:proofErr w:type="spellStart"/>
      <w:r w:rsidRPr="006C6715">
        <w:rPr>
          <w:rFonts w:ascii="Times New Roman" w:hAnsi="Times New Roman" w:cs="Times New Roman"/>
          <w:sz w:val="28"/>
          <w:szCs w:val="28"/>
          <w:shd w:val="clear" w:color="auto" w:fill="FFFFFF"/>
        </w:rPr>
        <w:t>усіх</w:t>
      </w:r>
      <w:proofErr w:type="spellEnd"/>
      <w:r w:rsidR="00977F8F">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їх</w:t>
      </w:r>
      <w:proofErr w:type="spellEnd"/>
      <w:r w:rsidRPr="006C6715">
        <w:rPr>
          <w:rFonts w:ascii="Times New Roman" w:hAnsi="Times New Roman" w:cs="Times New Roman"/>
          <w:sz w:val="28"/>
          <w:szCs w:val="28"/>
          <w:shd w:val="clear" w:color="auto" w:fill="FFFFFF"/>
        </w:rPr>
        <w:t xml:space="preserve"> видах.</w:t>
      </w:r>
      <w:bookmarkStart w:id="0" w:name="o117"/>
      <w:bookmarkEnd w:id="0"/>
      <w:r w:rsidR="00977F8F">
        <w:rPr>
          <w:rFonts w:ascii="Times New Roman" w:hAnsi="Times New Roman" w:cs="Times New Roman"/>
          <w:sz w:val="28"/>
          <w:szCs w:val="28"/>
          <w:shd w:val="clear" w:color="auto" w:fill="FFFFFF"/>
          <w:lang w:val="uk-UA"/>
        </w:rPr>
        <w:t xml:space="preserve"> </w:t>
      </w:r>
      <w:proofErr w:type="spellStart"/>
      <w:r w:rsidRPr="006C6715">
        <w:rPr>
          <w:rFonts w:ascii="Times New Roman" w:eastAsia="Times New Roman" w:hAnsi="Times New Roman" w:cs="Times New Roman"/>
          <w:sz w:val="28"/>
          <w:szCs w:val="28"/>
          <w:lang w:eastAsia="ru-RU"/>
        </w:rPr>
        <w:t>Ніхто</w:t>
      </w:r>
      <w:proofErr w:type="spellEnd"/>
      <w:r w:rsidRPr="006C6715">
        <w:rPr>
          <w:rFonts w:ascii="Times New Roman" w:eastAsia="Times New Roman" w:hAnsi="Times New Roman" w:cs="Times New Roman"/>
          <w:sz w:val="28"/>
          <w:szCs w:val="28"/>
          <w:lang w:eastAsia="ru-RU"/>
        </w:rPr>
        <w:t xml:space="preserve"> не </w:t>
      </w:r>
      <w:proofErr w:type="gramStart"/>
      <w:r w:rsidRPr="006C6715">
        <w:rPr>
          <w:rFonts w:ascii="Times New Roman" w:eastAsia="Times New Roman" w:hAnsi="Times New Roman" w:cs="Times New Roman"/>
          <w:sz w:val="28"/>
          <w:szCs w:val="28"/>
          <w:lang w:eastAsia="ru-RU"/>
        </w:rPr>
        <w:t>повинен</w:t>
      </w:r>
      <w:proofErr w:type="gramEnd"/>
      <w:r w:rsidR="00977F8F">
        <w:rPr>
          <w:rFonts w:ascii="Times New Roman" w:eastAsia="Times New Roman" w:hAnsi="Times New Roman" w:cs="Times New Roman"/>
          <w:sz w:val="28"/>
          <w:szCs w:val="28"/>
          <w:lang w:val="uk-UA" w:eastAsia="ru-RU"/>
        </w:rPr>
        <w:t xml:space="preserve"> </w:t>
      </w:r>
      <w:proofErr w:type="spellStart"/>
      <w:r w:rsidRPr="006C6715">
        <w:rPr>
          <w:rFonts w:ascii="Times New Roman" w:eastAsia="Times New Roman" w:hAnsi="Times New Roman" w:cs="Times New Roman"/>
          <w:sz w:val="28"/>
          <w:szCs w:val="28"/>
          <w:lang w:eastAsia="ru-RU"/>
        </w:rPr>
        <w:t>зазнавати</w:t>
      </w:r>
      <w:proofErr w:type="spellEnd"/>
      <w:r w:rsidR="00977F8F">
        <w:rPr>
          <w:rFonts w:ascii="Times New Roman" w:eastAsia="Times New Roman" w:hAnsi="Times New Roman" w:cs="Times New Roman"/>
          <w:sz w:val="28"/>
          <w:szCs w:val="28"/>
          <w:lang w:val="uk-UA" w:eastAsia="ru-RU"/>
        </w:rPr>
        <w:t xml:space="preserve"> </w:t>
      </w:r>
      <w:proofErr w:type="spellStart"/>
      <w:r w:rsidRPr="006C6715">
        <w:rPr>
          <w:rFonts w:ascii="Times New Roman" w:eastAsia="Times New Roman" w:hAnsi="Times New Roman" w:cs="Times New Roman"/>
          <w:sz w:val="28"/>
          <w:szCs w:val="28"/>
          <w:lang w:eastAsia="ru-RU"/>
        </w:rPr>
        <w:t>тортур</w:t>
      </w:r>
      <w:proofErr w:type="spellEnd"/>
      <w:r w:rsidRPr="006C6715">
        <w:rPr>
          <w:rFonts w:ascii="Times New Roman" w:eastAsia="Times New Roman" w:hAnsi="Times New Roman" w:cs="Times New Roman"/>
          <w:sz w:val="28"/>
          <w:szCs w:val="28"/>
          <w:lang w:eastAsia="ru-RU"/>
        </w:rPr>
        <w:t xml:space="preserve">, </w:t>
      </w:r>
      <w:proofErr w:type="spellStart"/>
      <w:r w:rsidRPr="006C6715">
        <w:rPr>
          <w:rFonts w:ascii="Times New Roman" w:eastAsia="Times New Roman" w:hAnsi="Times New Roman" w:cs="Times New Roman"/>
          <w:sz w:val="28"/>
          <w:szCs w:val="28"/>
          <w:lang w:eastAsia="ru-RU"/>
        </w:rPr>
        <w:t>або</w:t>
      </w:r>
      <w:proofErr w:type="spellEnd"/>
      <w:r w:rsidR="00977F8F">
        <w:rPr>
          <w:rFonts w:ascii="Times New Roman" w:eastAsia="Times New Roman" w:hAnsi="Times New Roman" w:cs="Times New Roman"/>
          <w:sz w:val="28"/>
          <w:szCs w:val="28"/>
          <w:lang w:val="uk-UA" w:eastAsia="ru-RU"/>
        </w:rPr>
        <w:t xml:space="preserve"> </w:t>
      </w:r>
      <w:proofErr w:type="spellStart"/>
      <w:r w:rsidRPr="006C6715">
        <w:rPr>
          <w:rFonts w:ascii="Times New Roman" w:eastAsia="Times New Roman" w:hAnsi="Times New Roman" w:cs="Times New Roman"/>
          <w:sz w:val="28"/>
          <w:szCs w:val="28"/>
          <w:lang w:eastAsia="ru-RU"/>
        </w:rPr>
        <w:t>жорстокого</w:t>
      </w:r>
      <w:proofErr w:type="spellEnd"/>
      <w:r w:rsidRPr="006C6715">
        <w:rPr>
          <w:rFonts w:ascii="Times New Roman" w:eastAsia="Times New Roman" w:hAnsi="Times New Roman" w:cs="Times New Roman"/>
          <w:sz w:val="28"/>
          <w:szCs w:val="28"/>
          <w:lang w:eastAsia="ru-RU"/>
        </w:rPr>
        <w:t xml:space="preserve">, </w:t>
      </w:r>
      <w:proofErr w:type="spellStart"/>
      <w:r w:rsidRPr="006C6715">
        <w:rPr>
          <w:rFonts w:ascii="Times New Roman" w:eastAsia="Times New Roman" w:hAnsi="Times New Roman" w:cs="Times New Roman"/>
          <w:sz w:val="28"/>
          <w:szCs w:val="28"/>
          <w:lang w:eastAsia="ru-RU"/>
        </w:rPr>
        <w:t>нелюдського</w:t>
      </w:r>
      <w:proofErr w:type="spellEnd"/>
      <w:r w:rsidRPr="006C6715">
        <w:rPr>
          <w:rFonts w:ascii="Times New Roman" w:eastAsia="Times New Roman" w:hAnsi="Times New Roman" w:cs="Times New Roman"/>
          <w:sz w:val="28"/>
          <w:szCs w:val="28"/>
          <w:lang w:eastAsia="ru-RU"/>
        </w:rPr>
        <w:t xml:space="preserve">, </w:t>
      </w:r>
      <w:proofErr w:type="spellStart"/>
      <w:r w:rsidRPr="006C6715">
        <w:rPr>
          <w:rFonts w:ascii="Times New Roman" w:eastAsia="Times New Roman" w:hAnsi="Times New Roman" w:cs="Times New Roman"/>
          <w:sz w:val="28"/>
          <w:szCs w:val="28"/>
          <w:lang w:eastAsia="ru-RU"/>
        </w:rPr>
        <w:t>або</w:t>
      </w:r>
      <w:proofErr w:type="spellEnd"/>
      <w:r w:rsidRPr="006C6715">
        <w:rPr>
          <w:rFonts w:ascii="Times New Roman" w:eastAsia="Times New Roman" w:hAnsi="Times New Roman" w:cs="Times New Roman"/>
          <w:sz w:val="28"/>
          <w:szCs w:val="28"/>
          <w:lang w:eastAsia="ru-RU"/>
        </w:rPr>
        <w:t xml:space="preserve"> такого, </w:t>
      </w:r>
      <w:proofErr w:type="spellStart"/>
      <w:r w:rsidRPr="006C6715">
        <w:rPr>
          <w:rFonts w:ascii="Times New Roman" w:eastAsia="Times New Roman" w:hAnsi="Times New Roman" w:cs="Times New Roman"/>
          <w:sz w:val="28"/>
          <w:szCs w:val="28"/>
          <w:lang w:eastAsia="ru-RU"/>
        </w:rPr>
        <w:t>що</w:t>
      </w:r>
      <w:proofErr w:type="spellEnd"/>
      <w:r w:rsidR="00977F8F">
        <w:rPr>
          <w:rFonts w:ascii="Times New Roman" w:eastAsia="Times New Roman" w:hAnsi="Times New Roman" w:cs="Times New Roman"/>
          <w:sz w:val="28"/>
          <w:szCs w:val="28"/>
          <w:lang w:val="uk-UA" w:eastAsia="ru-RU"/>
        </w:rPr>
        <w:t xml:space="preserve"> </w:t>
      </w:r>
      <w:proofErr w:type="spellStart"/>
      <w:r w:rsidRPr="006C6715">
        <w:rPr>
          <w:rFonts w:ascii="Times New Roman" w:eastAsia="Times New Roman" w:hAnsi="Times New Roman" w:cs="Times New Roman"/>
          <w:sz w:val="28"/>
          <w:szCs w:val="28"/>
          <w:lang w:eastAsia="ru-RU"/>
        </w:rPr>
        <w:t>принижує</w:t>
      </w:r>
      <w:proofErr w:type="spellEnd"/>
      <w:r w:rsidR="00977F8F">
        <w:rPr>
          <w:rFonts w:ascii="Times New Roman" w:eastAsia="Times New Roman" w:hAnsi="Times New Roman" w:cs="Times New Roman"/>
          <w:sz w:val="28"/>
          <w:szCs w:val="28"/>
          <w:lang w:val="uk-UA" w:eastAsia="ru-RU"/>
        </w:rPr>
        <w:t xml:space="preserve"> </w:t>
      </w:r>
      <w:proofErr w:type="spellStart"/>
      <w:r w:rsidRPr="006C6715">
        <w:rPr>
          <w:rFonts w:ascii="Times New Roman" w:eastAsia="Times New Roman" w:hAnsi="Times New Roman" w:cs="Times New Roman"/>
          <w:sz w:val="28"/>
          <w:szCs w:val="28"/>
          <w:lang w:eastAsia="ru-RU"/>
        </w:rPr>
        <w:t>його</w:t>
      </w:r>
      <w:proofErr w:type="spellEnd"/>
      <w:r w:rsidR="00977F8F">
        <w:rPr>
          <w:rFonts w:ascii="Times New Roman" w:eastAsia="Times New Roman" w:hAnsi="Times New Roman" w:cs="Times New Roman"/>
          <w:sz w:val="28"/>
          <w:szCs w:val="28"/>
          <w:lang w:val="uk-UA" w:eastAsia="ru-RU"/>
        </w:rPr>
        <w:t xml:space="preserve"> </w:t>
      </w:r>
      <w:proofErr w:type="spellStart"/>
      <w:r w:rsidRPr="006C6715">
        <w:rPr>
          <w:rFonts w:ascii="Times New Roman" w:eastAsia="Times New Roman" w:hAnsi="Times New Roman" w:cs="Times New Roman"/>
          <w:sz w:val="28"/>
          <w:szCs w:val="28"/>
          <w:lang w:eastAsia="ru-RU"/>
        </w:rPr>
        <w:t>гідність</w:t>
      </w:r>
      <w:proofErr w:type="spellEnd"/>
      <w:r w:rsidRPr="006C6715">
        <w:rPr>
          <w:rFonts w:ascii="Times New Roman" w:eastAsia="Times New Roman" w:hAnsi="Times New Roman" w:cs="Times New Roman"/>
          <w:sz w:val="28"/>
          <w:szCs w:val="28"/>
          <w:lang w:eastAsia="ru-RU"/>
        </w:rPr>
        <w:t xml:space="preserve">, </w:t>
      </w:r>
      <w:proofErr w:type="spellStart"/>
      <w:r w:rsidRPr="006C6715">
        <w:rPr>
          <w:rFonts w:ascii="Times New Roman" w:eastAsia="Times New Roman" w:hAnsi="Times New Roman" w:cs="Times New Roman"/>
          <w:sz w:val="28"/>
          <w:szCs w:val="28"/>
          <w:lang w:eastAsia="ru-RU"/>
        </w:rPr>
        <w:t>поводження</w:t>
      </w:r>
      <w:proofErr w:type="spellEnd"/>
      <w:r w:rsidRPr="006C6715">
        <w:rPr>
          <w:rFonts w:ascii="Times New Roman" w:eastAsia="Times New Roman" w:hAnsi="Times New Roman" w:cs="Times New Roman"/>
          <w:sz w:val="28"/>
          <w:szCs w:val="28"/>
          <w:lang w:eastAsia="ru-RU"/>
        </w:rPr>
        <w:t xml:space="preserve"> </w:t>
      </w:r>
      <w:proofErr w:type="spellStart"/>
      <w:r w:rsidRPr="006C6715">
        <w:rPr>
          <w:rFonts w:ascii="Times New Roman" w:eastAsia="Times New Roman" w:hAnsi="Times New Roman" w:cs="Times New Roman"/>
          <w:sz w:val="28"/>
          <w:szCs w:val="28"/>
          <w:lang w:eastAsia="ru-RU"/>
        </w:rPr>
        <w:t>і</w:t>
      </w:r>
      <w:proofErr w:type="spellEnd"/>
      <w:r w:rsidRPr="006C6715">
        <w:rPr>
          <w:rFonts w:ascii="Times New Roman" w:eastAsia="Times New Roman" w:hAnsi="Times New Roman" w:cs="Times New Roman"/>
          <w:sz w:val="28"/>
          <w:szCs w:val="28"/>
          <w:lang w:eastAsia="ru-RU"/>
        </w:rPr>
        <w:t xml:space="preserve"> </w:t>
      </w:r>
      <w:proofErr w:type="spellStart"/>
      <w:r w:rsidRPr="006C6715">
        <w:rPr>
          <w:rFonts w:ascii="Times New Roman" w:eastAsia="Times New Roman" w:hAnsi="Times New Roman" w:cs="Times New Roman"/>
          <w:sz w:val="28"/>
          <w:szCs w:val="28"/>
          <w:lang w:eastAsia="ru-RU"/>
        </w:rPr>
        <w:t>покарання</w:t>
      </w:r>
      <w:proofErr w:type="spellEnd"/>
      <w:r w:rsidR="00977F8F">
        <w:rPr>
          <w:rFonts w:ascii="Times New Roman" w:eastAsia="Times New Roman" w:hAnsi="Times New Roman" w:cs="Times New Roman"/>
          <w:sz w:val="28"/>
          <w:szCs w:val="28"/>
          <w:lang w:val="uk-UA" w:eastAsia="ru-RU"/>
        </w:rPr>
        <w:t xml:space="preserve"> </w:t>
      </w:r>
      <w:r w:rsidR="006C6715" w:rsidRPr="006C6715">
        <w:rPr>
          <w:rFonts w:ascii="Times New Roman" w:eastAsia="Times New Roman" w:hAnsi="Times New Roman" w:cs="Times New Roman"/>
          <w:sz w:val="28"/>
          <w:szCs w:val="28"/>
          <w:lang w:eastAsia="ru-RU"/>
        </w:rPr>
        <w:t>[1]</w:t>
      </w:r>
      <w:r w:rsidRPr="006C6715">
        <w:rPr>
          <w:rFonts w:ascii="Times New Roman" w:eastAsia="Times New Roman" w:hAnsi="Times New Roman" w:cs="Times New Roman"/>
          <w:sz w:val="28"/>
          <w:szCs w:val="28"/>
          <w:lang w:eastAsia="ru-RU"/>
        </w:rPr>
        <w:t>.</w:t>
      </w:r>
    </w:p>
    <w:p w:rsidR="00CB0241" w:rsidRPr="006C6715" w:rsidRDefault="00CB0241" w:rsidP="00977F8F">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6C6715">
        <w:rPr>
          <w:rFonts w:ascii="Times New Roman" w:hAnsi="Times New Roman" w:cs="Times New Roman"/>
          <w:sz w:val="28"/>
          <w:szCs w:val="28"/>
          <w:lang w:val="uk-UA"/>
        </w:rPr>
        <w:t>Не дивлячись на існування вищезазначених норм міжнародно-правового акту, явище міжнародної торгівлі людьми або іншої незаконної угоди щодо людини, на превеликий жаль, продовжує існувати в наш час.</w:t>
      </w:r>
    </w:p>
    <w:p w:rsidR="00CB0241" w:rsidRPr="006C6715" w:rsidRDefault="00CB0241" w:rsidP="00977F8F">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6C6715">
        <w:rPr>
          <w:rFonts w:ascii="Times New Roman" w:hAnsi="Times New Roman" w:cs="Times New Roman"/>
          <w:sz w:val="28"/>
          <w:szCs w:val="28"/>
          <w:lang w:val="uk-UA"/>
        </w:rPr>
        <w:t>Згідно ст. 3 Протоколу</w:t>
      </w:r>
      <w:r w:rsidR="006C6715" w:rsidRPr="006C6715">
        <w:rPr>
          <w:rFonts w:ascii="Times New Roman" w:hAnsi="Times New Roman" w:cs="Times New Roman"/>
          <w:sz w:val="28"/>
          <w:szCs w:val="28"/>
          <w:lang w:val="uk-UA"/>
        </w:rPr>
        <w:t xml:space="preserve"> про попередження і припинення торгівлі людьми, особливо жінками і дітьми, і покарання за неї термін </w:t>
      </w:r>
      <w:r w:rsidR="006C6715" w:rsidRPr="006C6715">
        <w:rPr>
          <w:rFonts w:ascii="Times New Roman" w:hAnsi="Times New Roman" w:cs="Times New Roman"/>
          <w:sz w:val="28"/>
          <w:szCs w:val="28"/>
          <w:shd w:val="clear" w:color="auto" w:fill="FFFFFF"/>
          <w:lang w:val="uk-UA"/>
        </w:rPr>
        <w:t xml:space="preserve">"торгівля людьми" означає здійснювані з метою експлуатації вербування, перевезення, передачу, приховування або одержання людей шляхом загрози силою або її застосування або інших форм примусу, викрадення, шахрайства, обману, зловживання владою або уразливістю положення, або шляхом підкупу, у вигляді платежів або вигод, для одержання згоди особи, яка контролює іншу </w:t>
      </w:r>
      <w:r w:rsidR="006C6715" w:rsidRPr="006C6715">
        <w:rPr>
          <w:rFonts w:ascii="Times New Roman" w:hAnsi="Times New Roman" w:cs="Times New Roman"/>
          <w:sz w:val="28"/>
          <w:szCs w:val="28"/>
          <w:shd w:val="clear" w:color="auto" w:fill="FFFFFF"/>
          <w:lang w:val="uk-UA"/>
        </w:rPr>
        <w:lastRenderedPageBreak/>
        <w:t>особу. Експлуатація включає, як мінімум, експлуатацію проституції інших осіб або інші форми сексуальної експлуатації, примусову працю або послуги, рабство або звичаї, подібні з рабством, підневільний стан або вилучення органів [2].</w:t>
      </w:r>
    </w:p>
    <w:p w:rsidR="00977F8F" w:rsidRDefault="006C6715" w:rsidP="00977F8F">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lang w:val="uk-UA"/>
        </w:rPr>
      </w:pPr>
      <w:r w:rsidRPr="006C6715">
        <w:rPr>
          <w:rFonts w:ascii="Times New Roman" w:hAnsi="Times New Roman" w:cs="Times New Roman"/>
          <w:sz w:val="28"/>
          <w:szCs w:val="28"/>
          <w:shd w:val="clear" w:color="auto" w:fill="FFFFFF"/>
          <w:lang w:val="uk-UA"/>
        </w:rPr>
        <w:t xml:space="preserve">Торгівля людьми є злочином проти людяності. Вона включає акт вербування, перевезення, передачі, приховування або одержання людини за допомогою застосування сили, примусу або іншими засобами, з метою її експлуатації. </w:t>
      </w:r>
      <w:r w:rsidRPr="00977F8F">
        <w:rPr>
          <w:rFonts w:ascii="Times New Roman" w:hAnsi="Times New Roman" w:cs="Times New Roman"/>
          <w:sz w:val="28"/>
          <w:szCs w:val="28"/>
          <w:shd w:val="clear" w:color="auto" w:fill="FFFFFF"/>
          <w:lang w:val="uk-UA"/>
        </w:rPr>
        <w:t>Щороку</w:t>
      </w:r>
      <w:r w:rsidR="00977F8F">
        <w:rPr>
          <w:rFonts w:ascii="Times New Roman" w:hAnsi="Times New Roman" w:cs="Times New Roman"/>
          <w:sz w:val="28"/>
          <w:szCs w:val="28"/>
          <w:shd w:val="clear" w:color="auto" w:fill="FFFFFF"/>
          <w:lang w:val="uk-UA"/>
        </w:rPr>
        <w:t xml:space="preserve"> </w:t>
      </w:r>
      <w:r w:rsidRPr="00977F8F">
        <w:rPr>
          <w:rFonts w:ascii="Times New Roman" w:hAnsi="Times New Roman" w:cs="Times New Roman"/>
          <w:sz w:val="28"/>
          <w:szCs w:val="28"/>
          <w:shd w:val="clear" w:color="auto" w:fill="FFFFFF"/>
          <w:lang w:val="uk-UA"/>
        </w:rPr>
        <w:t>тисячі</w:t>
      </w:r>
      <w:r w:rsidR="00977F8F">
        <w:rPr>
          <w:rFonts w:ascii="Times New Roman" w:hAnsi="Times New Roman" w:cs="Times New Roman"/>
          <w:sz w:val="28"/>
          <w:szCs w:val="28"/>
          <w:shd w:val="clear" w:color="auto" w:fill="FFFFFF"/>
          <w:lang w:val="uk-UA"/>
        </w:rPr>
        <w:t xml:space="preserve"> </w:t>
      </w:r>
      <w:r w:rsidRPr="00977F8F">
        <w:rPr>
          <w:rFonts w:ascii="Times New Roman" w:hAnsi="Times New Roman" w:cs="Times New Roman"/>
          <w:sz w:val="28"/>
          <w:szCs w:val="28"/>
          <w:shd w:val="clear" w:color="auto" w:fill="FFFFFF"/>
          <w:lang w:val="uk-UA"/>
        </w:rPr>
        <w:t>чоловіків, жінок і дітей</w:t>
      </w:r>
      <w:r w:rsidR="00977F8F">
        <w:rPr>
          <w:rFonts w:ascii="Times New Roman" w:hAnsi="Times New Roman" w:cs="Times New Roman"/>
          <w:sz w:val="28"/>
          <w:szCs w:val="28"/>
          <w:shd w:val="clear" w:color="auto" w:fill="FFFFFF"/>
          <w:lang w:val="uk-UA"/>
        </w:rPr>
        <w:t xml:space="preserve"> </w:t>
      </w:r>
      <w:r w:rsidRPr="00977F8F">
        <w:rPr>
          <w:rFonts w:ascii="Times New Roman" w:hAnsi="Times New Roman" w:cs="Times New Roman"/>
          <w:sz w:val="28"/>
          <w:szCs w:val="28"/>
          <w:shd w:val="clear" w:color="auto" w:fill="FFFFFF"/>
          <w:lang w:val="uk-UA"/>
        </w:rPr>
        <w:t>потрапляють до рук торговців людьми, в їхніх</w:t>
      </w:r>
      <w:r w:rsidR="00977F8F">
        <w:rPr>
          <w:rFonts w:ascii="Times New Roman" w:hAnsi="Times New Roman" w:cs="Times New Roman"/>
          <w:sz w:val="28"/>
          <w:szCs w:val="28"/>
          <w:shd w:val="clear" w:color="auto" w:fill="FFFFFF"/>
          <w:lang w:val="uk-UA"/>
        </w:rPr>
        <w:t xml:space="preserve"> </w:t>
      </w:r>
      <w:r w:rsidRPr="00977F8F">
        <w:rPr>
          <w:rFonts w:ascii="Times New Roman" w:hAnsi="Times New Roman" w:cs="Times New Roman"/>
          <w:sz w:val="28"/>
          <w:szCs w:val="28"/>
          <w:shd w:val="clear" w:color="auto" w:fill="FFFFFF"/>
          <w:lang w:val="uk-UA"/>
        </w:rPr>
        <w:t>власних</w:t>
      </w:r>
      <w:r w:rsidR="00977F8F">
        <w:rPr>
          <w:rFonts w:ascii="Times New Roman" w:hAnsi="Times New Roman" w:cs="Times New Roman"/>
          <w:sz w:val="28"/>
          <w:szCs w:val="28"/>
          <w:shd w:val="clear" w:color="auto" w:fill="FFFFFF"/>
          <w:lang w:val="uk-UA"/>
        </w:rPr>
        <w:t xml:space="preserve"> </w:t>
      </w:r>
      <w:r w:rsidRPr="00977F8F">
        <w:rPr>
          <w:rFonts w:ascii="Times New Roman" w:hAnsi="Times New Roman" w:cs="Times New Roman"/>
          <w:sz w:val="28"/>
          <w:szCs w:val="28"/>
          <w:shd w:val="clear" w:color="auto" w:fill="FFFFFF"/>
          <w:lang w:val="uk-UA"/>
        </w:rPr>
        <w:t xml:space="preserve">країнах і за кордоном. </w:t>
      </w:r>
      <w:proofErr w:type="spellStart"/>
      <w:r w:rsidRPr="006C6715">
        <w:rPr>
          <w:rFonts w:ascii="Times New Roman" w:hAnsi="Times New Roman" w:cs="Times New Roman"/>
          <w:sz w:val="28"/>
          <w:szCs w:val="28"/>
          <w:shd w:val="clear" w:color="auto" w:fill="FFFFFF"/>
        </w:rPr>
        <w:t>Кожна</w:t>
      </w:r>
      <w:proofErr w:type="spellEnd"/>
      <w:r w:rsidR="00977F8F">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країна</w:t>
      </w:r>
      <w:proofErr w:type="spellEnd"/>
      <w:r w:rsidRPr="006C6715">
        <w:rPr>
          <w:rFonts w:ascii="Times New Roman" w:hAnsi="Times New Roman" w:cs="Times New Roman"/>
          <w:sz w:val="28"/>
          <w:szCs w:val="28"/>
          <w:shd w:val="clear" w:color="auto" w:fill="FFFFFF"/>
        </w:rPr>
        <w:t xml:space="preserve"> у </w:t>
      </w:r>
      <w:proofErr w:type="spellStart"/>
      <w:proofErr w:type="gramStart"/>
      <w:r w:rsidRPr="006C6715">
        <w:rPr>
          <w:rFonts w:ascii="Times New Roman" w:hAnsi="Times New Roman" w:cs="Times New Roman"/>
          <w:sz w:val="28"/>
          <w:szCs w:val="28"/>
          <w:shd w:val="clear" w:color="auto" w:fill="FFFFFF"/>
        </w:rPr>
        <w:t>св</w:t>
      </w:r>
      <w:proofErr w:type="gramEnd"/>
      <w:r w:rsidRPr="006C6715">
        <w:rPr>
          <w:rFonts w:ascii="Times New Roman" w:hAnsi="Times New Roman" w:cs="Times New Roman"/>
          <w:sz w:val="28"/>
          <w:szCs w:val="28"/>
          <w:shd w:val="clear" w:color="auto" w:fill="FFFFFF"/>
        </w:rPr>
        <w:t>іті</w:t>
      </w:r>
      <w:proofErr w:type="spellEnd"/>
      <w:r w:rsidRPr="006C6715">
        <w:rPr>
          <w:rFonts w:ascii="Times New Roman" w:hAnsi="Times New Roman" w:cs="Times New Roman"/>
          <w:sz w:val="28"/>
          <w:szCs w:val="28"/>
          <w:shd w:val="clear" w:color="auto" w:fill="FFFFFF"/>
        </w:rPr>
        <w:t xml:space="preserve"> </w:t>
      </w:r>
      <w:proofErr w:type="spellStart"/>
      <w:r w:rsidRPr="006C6715">
        <w:rPr>
          <w:rFonts w:ascii="Times New Roman" w:hAnsi="Times New Roman" w:cs="Times New Roman"/>
          <w:sz w:val="28"/>
          <w:szCs w:val="28"/>
          <w:shd w:val="clear" w:color="auto" w:fill="FFFFFF"/>
        </w:rPr>
        <w:t>є</w:t>
      </w:r>
      <w:proofErr w:type="spellEnd"/>
      <w:r w:rsidRPr="006C6715">
        <w:rPr>
          <w:rFonts w:ascii="Times New Roman" w:hAnsi="Times New Roman" w:cs="Times New Roman"/>
          <w:sz w:val="28"/>
          <w:szCs w:val="28"/>
          <w:shd w:val="clear" w:color="auto" w:fill="FFFFFF"/>
        </w:rPr>
        <w:t xml:space="preserve"> </w:t>
      </w:r>
      <w:proofErr w:type="spellStart"/>
      <w:r w:rsidRPr="006C6715">
        <w:rPr>
          <w:rFonts w:ascii="Times New Roman" w:hAnsi="Times New Roman" w:cs="Times New Roman"/>
          <w:sz w:val="28"/>
          <w:szCs w:val="28"/>
          <w:shd w:val="clear" w:color="auto" w:fill="FFFFFF"/>
        </w:rPr>
        <w:t>задіяною</w:t>
      </w:r>
      <w:proofErr w:type="spellEnd"/>
      <w:r w:rsidRPr="006C6715">
        <w:rPr>
          <w:rFonts w:ascii="Times New Roman" w:hAnsi="Times New Roman" w:cs="Times New Roman"/>
          <w:sz w:val="28"/>
          <w:szCs w:val="28"/>
          <w:shd w:val="clear" w:color="auto" w:fill="FFFFFF"/>
        </w:rPr>
        <w:t xml:space="preserve"> в </w:t>
      </w:r>
      <w:proofErr w:type="spellStart"/>
      <w:r w:rsidRPr="006C6715">
        <w:rPr>
          <w:rFonts w:ascii="Times New Roman" w:hAnsi="Times New Roman" w:cs="Times New Roman"/>
          <w:sz w:val="28"/>
          <w:szCs w:val="28"/>
          <w:shd w:val="clear" w:color="auto" w:fill="FFFFFF"/>
        </w:rPr>
        <w:t>торгівлі</w:t>
      </w:r>
      <w:proofErr w:type="spellEnd"/>
      <w:r w:rsidRPr="006C6715">
        <w:rPr>
          <w:rFonts w:ascii="Times New Roman" w:hAnsi="Times New Roman" w:cs="Times New Roman"/>
          <w:sz w:val="28"/>
          <w:szCs w:val="28"/>
          <w:shd w:val="clear" w:color="auto" w:fill="FFFFFF"/>
        </w:rPr>
        <w:t xml:space="preserve"> людьми, </w:t>
      </w:r>
      <w:proofErr w:type="spellStart"/>
      <w:r w:rsidRPr="006C6715">
        <w:rPr>
          <w:rFonts w:ascii="Times New Roman" w:hAnsi="Times New Roman" w:cs="Times New Roman"/>
          <w:sz w:val="28"/>
          <w:szCs w:val="28"/>
          <w:shd w:val="clear" w:color="auto" w:fill="FFFFFF"/>
        </w:rPr>
        <w:t>чи</w:t>
      </w:r>
      <w:proofErr w:type="spellEnd"/>
      <w:r w:rsidRPr="006C6715">
        <w:rPr>
          <w:rFonts w:ascii="Times New Roman" w:hAnsi="Times New Roman" w:cs="Times New Roman"/>
          <w:sz w:val="28"/>
          <w:szCs w:val="28"/>
          <w:shd w:val="clear" w:color="auto" w:fill="FFFFFF"/>
        </w:rPr>
        <w:t xml:space="preserve"> в </w:t>
      </w:r>
      <w:proofErr w:type="spellStart"/>
      <w:r w:rsidRPr="006C6715">
        <w:rPr>
          <w:rFonts w:ascii="Times New Roman" w:hAnsi="Times New Roman" w:cs="Times New Roman"/>
          <w:sz w:val="28"/>
          <w:szCs w:val="28"/>
          <w:shd w:val="clear" w:color="auto" w:fill="FFFFFF"/>
        </w:rPr>
        <w:t>якості</w:t>
      </w:r>
      <w:proofErr w:type="spellEnd"/>
      <w:r w:rsidR="00977F8F">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країни</w:t>
      </w:r>
      <w:proofErr w:type="spellEnd"/>
      <w:r w:rsidR="00977F8F">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походження</w:t>
      </w:r>
      <w:proofErr w:type="spellEnd"/>
      <w:r w:rsidRPr="006C6715">
        <w:rPr>
          <w:rFonts w:ascii="Times New Roman" w:hAnsi="Times New Roman" w:cs="Times New Roman"/>
          <w:sz w:val="28"/>
          <w:szCs w:val="28"/>
          <w:shd w:val="clear" w:color="auto" w:fill="FFFFFF"/>
        </w:rPr>
        <w:t xml:space="preserve">, транзиту </w:t>
      </w:r>
      <w:proofErr w:type="spellStart"/>
      <w:r w:rsidRPr="006C6715">
        <w:rPr>
          <w:rFonts w:ascii="Times New Roman" w:hAnsi="Times New Roman" w:cs="Times New Roman"/>
          <w:sz w:val="28"/>
          <w:szCs w:val="28"/>
          <w:shd w:val="clear" w:color="auto" w:fill="FFFFFF"/>
        </w:rPr>
        <w:t>чи</w:t>
      </w:r>
      <w:proofErr w:type="spellEnd"/>
      <w:r w:rsidR="00977F8F">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призначення</w:t>
      </w:r>
      <w:proofErr w:type="spellEnd"/>
      <w:r w:rsidRPr="006C6715">
        <w:rPr>
          <w:rFonts w:ascii="Times New Roman" w:hAnsi="Times New Roman" w:cs="Times New Roman"/>
          <w:sz w:val="28"/>
          <w:szCs w:val="28"/>
          <w:shd w:val="clear" w:color="auto" w:fill="FFFFFF"/>
        </w:rPr>
        <w:t xml:space="preserve"> жертв. </w:t>
      </w:r>
      <w:proofErr w:type="spellStart"/>
      <w:r w:rsidRPr="006C6715">
        <w:rPr>
          <w:rFonts w:ascii="Times New Roman" w:hAnsi="Times New Roman" w:cs="Times New Roman"/>
          <w:sz w:val="28"/>
          <w:szCs w:val="28"/>
          <w:shd w:val="clear" w:color="auto" w:fill="FFFFFF"/>
        </w:rPr>
        <w:t>Управління</w:t>
      </w:r>
      <w:proofErr w:type="spellEnd"/>
      <w:r w:rsidRPr="006C6715">
        <w:rPr>
          <w:rFonts w:ascii="Times New Roman" w:hAnsi="Times New Roman" w:cs="Times New Roman"/>
          <w:sz w:val="28"/>
          <w:szCs w:val="28"/>
          <w:shd w:val="clear" w:color="auto" w:fill="FFFFFF"/>
        </w:rPr>
        <w:t xml:space="preserve"> ООН </w:t>
      </w:r>
      <w:proofErr w:type="spellStart"/>
      <w:r w:rsidRPr="006C6715">
        <w:rPr>
          <w:rFonts w:ascii="Times New Roman" w:hAnsi="Times New Roman" w:cs="Times New Roman"/>
          <w:sz w:val="28"/>
          <w:szCs w:val="28"/>
          <w:shd w:val="clear" w:color="auto" w:fill="FFFFFF"/>
        </w:rPr>
        <w:t>з</w:t>
      </w:r>
      <w:proofErr w:type="spellEnd"/>
      <w:r w:rsidRPr="006C6715">
        <w:rPr>
          <w:rFonts w:ascii="Times New Roman" w:hAnsi="Times New Roman" w:cs="Times New Roman"/>
          <w:sz w:val="28"/>
          <w:szCs w:val="28"/>
          <w:shd w:val="clear" w:color="auto" w:fill="FFFFFF"/>
        </w:rPr>
        <w:t xml:space="preserve"> </w:t>
      </w:r>
      <w:proofErr w:type="spellStart"/>
      <w:r w:rsidRPr="006C6715">
        <w:rPr>
          <w:rFonts w:ascii="Times New Roman" w:hAnsi="Times New Roman" w:cs="Times New Roman"/>
          <w:sz w:val="28"/>
          <w:szCs w:val="28"/>
          <w:shd w:val="clear" w:color="auto" w:fill="FFFFFF"/>
        </w:rPr>
        <w:t>наркотиків</w:t>
      </w:r>
      <w:proofErr w:type="spellEnd"/>
      <w:r w:rsidRPr="006C6715">
        <w:rPr>
          <w:rFonts w:ascii="Times New Roman" w:hAnsi="Times New Roman" w:cs="Times New Roman"/>
          <w:sz w:val="28"/>
          <w:szCs w:val="28"/>
          <w:shd w:val="clear" w:color="auto" w:fill="FFFFFF"/>
        </w:rPr>
        <w:t xml:space="preserve"> </w:t>
      </w:r>
      <w:proofErr w:type="spellStart"/>
      <w:r w:rsidRPr="006C6715">
        <w:rPr>
          <w:rFonts w:ascii="Times New Roman" w:hAnsi="Times New Roman" w:cs="Times New Roman"/>
          <w:sz w:val="28"/>
          <w:szCs w:val="28"/>
          <w:shd w:val="clear" w:color="auto" w:fill="FFFFFF"/>
        </w:rPr>
        <w:t>і</w:t>
      </w:r>
      <w:proofErr w:type="spellEnd"/>
      <w:r w:rsidRPr="006C6715">
        <w:rPr>
          <w:rFonts w:ascii="Times New Roman" w:hAnsi="Times New Roman" w:cs="Times New Roman"/>
          <w:sz w:val="28"/>
          <w:szCs w:val="28"/>
          <w:shd w:val="clear" w:color="auto" w:fill="FFFFFF"/>
        </w:rPr>
        <w:t xml:space="preserve"> </w:t>
      </w:r>
      <w:proofErr w:type="spellStart"/>
      <w:r w:rsidRPr="006C6715">
        <w:rPr>
          <w:rFonts w:ascii="Times New Roman" w:hAnsi="Times New Roman" w:cs="Times New Roman"/>
          <w:sz w:val="28"/>
          <w:szCs w:val="28"/>
          <w:shd w:val="clear" w:color="auto" w:fill="FFFFFF"/>
        </w:rPr>
        <w:t>злочинності</w:t>
      </w:r>
      <w:proofErr w:type="spellEnd"/>
      <w:r w:rsidRPr="006C6715">
        <w:rPr>
          <w:rFonts w:ascii="Times New Roman" w:hAnsi="Times New Roman" w:cs="Times New Roman"/>
          <w:sz w:val="28"/>
          <w:szCs w:val="28"/>
          <w:shd w:val="clear" w:color="auto" w:fill="FFFFFF"/>
        </w:rPr>
        <w:t xml:space="preserve"> (UNODC), як гарант</w:t>
      </w:r>
      <w:r w:rsidR="00977F8F">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Конвенції</w:t>
      </w:r>
      <w:proofErr w:type="spellEnd"/>
      <w:r w:rsidR="00977F8F">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Організації</w:t>
      </w:r>
      <w:proofErr w:type="spellEnd"/>
      <w:r w:rsidR="00977F8F">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Об'єднаних</w:t>
      </w:r>
      <w:proofErr w:type="spellEnd"/>
      <w:r w:rsidR="00977F8F">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Націй</w:t>
      </w:r>
      <w:proofErr w:type="spellEnd"/>
      <w:r w:rsidR="00977F8F">
        <w:rPr>
          <w:rFonts w:ascii="Times New Roman" w:hAnsi="Times New Roman" w:cs="Times New Roman"/>
          <w:sz w:val="28"/>
          <w:szCs w:val="28"/>
          <w:shd w:val="clear" w:color="auto" w:fill="FFFFFF"/>
          <w:lang w:val="uk-UA"/>
        </w:rPr>
        <w:t xml:space="preserve"> </w:t>
      </w:r>
      <w:r w:rsidR="00977F8F">
        <w:rPr>
          <w:rFonts w:ascii="Times New Roman" w:hAnsi="Times New Roman" w:cs="Times New Roman"/>
          <w:sz w:val="28"/>
          <w:szCs w:val="28"/>
          <w:shd w:val="clear" w:color="auto" w:fill="FFFFFF"/>
        </w:rPr>
        <w:t>протии</w:t>
      </w:r>
      <w:r w:rsidR="00977F8F">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Міжнародної</w:t>
      </w:r>
      <w:proofErr w:type="spellEnd"/>
      <w:r w:rsidR="00977F8F">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організованої</w:t>
      </w:r>
      <w:proofErr w:type="spellEnd"/>
      <w:r w:rsidR="00977F8F">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злочинності</w:t>
      </w:r>
      <w:proofErr w:type="spellEnd"/>
      <w:r w:rsidRPr="006C6715">
        <w:rPr>
          <w:rFonts w:ascii="Times New Roman" w:hAnsi="Times New Roman" w:cs="Times New Roman"/>
          <w:sz w:val="28"/>
          <w:szCs w:val="28"/>
          <w:shd w:val="clear" w:color="auto" w:fill="FFFFFF"/>
        </w:rPr>
        <w:t xml:space="preserve"> (UNTOC) </w:t>
      </w:r>
      <w:proofErr w:type="spellStart"/>
      <w:r w:rsidRPr="006C6715">
        <w:rPr>
          <w:rFonts w:ascii="Times New Roman" w:hAnsi="Times New Roman" w:cs="Times New Roman"/>
          <w:sz w:val="28"/>
          <w:szCs w:val="28"/>
          <w:shd w:val="clear" w:color="auto" w:fill="FFFFFF"/>
        </w:rPr>
        <w:t>і</w:t>
      </w:r>
      <w:proofErr w:type="spellEnd"/>
      <w:r w:rsidRPr="006C6715">
        <w:rPr>
          <w:rFonts w:ascii="Times New Roman" w:hAnsi="Times New Roman" w:cs="Times New Roman"/>
          <w:sz w:val="28"/>
          <w:szCs w:val="28"/>
          <w:shd w:val="clear" w:color="auto" w:fill="FFFFFF"/>
        </w:rPr>
        <w:t xml:space="preserve"> </w:t>
      </w:r>
      <w:proofErr w:type="spellStart"/>
      <w:r w:rsidRPr="006C6715">
        <w:rPr>
          <w:rFonts w:ascii="Times New Roman" w:hAnsi="Times New Roman" w:cs="Times New Roman"/>
          <w:sz w:val="28"/>
          <w:szCs w:val="28"/>
          <w:shd w:val="clear" w:color="auto" w:fill="FFFFFF"/>
        </w:rPr>
        <w:t>протоколів</w:t>
      </w:r>
      <w:proofErr w:type="spellEnd"/>
      <w:r w:rsidRPr="006C6715">
        <w:rPr>
          <w:rFonts w:ascii="Times New Roman" w:hAnsi="Times New Roman" w:cs="Times New Roman"/>
          <w:sz w:val="28"/>
          <w:szCs w:val="28"/>
          <w:shd w:val="clear" w:color="auto" w:fill="FFFFFF"/>
        </w:rPr>
        <w:t xml:space="preserve"> до </w:t>
      </w:r>
      <w:proofErr w:type="spellStart"/>
      <w:r w:rsidRPr="006C6715">
        <w:rPr>
          <w:rFonts w:ascii="Times New Roman" w:hAnsi="Times New Roman" w:cs="Times New Roman"/>
          <w:sz w:val="28"/>
          <w:szCs w:val="28"/>
          <w:shd w:val="clear" w:color="auto" w:fill="FFFFFF"/>
        </w:rPr>
        <w:t>неї</w:t>
      </w:r>
      <w:proofErr w:type="spellEnd"/>
      <w:r w:rsidRPr="006C6715">
        <w:rPr>
          <w:rFonts w:ascii="Times New Roman" w:hAnsi="Times New Roman" w:cs="Times New Roman"/>
          <w:sz w:val="28"/>
          <w:szCs w:val="28"/>
          <w:shd w:val="clear" w:color="auto" w:fill="FFFFFF"/>
        </w:rPr>
        <w:t xml:space="preserve">, </w:t>
      </w:r>
      <w:proofErr w:type="spellStart"/>
      <w:r w:rsidRPr="006C6715">
        <w:rPr>
          <w:rFonts w:ascii="Times New Roman" w:hAnsi="Times New Roman" w:cs="Times New Roman"/>
          <w:sz w:val="28"/>
          <w:szCs w:val="28"/>
          <w:shd w:val="clear" w:color="auto" w:fill="FFFFFF"/>
        </w:rPr>
        <w:t>надає</w:t>
      </w:r>
      <w:proofErr w:type="spellEnd"/>
      <w:r w:rsidR="00977F8F">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допомогу</w:t>
      </w:r>
      <w:proofErr w:type="spellEnd"/>
      <w:r w:rsidRPr="006C6715">
        <w:rPr>
          <w:rFonts w:ascii="Times New Roman" w:hAnsi="Times New Roman" w:cs="Times New Roman"/>
          <w:sz w:val="28"/>
          <w:szCs w:val="28"/>
          <w:shd w:val="clear" w:color="auto" w:fill="FFFFFF"/>
        </w:rPr>
        <w:t xml:space="preserve"> державам у </w:t>
      </w:r>
      <w:proofErr w:type="spellStart"/>
      <w:r w:rsidRPr="006C6715">
        <w:rPr>
          <w:rFonts w:ascii="Times New Roman" w:hAnsi="Times New Roman" w:cs="Times New Roman"/>
          <w:sz w:val="28"/>
          <w:szCs w:val="28"/>
          <w:shd w:val="clear" w:color="auto" w:fill="FFFFFF"/>
        </w:rPr>
        <w:t>їхніх</w:t>
      </w:r>
      <w:proofErr w:type="spellEnd"/>
      <w:r w:rsidR="00977F8F">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зусиллях</w:t>
      </w:r>
      <w:proofErr w:type="spellEnd"/>
      <w:r w:rsidRPr="006C6715">
        <w:rPr>
          <w:rFonts w:ascii="Times New Roman" w:hAnsi="Times New Roman" w:cs="Times New Roman"/>
          <w:sz w:val="28"/>
          <w:szCs w:val="28"/>
          <w:shd w:val="clear" w:color="auto" w:fill="FFFFFF"/>
        </w:rPr>
        <w:t xml:space="preserve"> </w:t>
      </w:r>
      <w:proofErr w:type="spellStart"/>
      <w:r w:rsidRPr="006C6715">
        <w:rPr>
          <w:rFonts w:ascii="Times New Roman" w:hAnsi="Times New Roman" w:cs="Times New Roman"/>
          <w:sz w:val="28"/>
          <w:szCs w:val="28"/>
          <w:shd w:val="clear" w:color="auto" w:fill="FFFFFF"/>
        </w:rPr>
        <w:t>з</w:t>
      </w:r>
      <w:proofErr w:type="spellEnd"/>
      <w:r w:rsidRPr="006C6715">
        <w:rPr>
          <w:rFonts w:ascii="Times New Roman" w:hAnsi="Times New Roman" w:cs="Times New Roman"/>
          <w:sz w:val="28"/>
          <w:szCs w:val="28"/>
          <w:shd w:val="clear" w:color="auto" w:fill="FFFFFF"/>
        </w:rPr>
        <w:t xml:space="preserve"> </w:t>
      </w:r>
      <w:proofErr w:type="spellStart"/>
      <w:r w:rsidRPr="006C6715">
        <w:rPr>
          <w:rFonts w:ascii="Times New Roman" w:hAnsi="Times New Roman" w:cs="Times New Roman"/>
          <w:sz w:val="28"/>
          <w:szCs w:val="28"/>
          <w:shd w:val="clear" w:color="auto" w:fill="FFFFFF"/>
        </w:rPr>
        <w:t>упровадження</w:t>
      </w:r>
      <w:proofErr w:type="spellEnd"/>
      <w:r w:rsidRPr="006C6715">
        <w:rPr>
          <w:rFonts w:ascii="Times New Roman" w:hAnsi="Times New Roman" w:cs="Times New Roman"/>
          <w:sz w:val="28"/>
          <w:szCs w:val="28"/>
          <w:shd w:val="clear" w:color="auto" w:fill="FFFFFF"/>
        </w:rPr>
        <w:t xml:space="preserve"> Протоколу про </w:t>
      </w:r>
      <w:proofErr w:type="spellStart"/>
      <w:r w:rsidRPr="006C6715">
        <w:rPr>
          <w:rFonts w:ascii="Times New Roman" w:hAnsi="Times New Roman" w:cs="Times New Roman"/>
          <w:sz w:val="28"/>
          <w:szCs w:val="28"/>
          <w:shd w:val="clear" w:color="auto" w:fill="FFFFFF"/>
        </w:rPr>
        <w:t>попередження</w:t>
      </w:r>
      <w:proofErr w:type="spellEnd"/>
      <w:r w:rsidRPr="006C6715">
        <w:rPr>
          <w:rFonts w:ascii="Times New Roman" w:hAnsi="Times New Roman" w:cs="Times New Roman"/>
          <w:sz w:val="28"/>
          <w:szCs w:val="28"/>
          <w:shd w:val="clear" w:color="auto" w:fill="FFFFFF"/>
        </w:rPr>
        <w:t xml:space="preserve">, </w:t>
      </w:r>
      <w:proofErr w:type="spellStart"/>
      <w:r w:rsidRPr="006C6715">
        <w:rPr>
          <w:rFonts w:ascii="Times New Roman" w:hAnsi="Times New Roman" w:cs="Times New Roman"/>
          <w:sz w:val="28"/>
          <w:szCs w:val="28"/>
          <w:shd w:val="clear" w:color="auto" w:fill="FFFFFF"/>
        </w:rPr>
        <w:t>припинення</w:t>
      </w:r>
      <w:proofErr w:type="spellEnd"/>
      <w:r w:rsidRPr="006C6715">
        <w:rPr>
          <w:rFonts w:ascii="Times New Roman" w:hAnsi="Times New Roman" w:cs="Times New Roman"/>
          <w:sz w:val="28"/>
          <w:szCs w:val="28"/>
          <w:shd w:val="clear" w:color="auto" w:fill="FFFFFF"/>
        </w:rPr>
        <w:t xml:space="preserve"> </w:t>
      </w:r>
      <w:proofErr w:type="spellStart"/>
      <w:r w:rsidRPr="006C6715">
        <w:rPr>
          <w:rFonts w:ascii="Times New Roman" w:hAnsi="Times New Roman" w:cs="Times New Roman"/>
          <w:sz w:val="28"/>
          <w:szCs w:val="28"/>
          <w:shd w:val="clear" w:color="auto" w:fill="FFFFFF"/>
        </w:rPr>
        <w:t>і</w:t>
      </w:r>
      <w:proofErr w:type="spellEnd"/>
      <w:r w:rsidRPr="006C6715">
        <w:rPr>
          <w:rFonts w:ascii="Times New Roman" w:hAnsi="Times New Roman" w:cs="Times New Roman"/>
          <w:sz w:val="28"/>
          <w:szCs w:val="28"/>
          <w:shd w:val="clear" w:color="auto" w:fill="FFFFFF"/>
        </w:rPr>
        <w:t xml:space="preserve"> </w:t>
      </w:r>
      <w:proofErr w:type="spellStart"/>
      <w:r w:rsidRPr="006C6715">
        <w:rPr>
          <w:rFonts w:ascii="Times New Roman" w:hAnsi="Times New Roman" w:cs="Times New Roman"/>
          <w:sz w:val="28"/>
          <w:szCs w:val="28"/>
          <w:shd w:val="clear" w:color="auto" w:fill="FFFFFF"/>
        </w:rPr>
        <w:t>покарання</w:t>
      </w:r>
      <w:proofErr w:type="spellEnd"/>
      <w:r w:rsidR="00977F8F">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торгі</w:t>
      </w:r>
      <w:proofErr w:type="gramStart"/>
      <w:r w:rsidRPr="006C6715">
        <w:rPr>
          <w:rFonts w:ascii="Times New Roman" w:hAnsi="Times New Roman" w:cs="Times New Roman"/>
          <w:sz w:val="28"/>
          <w:szCs w:val="28"/>
          <w:shd w:val="clear" w:color="auto" w:fill="FFFFFF"/>
        </w:rPr>
        <w:t>вл</w:t>
      </w:r>
      <w:proofErr w:type="gramEnd"/>
      <w:r w:rsidRPr="006C6715">
        <w:rPr>
          <w:rFonts w:ascii="Times New Roman" w:hAnsi="Times New Roman" w:cs="Times New Roman"/>
          <w:sz w:val="28"/>
          <w:szCs w:val="28"/>
          <w:shd w:val="clear" w:color="auto" w:fill="FFFFFF"/>
        </w:rPr>
        <w:t>і</w:t>
      </w:r>
      <w:proofErr w:type="spellEnd"/>
      <w:r w:rsidRPr="006C6715">
        <w:rPr>
          <w:rFonts w:ascii="Times New Roman" w:hAnsi="Times New Roman" w:cs="Times New Roman"/>
          <w:sz w:val="28"/>
          <w:szCs w:val="28"/>
          <w:shd w:val="clear" w:color="auto" w:fill="FFFFFF"/>
        </w:rPr>
        <w:t xml:space="preserve"> людьми (</w:t>
      </w:r>
      <w:proofErr w:type="spellStart"/>
      <w:r w:rsidRPr="006C6715">
        <w:rPr>
          <w:rFonts w:ascii="Times New Roman" w:hAnsi="Times New Roman" w:cs="Times New Roman"/>
          <w:sz w:val="28"/>
          <w:szCs w:val="28"/>
          <w:shd w:val="clear" w:color="auto" w:fill="FFFFFF"/>
        </w:rPr>
        <w:t>Traffickingin</w:t>
      </w:r>
      <w:proofErr w:type="spellEnd"/>
      <w:r w:rsidR="00977F8F">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Persons</w:t>
      </w:r>
      <w:proofErr w:type="spellEnd"/>
      <w:r w:rsidR="00977F8F">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Protocol</w:t>
      </w:r>
      <w:proofErr w:type="spellEnd"/>
      <w:r w:rsidRPr="006C6715">
        <w:rPr>
          <w:rFonts w:ascii="Times New Roman" w:hAnsi="Times New Roman" w:cs="Times New Roman"/>
          <w:sz w:val="28"/>
          <w:szCs w:val="28"/>
          <w:shd w:val="clear" w:color="auto" w:fill="FFFFFF"/>
        </w:rPr>
        <w:t>).</w:t>
      </w:r>
    </w:p>
    <w:p w:rsidR="006C6715" w:rsidRPr="006C6715" w:rsidRDefault="006C6715" w:rsidP="00977F8F">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6C6715">
        <w:rPr>
          <w:rFonts w:ascii="Times New Roman" w:hAnsi="Times New Roman" w:cs="Times New Roman"/>
          <w:sz w:val="28"/>
          <w:szCs w:val="28"/>
          <w:shd w:val="clear" w:color="auto" w:fill="FFFFFF"/>
          <w:lang w:val="uk-UA"/>
        </w:rPr>
        <w:t>Торгівля людьми</w:t>
      </w:r>
      <w:r w:rsidRPr="006C6715">
        <w:rPr>
          <w:rFonts w:ascii="Times New Roman" w:hAnsi="Times New Roman" w:cs="Times New Roman"/>
          <w:sz w:val="28"/>
          <w:szCs w:val="28"/>
          <w:shd w:val="clear" w:color="auto" w:fill="FFFFFF"/>
        </w:rPr>
        <w:t> </w:t>
      </w:r>
      <w:r w:rsidRPr="006C6715">
        <w:rPr>
          <w:rFonts w:ascii="Times New Roman" w:hAnsi="Times New Roman" w:cs="Times New Roman"/>
          <w:sz w:val="28"/>
          <w:szCs w:val="28"/>
          <w:shd w:val="clear" w:color="auto" w:fill="FFFFFF"/>
          <w:lang w:val="uk-UA"/>
        </w:rPr>
        <w:t xml:space="preserve">— явище глобальне. Воно сильно впливає на країни, що знаходяться в стані політичної та економічної трансформації або </w:t>
      </w:r>
      <w:proofErr w:type="spellStart"/>
      <w:r w:rsidRPr="006C6715">
        <w:rPr>
          <w:rFonts w:ascii="Times New Roman" w:hAnsi="Times New Roman" w:cs="Times New Roman"/>
          <w:sz w:val="28"/>
          <w:szCs w:val="28"/>
          <w:shd w:val="clear" w:color="auto" w:fill="FFFFFF"/>
          <w:lang w:val="uk-UA"/>
        </w:rPr>
        <w:t>постконфліктного</w:t>
      </w:r>
      <w:proofErr w:type="spellEnd"/>
      <w:r w:rsidRPr="006C6715">
        <w:rPr>
          <w:rFonts w:ascii="Times New Roman" w:hAnsi="Times New Roman" w:cs="Times New Roman"/>
          <w:sz w:val="28"/>
          <w:szCs w:val="28"/>
          <w:shd w:val="clear" w:color="auto" w:fill="FFFFFF"/>
          <w:lang w:val="uk-UA"/>
        </w:rPr>
        <w:t xml:space="preserve"> стресу, які в основному і є країнами походження для всесвітнього кримінального процесу торгівлі людьми. Це явище також впливає як на економічно розвиненіші країни призначення, так і на країни транзиту. </w:t>
      </w:r>
      <w:r w:rsidRPr="00977F8F">
        <w:rPr>
          <w:rFonts w:ascii="Times New Roman" w:hAnsi="Times New Roman" w:cs="Times New Roman"/>
          <w:sz w:val="28"/>
          <w:szCs w:val="28"/>
          <w:shd w:val="clear" w:color="auto" w:fill="FFFFFF"/>
          <w:lang w:val="uk-UA"/>
        </w:rPr>
        <w:t>Людей, що</w:t>
      </w:r>
      <w:r w:rsidR="00977F8F">
        <w:rPr>
          <w:rFonts w:ascii="Times New Roman" w:hAnsi="Times New Roman" w:cs="Times New Roman"/>
          <w:sz w:val="28"/>
          <w:szCs w:val="28"/>
          <w:shd w:val="clear" w:color="auto" w:fill="FFFFFF"/>
          <w:lang w:val="uk-UA"/>
        </w:rPr>
        <w:t xml:space="preserve"> </w:t>
      </w:r>
      <w:r w:rsidRPr="00977F8F">
        <w:rPr>
          <w:rFonts w:ascii="Times New Roman" w:hAnsi="Times New Roman" w:cs="Times New Roman"/>
          <w:sz w:val="28"/>
          <w:szCs w:val="28"/>
          <w:shd w:val="clear" w:color="auto" w:fill="FFFFFF"/>
          <w:lang w:val="uk-UA"/>
        </w:rPr>
        <w:t>живуть в скрутних</w:t>
      </w:r>
      <w:r w:rsidR="00977F8F">
        <w:rPr>
          <w:rFonts w:ascii="Times New Roman" w:hAnsi="Times New Roman" w:cs="Times New Roman"/>
          <w:sz w:val="28"/>
          <w:szCs w:val="28"/>
          <w:shd w:val="clear" w:color="auto" w:fill="FFFFFF"/>
          <w:lang w:val="uk-UA"/>
        </w:rPr>
        <w:t xml:space="preserve"> </w:t>
      </w:r>
      <w:r w:rsidRPr="00977F8F">
        <w:rPr>
          <w:rFonts w:ascii="Times New Roman" w:hAnsi="Times New Roman" w:cs="Times New Roman"/>
          <w:sz w:val="28"/>
          <w:szCs w:val="28"/>
          <w:shd w:val="clear" w:color="auto" w:fill="FFFFFF"/>
          <w:lang w:val="uk-UA"/>
        </w:rPr>
        <w:t>умовах, привертає</w:t>
      </w:r>
      <w:r w:rsidR="00977F8F">
        <w:rPr>
          <w:rFonts w:ascii="Times New Roman" w:hAnsi="Times New Roman" w:cs="Times New Roman"/>
          <w:sz w:val="28"/>
          <w:szCs w:val="28"/>
          <w:shd w:val="clear" w:color="auto" w:fill="FFFFFF"/>
          <w:lang w:val="uk-UA"/>
        </w:rPr>
        <w:t xml:space="preserve"> </w:t>
      </w:r>
      <w:r w:rsidRPr="00977F8F">
        <w:rPr>
          <w:rFonts w:ascii="Times New Roman" w:hAnsi="Times New Roman" w:cs="Times New Roman"/>
          <w:sz w:val="28"/>
          <w:szCs w:val="28"/>
          <w:shd w:val="clear" w:color="auto" w:fill="FFFFFF"/>
          <w:lang w:val="uk-UA"/>
        </w:rPr>
        <w:t>можливість</w:t>
      </w:r>
      <w:r w:rsidR="00977F8F">
        <w:rPr>
          <w:rFonts w:ascii="Times New Roman" w:hAnsi="Times New Roman" w:cs="Times New Roman"/>
          <w:sz w:val="28"/>
          <w:szCs w:val="28"/>
          <w:shd w:val="clear" w:color="auto" w:fill="FFFFFF"/>
          <w:lang w:val="uk-UA"/>
        </w:rPr>
        <w:t xml:space="preserve"> </w:t>
      </w:r>
      <w:r w:rsidRPr="00977F8F">
        <w:rPr>
          <w:rFonts w:ascii="Times New Roman" w:hAnsi="Times New Roman" w:cs="Times New Roman"/>
          <w:sz w:val="28"/>
          <w:szCs w:val="28"/>
          <w:shd w:val="clear" w:color="auto" w:fill="FFFFFF"/>
          <w:lang w:val="uk-UA"/>
        </w:rPr>
        <w:t>поліпшення</w:t>
      </w:r>
      <w:r w:rsidR="00977F8F">
        <w:rPr>
          <w:rFonts w:ascii="Times New Roman" w:hAnsi="Times New Roman" w:cs="Times New Roman"/>
          <w:sz w:val="28"/>
          <w:szCs w:val="28"/>
          <w:shd w:val="clear" w:color="auto" w:fill="FFFFFF"/>
          <w:lang w:val="uk-UA"/>
        </w:rPr>
        <w:t xml:space="preserve"> </w:t>
      </w:r>
      <w:proofErr w:type="spellStart"/>
      <w:r w:rsidRPr="00977F8F">
        <w:rPr>
          <w:rFonts w:ascii="Times New Roman" w:hAnsi="Times New Roman" w:cs="Times New Roman"/>
          <w:sz w:val="28"/>
          <w:szCs w:val="28"/>
          <w:shd w:val="clear" w:color="auto" w:fill="FFFFFF"/>
          <w:lang w:val="uk-UA"/>
        </w:rPr>
        <w:t>свог</w:t>
      </w:r>
      <w:proofErr w:type="spellEnd"/>
      <w:r w:rsidR="00977F8F">
        <w:rPr>
          <w:rFonts w:ascii="Times New Roman" w:hAnsi="Times New Roman" w:cs="Times New Roman"/>
          <w:sz w:val="28"/>
          <w:szCs w:val="28"/>
          <w:shd w:val="clear" w:color="auto" w:fill="FFFFFF"/>
          <w:lang w:val="uk-UA"/>
        </w:rPr>
        <w:t xml:space="preserve"> </w:t>
      </w:r>
      <w:proofErr w:type="spellStart"/>
      <w:r w:rsidRPr="00977F8F">
        <w:rPr>
          <w:rFonts w:ascii="Times New Roman" w:hAnsi="Times New Roman" w:cs="Times New Roman"/>
          <w:sz w:val="28"/>
          <w:szCs w:val="28"/>
          <w:shd w:val="clear" w:color="auto" w:fill="FFFFFF"/>
          <w:lang w:val="uk-UA"/>
        </w:rPr>
        <w:t>ожиття</w:t>
      </w:r>
      <w:proofErr w:type="spellEnd"/>
      <w:r w:rsidRPr="00977F8F">
        <w:rPr>
          <w:rFonts w:ascii="Times New Roman" w:hAnsi="Times New Roman" w:cs="Times New Roman"/>
          <w:sz w:val="28"/>
          <w:szCs w:val="28"/>
          <w:shd w:val="clear" w:color="auto" w:fill="FFFFFF"/>
          <w:lang w:val="uk-UA"/>
        </w:rPr>
        <w:t xml:space="preserve"> в багатших і розвиненіших</w:t>
      </w:r>
      <w:r w:rsidR="00977F8F">
        <w:rPr>
          <w:rFonts w:ascii="Times New Roman" w:hAnsi="Times New Roman" w:cs="Times New Roman"/>
          <w:sz w:val="28"/>
          <w:szCs w:val="28"/>
          <w:shd w:val="clear" w:color="auto" w:fill="FFFFFF"/>
          <w:lang w:val="uk-UA"/>
        </w:rPr>
        <w:t xml:space="preserve"> </w:t>
      </w:r>
      <w:r w:rsidRPr="00977F8F">
        <w:rPr>
          <w:rFonts w:ascii="Times New Roman" w:hAnsi="Times New Roman" w:cs="Times New Roman"/>
          <w:sz w:val="28"/>
          <w:szCs w:val="28"/>
          <w:shd w:val="clear" w:color="auto" w:fill="FFFFFF"/>
          <w:lang w:val="uk-UA"/>
        </w:rPr>
        <w:t>країнах, а в той же самий час в країнах</w:t>
      </w:r>
      <w:r w:rsidR="00977F8F">
        <w:rPr>
          <w:rFonts w:ascii="Times New Roman" w:hAnsi="Times New Roman" w:cs="Times New Roman"/>
          <w:sz w:val="28"/>
          <w:szCs w:val="28"/>
          <w:shd w:val="clear" w:color="auto" w:fill="FFFFFF"/>
          <w:lang w:val="uk-UA"/>
        </w:rPr>
        <w:t xml:space="preserve"> </w:t>
      </w:r>
      <w:r w:rsidRPr="00977F8F">
        <w:rPr>
          <w:rFonts w:ascii="Times New Roman" w:hAnsi="Times New Roman" w:cs="Times New Roman"/>
          <w:sz w:val="28"/>
          <w:szCs w:val="28"/>
          <w:shd w:val="clear" w:color="auto" w:fill="FFFFFF"/>
          <w:lang w:val="uk-UA"/>
        </w:rPr>
        <w:t>призначення</w:t>
      </w:r>
      <w:r w:rsidR="00977F8F">
        <w:rPr>
          <w:rFonts w:ascii="Times New Roman" w:hAnsi="Times New Roman" w:cs="Times New Roman"/>
          <w:sz w:val="28"/>
          <w:szCs w:val="28"/>
          <w:shd w:val="clear" w:color="auto" w:fill="FFFFFF"/>
          <w:lang w:val="uk-UA"/>
        </w:rPr>
        <w:t xml:space="preserve"> </w:t>
      </w:r>
      <w:r w:rsidRPr="00977F8F">
        <w:rPr>
          <w:rFonts w:ascii="Times New Roman" w:hAnsi="Times New Roman" w:cs="Times New Roman"/>
          <w:sz w:val="28"/>
          <w:szCs w:val="28"/>
          <w:shd w:val="clear" w:color="auto" w:fill="FFFFFF"/>
          <w:lang w:val="uk-UA"/>
        </w:rPr>
        <w:t>зростає попит на низькооплачуваних</w:t>
      </w:r>
      <w:r w:rsidR="00977F8F">
        <w:rPr>
          <w:rFonts w:ascii="Times New Roman" w:hAnsi="Times New Roman" w:cs="Times New Roman"/>
          <w:sz w:val="28"/>
          <w:szCs w:val="28"/>
          <w:shd w:val="clear" w:color="auto" w:fill="FFFFFF"/>
          <w:lang w:val="uk-UA"/>
        </w:rPr>
        <w:t xml:space="preserve"> </w:t>
      </w:r>
      <w:r w:rsidRPr="00977F8F">
        <w:rPr>
          <w:rFonts w:ascii="Times New Roman" w:hAnsi="Times New Roman" w:cs="Times New Roman"/>
          <w:sz w:val="28"/>
          <w:szCs w:val="28"/>
          <w:shd w:val="clear" w:color="auto" w:fill="FFFFFF"/>
          <w:lang w:val="uk-UA"/>
        </w:rPr>
        <w:t>робочих в нелегальних</w:t>
      </w:r>
      <w:r w:rsidR="00977F8F">
        <w:rPr>
          <w:rFonts w:ascii="Times New Roman" w:hAnsi="Times New Roman" w:cs="Times New Roman"/>
          <w:sz w:val="28"/>
          <w:szCs w:val="28"/>
          <w:shd w:val="clear" w:color="auto" w:fill="FFFFFF"/>
          <w:lang w:val="uk-UA"/>
        </w:rPr>
        <w:t xml:space="preserve"> </w:t>
      </w:r>
      <w:r w:rsidRPr="00977F8F">
        <w:rPr>
          <w:rFonts w:ascii="Times New Roman" w:hAnsi="Times New Roman" w:cs="Times New Roman"/>
          <w:sz w:val="28"/>
          <w:szCs w:val="28"/>
          <w:shd w:val="clear" w:color="auto" w:fill="FFFFFF"/>
          <w:lang w:val="uk-UA"/>
        </w:rPr>
        <w:t>трудових секторах економіки, а також в легальних</w:t>
      </w:r>
      <w:r w:rsidR="00977F8F">
        <w:rPr>
          <w:rFonts w:ascii="Times New Roman" w:hAnsi="Times New Roman" w:cs="Times New Roman"/>
          <w:sz w:val="28"/>
          <w:szCs w:val="28"/>
          <w:shd w:val="clear" w:color="auto" w:fill="FFFFFF"/>
          <w:lang w:val="uk-UA"/>
        </w:rPr>
        <w:t xml:space="preserve"> </w:t>
      </w:r>
      <w:r w:rsidRPr="00977F8F">
        <w:rPr>
          <w:rFonts w:ascii="Times New Roman" w:hAnsi="Times New Roman" w:cs="Times New Roman"/>
          <w:sz w:val="28"/>
          <w:szCs w:val="28"/>
          <w:shd w:val="clear" w:color="auto" w:fill="FFFFFF"/>
          <w:lang w:val="uk-UA"/>
        </w:rPr>
        <w:t>трудових секторах з низькою</w:t>
      </w:r>
      <w:r w:rsidR="00977F8F">
        <w:rPr>
          <w:rFonts w:ascii="Times New Roman" w:hAnsi="Times New Roman" w:cs="Times New Roman"/>
          <w:sz w:val="28"/>
          <w:szCs w:val="28"/>
          <w:shd w:val="clear" w:color="auto" w:fill="FFFFFF"/>
          <w:lang w:val="uk-UA"/>
        </w:rPr>
        <w:t xml:space="preserve"> </w:t>
      </w:r>
      <w:r w:rsidRPr="00977F8F">
        <w:rPr>
          <w:rFonts w:ascii="Times New Roman" w:hAnsi="Times New Roman" w:cs="Times New Roman"/>
          <w:sz w:val="28"/>
          <w:szCs w:val="28"/>
          <w:shd w:val="clear" w:color="auto" w:fill="FFFFFF"/>
          <w:lang w:val="uk-UA"/>
        </w:rPr>
        <w:t>заробітною</w:t>
      </w:r>
      <w:r w:rsidR="00977F8F">
        <w:rPr>
          <w:rFonts w:ascii="Times New Roman" w:hAnsi="Times New Roman" w:cs="Times New Roman"/>
          <w:sz w:val="28"/>
          <w:szCs w:val="28"/>
          <w:shd w:val="clear" w:color="auto" w:fill="FFFFFF"/>
          <w:lang w:val="uk-UA"/>
        </w:rPr>
        <w:t xml:space="preserve"> </w:t>
      </w:r>
      <w:r w:rsidRPr="00977F8F">
        <w:rPr>
          <w:rFonts w:ascii="Times New Roman" w:hAnsi="Times New Roman" w:cs="Times New Roman"/>
          <w:sz w:val="28"/>
          <w:szCs w:val="28"/>
          <w:shd w:val="clear" w:color="auto" w:fill="FFFFFF"/>
          <w:lang w:val="uk-UA"/>
        </w:rPr>
        <w:t>платнею. В той час, як в 1970-х і 1980-х роках західноєвропейські</w:t>
      </w:r>
      <w:r w:rsidR="00977F8F">
        <w:rPr>
          <w:rFonts w:ascii="Times New Roman" w:hAnsi="Times New Roman" w:cs="Times New Roman"/>
          <w:sz w:val="28"/>
          <w:szCs w:val="28"/>
          <w:shd w:val="clear" w:color="auto" w:fill="FFFFFF"/>
          <w:lang w:val="uk-UA"/>
        </w:rPr>
        <w:t xml:space="preserve"> </w:t>
      </w:r>
      <w:r w:rsidRPr="00977F8F">
        <w:rPr>
          <w:rFonts w:ascii="Times New Roman" w:hAnsi="Times New Roman" w:cs="Times New Roman"/>
          <w:sz w:val="28"/>
          <w:szCs w:val="28"/>
          <w:shd w:val="clear" w:color="auto" w:fill="FFFFFF"/>
          <w:lang w:val="uk-UA"/>
        </w:rPr>
        <w:t>країни</w:t>
      </w:r>
      <w:r w:rsidR="00977F8F">
        <w:rPr>
          <w:rFonts w:ascii="Times New Roman" w:hAnsi="Times New Roman" w:cs="Times New Roman"/>
          <w:sz w:val="28"/>
          <w:szCs w:val="28"/>
          <w:shd w:val="clear" w:color="auto" w:fill="FFFFFF"/>
          <w:lang w:val="uk-UA"/>
        </w:rPr>
        <w:t xml:space="preserve"> </w:t>
      </w:r>
      <w:r w:rsidRPr="00977F8F">
        <w:rPr>
          <w:rFonts w:ascii="Times New Roman" w:hAnsi="Times New Roman" w:cs="Times New Roman"/>
          <w:sz w:val="28"/>
          <w:szCs w:val="28"/>
          <w:shd w:val="clear" w:color="auto" w:fill="FFFFFF"/>
          <w:lang w:val="uk-UA"/>
        </w:rPr>
        <w:t>були</w:t>
      </w:r>
      <w:r w:rsidR="00977F8F">
        <w:rPr>
          <w:rFonts w:ascii="Times New Roman" w:hAnsi="Times New Roman" w:cs="Times New Roman"/>
          <w:sz w:val="28"/>
          <w:szCs w:val="28"/>
          <w:shd w:val="clear" w:color="auto" w:fill="FFFFFF"/>
          <w:lang w:val="uk-UA"/>
        </w:rPr>
        <w:t xml:space="preserve"> </w:t>
      </w:r>
      <w:r w:rsidRPr="00977F8F">
        <w:rPr>
          <w:rFonts w:ascii="Times New Roman" w:hAnsi="Times New Roman" w:cs="Times New Roman"/>
          <w:sz w:val="28"/>
          <w:szCs w:val="28"/>
          <w:shd w:val="clear" w:color="auto" w:fill="FFFFFF"/>
          <w:lang w:val="uk-UA"/>
        </w:rPr>
        <w:t>країнами</w:t>
      </w:r>
      <w:r w:rsidR="00977F8F">
        <w:rPr>
          <w:rFonts w:ascii="Times New Roman" w:hAnsi="Times New Roman" w:cs="Times New Roman"/>
          <w:sz w:val="28"/>
          <w:szCs w:val="28"/>
          <w:shd w:val="clear" w:color="auto" w:fill="FFFFFF"/>
          <w:lang w:val="uk-UA"/>
        </w:rPr>
        <w:t xml:space="preserve"> </w:t>
      </w:r>
      <w:r w:rsidRPr="00977F8F">
        <w:rPr>
          <w:rFonts w:ascii="Times New Roman" w:hAnsi="Times New Roman" w:cs="Times New Roman"/>
          <w:sz w:val="28"/>
          <w:szCs w:val="28"/>
          <w:shd w:val="clear" w:color="auto" w:fill="FFFFFF"/>
          <w:lang w:val="uk-UA"/>
        </w:rPr>
        <w:t>призначення для торговців людьми, які привозили жінок і чоловіків</w:t>
      </w:r>
      <w:r w:rsidR="00977F8F">
        <w:rPr>
          <w:rFonts w:ascii="Times New Roman" w:hAnsi="Times New Roman" w:cs="Times New Roman"/>
          <w:sz w:val="28"/>
          <w:szCs w:val="28"/>
          <w:shd w:val="clear" w:color="auto" w:fill="FFFFFF"/>
          <w:lang w:val="uk-UA"/>
        </w:rPr>
        <w:t xml:space="preserve">, </w:t>
      </w:r>
      <w:r w:rsidRPr="00977F8F">
        <w:rPr>
          <w:rFonts w:ascii="Times New Roman" w:hAnsi="Times New Roman" w:cs="Times New Roman"/>
          <w:sz w:val="28"/>
          <w:szCs w:val="28"/>
          <w:shd w:val="clear" w:color="auto" w:fill="FFFFFF"/>
          <w:lang w:val="uk-UA"/>
        </w:rPr>
        <w:t>в основному з Азії і Латинської Америки, з крахом комуністичних</w:t>
      </w:r>
      <w:r w:rsidR="00977F8F">
        <w:rPr>
          <w:rFonts w:ascii="Times New Roman" w:hAnsi="Times New Roman" w:cs="Times New Roman"/>
          <w:sz w:val="28"/>
          <w:szCs w:val="28"/>
          <w:shd w:val="clear" w:color="auto" w:fill="FFFFFF"/>
          <w:lang w:val="uk-UA"/>
        </w:rPr>
        <w:t xml:space="preserve"> </w:t>
      </w:r>
      <w:r w:rsidRPr="00977F8F">
        <w:rPr>
          <w:rFonts w:ascii="Times New Roman" w:hAnsi="Times New Roman" w:cs="Times New Roman"/>
          <w:sz w:val="28"/>
          <w:szCs w:val="28"/>
          <w:shd w:val="clear" w:color="auto" w:fill="FFFFFF"/>
          <w:lang w:val="uk-UA"/>
        </w:rPr>
        <w:t>режимів, то на початку 1990-х ситуація</w:t>
      </w:r>
      <w:r w:rsidR="00977F8F">
        <w:rPr>
          <w:rFonts w:ascii="Times New Roman" w:hAnsi="Times New Roman" w:cs="Times New Roman"/>
          <w:sz w:val="28"/>
          <w:szCs w:val="28"/>
          <w:shd w:val="clear" w:color="auto" w:fill="FFFFFF"/>
          <w:lang w:val="uk-UA"/>
        </w:rPr>
        <w:t xml:space="preserve"> </w:t>
      </w:r>
      <w:r w:rsidRPr="00977F8F">
        <w:rPr>
          <w:rFonts w:ascii="Times New Roman" w:hAnsi="Times New Roman" w:cs="Times New Roman"/>
          <w:sz w:val="28"/>
          <w:szCs w:val="28"/>
          <w:shd w:val="clear" w:color="auto" w:fill="FFFFFF"/>
          <w:lang w:val="uk-UA"/>
        </w:rPr>
        <w:t>змінилася. Жінки з</w:t>
      </w:r>
      <w:r w:rsidR="00977F8F">
        <w:rPr>
          <w:rFonts w:ascii="Times New Roman" w:hAnsi="Times New Roman" w:cs="Times New Roman"/>
          <w:sz w:val="28"/>
          <w:szCs w:val="28"/>
          <w:shd w:val="clear" w:color="auto" w:fill="FFFFFF"/>
          <w:lang w:val="uk-UA"/>
        </w:rPr>
        <w:t>і</w:t>
      </w:r>
      <w:r w:rsidRPr="00977F8F">
        <w:rPr>
          <w:rFonts w:ascii="Times New Roman" w:hAnsi="Times New Roman" w:cs="Times New Roman"/>
          <w:sz w:val="28"/>
          <w:szCs w:val="28"/>
          <w:shd w:val="clear" w:color="auto" w:fill="FFFFFF"/>
          <w:lang w:val="uk-UA"/>
        </w:rPr>
        <w:t xml:space="preserve"> східноєвропейських</w:t>
      </w:r>
      <w:r w:rsidR="00977F8F">
        <w:rPr>
          <w:rFonts w:ascii="Times New Roman" w:hAnsi="Times New Roman" w:cs="Times New Roman"/>
          <w:sz w:val="28"/>
          <w:szCs w:val="28"/>
          <w:shd w:val="clear" w:color="auto" w:fill="FFFFFF"/>
          <w:lang w:val="uk-UA"/>
        </w:rPr>
        <w:t xml:space="preserve"> </w:t>
      </w:r>
      <w:r w:rsidRPr="00977F8F">
        <w:rPr>
          <w:rFonts w:ascii="Times New Roman" w:hAnsi="Times New Roman" w:cs="Times New Roman"/>
          <w:sz w:val="28"/>
          <w:szCs w:val="28"/>
          <w:shd w:val="clear" w:color="auto" w:fill="FFFFFF"/>
          <w:lang w:val="uk-UA"/>
        </w:rPr>
        <w:t xml:space="preserve">країн все більше стали домінувати на «ринку» </w:t>
      </w:r>
      <w:r w:rsidRPr="00977F8F">
        <w:rPr>
          <w:rFonts w:ascii="Times New Roman" w:hAnsi="Times New Roman" w:cs="Times New Roman"/>
          <w:sz w:val="28"/>
          <w:szCs w:val="28"/>
          <w:shd w:val="clear" w:color="auto" w:fill="FFFFFF"/>
          <w:lang w:val="uk-UA"/>
        </w:rPr>
        <w:lastRenderedPageBreak/>
        <w:t xml:space="preserve">торгівлі людьми, як </w:t>
      </w:r>
      <w:r w:rsidR="00977F8F">
        <w:rPr>
          <w:rFonts w:ascii="Times New Roman" w:hAnsi="Times New Roman" w:cs="Times New Roman"/>
          <w:sz w:val="28"/>
          <w:szCs w:val="28"/>
          <w:shd w:val="clear" w:color="auto" w:fill="FFFFFF"/>
          <w:lang w:val="uk-UA"/>
        </w:rPr>
        <w:t>у</w:t>
      </w:r>
      <w:r w:rsidRPr="00977F8F">
        <w:rPr>
          <w:rFonts w:ascii="Times New Roman" w:hAnsi="Times New Roman" w:cs="Times New Roman"/>
          <w:sz w:val="28"/>
          <w:szCs w:val="28"/>
          <w:shd w:val="clear" w:color="auto" w:fill="FFFFFF"/>
          <w:lang w:val="uk-UA"/>
        </w:rPr>
        <w:t xml:space="preserve"> Західній</w:t>
      </w:r>
      <w:r w:rsidR="00977F8F">
        <w:rPr>
          <w:rFonts w:ascii="Times New Roman" w:hAnsi="Times New Roman" w:cs="Times New Roman"/>
          <w:sz w:val="28"/>
          <w:szCs w:val="28"/>
          <w:shd w:val="clear" w:color="auto" w:fill="FFFFFF"/>
          <w:lang w:val="uk-UA"/>
        </w:rPr>
        <w:t xml:space="preserve"> </w:t>
      </w:r>
      <w:r w:rsidRPr="00977F8F">
        <w:rPr>
          <w:rFonts w:ascii="Times New Roman" w:hAnsi="Times New Roman" w:cs="Times New Roman"/>
          <w:sz w:val="28"/>
          <w:szCs w:val="28"/>
          <w:shd w:val="clear" w:color="auto" w:fill="FFFFFF"/>
          <w:lang w:val="uk-UA"/>
        </w:rPr>
        <w:t>Європі, так і в самому регіоні</w:t>
      </w:r>
      <w:r w:rsidR="00977F8F">
        <w:rPr>
          <w:rFonts w:ascii="Times New Roman" w:hAnsi="Times New Roman" w:cs="Times New Roman"/>
          <w:sz w:val="28"/>
          <w:szCs w:val="28"/>
          <w:shd w:val="clear" w:color="auto" w:fill="FFFFFF"/>
          <w:lang w:val="uk-UA"/>
        </w:rPr>
        <w:t xml:space="preserve"> </w:t>
      </w:r>
      <w:r w:rsidRPr="00977F8F">
        <w:rPr>
          <w:rFonts w:ascii="Times New Roman" w:hAnsi="Times New Roman" w:cs="Times New Roman"/>
          <w:sz w:val="28"/>
          <w:szCs w:val="28"/>
          <w:shd w:val="clear" w:color="auto" w:fill="FFFFFF"/>
          <w:lang w:val="uk-UA"/>
        </w:rPr>
        <w:t>Центральної і Південно-східної</w:t>
      </w:r>
      <w:r w:rsidR="00977F8F">
        <w:rPr>
          <w:rFonts w:ascii="Times New Roman" w:hAnsi="Times New Roman" w:cs="Times New Roman"/>
          <w:sz w:val="28"/>
          <w:szCs w:val="28"/>
          <w:shd w:val="clear" w:color="auto" w:fill="FFFFFF"/>
          <w:lang w:val="uk-UA"/>
        </w:rPr>
        <w:t xml:space="preserve"> </w:t>
      </w:r>
      <w:r w:rsidRPr="00977F8F">
        <w:rPr>
          <w:rFonts w:ascii="Times New Roman" w:hAnsi="Times New Roman" w:cs="Times New Roman"/>
          <w:sz w:val="28"/>
          <w:szCs w:val="28"/>
          <w:shd w:val="clear" w:color="auto" w:fill="FFFFFF"/>
          <w:lang w:val="uk-UA"/>
        </w:rPr>
        <w:t>Європи</w:t>
      </w:r>
      <w:r w:rsidR="00977F8F">
        <w:rPr>
          <w:rFonts w:ascii="Times New Roman" w:hAnsi="Times New Roman" w:cs="Times New Roman"/>
          <w:sz w:val="28"/>
          <w:szCs w:val="28"/>
          <w:shd w:val="clear" w:color="auto" w:fill="FFFFFF"/>
          <w:lang w:val="uk-UA"/>
        </w:rPr>
        <w:t xml:space="preserve"> </w:t>
      </w:r>
      <w:r w:rsidRPr="00977F8F">
        <w:rPr>
          <w:rFonts w:ascii="Times New Roman" w:hAnsi="Times New Roman" w:cs="Times New Roman"/>
          <w:sz w:val="28"/>
          <w:szCs w:val="28"/>
          <w:shd w:val="clear" w:color="auto" w:fill="FFFFFF"/>
          <w:lang w:val="uk-UA"/>
        </w:rPr>
        <w:t>[3].</w:t>
      </w:r>
    </w:p>
    <w:p w:rsidR="00CB0241" w:rsidRPr="006C6715" w:rsidRDefault="006C6715" w:rsidP="00977F8F">
      <w:pPr>
        <w:spacing w:after="0" w:line="360" w:lineRule="auto"/>
        <w:ind w:firstLine="709"/>
        <w:jc w:val="both"/>
        <w:rPr>
          <w:rFonts w:ascii="Times New Roman" w:hAnsi="Times New Roman" w:cs="Times New Roman"/>
          <w:sz w:val="28"/>
          <w:szCs w:val="28"/>
          <w:lang w:val="uk-UA"/>
        </w:rPr>
      </w:pPr>
      <w:r w:rsidRPr="006C6715">
        <w:rPr>
          <w:rFonts w:ascii="Times New Roman" w:hAnsi="Times New Roman" w:cs="Times New Roman"/>
          <w:sz w:val="28"/>
          <w:szCs w:val="28"/>
          <w:lang w:val="uk-UA"/>
        </w:rPr>
        <w:t xml:space="preserve">В Україні, на жаль, також актуальна проблема торгівлі людьми. Регулювати дані суспільні відносини покликана Конституція України, Закон України «Про протидію торгівлі людьми», стаття 149 Кримінального кодексу України та інші нормативно правові акти. </w:t>
      </w:r>
    </w:p>
    <w:p w:rsidR="006C6715" w:rsidRPr="006C6715" w:rsidRDefault="00977F8F" w:rsidP="00977F8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Кримінальний кодекс України </w:t>
      </w:r>
      <w:r w:rsidR="008D100E">
        <w:rPr>
          <w:rFonts w:ascii="Times New Roman" w:hAnsi="Times New Roman" w:cs="Times New Roman"/>
          <w:sz w:val="28"/>
          <w:szCs w:val="28"/>
          <w:lang w:val="uk-UA"/>
        </w:rPr>
        <w:t xml:space="preserve">передбачає кримінальну відповідальність </w:t>
      </w:r>
      <w:r w:rsidR="006C6715" w:rsidRPr="006C6715">
        <w:rPr>
          <w:rFonts w:ascii="Times New Roman" w:hAnsi="Times New Roman" w:cs="Times New Roman"/>
          <w:sz w:val="28"/>
          <w:szCs w:val="28"/>
          <w:lang w:val="uk-UA"/>
        </w:rPr>
        <w:t xml:space="preserve">за торгівлю людьми або іншу незаконну угоду щодо людини </w:t>
      </w:r>
      <w:r w:rsidR="008D100E">
        <w:rPr>
          <w:rFonts w:ascii="Times New Roman" w:hAnsi="Times New Roman" w:cs="Times New Roman"/>
          <w:sz w:val="28"/>
          <w:szCs w:val="28"/>
          <w:lang w:val="uk-UA"/>
        </w:rPr>
        <w:t xml:space="preserve">і </w:t>
      </w:r>
      <w:r w:rsidR="006C6715" w:rsidRPr="006C6715">
        <w:rPr>
          <w:rFonts w:ascii="Times New Roman" w:hAnsi="Times New Roman" w:cs="Times New Roman"/>
          <w:sz w:val="28"/>
          <w:szCs w:val="28"/>
          <w:lang w:val="uk-UA"/>
        </w:rPr>
        <w:t xml:space="preserve">містить ряд недоліків. Так, О.М. </w:t>
      </w:r>
      <w:proofErr w:type="spellStart"/>
      <w:r w:rsidR="006C6715" w:rsidRPr="006C6715">
        <w:rPr>
          <w:rFonts w:ascii="Times New Roman" w:hAnsi="Times New Roman" w:cs="Times New Roman"/>
          <w:sz w:val="28"/>
          <w:szCs w:val="28"/>
          <w:lang w:val="uk-UA"/>
        </w:rPr>
        <w:t>Гумін</w:t>
      </w:r>
      <w:proofErr w:type="spellEnd"/>
      <w:r w:rsidR="006C6715" w:rsidRPr="006C6715">
        <w:rPr>
          <w:rFonts w:ascii="Times New Roman" w:hAnsi="Times New Roman" w:cs="Times New Roman"/>
          <w:sz w:val="28"/>
          <w:szCs w:val="28"/>
          <w:lang w:val="uk-UA"/>
        </w:rPr>
        <w:t xml:space="preserve"> виділяє такі:</w:t>
      </w:r>
    </w:p>
    <w:p w:rsidR="006C6715" w:rsidRPr="006C6715" w:rsidRDefault="008D100E" w:rsidP="00977F8F">
      <w:pPr>
        <w:pStyle w:val="a4"/>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6C6715" w:rsidRPr="006C6715">
        <w:rPr>
          <w:rFonts w:ascii="Times New Roman" w:hAnsi="Times New Roman" w:cs="Times New Roman"/>
          <w:sz w:val="28"/>
          <w:szCs w:val="28"/>
          <w:lang w:val="uk-UA"/>
        </w:rPr>
        <w:t>агальна складність тексту для розуміння.</w:t>
      </w:r>
    </w:p>
    <w:p w:rsidR="006C6715" w:rsidRPr="006C6715" w:rsidRDefault="008D100E" w:rsidP="00977F8F">
      <w:pPr>
        <w:pStyle w:val="a4"/>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6C6715" w:rsidRPr="006C6715">
        <w:rPr>
          <w:rFonts w:ascii="Times New Roman" w:hAnsi="Times New Roman" w:cs="Times New Roman"/>
          <w:sz w:val="28"/>
          <w:szCs w:val="28"/>
          <w:lang w:val="uk-UA"/>
        </w:rPr>
        <w:t xml:space="preserve">екоректне формування ознак складу злочину, що розглядається (незрозуміло, чому </w:t>
      </w:r>
      <w:proofErr w:type="spellStart"/>
      <w:r w:rsidR="006C6715" w:rsidRPr="006C6715">
        <w:rPr>
          <w:rFonts w:ascii="Times New Roman" w:hAnsi="Times New Roman" w:cs="Times New Roman"/>
          <w:sz w:val="28"/>
          <w:szCs w:val="28"/>
          <w:lang w:val="uk-UA"/>
        </w:rPr>
        <w:t>некриміналізовано</w:t>
      </w:r>
      <w:proofErr w:type="spellEnd"/>
      <w:r w:rsidR="006C6715" w:rsidRPr="006C6715">
        <w:rPr>
          <w:rFonts w:ascii="Times New Roman" w:hAnsi="Times New Roman" w:cs="Times New Roman"/>
          <w:sz w:val="28"/>
          <w:szCs w:val="28"/>
          <w:lang w:val="uk-UA"/>
        </w:rPr>
        <w:t xml:space="preserve"> купівлю людини, що призводить до певних труднощів у правозастосовній діяльності під час кваліфікації дій злочинців);</w:t>
      </w:r>
    </w:p>
    <w:p w:rsidR="006C6715" w:rsidRPr="006C6715" w:rsidRDefault="008D100E" w:rsidP="00977F8F">
      <w:pPr>
        <w:pStyle w:val="a4"/>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6C6715" w:rsidRPr="006C6715">
        <w:rPr>
          <w:rFonts w:ascii="Times New Roman" w:hAnsi="Times New Roman" w:cs="Times New Roman"/>
          <w:sz w:val="28"/>
          <w:szCs w:val="28"/>
          <w:lang w:val="uk-UA"/>
        </w:rPr>
        <w:t>адмірна кількість цілей, що значно ускладнює можливість довести вину торгівця;</w:t>
      </w:r>
    </w:p>
    <w:p w:rsidR="006C6715" w:rsidRPr="006C6715" w:rsidRDefault="008D100E" w:rsidP="00977F8F">
      <w:pPr>
        <w:pStyle w:val="a4"/>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6C6715" w:rsidRPr="006C6715">
        <w:rPr>
          <w:rFonts w:ascii="Times New Roman" w:hAnsi="Times New Roman" w:cs="Times New Roman"/>
          <w:sz w:val="28"/>
          <w:szCs w:val="28"/>
          <w:lang w:val="uk-UA"/>
        </w:rPr>
        <w:t>ідсутність у нормі кваліфікуючих ознак (зокрема обману), що підвищує суспільну небезпеку злочину;</w:t>
      </w:r>
    </w:p>
    <w:p w:rsidR="006C6715" w:rsidRPr="006C6715" w:rsidRDefault="006C6715" w:rsidP="00977F8F">
      <w:pPr>
        <w:pStyle w:val="a4"/>
        <w:numPr>
          <w:ilvl w:val="0"/>
          <w:numId w:val="1"/>
        </w:numPr>
        <w:spacing w:after="0" w:line="360" w:lineRule="auto"/>
        <w:ind w:left="0" w:firstLine="709"/>
        <w:jc w:val="both"/>
        <w:rPr>
          <w:rFonts w:ascii="Times New Roman" w:hAnsi="Times New Roman" w:cs="Times New Roman"/>
          <w:sz w:val="28"/>
          <w:szCs w:val="28"/>
          <w:lang w:val="uk-UA"/>
        </w:rPr>
      </w:pPr>
      <w:r w:rsidRPr="006C6715">
        <w:rPr>
          <w:rFonts w:ascii="Times New Roman" w:hAnsi="Times New Roman" w:cs="Times New Roman"/>
          <w:sz w:val="28"/>
          <w:szCs w:val="28"/>
          <w:lang w:val="uk-UA"/>
        </w:rPr>
        <w:t>Непродуманість міри покарання за діяння, описані у диспозиції ст.149 КК України;</w:t>
      </w:r>
    </w:p>
    <w:p w:rsidR="006C6715" w:rsidRPr="006C6715" w:rsidRDefault="006C6715" w:rsidP="00977F8F">
      <w:pPr>
        <w:pStyle w:val="a4"/>
        <w:numPr>
          <w:ilvl w:val="0"/>
          <w:numId w:val="1"/>
        </w:numPr>
        <w:spacing w:after="0" w:line="360" w:lineRule="auto"/>
        <w:ind w:left="0" w:firstLine="709"/>
        <w:jc w:val="both"/>
        <w:rPr>
          <w:rFonts w:ascii="Times New Roman" w:hAnsi="Times New Roman" w:cs="Times New Roman"/>
          <w:sz w:val="28"/>
          <w:szCs w:val="28"/>
          <w:lang w:val="uk-UA"/>
        </w:rPr>
      </w:pPr>
      <w:r w:rsidRPr="006C6715">
        <w:rPr>
          <w:rFonts w:ascii="Times New Roman" w:hAnsi="Times New Roman" w:cs="Times New Roman"/>
          <w:sz w:val="28"/>
          <w:szCs w:val="28"/>
          <w:lang w:val="uk-UA"/>
        </w:rPr>
        <w:t>Відсутність заохочувальних норм</w:t>
      </w:r>
      <w:r w:rsidRPr="006C6715">
        <w:rPr>
          <w:rFonts w:ascii="Times New Roman" w:hAnsi="Times New Roman" w:cs="Times New Roman"/>
          <w:sz w:val="28"/>
          <w:szCs w:val="28"/>
        </w:rPr>
        <w:t xml:space="preserve"> [</w:t>
      </w:r>
      <w:r w:rsidRPr="006C6715">
        <w:rPr>
          <w:rFonts w:ascii="Times New Roman" w:hAnsi="Times New Roman" w:cs="Times New Roman"/>
          <w:sz w:val="28"/>
          <w:szCs w:val="28"/>
          <w:lang w:val="en-US"/>
        </w:rPr>
        <w:t>4</w:t>
      </w:r>
      <w:r w:rsidRPr="006C6715">
        <w:rPr>
          <w:rFonts w:ascii="Times New Roman" w:hAnsi="Times New Roman" w:cs="Times New Roman"/>
          <w:sz w:val="28"/>
          <w:szCs w:val="28"/>
        </w:rPr>
        <w:t xml:space="preserve">, </w:t>
      </w:r>
      <w:r w:rsidRPr="006C6715">
        <w:rPr>
          <w:rFonts w:ascii="Times New Roman" w:hAnsi="Times New Roman" w:cs="Times New Roman"/>
          <w:sz w:val="28"/>
          <w:szCs w:val="28"/>
          <w:lang w:val="en-US"/>
        </w:rPr>
        <w:t>c</w:t>
      </w:r>
      <w:r w:rsidRPr="006C6715">
        <w:rPr>
          <w:rFonts w:ascii="Times New Roman" w:hAnsi="Times New Roman" w:cs="Times New Roman"/>
          <w:sz w:val="28"/>
          <w:szCs w:val="28"/>
        </w:rPr>
        <w:t xml:space="preserve">. </w:t>
      </w:r>
      <w:r w:rsidRPr="006C6715">
        <w:rPr>
          <w:rFonts w:ascii="Times New Roman" w:hAnsi="Times New Roman" w:cs="Times New Roman"/>
          <w:sz w:val="28"/>
          <w:szCs w:val="28"/>
          <w:lang w:val="en-US"/>
        </w:rPr>
        <w:t>23-24]</w:t>
      </w:r>
      <w:r w:rsidRPr="006C6715">
        <w:rPr>
          <w:rFonts w:ascii="Times New Roman" w:hAnsi="Times New Roman" w:cs="Times New Roman"/>
          <w:sz w:val="28"/>
          <w:szCs w:val="28"/>
          <w:lang w:val="uk-UA"/>
        </w:rPr>
        <w:t>.</w:t>
      </w:r>
    </w:p>
    <w:p w:rsidR="006C6715" w:rsidRPr="006C6715" w:rsidRDefault="006C6715" w:rsidP="00977F8F">
      <w:pPr>
        <w:spacing w:after="0" w:line="360" w:lineRule="auto"/>
        <w:ind w:firstLine="709"/>
        <w:jc w:val="both"/>
        <w:rPr>
          <w:rFonts w:ascii="Times New Roman" w:hAnsi="Times New Roman" w:cs="Times New Roman"/>
          <w:sz w:val="28"/>
          <w:szCs w:val="28"/>
          <w:lang w:val="uk-UA"/>
        </w:rPr>
      </w:pPr>
      <w:r w:rsidRPr="006C6715">
        <w:rPr>
          <w:rFonts w:ascii="Times New Roman" w:hAnsi="Times New Roman" w:cs="Times New Roman"/>
          <w:sz w:val="28"/>
          <w:szCs w:val="28"/>
          <w:lang w:val="uk-UA"/>
        </w:rPr>
        <w:t xml:space="preserve">Отже, для ефективної боротьби з вищезазначеним явищем необхідно провести ряд законодавчих реформ. Проте, навіть за умови комплексного реформування законодавства, на нашу думку, проблема торгівлі людьми не буде вирішена остаточно. </w:t>
      </w:r>
    </w:p>
    <w:p w:rsidR="006C6715" w:rsidRPr="006C6715" w:rsidRDefault="006C6715" w:rsidP="00977F8F">
      <w:pPr>
        <w:spacing w:after="0" w:line="360" w:lineRule="auto"/>
        <w:ind w:firstLine="709"/>
        <w:jc w:val="both"/>
        <w:rPr>
          <w:rFonts w:ascii="Times New Roman" w:hAnsi="Times New Roman" w:cs="Times New Roman"/>
          <w:sz w:val="28"/>
          <w:szCs w:val="28"/>
          <w:lang w:val="uk-UA"/>
        </w:rPr>
      </w:pPr>
      <w:r w:rsidRPr="006C6715">
        <w:rPr>
          <w:rFonts w:ascii="Times New Roman" w:hAnsi="Times New Roman" w:cs="Times New Roman"/>
          <w:sz w:val="28"/>
          <w:szCs w:val="28"/>
          <w:lang w:val="uk-UA"/>
        </w:rPr>
        <w:t>Безперечно, зміни в нормативно-правових актах, що регулюють зазначену сферу відносин, а, можливо і прийняття якісно нових, можуть знизити рівень злочинності та змінити сьогоднішню ситуацію в кращий бік. Проте, враховуючи той факт, що торгівля людьми</w:t>
      </w:r>
      <w:r w:rsidR="008D100E">
        <w:rPr>
          <w:rFonts w:ascii="Times New Roman" w:hAnsi="Times New Roman" w:cs="Times New Roman"/>
          <w:sz w:val="28"/>
          <w:szCs w:val="28"/>
          <w:lang w:val="uk-UA"/>
        </w:rPr>
        <w:t xml:space="preserve"> </w:t>
      </w:r>
      <w:r w:rsidRPr="006C6715">
        <w:rPr>
          <w:rFonts w:ascii="Times New Roman" w:hAnsi="Times New Roman" w:cs="Times New Roman"/>
          <w:sz w:val="28"/>
          <w:szCs w:val="28"/>
          <w:lang w:val="uk-UA"/>
        </w:rPr>
        <w:t xml:space="preserve">- явище інтернаціональне, </w:t>
      </w:r>
      <w:r w:rsidRPr="006C6715">
        <w:rPr>
          <w:rFonts w:ascii="Times New Roman" w:hAnsi="Times New Roman" w:cs="Times New Roman"/>
          <w:sz w:val="28"/>
          <w:szCs w:val="28"/>
          <w:lang w:val="uk-UA"/>
        </w:rPr>
        <w:lastRenderedPageBreak/>
        <w:t>що охоплює абсолютно всі країни світу, боротися з нею варто лише спільними зусиллями світових держав.</w:t>
      </w:r>
    </w:p>
    <w:p w:rsidR="006C6715" w:rsidRPr="006C6715" w:rsidRDefault="006C6715" w:rsidP="00977F8F">
      <w:pPr>
        <w:spacing w:after="0" w:line="360" w:lineRule="auto"/>
        <w:ind w:firstLine="709"/>
        <w:jc w:val="both"/>
        <w:rPr>
          <w:rFonts w:ascii="Times New Roman" w:hAnsi="Times New Roman" w:cs="Times New Roman"/>
          <w:sz w:val="28"/>
          <w:szCs w:val="28"/>
          <w:lang w:val="uk-UA"/>
        </w:rPr>
      </w:pPr>
      <w:r w:rsidRPr="006C6715">
        <w:rPr>
          <w:rFonts w:ascii="Times New Roman" w:hAnsi="Times New Roman" w:cs="Times New Roman"/>
          <w:sz w:val="28"/>
          <w:szCs w:val="28"/>
          <w:lang w:val="uk-UA"/>
        </w:rPr>
        <w:t xml:space="preserve">Для боротьби з торгівлею людьми існує ціла низка міжнародних нормативно-правових актів, але, не всі вони діють ефективно. У багатьох випадках вони фактично проголошують принципи боротьби </w:t>
      </w:r>
      <w:r w:rsidR="008D100E">
        <w:rPr>
          <w:rFonts w:ascii="Times New Roman" w:hAnsi="Times New Roman" w:cs="Times New Roman"/>
          <w:sz w:val="28"/>
          <w:szCs w:val="28"/>
          <w:lang w:val="uk-UA"/>
        </w:rPr>
        <w:t>і</w:t>
      </w:r>
      <w:r w:rsidRPr="006C6715">
        <w:rPr>
          <w:rFonts w:ascii="Times New Roman" w:hAnsi="Times New Roman" w:cs="Times New Roman"/>
          <w:sz w:val="28"/>
          <w:szCs w:val="28"/>
          <w:lang w:val="uk-UA"/>
        </w:rPr>
        <w:t>з зазначеним явищем, проте не реалізуються на практиці.</w:t>
      </w:r>
    </w:p>
    <w:p w:rsidR="006C6715" w:rsidRPr="008D100E" w:rsidRDefault="006C6715" w:rsidP="00977F8F">
      <w:pPr>
        <w:spacing w:after="0" w:line="360" w:lineRule="auto"/>
        <w:ind w:firstLine="709"/>
        <w:jc w:val="both"/>
        <w:rPr>
          <w:rFonts w:ascii="Times New Roman" w:hAnsi="Times New Roman" w:cs="Times New Roman"/>
          <w:sz w:val="28"/>
          <w:szCs w:val="28"/>
        </w:rPr>
      </w:pPr>
      <w:r w:rsidRPr="006C6715">
        <w:rPr>
          <w:rFonts w:ascii="Times New Roman" w:hAnsi="Times New Roman" w:cs="Times New Roman"/>
          <w:sz w:val="28"/>
          <w:szCs w:val="28"/>
          <w:lang w:val="uk-UA"/>
        </w:rPr>
        <w:t>На нашу думку, для вирішення даної проблеми необхідно підвищити роль міжнародного кримінального суду</w:t>
      </w:r>
      <w:r w:rsidR="008D100E">
        <w:rPr>
          <w:rFonts w:ascii="Times New Roman" w:hAnsi="Times New Roman" w:cs="Times New Roman"/>
          <w:sz w:val="28"/>
          <w:szCs w:val="28"/>
          <w:lang w:val="uk-UA"/>
        </w:rPr>
        <w:t xml:space="preserve"> </w:t>
      </w:r>
      <w:r w:rsidR="008D100E">
        <w:rPr>
          <w:rFonts w:ascii="Times New Roman" w:hAnsi="Times New Roman" w:cs="Times New Roman"/>
          <w:sz w:val="28"/>
          <w:szCs w:val="28"/>
          <w:shd w:val="clear" w:color="auto" w:fill="FFFFFF"/>
        </w:rPr>
        <w:t>[</w:t>
      </w:r>
      <w:r w:rsidR="008D100E">
        <w:rPr>
          <w:rFonts w:ascii="Times New Roman" w:hAnsi="Times New Roman" w:cs="Times New Roman"/>
          <w:sz w:val="28"/>
          <w:szCs w:val="28"/>
          <w:shd w:val="clear" w:color="auto" w:fill="FFFFFF"/>
          <w:lang w:val="uk-UA"/>
        </w:rPr>
        <w:t>5</w:t>
      </w:r>
      <w:r w:rsidR="008D100E" w:rsidRPr="006C6715">
        <w:rPr>
          <w:rFonts w:ascii="Times New Roman" w:hAnsi="Times New Roman" w:cs="Times New Roman"/>
          <w:sz w:val="28"/>
          <w:szCs w:val="28"/>
          <w:shd w:val="clear" w:color="auto" w:fill="FFFFFF"/>
        </w:rPr>
        <w:t>].</w:t>
      </w:r>
    </w:p>
    <w:p w:rsidR="006C6715" w:rsidRPr="006C6715" w:rsidRDefault="006C6715" w:rsidP="00977F8F">
      <w:pPr>
        <w:spacing w:after="0" w:line="360" w:lineRule="auto"/>
        <w:ind w:firstLine="709"/>
        <w:jc w:val="both"/>
        <w:rPr>
          <w:rFonts w:ascii="Times New Roman" w:hAnsi="Times New Roman" w:cs="Times New Roman"/>
          <w:sz w:val="28"/>
          <w:szCs w:val="28"/>
          <w:shd w:val="clear" w:color="auto" w:fill="FFFFFF"/>
          <w:lang w:val="uk-UA"/>
        </w:rPr>
      </w:pPr>
      <w:proofErr w:type="spellStart"/>
      <w:r w:rsidRPr="006C6715">
        <w:rPr>
          <w:rFonts w:ascii="Times New Roman" w:hAnsi="Times New Roman" w:cs="Times New Roman"/>
          <w:sz w:val="28"/>
          <w:szCs w:val="28"/>
          <w:shd w:val="clear" w:color="auto" w:fill="FFFFFF"/>
        </w:rPr>
        <w:t>Україна</w:t>
      </w:r>
      <w:proofErr w:type="spellEnd"/>
      <w:r w:rsidRPr="006C6715">
        <w:rPr>
          <w:rFonts w:ascii="Times New Roman" w:hAnsi="Times New Roman" w:cs="Times New Roman"/>
          <w:sz w:val="28"/>
          <w:szCs w:val="28"/>
          <w:shd w:val="clear" w:color="auto" w:fill="FFFFFF"/>
        </w:rPr>
        <w:t xml:space="preserve"> не </w:t>
      </w:r>
      <w:proofErr w:type="spellStart"/>
      <w:r w:rsidRPr="006C6715">
        <w:rPr>
          <w:rFonts w:ascii="Times New Roman" w:hAnsi="Times New Roman" w:cs="Times New Roman"/>
          <w:sz w:val="28"/>
          <w:szCs w:val="28"/>
          <w:shd w:val="clear" w:color="auto" w:fill="FFFFFF"/>
        </w:rPr>
        <w:t>є</w:t>
      </w:r>
      <w:proofErr w:type="spellEnd"/>
      <w:r w:rsidRPr="006C6715">
        <w:rPr>
          <w:rFonts w:ascii="Times New Roman" w:hAnsi="Times New Roman" w:cs="Times New Roman"/>
          <w:sz w:val="28"/>
          <w:szCs w:val="28"/>
          <w:shd w:val="clear" w:color="auto" w:fill="FFFFFF"/>
        </w:rPr>
        <w:t xml:space="preserve"> стороною </w:t>
      </w:r>
      <w:proofErr w:type="spellStart"/>
      <w:r w:rsidRPr="006C6715">
        <w:rPr>
          <w:rFonts w:ascii="Times New Roman" w:hAnsi="Times New Roman" w:cs="Times New Roman"/>
          <w:sz w:val="28"/>
          <w:szCs w:val="28"/>
          <w:shd w:val="clear" w:color="auto" w:fill="FFFFFF"/>
        </w:rPr>
        <w:t>Римського</w:t>
      </w:r>
      <w:proofErr w:type="spellEnd"/>
      <w:r w:rsidRPr="006C6715">
        <w:rPr>
          <w:rFonts w:ascii="Times New Roman" w:hAnsi="Times New Roman" w:cs="Times New Roman"/>
          <w:sz w:val="28"/>
          <w:szCs w:val="28"/>
          <w:shd w:val="clear" w:color="auto" w:fill="FFFFFF"/>
        </w:rPr>
        <w:t xml:space="preserve"> статуту </w:t>
      </w:r>
      <w:proofErr w:type="spellStart"/>
      <w:r w:rsidRPr="006C6715">
        <w:rPr>
          <w:rFonts w:ascii="Times New Roman" w:hAnsi="Times New Roman" w:cs="Times New Roman"/>
          <w:sz w:val="28"/>
          <w:szCs w:val="28"/>
          <w:shd w:val="clear" w:color="auto" w:fill="FFFFFF"/>
        </w:rPr>
        <w:t>Міжнародного</w:t>
      </w:r>
      <w:proofErr w:type="spellEnd"/>
      <w:r w:rsidR="008D100E">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кримінального</w:t>
      </w:r>
      <w:proofErr w:type="spellEnd"/>
      <w:r w:rsidRPr="006C6715">
        <w:rPr>
          <w:rFonts w:ascii="Times New Roman" w:hAnsi="Times New Roman" w:cs="Times New Roman"/>
          <w:sz w:val="28"/>
          <w:szCs w:val="28"/>
          <w:shd w:val="clear" w:color="auto" w:fill="FFFFFF"/>
        </w:rPr>
        <w:t xml:space="preserve"> суду, але </w:t>
      </w:r>
      <w:proofErr w:type="spellStart"/>
      <w:proofErr w:type="gramStart"/>
      <w:r w:rsidRPr="006C6715">
        <w:rPr>
          <w:rFonts w:ascii="Times New Roman" w:hAnsi="Times New Roman" w:cs="Times New Roman"/>
          <w:sz w:val="28"/>
          <w:szCs w:val="28"/>
          <w:shd w:val="clear" w:color="auto" w:fill="FFFFFF"/>
        </w:rPr>
        <w:t>п</w:t>
      </w:r>
      <w:proofErr w:type="gramEnd"/>
      <w:r w:rsidRPr="006C6715">
        <w:rPr>
          <w:rFonts w:ascii="Times New Roman" w:hAnsi="Times New Roman" w:cs="Times New Roman"/>
          <w:sz w:val="28"/>
          <w:szCs w:val="28"/>
          <w:shd w:val="clear" w:color="auto" w:fill="FFFFFF"/>
        </w:rPr>
        <w:t>ідписала</w:t>
      </w:r>
      <w:proofErr w:type="spellEnd"/>
      <w:r w:rsidR="008D100E">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його</w:t>
      </w:r>
      <w:proofErr w:type="spellEnd"/>
      <w:r w:rsidRPr="006C6715">
        <w:rPr>
          <w:rFonts w:ascii="Times New Roman" w:hAnsi="Times New Roman" w:cs="Times New Roman"/>
          <w:sz w:val="28"/>
          <w:szCs w:val="28"/>
          <w:shd w:val="clear" w:color="auto" w:fill="FFFFFF"/>
        </w:rPr>
        <w:t xml:space="preserve"> 20 </w:t>
      </w:r>
      <w:proofErr w:type="spellStart"/>
      <w:r w:rsidRPr="006C6715">
        <w:rPr>
          <w:rFonts w:ascii="Times New Roman" w:hAnsi="Times New Roman" w:cs="Times New Roman"/>
          <w:sz w:val="28"/>
          <w:szCs w:val="28"/>
          <w:shd w:val="clear" w:color="auto" w:fill="FFFFFF"/>
        </w:rPr>
        <w:t>січня</w:t>
      </w:r>
      <w:proofErr w:type="spellEnd"/>
      <w:r w:rsidRPr="006C6715">
        <w:rPr>
          <w:rFonts w:ascii="Times New Roman" w:hAnsi="Times New Roman" w:cs="Times New Roman"/>
          <w:sz w:val="28"/>
          <w:szCs w:val="28"/>
          <w:shd w:val="clear" w:color="auto" w:fill="FFFFFF"/>
        </w:rPr>
        <w:t xml:space="preserve"> 2000 року. </w:t>
      </w:r>
      <w:proofErr w:type="spellStart"/>
      <w:r w:rsidRPr="006C6715">
        <w:rPr>
          <w:rFonts w:ascii="Times New Roman" w:hAnsi="Times New Roman" w:cs="Times New Roman"/>
          <w:sz w:val="28"/>
          <w:szCs w:val="28"/>
          <w:shd w:val="clear" w:color="auto" w:fill="FFFFFF"/>
        </w:rPr>
        <w:t>Крім</w:t>
      </w:r>
      <w:proofErr w:type="spellEnd"/>
      <w:r w:rsidRPr="006C6715">
        <w:rPr>
          <w:rFonts w:ascii="Times New Roman" w:hAnsi="Times New Roman" w:cs="Times New Roman"/>
          <w:sz w:val="28"/>
          <w:szCs w:val="28"/>
          <w:shd w:val="clear" w:color="auto" w:fill="FFFFFF"/>
        </w:rPr>
        <w:t xml:space="preserve"> того, 18 </w:t>
      </w:r>
      <w:proofErr w:type="spellStart"/>
      <w:r w:rsidRPr="006C6715">
        <w:rPr>
          <w:rFonts w:ascii="Times New Roman" w:hAnsi="Times New Roman" w:cs="Times New Roman"/>
          <w:sz w:val="28"/>
          <w:szCs w:val="28"/>
          <w:shd w:val="clear" w:color="auto" w:fill="FFFFFF"/>
        </w:rPr>
        <w:t>жовтня</w:t>
      </w:r>
      <w:proofErr w:type="spellEnd"/>
      <w:r w:rsidRPr="006C6715">
        <w:rPr>
          <w:rFonts w:ascii="Times New Roman" w:hAnsi="Times New Roman" w:cs="Times New Roman"/>
          <w:sz w:val="28"/>
          <w:szCs w:val="28"/>
          <w:shd w:val="clear" w:color="auto" w:fill="FFFFFF"/>
        </w:rPr>
        <w:t xml:space="preserve"> 2006 року </w:t>
      </w:r>
      <w:proofErr w:type="spellStart"/>
      <w:r w:rsidR="008D100E">
        <w:rPr>
          <w:rFonts w:ascii="Times New Roman" w:hAnsi="Times New Roman" w:cs="Times New Roman"/>
          <w:sz w:val="28"/>
          <w:szCs w:val="28"/>
          <w:shd w:val="clear" w:color="auto" w:fill="FFFFFF"/>
        </w:rPr>
        <w:t>Україна</w:t>
      </w:r>
      <w:proofErr w:type="spellEnd"/>
      <w:r w:rsidR="008D100E">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приєдналася</w:t>
      </w:r>
      <w:proofErr w:type="spellEnd"/>
      <w:r w:rsidRPr="006C6715">
        <w:rPr>
          <w:rFonts w:ascii="Times New Roman" w:hAnsi="Times New Roman" w:cs="Times New Roman"/>
          <w:sz w:val="28"/>
          <w:szCs w:val="28"/>
          <w:shd w:val="clear" w:color="auto" w:fill="FFFFFF"/>
        </w:rPr>
        <w:t xml:space="preserve"> до</w:t>
      </w:r>
      <w:proofErr w:type="gramStart"/>
      <w:r w:rsidRPr="006C6715">
        <w:rPr>
          <w:rFonts w:ascii="Times New Roman" w:hAnsi="Times New Roman" w:cs="Times New Roman"/>
          <w:sz w:val="28"/>
          <w:szCs w:val="28"/>
          <w:shd w:val="clear" w:color="auto" w:fill="FFFFFF"/>
        </w:rPr>
        <w:t xml:space="preserve"> У</w:t>
      </w:r>
      <w:proofErr w:type="gramEnd"/>
      <w:r w:rsidRPr="006C6715">
        <w:rPr>
          <w:rFonts w:ascii="Times New Roman" w:hAnsi="Times New Roman" w:cs="Times New Roman"/>
          <w:sz w:val="28"/>
          <w:szCs w:val="28"/>
          <w:shd w:val="clear" w:color="auto" w:fill="FFFFFF"/>
        </w:rPr>
        <w:t xml:space="preserve">годи про </w:t>
      </w:r>
      <w:proofErr w:type="spellStart"/>
      <w:r w:rsidRPr="006C6715">
        <w:rPr>
          <w:rFonts w:ascii="Times New Roman" w:hAnsi="Times New Roman" w:cs="Times New Roman"/>
          <w:sz w:val="28"/>
          <w:szCs w:val="28"/>
          <w:shd w:val="clear" w:color="auto" w:fill="FFFFFF"/>
        </w:rPr>
        <w:t>привілеї</w:t>
      </w:r>
      <w:proofErr w:type="spellEnd"/>
      <w:r w:rsidRPr="006C6715">
        <w:rPr>
          <w:rFonts w:ascii="Times New Roman" w:hAnsi="Times New Roman" w:cs="Times New Roman"/>
          <w:sz w:val="28"/>
          <w:szCs w:val="28"/>
          <w:shd w:val="clear" w:color="auto" w:fill="FFFFFF"/>
        </w:rPr>
        <w:t xml:space="preserve"> та </w:t>
      </w:r>
      <w:proofErr w:type="spellStart"/>
      <w:r w:rsidRPr="006C6715">
        <w:rPr>
          <w:rFonts w:ascii="Times New Roman" w:hAnsi="Times New Roman" w:cs="Times New Roman"/>
          <w:sz w:val="28"/>
          <w:szCs w:val="28"/>
          <w:shd w:val="clear" w:color="auto" w:fill="FFFFFF"/>
        </w:rPr>
        <w:t>імунітети</w:t>
      </w:r>
      <w:proofErr w:type="spellEnd"/>
      <w:r w:rsidR="008D100E">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Міжнародного</w:t>
      </w:r>
      <w:proofErr w:type="spellEnd"/>
      <w:r w:rsidR="008D100E">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кримінального</w:t>
      </w:r>
      <w:proofErr w:type="spellEnd"/>
      <w:r w:rsidRPr="006C6715">
        <w:rPr>
          <w:rFonts w:ascii="Times New Roman" w:hAnsi="Times New Roman" w:cs="Times New Roman"/>
          <w:sz w:val="28"/>
          <w:szCs w:val="28"/>
          <w:shd w:val="clear" w:color="auto" w:fill="FFFFFF"/>
        </w:rPr>
        <w:t xml:space="preserve"> суду, </w:t>
      </w:r>
      <w:proofErr w:type="spellStart"/>
      <w:r w:rsidRPr="006C6715">
        <w:rPr>
          <w:rFonts w:ascii="Times New Roman" w:hAnsi="Times New Roman" w:cs="Times New Roman"/>
          <w:sz w:val="28"/>
          <w:szCs w:val="28"/>
          <w:shd w:val="clear" w:color="auto" w:fill="FFFFFF"/>
        </w:rPr>
        <w:t>згідно</w:t>
      </w:r>
      <w:proofErr w:type="spellEnd"/>
      <w:r w:rsidRPr="006C6715">
        <w:rPr>
          <w:rFonts w:ascii="Times New Roman" w:hAnsi="Times New Roman" w:cs="Times New Roman"/>
          <w:sz w:val="28"/>
          <w:szCs w:val="28"/>
          <w:shd w:val="clear" w:color="auto" w:fill="FFFFFF"/>
        </w:rPr>
        <w:t xml:space="preserve"> </w:t>
      </w:r>
      <w:proofErr w:type="spellStart"/>
      <w:r w:rsidRPr="006C6715">
        <w:rPr>
          <w:rFonts w:ascii="Times New Roman" w:hAnsi="Times New Roman" w:cs="Times New Roman"/>
          <w:sz w:val="28"/>
          <w:szCs w:val="28"/>
          <w:shd w:val="clear" w:color="auto" w:fill="FFFFFF"/>
        </w:rPr>
        <w:t>з</w:t>
      </w:r>
      <w:proofErr w:type="spellEnd"/>
      <w:r w:rsidRPr="006C6715">
        <w:rPr>
          <w:rFonts w:ascii="Times New Roman" w:hAnsi="Times New Roman" w:cs="Times New Roman"/>
          <w:sz w:val="28"/>
          <w:szCs w:val="28"/>
          <w:shd w:val="clear" w:color="auto" w:fill="FFFFFF"/>
        </w:rPr>
        <w:t xml:space="preserve"> </w:t>
      </w:r>
      <w:proofErr w:type="spellStart"/>
      <w:r w:rsidRPr="006C6715">
        <w:rPr>
          <w:rFonts w:ascii="Times New Roman" w:hAnsi="Times New Roman" w:cs="Times New Roman"/>
          <w:sz w:val="28"/>
          <w:szCs w:val="28"/>
          <w:shd w:val="clear" w:color="auto" w:fill="FFFFFF"/>
        </w:rPr>
        <w:t>положеннями</w:t>
      </w:r>
      <w:proofErr w:type="spellEnd"/>
      <w:r w:rsidR="008D100E">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якої</w:t>
      </w:r>
      <w:proofErr w:type="spellEnd"/>
      <w:r w:rsidR="008D100E">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Міжнародний</w:t>
      </w:r>
      <w:proofErr w:type="spellEnd"/>
      <w:r w:rsidR="008D100E">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кримінальний</w:t>
      </w:r>
      <w:proofErr w:type="spellEnd"/>
      <w:r w:rsidRPr="006C6715">
        <w:rPr>
          <w:rFonts w:ascii="Times New Roman" w:hAnsi="Times New Roman" w:cs="Times New Roman"/>
          <w:sz w:val="28"/>
          <w:szCs w:val="28"/>
          <w:shd w:val="clear" w:color="auto" w:fill="FFFFFF"/>
        </w:rPr>
        <w:t xml:space="preserve"> суд </w:t>
      </w:r>
      <w:proofErr w:type="spellStart"/>
      <w:r w:rsidRPr="006C6715">
        <w:rPr>
          <w:rFonts w:ascii="Times New Roman" w:hAnsi="Times New Roman" w:cs="Times New Roman"/>
          <w:sz w:val="28"/>
          <w:szCs w:val="28"/>
          <w:shd w:val="clear" w:color="auto" w:fill="FFFFFF"/>
        </w:rPr>
        <w:t>користується</w:t>
      </w:r>
      <w:proofErr w:type="spellEnd"/>
      <w:r w:rsidRPr="006C6715">
        <w:rPr>
          <w:rFonts w:ascii="Times New Roman" w:hAnsi="Times New Roman" w:cs="Times New Roman"/>
          <w:sz w:val="28"/>
          <w:szCs w:val="28"/>
          <w:shd w:val="clear" w:color="auto" w:fill="FFFFFF"/>
        </w:rPr>
        <w:t xml:space="preserve"> на </w:t>
      </w:r>
      <w:proofErr w:type="spellStart"/>
      <w:r w:rsidRPr="006C6715">
        <w:rPr>
          <w:rFonts w:ascii="Times New Roman" w:hAnsi="Times New Roman" w:cs="Times New Roman"/>
          <w:sz w:val="28"/>
          <w:szCs w:val="28"/>
          <w:shd w:val="clear" w:color="auto" w:fill="FFFFFF"/>
        </w:rPr>
        <w:t>території</w:t>
      </w:r>
      <w:proofErr w:type="spellEnd"/>
      <w:r w:rsidR="008D100E">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кожної</w:t>
      </w:r>
      <w:proofErr w:type="spellEnd"/>
      <w:r w:rsidR="008D100E">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держави-учасниці</w:t>
      </w:r>
      <w:proofErr w:type="spellEnd"/>
      <w:r w:rsidRPr="006C6715">
        <w:rPr>
          <w:rFonts w:ascii="Times New Roman" w:hAnsi="Times New Roman" w:cs="Times New Roman"/>
          <w:sz w:val="28"/>
          <w:szCs w:val="28"/>
          <w:shd w:val="clear" w:color="auto" w:fill="FFFFFF"/>
        </w:rPr>
        <w:t xml:space="preserve"> такими </w:t>
      </w:r>
      <w:proofErr w:type="spellStart"/>
      <w:r w:rsidRPr="006C6715">
        <w:rPr>
          <w:rFonts w:ascii="Times New Roman" w:hAnsi="Times New Roman" w:cs="Times New Roman"/>
          <w:sz w:val="28"/>
          <w:szCs w:val="28"/>
          <w:shd w:val="clear" w:color="auto" w:fill="FFFFFF"/>
        </w:rPr>
        <w:t>привілеями</w:t>
      </w:r>
      <w:proofErr w:type="spellEnd"/>
      <w:r w:rsidRPr="006C6715">
        <w:rPr>
          <w:rFonts w:ascii="Times New Roman" w:hAnsi="Times New Roman" w:cs="Times New Roman"/>
          <w:sz w:val="28"/>
          <w:szCs w:val="28"/>
          <w:shd w:val="clear" w:color="auto" w:fill="FFFFFF"/>
        </w:rPr>
        <w:t xml:space="preserve"> та </w:t>
      </w:r>
      <w:proofErr w:type="spellStart"/>
      <w:r w:rsidRPr="006C6715">
        <w:rPr>
          <w:rFonts w:ascii="Times New Roman" w:hAnsi="Times New Roman" w:cs="Times New Roman"/>
          <w:sz w:val="28"/>
          <w:szCs w:val="28"/>
          <w:shd w:val="clear" w:color="auto" w:fill="FFFFFF"/>
        </w:rPr>
        <w:t>імунітетами</w:t>
      </w:r>
      <w:proofErr w:type="spellEnd"/>
      <w:r w:rsidRPr="006C6715">
        <w:rPr>
          <w:rFonts w:ascii="Times New Roman" w:hAnsi="Times New Roman" w:cs="Times New Roman"/>
          <w:sz w:val="28"/>
          <w:szCs w:val="28"/>
          <w:shd w:val="clear" w:color="auto" w:fill="FFFFFF"/>
        </w:rPr>
        <w:t xml:space="preserve">, </w:t>
      </w:r>
      <w:proofErr w:type="spellStart"/>
      <w:r w:rsidRPr="006C6715">
        <w:rPr>
          <w:rFonts w:ascii="Times New Roman" w:hAnsi="Times New Roman" w:cs="Times New Roman"/>
          <w:sz w:val="28"/>
          <w:szCs w:val="28"/>
          <w:shd w:val="clear" w:color="auto" w:fill="FFFFFF"/>
        </w:rPr>
        <w:t>які</w:t>
      </w:r>
      <w:proofErr w:type="spellEnd"/>
      <w:r w:rsidRPr="006C6715">
        <w:rPr>
          <w:rFonts w:ascii="Times New Roman" w:hAnsi="Times New Roman" w:cs="Times New Roman"/>
          <w:sz w:val="28"/>
          <w:szCs w:val="28"/>
          <w:shd w:val="clear" w:color="auto" w:fill="FFFFFF"/>
        </w:rPr>
        <w:t xml:space="preserve"> </w:t>
      </w:r>
      <w:proofErr w:type="spellStart"/>
      <w:r w:rsidRPr="006C6715">
        <w:rPr>
          <w:rFonts w:ascii="Times New Roman" w:hAnsi="Times New Roman" w:cs="Times New Roman"/>
          <w:sz w:val="28"/>
          <w:szCs w:val="28"/>
          <w:shd w:val="clear" w:color="auto" w:fill="FFFFFF"/>
        </w:rPr>
        <w:t>є</w:t>
      </w:r>
      <w:proofErr w:type="spellEnd"/>
      <w:r w:rsidRPr="006C6715">
        <w:rPr>
          <w:rFonts w:ascii="Times New Roman" w:hAnsi="Times New Roman" w:cs="Times New Roman"/>
          <w:sz w:val="28"/>
          <w:szCs w:val="28"/>
          <w:shd w:val="clear" w:color="auto" w:fill="FFFFFF"/>
        </w:rPr>
        <w:t xml:space="preserve"> </w:t>
      </w:r>
      <w:proofErr w:type="spellStart"/>
      <w:r w:rsidRPr="006C6715">
        <w:rPr>
          <w:rFonts w:ascii="Times New Roman" w:hAnsi="Times New Roman" w:cs="Times New Roman"/>
          <w:sz w:val="28"/>
          <w:szCs w:val="28"/>
          <w:shd w:val="clear" w:color="auto" w:fill="FFFFFF"/>
        </w:rPr>
        <w:t>необхідними</w:t>
      </w:r>
      <w:proofErr w:type="spellEnd"/>
      <w:r w:rsidRPr="006C6715">
        <w:rPr>
          <w:rFonts w:ascii="Times New Roman" w:hAnsi="Times New Roman" w:cs="Times New Roman"/>
          <w:sz w:val="28"/>
          <w:szCs w:val="28"/>
          <w:shd w:val="clear" w:color="auto" w:fill="FFFFFF"/>
        </w:rPr>
        <w:t xml:space="preserve"> для </w:t>
      </w:r>
      <w:proofErr w:type="spellStart"/>
      <w:r w:rsidRPr="006C6715">
        <w:rPr>
          <w:rFonts w:ascii="Times New Roman" w:hAnsi="Times New Roman" w:cs="Times New Roman"/>
          <w:sz w:val="28"/>
          <w:szCs w:val="28"/>
          <w:shd w:val="clear" w:color="auto" w:fill="FFFFFF"/>
        </w:rPr>
        <w:t>досягнення</w:t>
      </w:r>
      <w:proofErr w:type="spellEnd"/>
      <w:r w:rsidR="008D100E">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його</w:t>
      </w:r>
      <w:proofErr w:type="spellEnd"/>
      <w:r w:rsidR="008D100E">
        <w:rPr>
          <w:rFonts w:ascii="Times New Roman" w:hAnsi="Times New Roman" w:cs="Times New Roman"/>
          <w:sz w:val="28"/>
          <w:szCs w:val="28"/>
          <w:shd w:val="clear" w:color="auto" w:fill="FFFFFF"/>
          <w:lang w:val="uk-UA"/>
        </w:rPr>
        <w:t xml:space="preserve"> </w:t>
      </w:r>
      <w:proofErr w:type="spellStart"/>
      <w:r w:rsidRPr="006C6715">
        <w:rPr>
          <w:rFonts w:ascii="Times New Roman" w:hAnsi="Times New Roman" w:cs="Times New Roman"/>
          <w:sz w:val="28"/>
          <w:szCs w:val="28"/>
          <w:shd w:val="clear" w:color="auto" w:fill="FFFFFF"/>
        </w:rPr>
        <w:t>цілей</w:t>
      </w:r>
      <w:proofErr w:type="spellEnd"/>
      <w:r w:rsidRPr="006C6715">
        <w:rPr>
          <w:rFonts w:ascii="Times New Roman" w:hAnsi="Times New Roman" w:cs="Times New Roman"/>
          <w:sz w:val="28"/>
          <w:szCs w:val="28"/>
          <w:shd w:val="clear" w:color="auto" w:fill="FFFFFF"/>
        </w:rPr>
        <w:t xml:space="preserve"> [6].</w:t>
      </w:r>
    </w:p>
    <w:p w:rsidR="006C6715" w:rsidRPr="006C6715" w:rsidRDefault="006C6715" w:rsidP="00977F8F">
      <w:pPr>
        <w:spacing w:after="0" w:line="360" w:lineRule="auto"/>
        <w:ind w:firstLine="709"/>
        <w:jc w:val="both"/>
        <w:rPr>
          <w:rFonts w:ascii="Times New Roman" w:hAnsi="Times New Roman" w:cs="Times New Roman"/>
          <w:sz w:val="28"/>
          <w:szCs w:val="28"/>
          <w:lang w:val="uk-UA"/>
        </w:rPr>
      </w:pPr>
      <w:r w:rsidRPr="006C6715">
        <w:rPr>
          <w:rFonts w:ascii="Times New Roman" w:hAnsi="Times New Roman" w:cs="Times New Roman"/>
          <w:sz w:val="28"/>
          <w:szCs w:val="28"/>
          <w:lang w:val="uk-UA"/>
        </w:rPr>
        <w:t xml:space="preserve">На нашу думку, світовим державам варто більше приділити уваги даній організації. Якщо всі світові держави приєднаються до МКС, то проблема торгівлі людьми, як явища інтернаціонального, може бути якщо не подолана повністю, то суттєво придушена. У разі такого перебігу подій буде створено єдине захисне поле, проблеми міжнародного «поділу» злочинців, які замішані в даних злочинах будуть подолані. Окрім того, буде неважливо, на територіях яких держав орудували работоргівці. Також варто зазначити, що в такому випадку будуть </w:t>
      </w:r>
      <w:r>
        <w:rPr>
          <w:rFonts w:ascii="Times New Roman" w:hAnsi="Times New Roman" w:cs="Times New Roman"/>
          <w:sz w:val="28"/>
          <w:szCs w:val="28"/>
          <w:lang w:val="uk-UA"/>
        </w:rPr>
        <w:t>прийматися</w:t>
      </w:r>
      <w:r w:rsidRPr="006C6715">
        <w:rPr>
          <w:rFonts w:ascii="Times New Roman" w:hAnsi="Times New Roman" w:cs="Times New Roman"/>
          <w:sz w:val="28"/>
          <w:szCs w:val="28"/>
          <w:lang w:val="uk-UA"/>
        </w:rPr>
        <w:t xml:space="preserve"> до уваги всі епізоди їх злочинної діяльності, тому що кожен епізод буде входити в єдину кримінальну справу</w:t>
      </w:r>
      <w:r>
        <w:rPr>
          <w:rFonts w:ascii="Times New Roman" w:hAnsi="Times New Roman" w:cs="Times New Roman"/>
          <w:sz w:val="28"/>
          <w:szCs w:val="28"/>
          <w:lang w:val="uk-UA"/>
        </w:rPr>
        <w:t>(або в  єдине кримінальне провадження)</w:t>
      </w:r>
      <w:r w:rsidRPr="006C6715">
        <w:rPr>
          <w:rFonts w:ascii="Times New Roman" w:hAnsi="Times New Roman" w:cs="Times New Roman"/>
          <w:sz w:val="28"/>
          <w:szCs w:val="28"/>
          <w:lang w:val="uk-UA"/>
        </w:rPr>
        <w:t>.</w:t>
      </w:r>
    </w:p>
    <w:p w:rsidR="006C6715" w:rsidRPr="006C6715" w:rsidRDefault="008D100E" w:rsidP="00977F8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Тому ми вважаємо</w:t>
      </w:r>
      <w:r w:rsidR="006C6715" w:rsidRPr="006C671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w:t>
      </w:r>
      <w:r w:rsidR="006C6715" w:rsidRPr="006C6715">
        <w:rPr>
          <w:rFonts w:ascii="Times New Roman" w:hAnsi="Times New Roman" w:cs="Times New Roman"/>
          <w:sz w:val="28"/>
          <w:szCs w:val="28"/>
          <w:lang w:val="uk-UA"/>
        </w:rPr>
        <w:t>для досягнення кращої ефективності в боротьбі з торгівлею людьми або іншими незаконними угодами щодо людини необхідно виносити дану проблему на міждержавний рівень, залучаючи до цього світове співтовариство. В</w:t>
      </w:r>
      <w:r w:rsidR="00DB2503">
        <w:rPr>
          <w:rFonts w:ascii="Times New Roman" w:hAnsi="Times New Roman" w:cs="Times New Roman"/>
          <w:sz w:val="28"/>
          <w:szCs w:val="28"/>
          <w:lang w:val="uk-UA"/>
        </w:rPr>
        <w:t>агому</w:t>
      </w:r>
      <w:r w:rsidR="006C6715" w:rsidRPr="006C6715">
        <w:rPr>
          <w:rFonts w:ascii="Times New Roman" w:hAnsi="Times New Roman" w:cs="Times New Roman"/>
          <w:sz w:val="28"/>
          <w:szCs w:val="28"/>
          <w:lang w:val="uk-UA"/>
        </w:rPr>
        <w:t xml:space="preserve"> роль у вирішенні цього питання повинен зіграти Міжнародний кримінальний суд, проте для цього необхідно </w:t>
      </w:r>
      <w:r w:rsidR="006C6715" w:rsidRPr="006C6715">
        <w:rPr>
          <w:rFonts w:ascii="Times New Roman" w:hAnsi="Times New Roman" w:cs="Times New Roman"/>
          <w:sz w:val="28"/>
          <w:szCs w:val="28"/>
          <w:lang w:val="uk-UA"/>
        </w:rPr>
        <w:lastRenderedPageBreak/>
        <w:t xml:space="preserve">приєднання всіх держав-членів ООН до даної організації, в тому числі і України, яка поки що не ратифікувала усі нормативно-правові акти, необхідні для вступу до МКС в якості повноцінного члена-учасника. </w:t>
      </w:r>
    </w:p>
    <w:p w:rsidR="006C6715" w:rsidRPr="006C6715" w:rsidRDefault="006C6715" w:rsidP="00977F8F">
      <w:pPr>
        <w:spacing w:after="0" w:line="360" w:lineRule="auto"/>
        <w:ind w:firstLine="709"/>
        <w:jc w:val="both"/>
        <w:rPr>
          <w:rFonts w:ascii="Times New Roman" w:hAnsi="Times New Roman" w:cs="Times New Roman"/>
          <w:sz w:val="28"/>
          <w:szCs w:val="28"/>
          <w:lang w:val="uk-UA"/>
        </w:rPr>
      </w:pPr>
    </w:p>
    <w:p w:rsidR="006C6715" w:rsidRPr="006C6715" w:rsidRDefault="006C6715" w:rsidP="00977F8F">
      <w:pPr>
        <w:spacing w:after="0" w:line="360" w:lineRule="auto"/>
        <w:ind w:firstLine="709"/>
        <w:jc w:val="both"/>
        <w:rPr>
          <w:rFonts w:ascii="Times New Roman" w:hAnsi="Times New Roman" w:cs="Times New Roman"/>
          <w:i/>
          <w:sz w:val="28"/>
          <w:szCs w:val="28"/>
          <w:lang w:val="uk-UA"/>
        </w:rPr>
      </w:pPr>
      <w:r w:rsidRPr="006C6715">
        <w:rPr>
          <w:rFonts w:ascii="Times New Roman" w:hAnsi="Times New Roman" w:cs="Times New Roman"/>
          <w:i/>
          <w:sz w:val="28"/>
          <w:szCs w:val="28"/>
          <w:lang w:val="uk-UA"/>
        </w:rPr>
        <w:t>Бібліографічні посилання:</w:t>
      </w:r>
    </w:p>
    <w:p w:rsidR="006C6715" w:rsidRPr="006C6715" w:rsidRDefault="006C6715" w:rsidP="00977F8F">
      <w:pPr>
        <w:pStyle w:val="a4"/>
        <w:numPr>
          <w:ilvl w:val="0"/>
          <w:numId w:val="2"/>
        </w:numPr>
        <w:spacing w:after="0" w:line="360" w:lineRule="auto"/>
        <w:ind w:left="0" w:firstLine="709"/>
        <w:jc w:val="both"/>
        <w:rPr>
          <w:rFonts w:ascii="Times New Roman" w:hAnsi="Times New Roman" w:cs="Times New Roman"/>
          <w:sz w:val="28"/>
          <w:szCs w:val="28"/>
          <w:shd w:val="clear" w:color="auto" w:fill="FFFFFF"/>
          <w:lang w:val="uk-UA"/>
        </w:rPr>
      </w:pPr>
      <w:r w:rsidRPr="006C6715">
        <w:rPr>
          <w:rFonts w:ascii="Times New Roman" w:hAnsi="Times New Roman" w:cs="Times New Roman"/>
          <w:sz w:val="28"/>
          <w:szCs w:val="28"/>
          <w:lang w:val="uk-UA"/>
        </w:rPr>
        <w:t xml:space="preserve">Загальна декларація прав людини </w:t>
      </w:r>
      <w:r w:rsidRPr="006C6715">
        <w:rPr>
          <w:rFonts w:ascii="Times New Roman" w:eastAsia="Times New Roman" w:hAnsi="Times New Roman" w:cs="Times New Roman"/>
          <w:bCs/>
          <w:kern w:val="36"/>
          <w:sz w:val="28"/>
          <w:szCs w:val="28"/>
          <w:lang w:eastAsia="ru-RU"/>
        </w:rPr>
        <w:t>/[</w:t>
      </w:r>
      <w:r w:rsidRPr="006C6715">
        <w:rPr>
          <w:rFonts w:ascii="Times New Roman" w:eastAsia="Times New Roman" w:hAnsi="Times New Roman" w:cs="Times New Roman"/>
          <w:bCs/>
          <w:kern w:val="36"/>
          <w:sz w:val="28"/>
          <w:szCs w:val="28"/>
          <w:lang w:val="uk-UA" w:eastAsia="ru-RU"/>
        </w:rPr>
        <w:t>Електронний ресурс</w:t>
      </w:r>
      <w:r w:rsidRPr="006C6715">
        <w:rPr>
          <w:rFonts w:ascii="Times New Roman" w:eastAsia="Times New Roman" w:hAnsi="Times New Roman" w:cs="Times New Roman"/>
          <w:bCs/>
          <w:kern w:val="36"/>
          <w:sz w:val="28"/>
          <w:szCs w:val="28"/>
          <w:lang w:eastAsia="ru-RU"/>
        </w:rPr>
        <w:t xml:space="preserve">]- </w:t>
      </w:r>
      <w:r w:rsidRPr="006C6715">
        <w:rPr>
          <w:rFonts w:ascii="Times New Roman" w:eastAsia="Times New Roman" w:hAnsi="Times New Roman" w:cs="Times New Roman"/>
          <w:bCs/>
          <w:kern w:val="36"/>
          <w:sz w:val="28"/>
          <w:szCs w:val="28"/>
          <w:lang w:val="uk-UA" w:eastAsia="ru-RU"/>
        </w:rPr>
        <w:t xml:space="preserve">режим доступу: </w:t>
      </w:r>
      <w:hyperlink r:id="rId6" w:history="1">
        <w:r w:rsidRPr="006C6715">
          <w:rPr>
            <w:rStyle w:val="a3"/>
            <w:rFonts w:ascii="Times New Roman" w:hAnsi="Times New Roman" w:cs="Times New Roman"/>
            <w:color w:val="auto"/>
            <w:sz w:val="28"/>
            <w:szCs w:val="28"/>
            <w:u w:val="none"/>
          </w:rPr>
          <w:t>http</w:t>
        </w:r>
        <w:r w:rsidRPr="006C6715">
          <w:rPr>
            <w:rStyle w:val="a3"/>
            <w:rFonts w:ascii="Times New Roman" w:hAnsi="Times New Roman" w:cs="Times New Roman"/>
            <w:color w:val="auto"/>
            <w:sz w:val="28"/>
            <w:szCs w:val="28"/>
            <w:u w:val="none"/>
            <w:lang w:val="uk-UA"/>
          </w:rPr>
          <w:t>://</w:t>
        </w:r>
        <w:r w:rsidRPr="006C6715">
          <w:rPr>
            <w:rStyle w:val="a3"/>
            <w:rFonts w:ascii="Times New Roman" w:hAnsi="Times New Roman" w:cs="Times New Roman"/>
            <w:color w:val="auto"/>
            <w:sz w:val="28"/>
            <w:szCs w:val="28"/>
            <w:u w:val="none"/>
          </w:rPr>
          <w:t>zakon</w:t>
        </w:r>
        <w:r w:rsidRPr="006C6715">
          <w:rPr>
            <w:rStyle w:val="a3"/>
            <w:rFonts w:ascii="Times New Roman" w:hAnsi="Times New Roman" w:cs="Times New Roman"/>
            <w:color w:val="auto"/>
            <w:sz w:val="28"/>
            <w:szCs w:val="28"/>
            <w:u w:val="none"/>
            <w:lang w:val="uk-UA"/>
          </w:rPr>
          <w:t>4.</w:t>
        </w:r>
        <w:r w:rsidRPr="006C6715">
          <w:rPr>
            <w:rStyle w:val="a3"/>
            <w:rFonts w:ascii="Times New Roman" w:hAnsi="Times New Roman" w:cs="Times New Roman"/>
            <w:color w:val="auto"/>
            <w:sz w:val="28"/>
            <w:szCs w:val="28"/>
            <w:u w:val="none"/>
          </w:rPr>
          <w:t>rada</w:t>
        </w:r>
        <w:r w:rsidRPr="006C6715">
          <w:rPr>
            <w:rStyle w:val="a3"/>
            <w:rFonts w:ascii="Times New Roman" w:hAnsi="Times New Roman" w:cs="Times New Roman"/>
            <w:color w:val="auto"/>
            <w:sz w:val="28"/>
            <w:szCs w:val="28"/>
            <w:u w:val="none"/>
            <w:lang w:val="uk-UA"/>
          </w:rPr>
          <w:t>.</w:t>
        </w:r>
        <w:r w:rsidRPr="006C6715">
          <w:rPr>
            <w:rStyle w:val="a3"/>
            <w:rFonts w:ascii="Times New Roman" w:hAnsi="Times New Roman" w:cs="Times New Roman"/>
            <w:color w:val="auto"/>
            <w:sz w:val="28"/>
            <w:szCs w:val="28"/>
            <w:u w:val="none"/>
          </w:rPr>
          <w:t>gov</w:t>
        </w:r>
        <w:r w:rsidRPr="006C6715">
          <w:rPr>
            <w:rStyle w:val="a3"/>
            <w:rFonts w:ascii="Times New Roman" w:hAnsi="Times New Roman" w:cs="Times New Roman"/>
            <w:color w:val="auto"/>
            <w:sz w:val="28"/>
            <w:szCs w:val="28"/>
            <w:u w:val="none"/>
            <w:lang w:val="uk-UA"/>
          </w:rPr>
          <w:t>.</w:t>
        </w:r>
        <w:r w:rsidRPr="006C6715">
          <w:rPr>
            <w:rStyle w:val="a3"/>
            <w:rFonts w:ascii="Times New Roman" w:hAnsi="Times New Roman" w:cs="Times New Roman"/>
            <w:color w:val="auto"/>
            <w:sz w:val="28"/>
            <w:szCs w:val="28"/>
            <w:u w:val="none"/>
          </w:rPr>
          <w:t>ua</w:t>
        </w:r>
        <w:r w:rsidRPr="006C6715">
          <w:rPr>
            <w:rStyle w:val="a3"/>
            <w:rFonts w:ascii="Times New Roman" w:hAnsi="Times New Roman" w:cs="Times New Roman"/>
            <w:color w:val="auto"/>
            <w:sz w:val="28"/>
            <w:szCs w:val="28"/>
            <w:u w:val="none"/>
            <w:lang w:val="uk-UA"/>
          </w:rPr>
          <w:t>/</w:t>
        </w:r>
        <w:r w:rsidRPr="006C6715">
          <w:rPr>
            <w:rStyle w:val="a3"/>
            <w:rFonts w:ascii="Times New Roman" w:hAnsi="Times New Roman" w:cs="Times New Roman"/>
            <w:color w:val="auto"/>
            <w:sz w:val="28"/>
            <w:szCs w:val="28"/>
            <w:u w:val="none"/>
          </w:rPr>
          <w:t>laws</w:t>
        </w:r>
        <w:r w:rsidRPr="006C6715">
          <w:rPr>
            <w:rStyle w:val="a3"/>
            <w:rFonts w:ascii="Times New Roman" w:hAnsi="Times New Roman" w:cs="Times New Roman"/>
            <w:color w:val="auto"/>
            <w:sz w:val="28"/>
            <w:szCs w:val="28"/>
            <w:u w:val="none"/>
            <w:lang w:val="uk-UA"/>
          </w:rPr>
          <w:t>/</w:t>
        </w:r>
        <w:r w:rsidRPr="006C6715">
          <w:rPr>
            <w:rStyle w:val="a3"/>
            <w:rFonts w:ascii="Times New Roman" w:hAnsi="Times New Roman" w:cs="Times New Roman"/>
            <w:color w:val="auto"/>
            <w:sz w:val="28"/>
            <w:szCs w:val="28"/>
            <w:u w:val="none"/>
          </w:rPr>
          <w:t>show</w:t>
        </w:r>
        <w:r w:rsidRPr="006C6715">
          <w:rPr>
            <w:rStyle w:val="a3"/>
            <w:rFonts w:ascii="Times New Roman" w:hAnsi="Times New Roman" w:cs="Times New Roman"/>
            <w:color w:val="auto"/>
            <w:sz w:val="28"/>
            <w:szCs w:val="28"/>
            <w:u w:val="none"/>
            <w:lang w:val="uk-UA"/>
          </w:rPr>
          <w:t>/995_015/</w:t>
        </w:r>
        <w:proofErr w:type="spellStart"/>
        <w:r w:rsidRPr="006C6715">
          <w:rPr>
            <w:rStyle w:val="a3"/>
            <w:rFonts w:ascii="Times New Roman" w:hAnsi="Times New Roman" w:cs="Times New Roman"/>
            <w:color w:val="auto"/>
            <w:sz w:val="28"/>
            <w:szCs w:val="28"/>
            <w:u w:val="none"/>
          </w:rPr>
          <w:t>conv</w:t>
        </w:r>
        <w:proofErr w:type="spellEnd"/>
      </w:hyperlink>
    </w:p>
    <w:p w:rsidR="006C6715" w:rsidRPr="006C6715" w:rsidRDefault="006C6715" w:rsidP="00977F8F">
      <w:pPr>
        <w:pStyle w:val="a4"/>
        <w:numPr>
          <w:ilvl w:val="0"/>
          <w:numId w:val="2"/>
        </w:numPr>
        <w:spacing w:after="0" w:line="360" w:lineRule="auto"/>
        <w:ind w:left="0" w:firstLine="709"/>
        <w:jc w:val="both"/>
        <w:rPr>
          <w:rFonts w:ascii="Times New Roman" w:hAnsi="Times New Roman" w:cs="Times New Roman"/>
          <w:sz w:val="28"/>
          <w:szCs w:val="28"/>
          <w:shd w:val="clear" w:color="auto" w:fill="FFFFFF"/>
          <w:lang w:val="uk-UA"/>
        </w:rPr>
      </w:pPr>
      <w:r w:rsidRPr="006C6715">
        <w:rPr>
          <w:rFonts w:ascii="Times New Roman" w:hAnsi="Times New Roman" w:cs="Times New Roman"/>
          <w:sz w:val="28"/>
          <w:szCs w:val="28"/>
          <w:lang w:val="uk-UA"/>
        </w:rPr>
        <w:t>Протокол про попередження і припинення торгівлі людьми, особливо жінками і дітьми, і покарання за неї</w:t>
      </w:r>
      <w:r w:rsidRPr="006C6715">
        <w:rPr>
          <w:rFonts w:ascii="Times New Roman" w:eastAsia="Times New Roman" w:hAnsi="Times New Roman" w:cs="Times New Roman"/>
          <w:bCs/>
          <w:kern w:val="36"/>
          <w:sz w:val="28"/>
          <w:szCs w:val="28"/>
          <w:lang w:eastAsia="ru-RU"/>
        </w:rPr>
        <w:t>/[</w:t>
      </w:r>
      <w:r w:rsidRPr="006C6715">
        <w:rPr>
          <w:rFonts w:ascii="Times New Roman" w:eastAsia="Times New Roman" w:hAnsi="Times New Roman" w:cs="Times New Roman"/>
          <w:bCs/>
          <w:kern w:val="36"/>
          <w:sz w:val="28"/>
          <w:szCs w:val="28"/>
          <w:lang w:val="uk-UA" w:eastAsia="ru-RU"/>
        </w:rPr>
        <w:t>Електронний ресурс</w:t>
      </w:r>
      <w:r w:rsidRPr="006C6715">
        <w:rPr>
          <w:rFonts w:ascii="Times New Roman" w:eastAsia="Times New Roman" w:hAnsi="Times New Roman" w:cs="Times New Roman"/>
          <w:bCs/>
          <w:kern w:val="36"/>
          <w:sz w:val="28"/>
          <w:szCs w:val="28"/>
          <w:lang w:eastAsia="ru-RU"/>
        </w:rPr>
        <w:t xml:space="preserve">]- </w:t>
      </w:r>
      <w:r w:rsidRPr="006C6715">
        <w:rPr>
          <w:rFonts w:ascii="Times New Roman" w:eastAsia="Times New Roman" w:hAnsi="Times New Roman" w:cs="Times New Roman"/>
          <w:bCs/>
          <w:kern w:val="36"/>
          <w:sz w:val="28"/>
          <w:szCs w:val="28"/>
          <w:lang w:val="uk-UA" w:eastAsia="ru-RU"/>
        </w:rPr>
        <w:t>режим доступу:</w:t>
      </w:r>
      <w:hyperlink r:id="rId7" w:history="1">
        <w:r w:rsidRPr="006C6715">
          <w:rPr>
            <w:rStyle w:val="a3"/>
            <w:rFonts w:ascii="Times New Roman" w:hAnsi="Times New Roman" w:cs="Times New Roman"/>
            <w:color w:val="auto"/>
            <w:sz w:val="28"/>
            <w:szCs w:val="28"/>
            <w:u w:val="none"/>
          </w:rPr>
          <w:t>http://zakon4.rada.gov.ua/laws/show/995_791/conv</w:t>
        </w:r>
      </w:hyperlink>
    </w:p>
    <w:p w:rsidR="006C6715" w:rsidRPr="006C6715" w:rsidRDefault="006C6715" w:rsidP="00977F8F">
      <w:pPr>
        <w:pStyle w:val="a4"/>
        <w:numPr>
          <w:ilvl w:val="0"/>
          <w:numId w:val="2"/>
        </w:numPr>
        <w:spacing w:after="0" w:line="360" w:lineRule="auto"/>
        <w:ind w:left="0" w:firstLine="709"/>
        <w:jc w:val="both"/>
        <w:rPr>
          <w:rFonts w:ascii="Times New Roman" w:hAnsi="Times New Roman" w:cs="Times New Roman"/>
          <w:sz w:val="28"/>
          <w:szCs w:val="28"/>
          <w:shd w:val="clear" w:color="auto" w:fill="FFFFFF"/>
          <w:lang w:val="uk-UA"/>
        </w:rPr>
      </w:pPr>
      <w:r w:rsidRPr="006C6715">
        <w:rPr>
          <w:rFonts w:ascii="Times New Roman" w:hAnsi="Times New Roman" w:cs="Times New Roman"/>
          <w:sz w:val="28"/>
          <w:szCs w:val="28"/>
          <w:lang w:val="uk-UA"/>
        </w:rPr>
        <w:t>Торгівля людьми</w:t>
      </w:r>
      <w:r w:rsidRPr="006C6715">
        <w:rPr>
          <w:rFonts w:ascii="Times New Roman" w:eastAsia="Times New Roman" w:hAnsi="Times New Roman" w:cs="Times New Roman"/>
          <w:bCs/>
          <w:kern w:val="36"/>
          <w:sz w:val="28"/>
          <w:szCs w:val="28"/>
          <w:lang w:eastAsia="ru-RU"/>
        </w:rPr>
        <w:t>/[</w:t>
      </w:r>
      <w:r w:rsidRPr="006C6715">
        <w:rPr>
          <w:rFonts w:ascii="Times New Roman" w:eastAsia="Times New Roman" w:hAnsi="Times New Roman" w:cs="Times New Roman"/>
          <w:bCs/>
          <w:kern w:val="36"/>
          <w:sz w:val="28"/>
          <w:szCs w:val="28"/>
          <w:lang w:val="uk-UA" w:eastAsia="ru-RU"/>
        </w:rPr>
        <w:t>Електронний ресурс</w:t>
      </w:r>
      <w:r w:rsidRPr="006C6715">
        <w:rPr>
          <w:rFonts w:ascii="Times New Roman" w:eastAsia="Times New Roman" w:hAnsi="Times New Roman" w:cs="Times New Roman"/>
          <w:bCs/>
          <w:kern w:val="36"/>
          <w:sz w:val="28"/>
          <w:szCs w:val="28"/>
          <w:lang w:eastAsia="ru-RU"/>
        </w:rPr>
        <w:t xml:space="preserve">]- </w:t>
      </w:r>
      <w:r w:rsidRPr="006C6715">
        <w:rPr>
          <w:rFonts w:ascii="Times New Roman" w:eastAsia="Times New Roman" w:hAnsi="Times New Roman" w:cs="Times New Roman"/>
          <w:bCs/>
          <w:kern w:val="36"/>
          <w:sz w:val="28"/>
          <w:szCs w:val="28"/>
          <w:lang w:val="uk-UA" w:eastAsia="ru-RU"/>
        </w:rPr>
        <w:t>режим доступу:</w:t>
      </w:r>
      <w:hyperlink r:id="rId8" w:history="1">
        <w:r w:rsidRPr="006C6715">
          <w:rPr>
            <w:rStyle w:val="a3"/>
            <w:rFonts w:ascii="Times New Roman" w:hAnsi="Times New Roman" w:cs="Times New Roman"/>
            <w:color w:val="auto"/>
            <w:sz w:val="28"/>
            <w:szCs w:val="28"/>
            <w:u w:val="none"/>
          </w:rPr>
          <w:t>http://uk.wikipedia.org/wiki/</w:t>
        </w:r>
        <w:r w:rsidRPr="006C6715">
          <w:rPr>
            <w:rStyle w:val="a3"/>
            <w:rFonts w:ascii="Times New Roman" w:hAnsi="Times New Roman" w:cs="Times New Roman"/>
            <w:color w:val="auto"/>
            <w:sz w:val="28"/>
            <w:szCs w:val="28"/>
            <w:u w:val="none"/>
            <w:lang w:val="uk-UA"/>
          </w:rPr>
          <w:t>Торгівля</w:t>
        </w:r>
        <w:r w:rsidRPr="006C6715">
          <w:rPr>
            <w:rStyle w:val="a3"/>
            <w:rFonts w:ascii="Times New Roman" w:hAnsi="Times New Roman" w:cs="Times New Roman"/>
            <w:color w:val="auto"/>
            <w:sz w:val="28"/>
            <w:szCs w:val="28"/>
            <w:u w:val="none"/>
          </w:rPr>
          <w:t>_</w:t>
        </w:r>
        <w:r w:rsidRPr="006C6715">
          <w:rPr>
            <w:rStyle w:val="a3"/>
            <w:rFonts w:ascii="Times New Roman" w:hAnsi="Times New Roman" w:cs="Times New Roman"/>
            <w:color w:val="auto"/>
            <w:sz w:val="28"/>
            <w:szCs w:val="28"/>
            <w:u w:val="none"/>
            <w:lang w:val="uk-UA"/>
          </w:rPr>
          <w:t>людьми</w:t>
        </w:r>
      </w:hyperlink>
    </w:p>
    <w:p w:rsidR="006C6715" w:rsidRPr="006C6715" w:rsidRDefault="006C6715" w:rsidP="00977F8F">
      <w:pPr>
        <w:pStyle w:val="a4"/>
        <w:numPr>
          <w:ilvl w:val="0"/>
          <w:numId w:val="2"/>
        </w:numPr>
        <w:shd w:val="clear" w:color="auto" w:fill="FFFFFF"/>
        <w:spacing w:after="0" w:line="360" w:lineRule="auto"/>
        <w:ind w:left="0" w:firstLine="709"/>
        <w:jc w:val="both"/>
        <w:outlineLvl w:val="0"/>
        <w:rPr>
          <w:rFonts w:ascii="Times New Roman" w:eastAsia="Times New Roman" w:hAnsi="Times New Roman" w:cs="Times New Roman"/>
          <w:bCs/>
          <w:kern w:val="36"/>
          <w:sz w:val="28"/>
          <w:szCs w:val="28"/>
          <w:lang w:eastAsia="ru-RU"/>
        </w:rPr>
      </w:pPr>
      <w:r w:rsidRPr="006C6715">
        <w:rPr>
          <w:rFonts w:ascii="Times New Roman" w:eastAsia="Times New Roman" w:hAnsi="Times New Roman" w:cs="Times New Roman"/>
          <w:bCs/>
          <w:kern w:val="36"/>
          <w:sz w:val="28"/>
          <w:szCs w:val="28"/>
          <w:lang w:val="uk-UA" w:eastAsia="ru-RU"/>
        </w:rPr>
        <w:t xml:space="preserve">Шляхи вдосконалення законодавства України щодо протидії торгівлі жінками/М. Г. </w:t>
      </w:r>
      <w:proofErr w:type="spellStart"/>
      <w:r w:rsidRPr="006C6715">
        <w:rPr>
          <w:rFonts w:ascii="Times New Roman" w:eastAsia="Times New Roman" w:hAnsi="Times New Roman" w:cs="Times New Roman"/>
          <w:bCs/>
          <w:kern w:val="36"/>
          <w:sz w:val="28"/>
          <w:szCs w:val="28"/>
          <w:lang w:val="uk-UA" w:eastAsia="ru-RU"/>
        </w:rPr>
        <w:t>Вербенський</w:t>
      </w:r>
      <w:proofErr w:type="spellEnd"/>
      <w:r w:rsidRPr="006C6715">
        <w:rPr>
          <w:rFonts w:ascii="Times New Roman" w:eastAsia="Times New Roman" w:hAnsi="Times New Roman" w:cs="Times New Roman"/>
          <w:bCs/>
          <w:kern w:val="36"/>
          <w:sz w:val="28"/>
          <w:szCs w:val="28"/>
          <w:lang w:val="uk-UA" w:eastAsia="ru-RU"/>
        </w:rPr>
        <w:t>// Актуальні проблеми боротьби з торгівлею жінками: м</w:t>
      </w:r>
      <w:r w:rsidR="008D100E">
        <w:rPr>
          <w:rFonts w:ascii="Times New Roman" w:eastAsia="Times New Roman" w:hAnsi="Times New Roman" w:cs="Times New Roman"/>
          <w:bCs/>
          <w:kern w:val="36"/>
          <w:sz w:val="28"/>
          <w:szCs w:val="28"/>
          <w:lang w:val="uk-UA" w:eastAsia="ru-RU"/>
        </w:rPr>
        <w:t xml:space="preserve">атеріали між нар. </w:t>
      </w:r>
      <w:proofErr w:type="spellStart"/>
      <w:r w:rsidR="008D100E">
        <w:rPr>
          <w:rFonts w:ascii="Times New Roman" w:eastAsia="Times New Roman" w:hAnsi="Times New Roman" w:cs="Times New Roman"/>
          <w:bCs/>
          <w:kern w:val="36"/>
          <w:sz w:val="28"/>
          <w:szCs w:val="28"/>
          <w:lang w:val="uk-UA" w:eastAsia="ru-RU"/>
        </w:rPr>
        <w:t>Наук.-практ</w:t>
      </w:r>
      <w:proofErr w:type="spellEnd"/>
      <w:r w:rsidR="008D100E">
        <w:rPr>
          <w:rFonts w:ascii="Times New Roman" w:eastAsia="Times New Roman" w:hAnsi="Times New Roman" w:cs="Times New Roman"/>
          <w:bCs/>
          <w:kern w:val="36"/>
          <w:sz w:val="28"/>
          <w:szCs w:val="28"/>
          <w:lang w:val="uk-UA" w:eastAsia="ru-RU"/>
        </w:rPr>
        <w:t xml:space="preserve">. </w:t>
      </w:r>
      <w:proofErr w:type="spellStart"/>
      <w:r w:rsidR="008D100E">
        <w:rPr>
          <w:rFonts w:ascii="Times New Roman" w:eastAsia="Times New Roman" w:hAnsi="Times New Roman" w:cs="Times New Roman"/>
          <w:bCs/>
          <w:kern w:val="36"/>
          <w:sz w:val="28"/>
          <w:szCs w:val="28"/>
          <w:lang w:val="uk-UA" w:eastAsia="ru-RU"/>
        </w:rPr>
        <w:t>к</w:t>
      </w:r>
      <w:r w:rsidRPr="006C6715">
        <w:rPr>
          <w:rFonts w:ascii="Times New Roman" w:eastAsia="Times New Roman" w:hAnsi="Times New Roman" w:cs="Times New Roman"/>
          <w:bCs/>
          <w:kern w:val="36"/>
          <w:sz w:val="28"/>
          <w:szCs w:val="28"/>
          <w:lang w:val="uk-UA" w:eastAsia="ru-RU"/>
        </w:rPr>
        <w:t>онф</w:t>
      </w:r>
      <w:proofErr w:type="spellEnd"/>
      <w:r w:rsidRPr="006C6715">
        <w:rPr>
          <w:rFonts w:ascii="Times New Roman" w:eastAsia="Times New Roman" w:hAnsi="Times New Roman" w:cs="Times New Roman"/>
          <w:bCs/>
          <w:kern w:val="36"/>
          <w:sz w:val="28"/>
          <w:szCs w:val="28"/>
          <w:lang w:val="uk-UA" w:eastAsia="ru-RU"/>
        </w:rPr>
        <w:t>. (м. Донецьк, 12 квітня 2012 р.).- Донецьк, 2012.- С. 21-24.</w:t>
      </w:r>
    </w:p>
    <w:p w:rsidR="006C6715" w:rsidRPr="006C6715" w:rsidRDefault="006C6715" w:rsidP="00977F8F">
      <w:pPr>
        <w:pStyle w:val="a4"/>
        <w:numPr>
          <w:ilvl w:val="0"/>
          <w:numId w:val="2"/>
        </w:numPr>
        <w:spacing w:after="0" w:line="360" w:lineRule="auto"/>
        <w:ind w:left="0" w:firstLine="709"/>
        <w:jc w:val="both"/>
        <w:rPr>
          <w:rFonts w:ascii="Times New Roman" w:hAnsi="Times New Roman" w:cs="Times New Roman"/>
          <w:sz w:val="28"/>
          <w:szCs w:val="28"/>
          <w:shd w:val="clear" w:color="auto" w:fill="FFFFFF"/>
          <w:lang w:val="uk-UA"/>
        </w:rPr>
      </w:pPr>
      <w:r w:rsidRPr="006C6715">
        <w:rPr>
          <w:rFonts w:ascii="Times New Roman" w:hAnsi="Times New Roman" w:cs="Times New Roman"/>
          <w:sz w:val="28"/>
          <w:szCs w:val="28"/>
          <w:shd w:val="clear" w:color="auto" w:fill="FFFFFF"/>
          <w:lang w:val="uk-UA"/>
        </w:rPr>
        <w:t>Міжнародний кримінальний суд</w:t>
      </w:r>
      <w:r w:rsidRPr="006C6715">
        <w:rPr>
          <w:rFonts w:ascii="Times New Roman" w:eastAsia="Times New Roman" w:hAnsi="Times New Roman" w:cs="Times New Roman"/>
          <w:bCs/>
          <w:kern w:val="36"/>
          <w:sz w:val="28"/>
          <w:szCs w:val="28"/>
          <w:lang w:eastAsia="ru-RU"/>
        </w:rPr>
        <w:t>/[</w:t>
      </w:r>
      <w:r w:rsidRPr="006C6715">
        <w:rPr>
          <w:rFonts w:ascii="Times New Roman" w:eastAsia="Times New Roman" w:hAnsi="Times New Roman" w:cs="Times New Roman"/>
          <w:bCs/>
          <w:kern w:val="36"/>
          <w:sz w:val="28"/>
          <w:szCs w:val="28"/>
          <w:lang w:val="uk-UA" w:eastAsia="ru-RU"/>
        </w:rPr>
        <w:t>Електронний ресурс</w:t>
      </w:r>
      <w:r w:rsidRPr="006C6715">
        <w:rPr>
          <w:rFonts w:ascii="Times New Roman" w:eastAsia="Times New Roman" w:hAnsi="Times New Roman" w:cs="Times New Roman"/>
          <w:bCs/>
          <w:kern w:val="36"/>
          <w:sz w:val="28"/>
          <w:szCs w:val="28"/>
          <w:lang w:eastAsia="ru-RU"/>
        </w:rPr>
        <w:t xml:space="preserve">]- </w:t>
      </w:r>
      <w:r w:rsidRPr="006C6715">
        <w:rPr>
          <w:rFonts w:ascii="Times New Roman" w:eastAsia="Times New Roman" w:hAnsi="Times New Roman" w:cs="Times New Roman"/>
          <w:bCs/>
          <w:kern w:val="36"/>
          <w:sz w:val="28"/>
          <w:szCs w:val="28"/>
          <w:lang w:val="uk-UA" w:eastAsia="ru-RU"/>
        </w:rPr>
        <w:t>режим доступу:</w:t>
      </w:r>
      <w:bookmarkStart w:id="1" w:name="_GoBack"/>
      <w:r w:rsidR="003F06A0" w:rsidRPr="003F06A0">
        <w:fldChar w:fldCharType="begin"/>
      </w:r>
      <w:r w:rsidR="00023148">
        <w:instrText xml:space="preserve"> HYPERLINK "http://uk.wikipedia.org/wiki/Міжнародний_кримінальний_суд" </w:instrText>
      </w:r>
      <w:r w:rsidR="003F06A0" w:rsidRPr="003F06A0">
        <w:fldChar w:fldCharType="separate"/>
      </w:r>
      <w:r w:rsidRPr="006C6715">
        <w:rPr>
          <w:rStyle w:val="a3"/>
          <w:rFonts w:ascii="Times New Roman" w:hAnsi="Times New Roman" w:cs="Times New Roman"/>
          <w:color w:val="auto"/>
          <w:sz w:val="28"/>
          <w:szCs w:val="28"/>
          <w:u w:val="none"/>
        </w:rPr>
        <w:t>http://uk.wikipedia.org/wiki/</w:t>
      </w:r>
      <w:r w:rsidRPr="006C6715">
        <w:rPr>
          <w:rStyle w:val="a3"/>
          <w:rFonts w:ascii="Times New Roman" w:hAnsi="Times New Roman" w:cs="Times New Roman"/>
          <w:color w:val="auto"/>
          <w:sz w:val="28"/>
          <w:szCs w:val="28"/>
          <w:u w:val="none"/>
          <w:lang w:val="uk-UA"/>
        </w:rPr>
        <w:t>Міжнародний</w:t>
      </w:r>
      <w:r w:rsidRPr="006C6715">
        <w:rPr>
          <w:rStyle w:val="a3"/>
          <w:rFonts w:ascii="Times New Roman" w:hAnsi="Times New Roman" w:cs="Times New Roman"/>
          <w:color w:val="auto"/>
          <w:sz w:val="28"/>
          <w:szCs w:val="28"/>
          <w:u w:val="none"/>
        </w:rPr>
        <w:t>_</w:t>
      </w:r>
      <w:r w:rsidRPr="006C6715">
        <w:rPr>
          <w:rStyle w:val="a3"/>
          <w:rFonts w:ascii="Times New Roman" w:hAnsi="Times New Roman" w:cs="Times New Roman"/>
          <w:color w:val="auto"/>
          <w:sz w:val="28"/>
          <w:szCs w:val="28"/>
          <w:u w:val="none"/>
          <w:lang w:val="uk-UA"/>
        </w:rPr>
        <w:t>кримінальний</w:t>
      </w:r>
      <w:r w:rsidRPr="006C6715">
        <w:rPr>
          <w:rStyle w:val="a3"/>
          <w:rFonts w:ascii="Times New Roman" w:hAnsi="Times New Roman" w:cs="Times New Roman"/>
          <w:color w:val="auto"/>
          <w:sz w:val="28"/>
          <w:szCs w:val="28"/>
          <w:u w:val="none"/>
        </w:rPr>
        <w:t>_</w:t>
      </w:r>
      <w:r w:rsidRPr="006C6715">
        <w:rPr>
          <w:rStyle w:val="a3"/>
          <w:rFonts w:ascii="Times New Roman" w:hAnsi="Times New Roman" w:cs="Times New Roman"/>
          <w:color w:val="auto"/>
          <w:sz w:val="28"/>
          <w:szCs w:val="28"/>
          <w:u w:val="none"/>
          <w:lang w:val="uk-UA"/>
        </w:rPr>
        <w:t>суд</w:t>
      </w:r>
      <w:r w:rsidR="003F06A0">
        <w:rPr>
          <w:rStyle w:val="a3"/>
          <w:rFonts w:ascii="Times New Roman" w:hAnsi="Times New Roman" w:cs="Times New Roman"/>
          <w:color w:val="auto"/>
          <w:sz w:val="28"/>
          <w:szCs w:val="28"/>
          <w:u w:val="none"/>
          <w:lang w:val="uk-UA"/>
        </w:rPr>
        <w:fldChar w:fldCharType="end"/>
      </w:r>
    </w:p>
    <w:p w:rsidR="006C6715" w:rsidRPr="008D100E" w:rsidRDefault="006C6715" w:rsidP="00977F8F">
      <w:pPr>
        <w:pStyle w:val="a4"/>
        <w:numPr>
          <w:ilvl w:val="0"/>
          <w:numId w:val="2"/>
        </w:numPr>
        <w:spacing w:after="0" w:line="360" w:lineRule="auto"/>
        <w:ind w:left="0" w:firstLine="709"/>
        <w:jc w:val="both"/>
        <w:rPr>
          <w:rFonts w:ascii="Times New Roman" w:hAnsi="Times New Roman" w:cs="Times New Roman"/>
          <w:sz w:val="28"/>
          <w:szCs w:val="28"/>
          <w:shd w:val="clear" w:color="auto" w:fill="FFFFFF"/>
          <w:lang w:val="uk-UA"/>
        </w:rPr>
      </w:pPr>
      <w:proofErr w:type="spellStart"/>
      <w:r w:rsidRPr="008D100E">
        <w:rPr>
          <w:rFonts w:ascii="Times New Roman" w:hAnsi="Times New Roman" w:cs="Times New Roman"/>
          <w:bCs/>
          <w:sz w:val="28"/>
          <w:szCs w:val="28"/>
          <w:shd w:val="clear" w:color="auto" w:fill="FFFFFF"/>
        </w:rPr>
        <w:t>Фоміна</w:t>
      </w:r>
      <w:proofErr w:type="spellEnd"/>
      <w:r w:rsidRPr="008D100E">
        <w:rPr>
          <w:rFonts w:ascii="Times New Roman" w:hAnsi="Times New Roman" w:cs="Times New Roman"/>
          <w:bCs/>
          <w:sz w:val="28"/>
          <w:szCs w:val="28"/>
          <w:shd w:val="clear" w:color="auto" w:fill="FFFFFF"/>
        </w:rPr>
        <w:t xml:space="preserve"> К., </w:t>
      </w:r>
      <w:proofErr w:type="spellStart"/>
      <w:r w:rsidRPr="008D100E">
        <w:rPr>
          <w:rFonts w:ascii="Times New Roman" w:hAnsi="Times New Roman" w:cs="Times New Roman"/>
          <w:bCs/>
          <w:sz w:val="28"/>
          <w:szCs w:val="28"/>
          <w:shd w:val="clear" w:color="auto" w:fill="FFFFFF"/>
        </w:rPr>
        <w:t>Міжнародний</w:t>
      </w:r>
      <w:proofErr w:type="spellEnd"/>
      <w:r w:rsidR="008D100E">
        <w:rPr>
          <w:rFonts w:ascii="Times New Roman" w:hAnsi="Times New Roman" w:cs="Times New Roman"/>
          <w:bCs/>
          <w:sz w:val="28"/>
          <w:szCs w:val="28"/>
          <w:shd w:val="clear" w:color="auto" w:fill="FFFFFF"/>
          <w:lang w:val="uk-UA"/>
        </w:rPr>
        <w:t xml:space="preserve"> </w:t>
      </w:r>
      <w:proofErr w:type="spellStart"/>
      <w:r w:rsidRPr="008D100E">
        <w:rPr>
          <w:rFonts w:ascii="Times New Roman" w:hAnsi="Times New Roman" w:cs="Times New Roman"/>
          <w:bCs/>
          <w:sz w:val="28"/>
          <w:szCs w:val="28"/>
          <w:shd w:val="clear" w:color="auto" w:fill="FFFFFF"/>
        </w:rPr>
        <w:t>кримінальний</w:t>
      </w:r>
      <w:proofErr w:type="spellEnd"/>
      <w:r w:rsidRPr="008D100E">
        <w:rPr>
          <w:rFonts w:ascii="Times New Roman" w:hAnsi="Times New Roman" w:cs="Times New Roman"/>
          <w:bCs/>
          <w:sz w:val="28"/>
          <w:szCs w:val="28"/>
          <w:shd w:val="clear" w:color="auto" w:fill="FFFFFF"/>
        </w:rPr>
        <w:t xml:space="preserve"> суд</w:t>
      </w:r>
      <w:r w:rsidRPr="008D100E">
        <w:rPr>
          <w:rFonts w:ascii="Times New Roman" w:eastAsia="Times New Roman" w:hAnsi="Times New Roman" w:cs="Times New Roman"/>
          <w:bCs/>
          <w:kern w:val="36"/>
          <w:sz w:val="28"/>
          <w:szCs w:val="28"/>
          <w:lang w:eastAsia="ru-RU"/>
        </w:rPr>
        <w:t>/[</w:t>
      </w:r>
      <w:r w:rsidRPr="008D100E">
        <w:rPr>
          <w:rFonts w:ascii="Times New Roman" w:eastAsia="Times New Roman" w:hAnsi="Times New Roman" w:cs="Times New Roman"/>
          <w:bCs/>
          <w:kern w:val="36"/>
          <w:sz w:val="28"/>
          <w:szCs w:val="28"/>
          <w:lang w:val="uk-UA" w:eastAsia="ru-RU"/>
        </w:rPr>
        <w:t>Електронний ресурс</w:t>
      </w:r>
      <w:r w:rsidRPr="008D100E">
        <w:rPr>
          <w:rFonts w:ascii="Times New Roman" w:eastAsia="Times New Roman" w:hAnsi="Times New Roman" w:cs="Times New Roman"/>
          <w:bCs/>
          <w:kern w:val="36"/>
          <w:sz w:val="28"/>
          <w:szCs w:val="28"/>
          <w:lang w:eastAsia="ru-RU"/>
        </w:rPr>
        <w:t xml:space="preserve">]- </w:t>
      </w:r>
      <w:r w:rsidRPr="008D100E">
        <w:rPr>
          <w:rFonts w:ascii="Times New Roman" w:eastAsia="Times New Roman" w:hAnsi="Times New Roman" w:cs="Times New Roman"/>
          <w:bCs/>
          <w:kern w:val="36"/>
          <w:sz w:val="28"/>
          <w:szCs w:val="28"/>
          <w:lang w:val="uk-UA" w:eastAsia="ru-RU"/>
        </w:rPr>
        <w:t>режим доступу:</w:t>
      </w:r>
      <w:hyperlink r:id="rId9" w:history="1">
        <w:r w:rsidRPr="008D100E">
          <w:rPr>
            <w:rStyle w:val="a3"/>
            <w:rFonts w:ascii="Times New Roman" w:hAnsi="Times New Roman" w:cs="Times New Roman"/>
            <w:color w:val="auto"/>
            <w:sz w:val="28"/>
            <w:szCs w:val="28"/>
            <w:u w:val="none"/>
          </w:rPr>
          <w:t>http://www.pravoznavec.com.ua/period/article/324/%D4</w:t>
        </w:r>
      </w:hyperlink>
    </w:p>
    <w:bookmarkEnd w:id="1"/>
    <w:p w:rsidR="006C6715" w:rsidRPr="006C6715" w:rsidRDefault="006C6715" w:rsidP="00977F8F">
      <w:pPr>
        <w:spacing w:after="0" w:line="360" w:lineRule="auto"/>
        <w:ind w:firstLine="709"/>
        <w:jc w:val="both"/>
        <w:rPr>
          <w:rFonts w:ascii="Times New Roman" w:hAnsi="Times New Roman" w:cs="Times New Roman"/>
          <w:sz w:val="28"/>
          <w:szCs w:val="28"/>
          <w:lang w:val="uk-UA"/>
        </w:rPr>
      </w:pPr>
    </w:p>
    <w:sectPr w:rsidR="006C6715" w:rsidRPr="006C6715" w:rsidSect="001E18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3760F"/>
    <w:multiLevelType w:val="hybridMultilevel"/>
    <w:tmpl w:val="D92ACAE2"/>
    <w:lvl w:ilvl="0" w:tplc="50BCAF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51F304E"/>
    <w:multiLevelType w:val="hybridMultilevel"/>
    <w:tmpl w:val="B4444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B618EE"/>
    <w:multiLevelType w:val="hybridMultilevel"/>
    <w:tmpl w:val="19FC5B88"/>
    <w:lvl w:ilvl="0" w:tplc="872E59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A57CF"/>
    <w:rsid w:val="00023148"/>
    <w:rsid w:val="001E18EC"/>
    <w:rsid w:val="003F06A0"/>
    <w:rsid w:val="006C6715"/>
    <w:rsid w:val="008600B1"/>
    <w:rsid w:val="008D100E"/>
    <w:rsid w:val="00977F8F"/>
    <w:rsid w:val="00CB0241"/>
    <w:rsid w:val="00DB2503"/>
    <w:rsid w:val="00FA5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8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0241"/>
    <w:rPr>
      <w:color w:val="0000FF"/>
      <w:u w:val="single"/>
    </w:rPr>
  </w:style>
  <w:style w:type="paragraph" w:styleId="a4">
    <w:name w:val="List Paragraph"/>
    <w:basedOn w:val="a"/>
    <w:uiPriority w:val="34"/>
    <w:qFormat/>
    <w:rsid w:val="006C6715"/>
    <w:pPr>
      <w:ind w:left="720"/>
      <w:contextualSpacing/>
    </w:pPr>
  </w:style>
  <w:style w:type="character" w:customStyle="1" w:styleId="apple-converted-space">
    <w:name w:val="apple-converted-space"/>
    <w:basedOn w:val="a0"/>
    <w:rsid w:val="006C6715"/>
  </w:style>
  <w:style w:type="paragraph" w:customStyle="1" w:styleId="PreformattedText">
    <w:name w:val="Preformatted Text"/>
    <w:basedOn w:val="a"/>
    <w:rsid w:val="006C6715"/>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0241"/>
    <w:rPr>
      <w:color w:val="0000FF"/>
      <w:u w:val="single"/>
    </w:rPr>
  </w:style>
  <w:style w:type="paragraph" w:styleId="a4">
    <w:name w:val="List Paragraph"/>
    <w:basedOn w:val="a"/>
    <w:uiPriority w:val="34"/>
    <w:qFormat/>
    <w:rsid w:val="006C6715"/>
    <w:pPr>
      <w:ind w:left="720"/>
      <w:contextualSpacing/>
    </w:pPr>
  </w:style>
  <w:style w:type="character" w:customStyle="1" w:styleId="apple-converted-space">
    <w:name w:val="apple-converted-space"/>
    <w:basedOn w:val="a0"/>
    <w:rsid w:val="006C6715"/>
  </w:style>
  <w:style w:type="paragraph" w:customStyle="1" w:styleId="PreformattedText">
    <w:name w:val="Preformatted Text"/>
    <w:basedOn w:val="a"/>
    <w:rsid w:val="006C6715"/>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09498509">
      <w:bodyDiv w:val="1"/>
      <w:marLeft w:val="0"/>
      <w:marRight w:val="0"/>
      <w:marTop w:val="0"/>
      <w:marBottom w:val="0"/>
      <w:divBdr>
        <w:top w:val="none" w:sz="0" w:space="0" w:color="auto"/>
        <w:left w:val="none" w:sz="0" w:space="0" w:color="auto"/>
        <w:bottom w:val="none" w:sz="0" w:space="0" w:color="auto"/>
        <w:right w:val="none" w:sz="0" w:space="0" w:color="auto"/>
      </w:divBdr>
      <w:divsChild>
        <w:div w:id="475488844">
          <w:marLeft w:val="0"/>
          <w:marRight w:val="0"/>
          <w:marTop w:val="0"/>
          <w:marBottom w:val="0"/>
          <w:divBdr>
            <w:top w:val="none" w:sz="0" w:space="0" w:color="auto"/>
            <w:left w:val="none" w:sz="0" w:space="0" w:color="auto"/>
            <w:bottom w:val="none" w:sz="0" w:space="0" w:color="auto"/>
            <w:right w:val="none" w:sz="0" w:space="0" w:color="auto"/>
          </w:divBdr>
        </w:div>
      </w:divsChild>
    </w:div>
    <w:div w:id="1247692210">
      <w:bodyDiv w:val="1"/>
      <w:marLeft w:val="0"/>
      <w:marRight w:val="0"/>
      <w:marTop w:val="0"/>
      <w:marBottom w:val="0"/>
      <w:divBdr>
        <w:top w:val="none" w:sz="0" w:space="0" w:color="auto"/>
        <w:left w:val="none" w:sz="0" w:space="0" w:color="auto"/>
        <w:bottom w:val="none" w:sz="0" w:space="0" w:color="auto"/>
        <w:right w:val="none" w:sz="0" w:space="0" w:color="auto"/>
      </w:divBdr>
    </w:div>
    <w:div w:id="154378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1058;&#1086;&#1088;&#1075;&#1110;&#1074;&#1083;&#1103;_&#1083;&#1102;&#1076;&#1100;&#1084;&#1080;" TargetMode="External"/><Relationship Id="rId3" Type="http://schemas.openxmlformats.org/officeDocument/2006/relationships/styles" Target="styles.xml"/><Relationship Id="rId7" Type="http://schemas.openxmlformats.org/officeDocument/2006/relationships/hyperlink" Target="http://zakon4.rada.gov.ua/laws/show/995_791/conv"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995_015/con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voznavec.com.ua/period/article/324/%D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E01DB-8770-4333-8993-75EC7E85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1279</Words>
  <Characters>7294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Инна</cp:lastModifiedBy>
  <cp:revision>5</cp:revision>
  <dcterms:created xsi:type="dcterms:W3CDTF">2013-11-14T22:47:00Z</dcterms:created>
  <dcterms:modified xsi:type="dcterms:W3CDTF">2013-12-16T09:54:00Z</dcterms:modified>
</cp:coreProperties>
</file>