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FC2" w:rsidRDefault="00364FC2" w:rsidP="00364FC2">
      <w:pPr>
        <w:spacing w:line="240" w:lineRule="auto"/>
        <w:jc w:val="right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>(Ф03.02 – 91)</w:t>
      </w:r>
    </w:p>
    <w:p w:rsidR="00364FC2" w:rsidRPr="00E456FF" w:rsidRDefault="00364FC2" w:rsidP="00364FC2">
      <w:pPr>
        <w:spacing w:line="240" w:lineRule="auto"/>
        <w:jc w:val="right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64FC2" w:rsidRDefault="00364FC2" w:rsidP="00364FC2">
      <w:pPr>
        <w:spacing w:line="240" w:lineRule="auto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>МІНІСТЕРСТВО ОСВІТИ І НАУКИ УКРАЇНИ</w:t>
      </w:r>
    </w:p>
    <w:p w:rsidR="00364FC2" w:rsidRDefault="00364FC2" w:rsidP="00364FC2">
      <w:pPr>
        <w:spacing w:line="240" w:lineRule="auto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>Національний авіаційний університет</w:t>
      </w:r>
    </w:p>
    <w:p w:rsidR="00364FC2" w:rsidRPr="00F27972" w:rsidRDefault="00364FC2" w:rsidP="00364FC2">
      <w:pPr>
        <w:keepNext/>
        <w:spacing w:line="240" w:lineRule="auto"/>
        <w:jc w:val="center"/>
        <w:outlineLvl w:val="3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27972">
        <w:rPr>
          <w:rFonts w:ascii="Times New Roman" w:eastAsia="Times New Roman" w:hAnsi="Times New Roman"/>
          <w:sz w:val="28"/>
          <w:szCs w:val="24"/>
          <w:lang w:val="uk-UA" w:eastAsia="ru-RU"/>
        </w:rPr>
        <w:t>Навчально-науковий Гуманітарний інститут</w:t>
      </w:r>
    </w:p>
    <w:p w:rsidR="00364FC2" w:rsidRDefault="00364FC2" w:rsidP="00364FC2">
      <w:pPr>
        <w:keepNext/>
        <w:spacing w:line="240" w:lineRule="auto"/>
        <w:jc w:val="center"/>
        <w:outlineLvl w:val="3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>Кафедра соціології та політології</w:t>
      </w:r>
    </w:p>
    <w:p w:rsidR="00364FC2" w:rsidRPr="009330C2" w:rsidRDefault="00364FC2" w:rsidP="00364FC2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D23456" w:rsidRPr="009330C2" w:rsidRDefault="00D23456" w:rsidP="00364FC2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D23456" w:rsidRPr="009330C2" w:rsidRDefault="00D23456" w:rsidP="00364FC2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D23456" w:rsidRPr="002D2901" w:rsidRDefault="00D23456" w:rsidP="00D23456">
      <w:pPr>
        <w:spacing w:line="240" w:lineRule="auto"/>
        <w:ind w:left="5529"/>
        <w:jc w:val="left"/>
        <w:rPr>
          <w:rFonts w:ascii="Times New Roman" w:hAnsi="Times New Roman"/>
          <w:sz w:val="28"/>
          <w:szCs w:val="24"/>
          <w:lang w:val="uk-UA" w:eastAsia="ru-RU"/>
        </w:rPr>
      </w:pPr>
      <w:r w:rsidRPr="002D2901">
        <w:rPr>
          <w:rFonts w:ascii="Times New Roman" w:hAnsi="Times New Roman"/>
          <w:sz w:val="28"/>
          <w:szCs w:val="24"/>
          <w:lang w:val="uk-UA" w:eastAsia="ru-RU"/>
        </w:rPr>
        <w:t>ЗАТВЕРДЖУЮ</w:t>
      </w:r>
    </w:p>
    <w:p w:rsidR="00D23456" w:rsidRPr="002D2901" w:rsidRDefault="00D23456" w:rsidP="00D23456">
      <w:pPr>
        <w:spacing w:line="240" w:lineRule="auto"/>
        <w:ind w:left="5529"/>
        <w:jc w:val="left"/>
        <w:rPr>
          <w:rFonts w:ascii="Times New Roman" w:hAnsi="Times New Roman"/>
          <w:sz w:val="28"/>
          <w:szCs w:val="24"/>
          <w:lang w:val="uk-UA" w:eastAsia="ru-RU"/>
        </w:rPr>
      </w:pPr>
      <w:proofErr w:type="spellStart"/>
      <w:r w:rsidRPr="002D2901">
        <w:rPr>
          <w:rFonts w:ascii="Times New Roman" w:hAnsi="Times New Roman"/>
          <w:sz w:val="28"/>
          <w:szCs w:val="24"/>
          <w:lang w:val="uk-UA" w:eastAsia="ru-RU"/>
        </w:rPr>
        <w:t>в.о</w:t>
      </w:r>
      <w:proofErr w:type="spellEnd"/>
      <w:r w:rsidRPr="002D2901">
        <w:rPr>
          <w:rFonts w:ascii="Times New Roman" w:hAnsi="Times New Roman"/>
          <w:sz w:val="28"/>
          <w:szCs w:val="24"/>
          <w:lang w:val="uk-UA" w:eastAsia="ru-RU"/>
        </w:rPr>
        <w:t>. проректора з науково-педагогічної роботи</w:t>
      </w:r>
    </w:p>
    <w:p w:rsidR="00D23456" w:rsidRPr="002D2901" w:rsidRDefault="00D23456" w:rsidP="00D23456">
      <w:pPr>
        <w:spacing w:line="240" w:lineRule="auto"/>
        <w:ind w:left="5529"/>
        <w:jc w:val="left"/>
        <w:rPr>
          <w:rFonts w:ascii="Times New Roman" w:hAnsi="Times New Roman"/>
          <w:sz w:val="28"/>
          <w:szCs w:val="24"/>
          <w:lang w:val="uk-UA" w:eastAsia="ru-RU"/>
        </w:rPr>
      </w:pPr>
      <w:r w:rsidRPr="002D2901">
        <w:rPr>
          <w:rFonts w:ascii="Times New Roman" w:hAnsi="Times New Roman"/>
          <w:sz w:val="28"/>
          <w:szCs w:val="24"/>
          <w:lang w:val="uk-UA" w:eastAsia="ru-RU"/>
        </w:rPr>
        <w:t>________________Т. Іванова</w:t>
      </w:r>
    </w:p>
    <w:p w:rsidR="0016704C" w:rsidRPr="009330C2" w:rsidRDefault="00D23456" w:rsidP="00D23456">
      <w:pPr>
        <w:spacing w:line="240" w:lineRule="auto"/>
        <w:ind w:left="5529"/>
        <w:rPr>
          <w:rFonts w:ascii="Times New Roman" w:hAnsi="Times New Roman"/>
          <w:sz w:val="28"/>
          <w:szCs w:val="24"/>
          <w:lang w:eastAsia="ru-RU"/>
        </w:rPr>
      </w:pPr>
      <w:r w:rsidRPr="002D2901">
        <w:rPr>
          <w:rFonts w:ascii="Times New Roman" w:hAnsi="Times New Roman"/>
          <w:sz w:val="28"/>
          <w:szCs w:val="24"/>
          <w:lang w:val="uk-UA" w:eastAsia="ru-RU"/>
        </w:rPr>
        <w:t>"</w:t>
      </w:r>
      <w:r>
        <w:rPr>
          <w:rFonts w:ascii="Times New Roman" w:hAnsi="Times New Roman"/>
          <w:sz w:val="28"/>
          <w:szCs w:val="24"/>
          <w:lang w:val="uk-UA" w:eastAsia="ru-RU"/>
        </w:rPr>
        <w:t>____</w:t>
      </w:r>
      <w:r w:rsidRPr="002D2901">
        <w:rPr>
          <w:rFonts w:ascii="Times New Roman" w:hAnsi="Times New Roman"/>
          <w:sz w:val="28"/>
          <w:szCs w:val="24"/>
          <w:lang w:val="uk-UA" w:eastAsia="ru-RU"/>
        </w:rPr>
        <w:t>"</w:t>
      </w:r>
      <w:r>
        <w:rPr>
          <w:rFonts w:ascii="Times New Roman" w:hAnsi="Times New Roman"/>
          <w:sz w:val="28"/>
          <w:szCs w:val="24"/>
          <w:lang w:val="uk-UA" w:eastAsia="ru-RU"/>
        </w:rPr>
        <w:t>___________</w:t>
      </w:r>
      <w:r w:rsidRPr="002D2901">
        <w:rPr>
          <w:rFonts w:ascii="Times New Roman" w:hAnsi="Times New Roman"/>
          <w:sz w:val="28"/>
          <w:szCs w:val="24"/>
          <w:lang w:val="uk-UA" w:eastAsia="ru-RU"/>
        </w:rPr>
        <w:t>2015 р</w:t>
      </w:r>
    </w:p>
    <w:p w:rsidR="00D23456" w:rsidRPr="009330C2" w:rsidRDefault="00D23456" w:rsidP="00D23456">
      <w:pPr>
        <w:spacing w:line="240" w:lineRule="auto"/>
        <w:ind w:left="5529"/>
        <w:rPr>
          <w:rFonts w:ascii="Times New Roman" w:hAnsi="Times New Roman"/>
          <w:sz w:val="28"/>
          <w:szCs w:val="28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6704C" w:rsidRPr="00E51C62" w:rsidRDefault="00AF3FF8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167.7pt;margin-top:-22.1pt;width:86.45pt;height:90pt;z-index:251663360" wrapcoords="-188 0 -188 21420 21600 21420 21600 0 -188 0" fillcolor="window">
            <v:imagedata r:id="rId8" o:title=""/>
            <w10:wrap type="through"/>
          </v:shape>
          <o:OLEObject Type="Embed" ProgID="Word.Picture.8" ShapeID="_x0000_s1044" DrawAspect="Content" ObjectID="_1510388335" r:id="rId9"/>
        </w:pict>
      </w:r>
    </w:p>
    <w:p w:rsidR="0016704C" w:rsidRPr="00E51C62" w:rsidRDefault="0016704C" w:rsidP="0016704C">
      <w:pPr>
        <w:pStyle w:val="1"/>
        <w:rPr>
          <w:rFonts w:ascii="Times New Roman" w:hAnsi="Times New Roman"/>
          <w:b w:val="0"/>
          <w:bCs w:val="0"/>
          <w:lang w:val="uk-UA"/>
        </w:rPr>
      </w:pPr>
    </w:p>
    <w:p w:rsidR="00D23456" w:rsidRPr="009330C2" w:rsidRDefault="00D23456" w:rsidP="00364FC2">
      <w:pPr>
        <w:keepNext/>
        <w:spacing w:line="240" w:lineRule="auto"/>
        <w:jc w:val="center"/>
        <w:outlineLvl w:val="0"/>
        <w:rPr>
          <w:rFonts w:ascii="Times New Roman" w:eastAsia="Times New Roman" w:hAnsi="Times New Roman"/>
          <w:bCs/>
          <w:sz w:val="32"/>
          <w:szCs w:val="32"/>
          <w:lang w:eastAsia="ru-RU"/>
        </w:rPr>
      </w:pPr>
    </w:p>
    <w:p w:rsidR="00364FC2" w:rsidRDefault="00364FC2" w:rsidP="00364FC2">
      <w:pPr>
        <w:keepNext/>
        <w:spacing w:line="240" w:lineRule="auto"/>
        <w:jc w:val="center"/>
        <w:outlineLvl w:val="0"/>
        <w:rPr>
          <w:rFonts w:ascii="Times New Roman" w:eastAsia="Times New Roman" w:hAnsi="Times New Roman"/>
          <w:bCs/>
          <w:sz w:val="32"/>
          <w:szCs w:val="32"/>
          <w:lang w:val="uk-UA" w:eastAsia="ru-RU"/>
        </w:rPr>
      </w:pPr>
      <w:r>
        <w:rPr>
          <w:rFonts w:ascii="Times New Roman" w:eastAsia="Times New Roman" w:hAnsi="Times New Roman"/>
          <w:bCs/>
          <w:sz w:val="32"/>
          <w:szCs w:val="32"/>
          <w:lang w:val="uk-UA" w:eastAsia="ru-RU"/>
        </w:rPr>
        <w:t>Система менеджменту якості</w:t>
      </w:r>
    </w:p>
    <w:p w:rsidR="00364FC2" w:rsidRDefault="00364FC2" w:rsidP="00364FC2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364FC2" w:rsidRDefault="00364FC2" w:rsidP="00364FC2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364FC2" w:rsidRDefault="00364FC2" w:rsidP="00364FC2">
      <w:pPr>
        <w:keepNext/>
        <w:spacing w:line="240" w:lineRule="auto"/>
        <w:jc w:val="center"/>
        <w:outlineLvl w:val="0"/>
        <w:rPr>
          <w:rFonts w:ascii="Times New Roman" w:eastAsia="Times New Roman" w:hAnsi="Times New Roman"/>
          <w:b/>
          <w:bCs/>
          <w:sz w:val="36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bCs/>
          <w:sz w:val="36"/>
          <w:szCs w:val="24"/>
          <w:lang w:val="uk-UA" w:eastAsia="ru-RU"/>
        </w:rPr>
        <w:t>НАВЧАЛЬНА ПРОГРАМА</w:t>
      </w:r>
    </w:p>
    <w:p w:rsidR="00364FC2" w:rsidRDefault="00364FC2" w:rsidP="00364FC2">
      <w:pPr>
        <w:spacing w:before="120" w:line="240" w:lineRule="auto"/>
        <w:jc w:val="center"/>
        <w:rPr>
          <w:rFonts w:ascii="Times New Roman" w:eastAsia="Times New Roman" w:hAnsi="Times New Roman"/>
          <w:b/>
          <w:bCs/>
          <w:sz w:val="32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bCs/>
          <w:sz w:val="32"/>
          <w:szCs w:val="24"/>
          <w:lang w:val="uk-UA" w:eastAsia="ru-RU"/>
        </w:rPr>
        <w:t>навчальної дисципліни</w:t>
      </w:r>
    </w:p>
    <w:p w:rsidR="00364FC2" w:rsidRPr="004256F7" w:rsidRDefault="00364FC2" w:rsidP="00364FC2">
      <w:pPr>
        <w:jc w:val="center"/>
        <w:rPr>
          <w:rFonts w:ascii="Times New Roman" w:hAnsi="Times New Roman"/>
          <w:b/>
          <w:sz w:val="28"/>
          <w:szCs w:val="28"/>
        </w:rPr>
      </w:pPr>
      <w:r w:rsidRPr="004256F7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="00D23456" w:rsidRPr="00D947F9">
        <w:rPr>
          <w:rFonts w:ascii="Times New Roman" w:hAnsi="Times New Roman"/>
          <w:b/>
          <w:bCs/>
          <w:sz w:val="32"/>
          <w:szCs w:val="32"/>
        </w:rPr>
        <w:t>Паблік</w:t>
      </w:r>
      <w:proofErr w:type="spellEnd"/>
      <w:r w:rsidR="00D23456" w:rsidRPr="00D947F9">
        <w:rPr>
          <w:rFonts w:ascii="Times New Roman" w:hAnsi="Times New Roman"/>
          <w:b/>
          <w:bCs/>
          <w:sz w:val="32"/>
          <w:szCs w:val="32"/>
        </w:rPr>
        <w:t xml:space="preserve"> </w:t>
      </w:r>
      <w:proofErr w:type="spellStart"/>
      <w:r w:rsidR="00D23456" w:rsidRPr="00D947F9">
        <w:rPr>
          <w:rFonts w:ascii="Times New Roman" w:hAnsi="Times New Roman"/>
          <w:b/>
          <w:bCs/>
          <w:sz w:val="32"/>
          <w:szCs w:val="32"/>
        </w:rPr>
        <w:t>рилейшнз</w:t>
      </w:r>
      <w:proofErr w:type="spellEnd"/>
      <w:r w:rsidRPr="004256F7">
        <w:rPr>
          <w:rFonts w:ascii="Times New Roman" w:hAnsi="Times New Roman"/>
          <w:b/>
          <w:sz w:val="28"/>
          <w:szCs w:val="28"/>
        </w:rPr>
        <w:t>»</w:t>
      </w:r>
    </w:p>
    <w:p w:rsidR="0016704C" w:rsidRPr="00E51C62" w:rsidRDefault="0016704C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64FC2" w:rsidRPr="004256F7" w:rsidRDefault="00364FC2" w:rsidP="00364FC2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4256F7">
        <w:rPr>
          <w:rFonts w:ascii="Times New Roman" w:hAnsi="Times New Roman"/>
          <w:sz w:val="28"/>
          <w:szCs w:val="28"/>
        </w:rPr>
        <w:t>Напрям</w:t>
      </w:r>
      <w:proofErr w:type="spellEnd"/>
      <w:r w:rsidRPr="004256F7">
        <w:rPr>
          <w:rFonts w:ascii="Times New Roman" w:hAnsi="Times New Roman"/>
          <w:sz w:val="28"/>
          <w:szCs w:val="28"/>
        </w:rPr>
        <w:t>:</w:t>
      </w:r>
      <w:r w:rsidRPr="004256F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4256F7">
        <w:rPr>
          <w:rFonts w:ascii="Times New Roman" w:hAnsi="Times New Roman"/>
          <w:sz w:val="28"/>
          <w:szCs w:val="28"/>
        </w:rPr>
        <w:t>6.030101 «</w:t>
      </w:r>
      <w:proofErr w:type="spellStart"/>
      <w:proofErr w:type="gramStart"/>
      <w:r w:rsidRPr="004256F7">
        <w:rPr>
          <w:rFonts w:ascii="Times New Roman" w:hAnsi="Times New Roman"/>
          <w:sz w:val="28"/>
          <w:szCs w:val="28"/>
        </w:rPr>
        <w:t>Соц</w:t>
      </w:r>
      <w:proofErr w:type="gramEnd"/>
      <w:r w:rsidRPr="004256F7">
        <w:rPr>
          <w:rFonts w:ascii="Times New Roman" w:hAnsi="Times New Roman"/>
          <w:sz w:val="28"/>
          <w:szCs w:val="28"/>
        </w:rPr>
        <w:t>іологія</w:t>
      </w:r>
      <w:proofErr w:type="spellEnd"/>
      <w:r w:rsidRPr="004256F7">
        <w:rPr>
          <w:rFonts w:ascii="Times New Roman" w:hAnsi="Times New Roman"/>
          <w:sz w:val="28"/>
          <w:szCs w:val="28"/>
        </w:rPr>
        <w:t>»</w:t>
      </w:r>
    </w:p>
    <w:p w:rsidR="00364FC2" w:rsidRPr="00364FC2" w:rsidRDefault="00364FC2" w:rsidP="00364FC2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Спеціальність: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8.03010101 «Соціологія» (за видами діяльності)</w:t>
      </w:r>
    </w:p>
    <w:p w:rsidR="00364FC2" w:rsidRDefault="00364FC2" w:rsidP="00364FC2">
      <w:pPr>
        <w:pStyle w:val="23"/>
        <w:ind w:left="2124" w:firstLine="708"/>
        <w:jc w:val="lef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7.03010101 «Соціологія» (за видами діяльності)</w:t>
      </w:r>
    </w:p>
    <w:p w:rsidR="00364FC2" w:rsidRPr="004256F7" w:rsidRDefault="00364FC2" w:rsidP="00364FC2">
      <w:pPr>
        <w:pStyle w:val="23"/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4256F7">
        <w:rPr>
          <w:rFonts w:ascii="Times New Roman" w:hAnsi="Times New Roman"/>
          <w:sz w:val="28"/>
          <w:szCs w:val="28"/>
        </w:rPr>
        <w:t xml:space="preserve">Курс – </w:t>
      </w:r>
      <w:r>
        <w:rPr>
          <w:rFonts w:ascii="Times New Roman" w:hAnsi="Times New Roman"/>
          <w:sz w:val="28"/>
          <w:szCs w:val="28"/>
          <w:lang w:val="uk-UA"/>
        </w:rPr>
        <w:t>5</w:t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  <w:t xml:space="preserve">Семестр – </w:t>
      </w:r>
      <w:r>
        <w:rPr>
          <w:rFonts w:ascii="Times New Roman" w:hAnsi="Times New Roman"/>
          <w:sz w:val="28"/>
          <w:szCs w:val="28"/>
          <w:lang w:val="uk-UA"/>
        </w:rPr>
        <w:t>10</w:t>
      </w:r>
      <w:r w:rsidRPr="004256F7">
        <w:rPr>
          <w:rFonts w:ascii="Times New Roman" w:hAnsi="Times New Roman"/>
          <w:sz w:val="28"/>
          <w:szCs w:val="28"/>
        </w:rPr>
        <w:tab/>
        <w:t xml:space="preserve">     </w:t>
      </w:r>
    </w:p>
    <w:p w:rsidR="00364FC2" w:rsidRPr="004256F7" w:rsidRDefault="00364FC2" w:rsidP="00364FC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4256F7">
        <w:rPr>
          <w:rFonts w:ascii="Times New Roman" w:hAnsi="Times New Roman"/>
          <w:sz w:val="28"/>
          <w:szCs w:val="28"/>
          <w:lang w:val="uk-UA"/>
        </w:rPr>
        <w:t>Аудиторн</w:t>
      </w:r>
      <w:proofErr w:type="spellEnd"/>
      <w:r w:rsidRPr="004256F7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Pr="004256F7">
        <w:rPr>
          <w:rFonts w:ascii="Times New Roman" w:hAnsi="Times New Roman"/>
          <w:sz w:val="28"/>
          <w:szCs w:val="28"/>
        </w:rPr>
        <w:t>заняття</w:t>
      </w:r>
      <w:proofErr w:type="spellEnd"/>
      <w:r w:rsidRPr="004256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256F7">
        <w:rPr>
          <w:rFonts w:ascii="Times New Roman" w:hAnsi="Times New Roman"/>
          <w:sz w:val="28"/>
          <w:szCs w:val="28"/>
        </w:rPr>
        <w:t xml:space="preserve">– </w:t>
      </w:r>
      <w:r w:rsidR="00D23456" w:rsidRPr="009330C2">
        <w:rPr>
          <w:rFonts w:ascii="Times New Roman" w:hAnsi="Times New Roman"/>
          <w:sz w:val="28"/>
          <w:szCs w:val="28"/>
        </w:rPr>
        <w:t>35</w:t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  <w:lang w:val="uk-UA"/>
        </w:rPr>
        <w:tab/>
      </w:r>
      <w:r w:rsidRPr="004256F7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>Екзамен</w:t>
      </w:r>
      <w:r w:rsidRPr="004256F7">
        <w:rPr>
          <w:rFonts w:ascii="Times New Roman" w:hAnsi="Times New Roman"/>
          <w:sz w:val="28"/>
          <w:szCs w:val="28"/>
        </w:rPr>
        <w:t xml:space="preserve"> – 1</w:t>
      </w:r>
      <w:r>
        <w:rPr>
          <w:rFonts w:ascii="Times New Roman" w:hAnsi="Times New Roman"/>
          <w:sz w:val="28"/>
          <w:szCs w:val="28"/>
          <w:lang w:val="uk-UA"/>
        </w:rPr>
        <w:t>0</w:t>
      </w:r>
      <w:r w:rsidRPr="004256F7">
        <w:rPr>
          <w:rFonts w:ascii="Times New Roman" w:hAnsi="Times New Roman"/>
          <w:sz w:val="28"/>
          <w:szCs w:val="28"/>
        </w:rPr>
        <w:t xml:space="preserve"> семестр</w:t>
      </w:r>
    </w:p>
    <w:p w:rsidR="00364FC2" w:rsidRPr="009330C2" w:rsidRDefault="00364FC2" w:rsidP="00364FC2">
      <w:pPr>
        <w:rPr>
          <w:rFonts w:ascii="Times New Roman" w:hAnsi="Times New Roman"/>
          <w:bCs/>
          <w:sz w:val="28"/>
          <w:szCs w:val="28"/>
        </w:rPr>
      </w:pPr>
      <w:proofErr w:type="spellStart"/>
      <w:r w:rsidRPr="004256F7">
        <w:rPr>
          <w:rFonts w:ascii="Times New Roman" w:hAnsi="Times New Roman"/>
          <w:bCs/>
          <w:sz w:val="28"/>
          <w:szCs w:val="28"/>
        </w:rPr>
        <w:t>Самостійна</w:t>
      </w:r>
      <w:proofErr w:type="spellEnd"/>
      <w:r w:rsidRPr="004256F7">
        <w:rPr>
          <w:rFonts w:ascii="Times New Roman" w:hAnsi="Times New Roman"/>
          <w:bCs/>
          <w:sz w:val="28"/>
          <w:szCs w:val="28"/>
        </w:rPr>
        <w:t xml:space="preserve"> робота </w:t>
      </w:r>
      <w:r w:rsidRPr="004256F7">
        <w:rPr>
          <w:rFonts w:ascii="Times New Roman" w:hAnsi="Times New Roman"/>
          <w:sz w:val="28"/>
          <w:szCs w:val="28"/>
        </w:rPr>
        <w:t xml:space="preserve">– </w:t>
      </w:r>
      <w:r w:rsidR="00D23456" w:rsidRPr="009330C2">
        <w:rPr>
          <w:rFonts w:ascii="Times New Roman" w:hAnsi="Times New Roman"/>
          <w:sz w:val="28"/>
          <w:szCs w:val="28"/>
        </w:rPr>
        <w:t>55</w:t>
      </w:r>
    </w:p>
    <w:p w:rsidR="00364FC2" w:rsidRPr="009330C2" w:rsidRDefault="00364FC2" w:rsidP="00364FC2">
      <w:pPr>
        <w:rPr>
          <w:rFonts w:ascii="Times New Roman" w:hAnsi="Times New Roman"/>
          <w:sz w:val="28"/>
          <w:szCs w:val="28"/>
        </w:rPr>
      </w:pPr>
      <w:proofErr w:type="spellStart"/>
      <w:r w:rsidRPr="004256F7">
        <w:rPr>
          <w:rFonts w:ascii="Times New Roman" w:hAnsi="Times New Roman"/>
          <w:bCs/>
          <w:sz w:val="28"/>
          <w:szCs w:val="28"/>
        </w:rPr>
        <w:t>Усього</w:t>
      </w:r>
      <w:proofErr w:type="spellEnd"/>
      <w:r w:rsidRPr="004256F7">
        <w:rPr>
          <w:rFonts w:ascii="Times New Roman" w:hAnsi="Times New Roman"/>
          <w:bCs/>
          <w:sz w:val="28"/>
          <w:szCs w:val="28"/>
        </w:rPr>
        <w:t xml:space="preserve"> (годин/</w:t>
      </w:r>
      <w:proofErr w:type="spellStart"/>
      <w:r w:rsidRPr="004256F7">
        <w:rPr>
          <w:rFonts w:ascii="Times New Roman" w:hAnsi="Times New Roman"/>
          <w:bCs/>
          <w:sz w:val="28"/>
          <w:szCs w:val="28"/>
        </w:rPr>
        <w:t>кредитів</w:t>
      </w:r>
      <w:proofErr w:type="spellEnd"/>
      <w:r w:rsidRPr="004256F7">
        <w:rPr>
          <w:rFonts w:ascii="Times New Roman" w:hAnsi="Times New Roman"/>
          <w:bCs/>
          <w:sz w:val="28"/>
          <w:szCs w:val="28"/>
        </w:rPr>
        <w:t xml:space="preserve"> </w:t>
      </w:r>
      <w:r w:rsidRPr="004256F7">
        <w:rPr>
          <w:rFonts w:ascii="Times New Roman" w:hAnsi="Times New Roman"/>
          <w:bCs/>
          <w:sz w:val="28"/>
          <w:szCs w:val="28"/>
          <w:lang w:val="en-US"/>
        </w:rPr>
        <w:t>ECTS</w:t>
      </w:r>
      <w:r w:rsidRPr="004256F7">
        <w:rPr>
          <w:rFonts w:ascii="Times New Roman" w:hAnsi="Times New Roman"/>
          <w:bCs/>
          <w:sz w:val="28"/>
          <w:szCs w:val="28"/>
          <w:lang w:val="uk-UA"/>
        </w:rPr>
        <w:t xml:space="preserve">) </w:t>
      </w:r>
      <w:r w:rsidRPr="004256F7">
        <w:rPr>
          <w:rFonts w:ascii="Times New Roman" w:hAnsi="Times New Roman"/>
          <w:sz w:val="28"/>
          <w:szCs w:val="28"/>
        </w:rPr>
        <w:t xml:space="preserve">– </w:t>
      </w:r>
      <w:r w:rsidR="00D23456" w:rsidRPr="009330C2">
        <w:rPr>
          <w:rFonts w:ascii="Times New Roman" w:hAnsi="Times New Roman"/>
          <w:sz w:val="28"/>
          <w:szCs w:val="28"/>
        </w:rPr>
        <w:t>90</w:t>
      </w:r>
      <w:r w:rsidRPr="004256F7">
        <w:rPr>
          <w:rFonts w:ascii="Times New Roman" w:hAnsi="Times New Roman"/>
          <w:sz w:val="28"/>
          <w:szCs w:val="28"/>
        </w:rPr>
        <w:t>/</w:t>
      </w:r>
      <w:r w:rsidR="00D23456" w:rsidRPr="009330C2">
        <w:rPr>
          <w:rFonts w:ascii="Times New Roman" w:hAnsi="Times New Roman"/>
          <w:sz w:val="28"/>
          <w:szCs w:val="28"/>
        </w:rPr>
        <w:t>3.0</w:t>
      </w:r>
    </w:p>
    <w:p w:rsidR="00364FC2" w:rsidRPr="00E456FF" w:rsidRDefault="00364FC2" w:rsidP="00364FC2">
      <w:pPr>
        <w:rPr>
          <w:rFonts w:ascii="Times New Roman" w:hAnsi="Times New Roman"/>
          <w:sz w:val="28"/>
          <w:szCs w:val="28"/>
          <w:lang w:val="uk-UA"/>
        </w:rPr>
      </w:pPr>
    </w:p>
    <w:p w:rsidR="00364FC2" w:rsidRPr="009330C2" w:rsidRDefault="00364FC2" w:rsidP="00364FC2">
      <w:pPr>
        <w:spacing w:before="120"/>
        <w:rPr>
          <w:rFonts w:ascii="Times New Roman" w:hAnsi="Times New Roman"/>
          <w:b/>
          <w:sz w:val="28"/>
          <w:szCs w:val="28"/>
        </w:rPr>
      </w:pPr>
      <w:proofErr w:type="spellStart"/>
      <w:r w:rsidRPr="004256F7">
        <w:rPr>
          <w:rFonts w:ascii="Times New Roman" w:hAnsi="Times New Roman"/>
          <w:sz w:val="28"/>
          <w:szCs w:val="28"/>
        </w:rPr>
        <w:t>Індекс</w:t>
      </w:r>
      <w:proofErr w:type="spellEnd"/>
      <w:r w:rsidRPr="004256F7">
        <w:rPr>
          <w:rFonts w:ascii="Times New Roman" w:hAnsi="Times New Roman"/>
          <w:sz w:val="28"/>
          <w:szCs w:val="28"/>
        </w:rPr>
        <w:t xml:space="preserve"> Н8-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4256F7">
        <w:rPr>
          <w:rFonts w:ascii="Times New Roman" w:hAnsi="Times New Roman"/>
          <w:sz w:val="28"/>
          <w:szCs w:val="28"/>
        </w:rPr>
        <w:t>.030101</w:t>
      </w:r>
      <w:r w:rsidR="00D23456" w:rsidRPr="009330C2">
        <w:rPr>
          <w:rFonts w:ascii="Times New Roman" w:hAnsi="Times New Roman"/>
          <w:sz w:val="28"/>
          <w:szCs w:val="28"/>
        </w:rPr>
        <w:t>01</w:t>
      </w:r>
      <w:r w:rsidRPr="004256F7">
        <w:rPr>
          <w:rFonts w:ascii="Times New Roman" w:hAnsi="Times New Roman"/>
          <w:sz w:val="28"/>
          <w:szCs w:val="28"/>
        </w:rPr>
        <w:t>/1</w:t>
      </w:r>
      <w:r>
        <w:rPr>
          <w:rFonts w:ascii="Times New Roman" w:hAnsi="Times New Roman"/>
          <w:sz w:val="28"/>
          <w:szCs w:val="28"/>
          <w:lang w:val="uk-UA"/>
        </w:rPr>
        <w:t>5</w:t>
      </w:r>
      <w:r w:rsidRPr="004256F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>3.</w:t>
      </w:r>
      <w:r w:rsidR="00D23456" w:rsidRPr="009330C2">
        <w:rPr>
          <w:rFonts w:ascii="Times New Roman" w:hAnsi="Times New Roman"/>
          <w:sz w:val="28"/>
          <w:szCs w:val="28"/>
        </w:rPr>
        <w:t>2</w:t>
      </w:r>
    </w:p>
    <w:p w:rsidR="00364FC2" w:rsidRPr="009330C2" w:rsidRDefault="00F733E2" w:rsidP="00F733E2">
      <w:pPr>
        <w:spacing w:line="240" w:lineRule="auto"/>
        <w:ind w:left="708"/>
        <w:jc w:val="left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9330C2">
        <w:rPr>
          <w:rFonts w:ascii="Times New Roman" w:hAnsi="Times New Roman"/>
          <w:sz w:val="28"/>
          <w:szCs w:val="28"/>
          <w:lang w:val="uk-UA"/>
        </w:rPr>
        <w:t>Н8-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9330C2">
        <w:rPr>
          <w:rFonts w:ascii="Times New Roman" w:hAnsi="Times New Roman"/>
          <w:sz w:val="28"/>
          <w:szCs w:val="28"/>
          <w:lang w:val="uk-UA"/>
        </w:rPr>
        <w:t>.030101</w:t>
      </w:r>
      <w:r w:rsidR="00D23456" w:rsidRPr="009330C2">
        <w:rPr>
          <w:rFonts w:ascii="Times New Roman" w:hAnsi="Times New Roman"/>
          <w:sz w:val="28"/>
          <w:szCs w:val="28"/>
          <w:lang w:val="uk-UA"/>
        </w:rPr>
        <w:t>01</w:t>
      </w:r>
      <w:r w:rsidRPr="009330C2">
        <w:rPr>
          <w:rFonts w:ascii="Times New Roman" w:hAnsi="Times New Roman"/>
          <w:sz w:val="28"/>
          <w:szCs w:val="28"/>
          <w:lang w:val="uk-UA"/>
        </w:rPr>
        <w:t>/1</w:t>
      </w:r>
      <w:r>
        <w:rPr>
          <w:rFonts w:ascii="Times New Roman" w:hAnsi="Times New Roman"/>
          <w:sz w:val="28"/>
          <w:szCs w:val="28"/>
          <w:lang w:val="uk-UA"/>
        </w:rPr>
        <w:t>5</w:t>
      </w:r>
      <w:r w:rsidRPr="009330C2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>3.</w:t>
      </w:r>
      <w:r w:rsidR="00D23456" w:rsidRPr="009330C2">
        <w:rPr>
          <w:rFonts w:ascii="Times New Roman" w:hAnsi="Times New Roman"/>
          <w:sz w:val="28"/>
          <w:szCs w:val="28"/>
          <w:lang w:val="uk-UA"/>
        </w:rPr>
        <w:t>2</w:t>
      </w:r>
    </w:p>
    <w:p w:rsidR="00364FC2" w:rsidRPr="004256F7" w:rsidRDefault="00364FC2" w:rsidP="00364FC2">
      <w:pPr>
        <w:spacing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64FC2" w:rsidRPr="004256F7" w:rsidRDefault="00364FC2" w:rsidP="00364FC2">
      <w:pPr>
        <w:spacing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4256F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СМЯ НАУ НП 12.01.08-01-2015</w:t>
      </w:r>
    </w:p>
    <w:p w:rsidR="006C5A42" w:rsidRPr="00DC63A4" w:rsidRDefault="006C5A42" w:rsidP="006C5A42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DC63A4">
        <w:rPr>
          <w:rFonts w:ascii="Times New Roman" w:hAnsi="Times New Roman"/>
          <w:sz w:val="27"/>
          <w:szCs w:val="27"/>
          <w:lang w:val="uk-UA"/>
        </w:rPr>
        <w:lastRenderedPageBreak/>
        <w:t>Навчальна програма дисципліни «</w:t>
      </w:r>
      <w:proofErr w:type="spellStart"/>
      <w:r w:rsidR="009330C2">
        <w:rPr>
          <w:rFonts w:ascii="Times New Roman" w:hAnsi="Times New Roman"/>
          <w:sz w:val="27"/>
          <w:szCs w:val="27"/>
          <w:lang w:val="uk-UA"/>
        </w:rPr>
        <w:t>Паблік</w:t>
      </w:r>
      <w:proofErr w:type="spellEnd"/>
      <w:r w:rsidR="009330C2">
        <w:rPr>
          <w:rFonts w:ascii="Times New Roman" w:hAnsi="Times New Roman"/>
          <w:sz w:val="27"/>
          <w:szCs w:val="27"/>
          <w:lang w:val="uk-UA"/>
        </w:rPr>
        <w:t xml:space="preserve"> </w:t>
      </w:r>
      <w:proofErr w:type="spellStart"/>
      <w:r w:rsidR="009330C2">
        <w:rPr>
          <w:rFonts w:ascii="Times New Roman" w:hAnsi="Times New Roman"/>
          <w:sz w:val="27"/>
          <w:szCs w:val="27"/>
          <w:lang w:val="uk-UA"/>
        </w:rPr>
        <w:t>рилейш</w:t>
      </w:r>
      <w:r w:rsidR="00D23456">
        <w:rPr>
          <w:rFonts w:ascii="Times New Roman" w:hAnsi="Times New Roman"/>
          <w:sz w:val="27"/>
          <w:szCs w:val="27"/>
          <w:lang w:val="uk-UA"/>
        </w:rPr>
        <w:t>нз</w:t>
      </w:r>
      <w:proofErr w:type="spellEnd"/>
      <w:r w:rsidRPr="00DC63A4">
        <w:rPr>
          <w:rFonts w:ascii="Times New Roman" w:hAnsi="Times New Roman"/>
          <w:sz w:val="27"/>
          <w:szCs w:val="27"/>
          <w:lang w:val="uk-UA"/>
        </w:rPr>
        <w:t>» розроблена на основі освітньо-професійної програми, навчального плану №НС-8-7.03010101/1</w:t>
      </w:r>
      <w:r w:rsidR="00DC63A4" w:rsidRPr="00DC63A4">
        <w:rPr>
          <w:rFonts w:ascii="Times New Roman" w:hAnsi="Times New Roman"/>
          <w:sz w:val="27"/>
          <w:szCs w:val="27"/>
          <w:lang w:val="uk-UA"/>
        </w:rPr>
        <w:t>5</w:t>
      </w:r>
      <w:r w:rsidRPr="00DC63A4">
        <w:rPr>
          <w:rFonts w:ascii="Times New Roman" w:hAnsi="Times New Roman"/>
          <w:sz w:val="27"/>
          <w:szCs w:val="27"/>
          <w:lang w:val="uk-UA"/>
        </w:rPr>
        <w:t xml:space="preserve"> підготовки фахівців освітньо-кваліфікаційного рівня "Спеціаліст" за напрямом 6.030101</w:t>
      </w:r>
      <w:r w:rsidRPr="00DC63A4">
        <w:rPr>
          <w:rFonts w:ascii="Times New Roman" w:hAnsi="Times New Roman"/>
          <w:spacing w:val="-2"/>
          <w:sz w:val="27"/>
          <w:szCs w:val="27"/>
          <w:lang w:val="uk-UA"/>
        </w:rPr>
        <w:t xml:space="preserve"> "Соціологія" спеціальності 7</w:t>
      </w:r>
      <w:r w:rsidRPr="00DC63A4">
        <w:rPr>
          <w:rFonts w:ascii="Times New Roman" w:hAnsi="Times New Roman"/>
          <w:sz w:val="27"/>
          <w:szCs w:val="27"/>
          <w:lang w:val="uk-UA"/>
        </w:rPr>
        <w:t>.03010101 «Соціологія» (за видами діяльності); освітньо-професійної програми, навчального плану №НМ-8-8.03010101/1</w:t>
      </w:r>
      <w:r w:rsidR="00DC63A4" w:rsidRPr="00DC63A4">
        <w:rPr>
          <w:rFonts w:ascii="Times New Roman" w:hAnsi="Times New Roman"/>
          <w:sz w:val="27"/>
          <w:szCs w:val="27"/>
          <w:lang w:val="uk-UA"/>
        </w:rPr>
        <w:t>5</w:t>
      </w:r>
      <w:r w:rsidRPr="00DC63A4">
        <w:rPr>
          <w:rFonts w:ascii="Times New Roman" w:hAnsi="Times New Roman"/>
          <w:sz w:val="27"/>
          <w:szCs w:val="27"/>
          <w:lang w:val="uk-UA"/>
        </w:rPr>
        <w:t xml:space="preserve"> підготовки фахівців освітньо-кваліфікаційного рівня "Магістр" </w:t>
      </w:r>
      <w:r w:rsidRPr="00DC63A4">
        <w:rPr>
          <w:rFonts w:ascii="Times New Roman" w:hAnsi="Times New Roman"/>
          <w:spacing w:val="-2"/>
          <w:sz w:val="27"/>
          <w:szCs w:val="27"/>
          <w:lang w:val="uk-UA"/>
        </w:rPr>
        <w:t xml:space="preserve">за напрямом </w:t>
      </w:r>
      <w:r w:rsidRPr="00DC63A4">
        <w:rPr>
          <w:rFonts w:ascii="Times New Roman" w:hAnsi="Times New Roman"/>
          <w:sz w:val="27"/>
          <w:szCs w:val="27"/>
          <w:lang w:val="uk-UA"/>
        </w:rPr>
        <w:t>6.030101</w:t>
      </w:r>
      <w:r w:rsidRPr="00DC63A4">
        <w:rPr>
          <w:rFonts w:ascii="Times New Roman" w:hAnsi="Times New Roman"/>
          <w:spacing w:val="-2"/>
          <w:sz w:val="27"/>
          <w:szCs w:val="27"/>
          <w:lang w:val="uk-UA"/>
        </w:rPr>
        <w:t xml:space="preserve"> "Соціологія" спеціальності </w:t>
      </w:r>
      <w:r w:rsidRPr="00DC63A4">
        <w:rPr>
          <w:rFonts w:ascii="Times New Roman" w:hAnsi="Times New Roman"/>
          <w:sz w:val="27"/>
          <w:szCs w:val="27"/>
          <w:lang w:val="uk-UA"/>
        </w:rPr>
        <w:t>8.03010101 «Соціологія» (за видами діяльності) та відповідних нормативних документів</w:t>
      </w:r>
      <w:r w:rsidR="00A051DA" w:rsidRPr="00DC63A4">
        <w:rPr>
          <w:rFonts w:ascii="Times New Roman" w:hAnsi="Times New Roman"/>
          <w:sz w:val="27"/>
          <w:szCs w:val="27"/>
          <w:lang w:val="uk-UA"/>
        </w:rPr>
        <w:t>.</w:t>
      </w:r>
    </w:p>
    <w:p w:rsidR="0016704C" w:rsidRPr="00DC63A4" w:rsidRDefault="0016704C" w:rsidP="0016704C">
      <w:pPr>
        <w:spacing w:line="240" w:lineRule="auto"/>
        <w:ind w:firstLine="720"/>
        <w:rPr>
          <w:rFonts w:ascii="Times New Roman" w:hAnsi="Times New Roman"/>
          <w:sz w:val="27"/>
          <w:szCs w:val="27"/>
          <w:lang w:val="uk-UA"/>
        </w:rPr>
      </w:pPr>
    </w:p>
    <w:p w:rsidR="0016704C" w:rsidRPr="00DC63A4" w:rsidRDefault="0016704C" w:rsidP="0016704C">
      <w:pPr>
        <w:spacing w:line="240" w:lineRule="auto"/>
        <w:ind w:firstLine="720"/>
        <w:rPr>
          <w:rFonts w:ascii="Times New Roman" w:hAnsi="Times New Roman"/>
          <w:sz w:val="27"/>
          <w:szCs w:val="27"/>
          <w:lang w:val="uk-UA"/>
        </w:rPr>
      </w:pPr>
    </w:p>
    <w:p w:rsidR="0016704C" w:rsidRPr="00DC63A4" w:rsidRDefault="0016704C" w:rsidP="0016704C">
      <w:pPr>
        <w:shd w:val="clear" w:color="auto" w:fill="FFFFFF" w:themeFill="background1"/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DC63A4">
        <w:rPr>
          <w:rFonts w:ascii="Times New Roman" w:hAnsi="Times New Roman"/>
          <w:sz w:val="27"/>
          <w:szCs w:val="27"/>
          <w:lang w:val="uk-UA"/>
        </w:rPr>
        <w:t>Навчальну п</w:t>
      </w:r>
      <w:r w:rsidRPr="00DC63A4">
        <w:rPr>
          <w:rFonts w:ascii="Times New Roman" w:hAnsi="Times New Roman"/>
          <w:sz w:val="27"/>
          <w:szCs w:val="27"/>
          <w:shd w:val="clear" w:color="auto" w:fill="FFFFFF" w:themeFill="background1"/>
          <w:lang w:val="uk-UA"/>
        </w:rPr>
        <w:t>рограм</w:t>
      </w:r>
      <w:r w:rsidRPr="00DC63A4">
        <w:rPr>
          <w:rFonts w:ascii="Times New Roman" w:hAnsi="Times New Roman"/>
          <w:sz w:val="27"/>
          <w:szCs w:val="27"/>
          <w:lang w:val="uk-UA"/>
        </w:rPr>
        <w:t>у розроби</w:t>
      </w:r>
      <w:r w:rsidR="006C5A42" w:rsidRPr="00DC63A4">
        <w:rPr>
          <w:rFonts w:ascii="Times New Roman" w:hAnsi="Times New Roman"/>
          <w:sz w:val="27"/>
          <w:szCs w:val="27"/>
          <w:lang w:val="uk-UA"/>
        </w:rPr>
        <w:t>в</w:t>
      </w:r>
      <w:r w:rsidR="00DC63A4" w:rsidRPr="00DC63A4">
        <w:rPr>
          <w:rFonts w:ascii="Times New Roman" w:hAnsi="Times New Roman"/>
          <w:sz w:val="27"/>
          <w:szCs w:val="27"/>
          <w:lang w:val="uk-UA"/>
        </w:rPr>
        <w:t>:</w:t>
      </w:r>
    </w:p>
    <w:p w:rsidR="00DC63A4" w:rsidRPr="00DC63A4" w:rsidRDefault="0016704C" w:rsidP="0016704C">
      <w:pPr>
        <w:shd w:val="clear" w:color="auto" w:fill="FFFFFF" w:themeFill="background1"/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DC63A4">
        <w:rPr>
          <w:rFonts w:ascii="Times New Roman" w:hAnsi="Times New Roman"/>
          <w:sz w:val="27"/>
          <w:szCs w:val="27"/>
          <w:lang w:val="uk-UA"/>
        </w:rPr>
        <w:t>доцент кафедри</w:t>
      </w:r>
    </w:p>
    <w:p w:rsidR="0016704C" w:rsidRPr="00DC63A4" w:rsidRDefault="0016704C" w:rsidP="0016704C">
      <w:pPr>
        <w:shd w:val="clear" w:color="auto" w:fill="FFFFFF" w:themeFill="background1"/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DC63A4">
        <w:rPr>
          <w:rFonts w:ascii="Times New Roman" w:hAnsi="Times New Roman"/>
          <w:sz w:val="27"/>
          <w:szCs w:val="27"/>
          <w:lang w:val="uk-UA"/>
        </w:rPr>
        <w:t>соціології</w:t>
      </w:r>
      <w:r w:rsidR="00DC63A4" w:rsidRPr="00DC63A4">
        <w:rPr>
          <w:rFonts w:ascii="Times New Roman" w:hAnsi="Times New Roman"/>
          <w:sz w:val="27"/>
          <w:szCs w:val="27"/>
          <w:lang w:val="uk-UA"/>
        </w:rPr>
        <w:t xml:space="preserve"> та політології</w:t>
      </w:r>
      <w:r w:rsidRPr="00DC63A4">
        <w:rPr>
          <w:rFonts w:ascii="Times New Roman" w:hAnsi="Times New Roman"/>
          <w:sz w:val="27"/>
          <w:szCs w:val="27"/>
          <w:lang w:val="uk-UA"/>
        </w:rPr>
        <w:t xml:space="preserve"> __________________________ </w:t>
      </w:r>
      <w:r w:rsidR="00D23456">
        <w:rPr>
          <w:rFonts w:ascii="Times New Roman" w:hAnsi="Times New Roman"/>
          <w:sz w:val="27"/>
          <w:szCs w:val="27"/>
          <w:lang w:val="uk-UA"/>
        </w:rPr>
        <w:t>І</w:t>
      </w:r>
      <w:r w:rsidRPr="00DC63A4">
        <w:rPr>
          <w:rFonts w:ascii="Times New Roman" w:hAnsi="Times New Roman"/>
          <w:sz w:val="27"/>
          <w:szCs w:val="27"/>
          <w:lang w:val="uk-UA"/>
        </w:rPr>
        <w:t xml:space="preserve">. </w:t>
      </w:r>
      <w:r w:rsidR="00D23456">
        <w:rPr>
          <w:rFonts w:ascii="Times New Roman" w:hAnsi="Times New Roman"/>
          <w:sz w:val="27"/>
          <w:szCs w:val="27"/>
          <w:lang w:val="uk-UA"/>
        </w:rPr>
        <w:t>Литовченко</w:t>
      </w:r>
    </w:p>
    <w:p w:rsidR="0016704C" w:rsidRPr="00E51C62" w:rsidRDefault="0016704C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C5A42" w:rsidRPr="00DC63A4" w:rsidRDefault="006C5A42" w:rsidP="006C5A42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 w:eastAsia="ru-RU"/>
        </w:rPr>
      </w:pPr>
      <w:r w:rsidRPr="007574F8">
        <w:rPr>
          <w:rFonts w:ascii="Times New Roman" w:hAnsi="Times New Roman"/>
          <w:spacing w:val="-8"/>
          <w:sz w:val="27"/>
          <w:szCs w:val="27"/>
          <w:lang w:val="uk-UA"/>
        </w:rPr>
        <w:t xml:space="preserve">Навчальна програма обговорена та схвалена на засіданні випускової кафедри напряму </w:t>
      </w:r>
      <w:r w:rsidRPr="007574F8">
        <w:rPr>
          <w:rFonts w:ascii="Times New Roman" w:hAnsi="Times New Roman"/>
          <w:sz w:val="27"/>
          <w:szCs w:val="27"/>
          <w:lang w:val="uk-UA"/>
        </w:rPr>
        <w:t xml:space="preserve">6.030101 </w:t>
      </w:r>
      <w:bookmarkStart w:id="0" w:name="OLE_LINK16"/>
      <w:bookmarkStart w:id="1" w:name="OLE_LINK15"/>
      <w:r w:rsidRPr="007574F8">
        <w:rPr>
          <w:rFonts w:ascii="Times New Roman" w:hAnsi="Times New Roman"/>
          <w:sz w:val="27"/>
          <w:szCs w:val="27"/>
          <w:lang w:val="uk-UA"/>
        </w:rPr>
        <w:t>"</w:t>
      </w:r>
      <w:bookmarkEnd w:id="0"/>
      <w:bookmarkEnd w:id="1"/>
      <w:r w:rsidRPr="007574F8">
        <w:rPr>
          <w:rFonts w:ascii="Times New Roman" w:hAnsi="Times New Roman"/>
          <w:sz w:val="27"/>
          <w:szCs w:val="27"/>
          <w:lang w:val="uk-UA"/>
        </w:rPr>
        <w:t>Соціологія"</w:t>
      </w:r>
      <w:r w:rsidRPr="007574F8">
        <w:rPr>
          <w:rFonts w:ascii="Times New Roman" w:hAnsi="Times New Roman"/>
          <w:spacing w:val="-8"/>
          <w:sz w:val="27"/>
          <w:szCs w:val="27"/>
          <w:lang w:val="uk-UA"/>
        </w:rPr>
        <w:t xml:space="preserve"> (спеціальність 7.03010101 </w:t>
      </w:r>
      <w:r w:rsidRPr="007574F8">
        <w:rPr>
          <w:rFonts w:ascii="Times New Roman" w:hAnsi="Times New Roman"/>
          <w:sz w:val="27"/>
          <w:szCs w:val="27"/>
          <w:lang w:val="uk-UA"/>
        </w:rPr>
        <w:t>"</w:t>
      </w:r>
      <w:r w:rsidRPr="007574F8">
        <w:rPr>
          <w:rFonts w:ascii="Times New Roman" w:hAnsi="Times New Roman"/>
          <w:spacing w:val="-8"/>
          <w:sz w:val="27"/>
          <w:szCs w:val="27"/>
          <w:lang w:val="uk-UA"/>
        </w:rPr>
        <w:t>Соціологія (за видами діяльності)</w:t>
      </w:r>
      <w:r w:rsidRPr="007574F8">
        <w:rPr>
          <w:rFonts w:ascii="Times New Roman" w:hAnsi="Times New Roman"/>
          <w:sz w:val="27"/>
          <w:szCs w:val="27"/>
          <w:lang w:val="uk-UA"/>
        </w:rPr>
        <w:t xml:space="preserve">" </w:t>
      </w:r>
      <w:r w:rsidRPr="007574F8">
        <w:rPr>
          <w:rFonts w:ascii="Times New Roman" w:hAnsi="Times New Roman"/>
          <w:spacing w:val="-8"/>
          <w:sz w:val="27"/>
          <w:szCs w:val="27"/>
          <w:lang w:val="uk-UA"/>
        </w:rPr>
        <w:t xml:space="preserve">та спеціальність 8.03010101 </w:t>
      </w:r>
      <w:r w:rsidRPr="007574F8">
        <w:rPr>
          <w:rFonts w:ascii="Times New Roman" w:hAnsi="Times New Roman"/>
          <w:sz w:val="27"/>
          <w:szCs w:val="27"/>
          <w:lang w:val="uk-UA"/>
        </w:rPr>
        <w:t>"</w:t>
      </w:r>
      <w:r w:rsidRPr="007574F8">
        <w:rPr>
          <w:rFonts w:ascii="Times New Roman" w:hAnsi="Times New Roman"/>
          <w:spacing w:val="-8"/>
          <w:sz w:val="27"/>
          <w:szCs w:val="27"/>
          <w:lang w:val="uk-UA"/>
        </w:rPr>
        <w:t>Соціологія (за видами діяльності)</w:t>
      </w:r>
      <w:r w:rsidRPr="007574F8">
        <w:rPr>
          <w:rFonts w:ascii="Times New Roman" w:hAnsi="Times New Roman"/>
          <w:sz w:val="27"/>
          <w:szCs w:val="27"/>
          <w:lang w:val="uk-UA"/>
        </w:rPr>
        <w:t>")</w:t>
      </w:r>
      <w:r w:rsidRPr="007574F8">
        <w:rPr>
          <w:rFonts w:ascii="Times New Roman" w:hAnsi="Times New Roman"/>
          <w:spacing w:val="-8"/>
          <w:sz w:val="27"/>
          <w:szCs w:val="27"/>
          <w:lang w:val="uk-UA" w:eastAsia="ru-RU"/>
        </w:rPr>
        <w:t xml:space="preserve"> – кафедри соціології</w:t>
      </w:r>
      <w:r w:rsidR="009330C2">
        <w:rPr>
          <w:rFonts w:ascii="Times New Roman" w:hAnsi="Times New Roman"/>
          <w:spacing w:val="-8"/>
          <w:sz w:val="27"/>
          <w:szCs w:val="27"/>
          <w:lang w:val="uk-UA" w:eastAsia="ru-RU"/>
        </w:rPr>
        <w:t xml:space="preserve"> та політології</w:t>
      </w:r>
      <w:r w:rsidRPr="007574F8">
        <w:rPr>
          <w:rFonts w:ascii="Times New Roman" w:hAnsi="Times New Roman"/>
          <w:sz w:val="27"/>
          <w:szCs w:val="27"/>
          <w:lang w:val="uk-UA" w:eastAsia="ru-RU"/>
        </w:rPr>
        <w:t xml:space="preserve">, протокол № </w:t>
      </w:r>
      <w:r w:rsidR="00DC63A4">
        <w:rPr>
          <w:rFonts w:ascii="Times New Roman" w:hAnsi="Times New Roman"/>
          <w:sz w:val="27"/>
          <w:szCs w:val="27"/>
          <w:u w:val="single"/>
          <w:lang w:val="uk-UA" w:eastAsia="ru-RU"/>
        </w:rPr>
        <w:t xml:space="preserve">      </w:t>
      </w:r>
      <w:r w:rsidR="00DC63A4">
        <w:rPr>
          <w:rFonts w:ascii="Times New Roman" w:hAnsi="Times New Roman"/>
          <w:sz w:val="27"/>
          <w:szCs w:val="27"/>
          <w:lang w:val="uk-UA" w:eastAsia="ru-RU"/>
        </w:rPr>
        <w:t xml:space="preserve"> </w:t>
      </w:r>
      <w:r w:rsidRPr="00DC63A4">
        <w:rPr>
          <w:rFonts w:ascii="Times New Roman" w:hAnsi="Times New Roman"/>
          <w:sz w:val="27"/>
          <w:szCs w:val="27"/>
          <w:lang w:val="uk-UA" w:eastAsia="ru-RU"/>
        </w:rPr>
        <w:t>від</w:t>
      </w:r>
      <w:r w:rsidR="00DC63A4">
        <w:rPr>
          <w:rFonts w:ascii="Times New Roman" w:hAnsi="Times New Roman"/>
          <w:sz w:val="27"/>
          <w:szCs w:val="27"/>
          <w:lang w:val="uk-UA" w:eastAsia="ru-RU"/>
        </w:rPr>
        <w:t xml:space="preserve"> </w:t>
      </w:r>
      <w:r w:rsidR="00DC63A4">
        <w:rPr>
          <w:rFonts w:ascii="Times New Roman" w:hAnsi="Times New Roman"/>
          <w:sz w:val="27"/>
          <w:szCs w:val="27"/>
          <w:u w:val="single"/>
          <w:lang w:val="uk-UA" w:eastAsia="ru-RU"/>
        </w:rPr>
        <w:t xml:space="preserve">                  </w:t>
      </w:r>
      <w:r w:rsidR="00DC63A4">
        <w:rPr>
          <w:rFonts w:ascii="Times New Roman" w:hAnsi="Times New Roman"/>
          <w:sz w:val="27"/>
          <w:szCs w:val="27"/>
          <w:lang w:val="uk-UA" w:eastAsia="ru-RU"/>
        </w:rPr>
        <w:t xml:space="preserve"> </w:t>
      </w:r>
      <w:r w:rsidR="00DC63A4" w:rsidRPr="00DC63A4">
        <w:rPr>
          <w:rFonts w:ascii="Times New Roman" w:hAnsi="Times New Roman"/>
          <w:sz w:val="27"/>
          <w:szCs w:val="27"/>
          <w:lang w:val="uk-UA" w:eastAsia="ru-RU"/>
        </w:rPr>
        <w:t>2015р.</w:t>
      </w:r>
    </w:p>
    <w:p w:rsidR="0016704C" w:rsidRPr="00E51C62" w:rsidRDefault="0016704C" w:rsidP="0016704C">
      <w:pPr>
        <w:spacing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16704C" w:rsidRPr="00E51C62" w:rsidRDefault="0016704C" w:rsidP="0016704C">
      <w:pPr>
        <w:pStyle w:val="5"/>
        <w:spacing w:before="0"/>
        <w:ind w:firstLine="708"/>
        <w:rPr>
          <w:rFonts w:ascii="Times New Roman" w:hAnsi="Times New Roman"/>
          <w:color w:val="auto"/>
          <w:sz w:val="28"/>
          <w:szCs w:val="28"/>
          <w:lang w:val="uk-UA"/>
        </w:rPr>
      </w:pPr>
      <w:r w:rsidRPr="00E51C62">
        <w:rPr>
          <w:rFonts w:ascii="Times New Roman" w:hAnsi="Times New Roman"/>
          <w:color w:val="auto"/>
          <w:sz w:val="28"/>
          <w:szCs w:val="28"/>
          <w:lang w:val="uk-UA"/>
        </w:rPr>
        <w:t>Завідувач кафедри _____________________________ О. Хомерікі</w:t>
      </w:r>
    </w:p>
    <w:p w:rsidR="0016704C" w:rsidRPr="00E51C62" w:rsidRDefault="0016704C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C5A42" w:rsidRDefault="006C5A42" w:rsidP="006C5A42">
      <w:pPr>
        <w:spacing w:line="240" w:lineRule="auto"/>
        <w:ind w:firstLine="708"/>
        <w:rPr>
          <w:rFonts w:ascii="Times New Roman" w:eastAsia="Times New Roman" w:hAnsi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sz w:val="27"/>
          <w:szCs w:val="27"/>
          <w:lang w:val="uk-UA" w:eastAsia="ru-RU"/>
        </w:rPr>
        <w:t xml:space="preserve">Навчальна програма обговорена та схвалена на засіданні науково-методично-редакційної ради </w:t>
      </w:r>
      <w:r w:rsidR="009330C2">
        <w:rPr>
          <w:rFonts w:ascii="Times New Roman" w:eastAsia="Times New Roman" w:hAnsi="Times New Roman"/>
          <w:sz w:val="27"/>
          <w:szCs w:val="27"/>
          <w:lang w:val="uk-UA" w:eastAsia="ru-RU"/>
        </w:rPr>
        <w:t>Н</w:t>
      </w:r>
      <w:r>
        <w:rPr>
          <w:rFonts w:ascii="Times New Roman" w:eastAsia="Times New Roman" w:hAnsi="Times New Roman"/>
          <w:sz w:val="27"/>
          <w:szCs w:val="27"/>
          <w:lang w:val="uk-UA" w:eastAsia="ru-RU"/>
        </w:rPr>
        <w:t>авчально-</w:t>
      </w:r>
      <w:r w:rsidR="00DC63A4">
        <w:rPr>
          <w:rFonts w:ascii="Times New Roman" w:eastAsia="Times New Roman" w:hAnsi="Times New Roman"/>
          <w:sz w:val="27"/>
          <w:szCs w:val="27"/>
          <w:lang w:val="uk-UA" w:eastAsia="ru-RU"/>
        </w:rPr>
        <w:t>наукового</w:t>
      </w:r>
      <w:r>
        <w:rPr>
          <w:rFonts w:ascii="Times New Roman" w:eastAsia="Times New Roman" w:hAnsi="Times New Roman"/>
          <w:sz w:val="27"/>
          <w:szCs w:val="27"/>
          <w:lang w:val="uk-UA" w:eastAsia="ru-RU"/>
        </w:rPr>
        <w:t xml:space="preserve"> Гуманітарного інституту, протокол № ___ від «___» ________ 2015 р.</w:t>
      </w:r>
    </w:p>
    <w:p w:rsidR="006C5A42" w:rsidRDefault="006C5A42" w:rsidP="006C5A42">
      <w:pPr>
        <w:keepNext/>
        <w:tabs>
          <w:tab w:val="left" w:pos="0"/>
        </w:tabs>
        <w:spacing w:line="240" w:lineRule="auto"/>
        <w:jc w:val="left"/>
        <w:outlineLvl w:val="2"/>
        <w:rPr>
          <w:rFonts w:ascii="Times New Roman" w:eastAsia="Times New Roman" w:hAnsi="Times New Roman"/>
          <w:sz w:val="27"/>
          <w:szCs w:val="27"/>
          <w:lang w:val="uk-UA" w:eastAsia="ru-RU"/>
        </w:rPr>
      </w:pPr>
    </w:p>
    <w:p w:rsidR="006C5A42" w:rsidRDefault="006C5A42" w:rsidP="006C5A42">
      <w:pPr>
        <w:keepNext/>
        <w:tabs>
          <w:tab w:val="left" w:pos="0"/>
        </w:tabs>
        <w:spacing w:line="240" w:lineRule="auto"/>
        <w:jc w:val="left"/>
        <w:outlineLvl w:val="2"/>
        <w:rPr>
          <w:rFonts w:ascii="Times New Roman" w:eastAsia="Times New Roman" w:hAnsi="Times New Roman"/>
          <w:sz w:val="27"/>
          <w:szCs w:val="27"/>
          <w:lang w:val="uk-UA" w:eastAsia="ru-RU"/>
        </w:rPr>
      </w:pPr>
    </w:p>
    <w:p w:rsidR="006C5A42" w:rsidRDefault="006C5A42" w:rsidP="006C5A42">
      <w:pPr>
        <w:keepNext/>
        <w:tabs>
          <w:tab w:val="left" w:pos="0"/>
        </w:tabs>
        <w:spacing w:line="240" w:lineRule="auto"/>
        <w:jc w:val="left"/>
        <w:outlineLvl w:val="2"/>
        <w:rPr>
          <w:rFonts w:ascii="Times New Roman" w:eastAsia="Times New Roman" w:hAnsi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sz w:val="27"/>
          <w:szCs w:val="27"/>
          <w:lang w:val="uk-UA" w:eastAsia="ru-RU"/>
        </w:rPr>
        <w:tab/>
        <w:t xml:space="preserve">Голова НМРР  _____________________________________С. </w:t>
      </w:r>
      <w:proofErr w:type="spellStart"/>
      <w:r>
        <w:rPr>
          <w:rFonts w:ascii="Times New Roman" w:eastAsia="Times New Roman" w:hAnsi="Times New Roman"/>
          <w:sz w:val="27"/>
          <w:szCs w:val="27"/>
          <w:lang w:val="uk-UA" w:eastAsia="ru-RU"/>
        </w:rPr>
        <w:t>Ягодзінський</w:t>
      </w:r>
      <w:proofErr w:type="spellEnd"/>
    </w:p>
    <w:p w:rsidR="006C5A42" w:rsidRDefault="006C5A42" w:rsidP="006C5A42">
      <w:pPr>
        <w:spacing w:line="240" w:lineRule="auto"/>
        <w:rPr>
          <w:rFonts w:ascii="Times New Roman" w:eastAsia="Times New Roman" w:hAnsi="Times New Roman"/>
          <w:bCs/>
          <w:sz w:val="27"/>
          <w:szCs w:val="27"/>
          <w:lang w:val="uk-UA" w:eastAsia="ru-RU"/>
        </w:rPr>
      </w:pPr>
    </w:p>
    <w:p w:rsidR="006C5A42" w:rsidRDefault="006C5A42" w:rsidP="006C5A42">
      <w:pPr>
        <w:keepNext/>
        <w:spacing w:line="240" w:lineRule="auto"/>
        <w:ind w:firstLine="709"/>
        <w:outlineLvl w:val="6"/>
        <w:rPr>
          <w:rFonts w:ascii="Times New Roman" w:eastAsia="Times New Roman" w:hAnsi="Times New Roman"/>
          <w:bCs/>
          <w:sz w:val="27"/>
          <w:szCs w:val="27"/>
          <w:lang w:val="uk-UA" w:eastAsia="ru-RU"/>
        </w:rPr>
      </w:pPr>
    </w:p>
    <w:p w:rsidR="00A051DA" w:rsidRDefault="00A051DA" w:rsidP="006C5A42">
      <w:pPr>
        <w:keepNext/>
        <w:spacing w:line="240" w:lineRule="auto"/>
        <w:ind w:firstLine="709"/>
        <w:outlineLvl w:val="6"/>
        <w:rPr>
          <w:rFonts w:ascii="Times New Roman" w:eastAsia="Times New Roman" w:hAnsi="Times New Roman"/>
          <w:bCs/>
          <w:sz w:val="27"/>
          <w:szCs w:val="27"/>
          <w:lang w:val="uk-UA" w:eastAsia="ru-RU"/>
        </w:rPr>
      </w:pPr>
    </w:p>
    <w:p w:rsidR="006C5A42" w:rsidRDefault="006C5A42" w:rsidP="006C5A42">
      <w:pPr>
        <w:keepNext/>
        <w:spacing w:line="240" w:lineRule="auto"/>
        <w:ind w:firstLine="709"/>
        <w:outlineLvl w:val="6"/>
        <w:rPr>
          <w:rFonts w:ascii="Times New Roman" w:eastAsia="Times New Roman" w:hAnsi="Times New Roman"/>
          <w:bCs/>
          <w:caps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bCs/>
          <w:caps/>
          <w:sz w:val="27"/>
          <w:szCs w:val="27"/>
          <w:lang w:val="uk-UA" w:eastAsia="ru-RU"/>
        </w:rPr>
        <w:t>УЗГОДЖЕНО</w:t>
      </w:r>
    </w:p>
    <w:p w:rsidR="006C5A42" w:rsidRDefault="006C5A42" w:rsidP="006C5A42">
      <w:pPr>
        <w:keepNext/>
        <w:spacing w:before="120" w:line="240" w:lineRule="auto"/>
        <w:ind w:firstLine="709"/>
        <w:outlineLvl w:val="0"/>
        <w:rPr>
          <w:rFonts w:ascii="Times New Roman" w:eastAsia="Times New Roman" w:hAnsi="Times New Roman"/>
          <w:bCs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bCs/>
          <w:sz w:val="27"/>
          <w:szCs w:val="27"/>
          <w:lang w:val="uk-UA" w:eastAsia="ru-RU"/>
        </w:rPr>
        <w:t>Директор Н</w:t>
      </w:r>
      <w:r w:rsidR="00DC63A4">
        <w:rPr>
          <w:rFonts w:ascii="Times New Roman" w:eastAsia="Times New Roman" w:hAnsi="Times New Roman"/>
          <w:bCs/>
          <w:sz w:val="27"/>
          <w:szCs w:val="27"/>
          <w:lang w:val="uk-UA" w:eastAsia="ru-RU"/>
        </w:rPr>
        <w:t>Н</w:t>
      </w:r>
      <w:r>
        <w:rPr>
          <w:rFonts w:ascii="Times New Roman" w:eastAsia="Times New Roman" w:hAnsi="Times New Roman"/>
          <w:bCs/>
          <w:sz w:val="27"/>
          <w:szCs w:val="27"/>
          <w:lang w:val="uk-UA" w:eastAsia="ru-RU"/>
        </w:rPr>
        <w:t xml:space="preserve"> ГМІ</w:t>
      </w:r>
    </w:p>
    <w:p w:rsidR="006C5A42" w:rsidRDefault="006C5A42" w:rsidP="006C5A42">
      <w:pPr>
        <w:keepNext/>
        <w:spacing w:before="120" w:line="240" w:lineRule="auto"/>
        <w:ind w:firstLine="709"/>
        <w:outlineLvl w:val="0"/>
        <w:rPr>
          <w:rFonts w:ascii="Times New Roman" w:eastAsia="Times New Roman" w:hAnsi="Times New Roman"/>
          <w:bCs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bCs/>
          <w:sz w:val="27"/>
          <w:szCs w:val="27"/>
          <w:lang w:val="uk-UA" w:eastAsia="ru-RU"/>
        </w:rPr>
        <w:t xml:space="preserve">_____________ А. </w:t>
      </w:r>
      <w:proofErr w:type="spellStart"/>
      <w:r>
        <w:rPr>
          <w:rFonts w:ascii="Times New Roman" w:eastAsia="Times New Roman" w:hAnsi="Times New Roman"/>
          <w:bCs/>
          <w:sz w:val="27"/>
          <w:szCs w:val="27"/>
          <w:lang w:val="uk-UA" w:eastAsia="ru-RU"/>
        </w:rPr>
        <w:t>Гудманян</w:t>
      </w:r>
      <w:proofErr w:type="spellEnd"/>
    </w:p>
    <w:p w:rsidR="006C5A42" w:rsidRDefault="006C5A42" w:rsidP="006C5A42">
      <w:pPr>
        <w:spacing w:line="240" w:lineRule="auto"/>
        <w:ind w:firstLine="709"/>
        <w:rPr>
          <w:rFonts w:ascii="Times New Roman" w:eastAsia="Times New Roman" w:hAnsi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sz w:val="27"/>
          <w:szCs w:val="27"/>
          <w:lang w:val="uk-UA" w:eastAsia="ru-RU"/>
        </w:rPr>
        <w:t>"____"________ 2015 р.</w:t>
      </w:r>
    </w:p>
    <w:p w:rsidR="006C5A42" w:rsidRDefault="006C5A42" w:rsidP="006C5A42">
      <w:pPr>
        <w:spacing w:line="240" w:lineRule="auto"/>
        <w:rPr>
          <w:rFonts w:ascii="Times New Roman" w:eastAsia="Times New Roman" w:hAnsi="Times New Roman"/>
          <w:sz w:val="27"/>
          <w:szCs w:val="27"/>
          <w:lang w:val="uk-UA" w:eastAsia="ru-RU"/>
        </w:rPr>
      </w:pPr>
    </w:p>
    <w:p w:rsidR="00A051DA" w:rsidRDefault="00A051DA" w:rsidP="006C5A42">
      <w:pPr>
        <w:spacing w:line="240" w:lineRule="auto"/>
        <w:rPr>
          <w:rFonts w:ascii="Times New Roman" w:eastAsia="Times New Roman" w:hAnsi="Times New Roman"/>
          <w:sz w:val="27"/>
          <w:szCs w:val="27"/>
          <w:lang w:val="uk-UA" w:eastAsia="ru-RU"/>
        </w:rPr>
      </w:pPr>
    </w:p>
    <w:p w:rsidR="00A051DA" w:rsidRDefault="00A051DA" w:rsidP="006C5A42">
      <w:pPr>
        <w:spacing w:line="240" w:lineRule="auto"/>
        <w:rPr>
          <w:rFonts w:ascii="Times New Roman" w:eastAsia="Times New Roman" w:hAnsi="Times New Roman"/>
          <w:sz w:val="27"/>
          <w:szCs w:val="27"/>
          <w:lang w:val="uk-UA" w:eastAsia="ru-RU"/>
        </w:rPr>
      </w:pPr>
    </w:p>
    <w:p w:rsidR="006C5A42" w:rsidRDefault="006C5A42" w:rsidP="006C5A42">
      <w:pPr>
        <w:spacing w:line="240" w:lineRule="auto"/>
        <w:rPr>
          <w:rFonts w:ascii="Times New Roman" w:eastAsia="Times New Roman" w:hAnsi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sz w:val="27"/>
          <w:szCs w:val="27"/>
          <w:lang w:val="uk-UA" w:eastAsia="ru-RU"/>
        </w:rPr>
        <w:t>Рівень документа – 3б</w:t>
      </w:r>
    </w:p>
    <w:p w:rsidR="006C5A42" w:rsidRDefault="006C5A42" w:rsidP="006C5A42">
      <w:pPr>
        <w:spacing w:line="240" w:lineRule="auto"/>
        <w:rPr>
          <w:rFonts w:ascii="Times New Roman" w:eastAsia="Times New Roman" w:hAnsi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sz w:val="27"/>
          <w:szCs w:val="27"/>
          <w:lang w:val="uk-UA" w:eastAsia="ru-RU"/>
        </w:rPr>
        <w:t>Плановий термін між ревізіями – 1 рік</w:t>
      </w:r>
    </w:p>
    <w:p w:rsidR="006C5A42" w:rsidRDefault="00AF3FF8" w:rsidP="006C5A42">
      <w:pPr>
        <w:spacing w:line="240" w:lineRule="auto"/>
        <w:rPr>
          <w:rFonts w:ascii="Times New Roman" w:eastAsia="Times New Roman" w:hAnsi="Times New Roman"/>
          <w:b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b/>
          <w:sz w:val="27"/>
          <w:szCs w:val="27"/>
          <w:lang w:val="uk-UA" w:eastAsia="ru-RU"/>
        </w:rPr>
        <w:t>Врахова</w:t>
      </w:r>
      <w:r w:rsidR="006C5A42">
        <w:rPr>
          <w:rFonts w:ascii="Times New Roman" w:eastAsia="Times New Roman" w:hAnsi="Times New Roman"/>
          <w:b/>
          <w:sz w:val="27"/>
          <w:szCs w:val="27"/>
          <w:lang w:val="uk-UA" w:eastAsia="ru-RU"/>
        </w:rPr>
        <w:t xml:space="preserve">ний примірник </w:t>
      </w:r>
      <w:r>
        <w:rPr>
          <w:rFonts w:ascii="Times New Roman" w:eastAsia="Times New Roman" w:hAnsi="Times New Roman"/>
          <w:b/>
          <w:sz w:val="27"/>
          <w:szCs w:val="27"/>
          <w:lang w:val="uk-UA" w:eastAsia="ru-RU"/>
        </w:rPr>
        <w:t>№2</w:t>
      </w:r>
      <w:bookmarkStart w:id="2" w:name="_GoBack"/>
      <w:bookmarkEnd w:id="2"/>
    </w:p>
    <w:p w:rsidR="00D23456" w:rsidRDefault="00D23456" w:rsidP="0016704C">
      <w:pPr>
        <w:spacing w:line="240" w:lineRule="auto"/>
        <w:ind w:right="-143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ind w:right="-143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E51C62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ЗМІСТ</w:t>
      </w:r>
    </w:p>
    <w:p w:rsidR="0016704C" w:rsidRPr="00E51C62" w:rsidRDefault="0016704C" w:rsidP="0016704C">
      <w:pPr>
        <w:spacing w:line="240" w:lineRule="auto"/>
        <w:ind w:right="-143"/>
        <w:jc w:val="right"/>
        <w:rPr>
          <w:rFonts w:ascii="Times New Roman" w:hAnsi="Times New Roman"/>
          <w:sz w:val="28"/>
          <w:szCs w:val="28"/>
          <w:lang w:val="uk-UA"/>
        </w:rPr>
      </w:pPr>
      <w:r w:rsidRPr="00E51C62">
        <w:rPr>
          <w:rFonts w:ascii="Times New Roman" w:hAnsi="Times New Roman"/>
          <w:sz w:val="28"/>
          <w:szCs w:val="28"/>
          <w:lang w:val="uk-UA"/>
        </w:rPr>
        <w:t xml:space="preserve">   стор.</w:t>
      </w:r>
    </w:p>
    <w:tbl>
      <w:tblPr>
        <w:tblW w:w="9747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  <w:gridCol w:w="708"/>
      </w:tblGrid>
      <w:tr w:rsidR="0016704C" w:rsidRPr="00C727A0" w:rsidTr="00770593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16704C" w:rsidRPr="00C727A0" w:rsidRDefault="0016704C" w:rsidP="00770593">
            <w:pPr>
              <w:spacing w:line="240" w:lineRule="auto"/>
              <w:ind w:right="-57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1.    Пояснювальна записка</w:t>
            </w: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............................................................................</w:t>
            </w:r>
          </w:p>
          <w:p w:rsidR="0016704C" w:rsidRPr="00C727A0" w:rsidRDefault="0016704C" w:rsidP="00770593">
            <w:pPr>
              <w:spacing w:line="240" w:lineRule="auto"/>
              <w:ind w:right="-5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>1.1. Місце навчальної дисципліни в системі професійної підготовки фахівця…………………………………………………………………………</w:t>
            </w:r>
          </w:p>
          <w:p w:rsidR="0016704C" w:rsidRPr="00C727A0" w:rsidRDefault="0016704C" w:rsidP="00770593">
            <w:pPr>
              <w:spacing w:line="240" w:lineRule="auto"/>
              <w:ind w:right="-5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>1.2. Мета викладання навчальної дисципліни ................................................</w:t>
            </w:r>
          </w:p>
          <w:p w:rsidR="0016704C" w:rsidRPr="00C727A0" w:rsidRDefault="0016704C" w:rsidP="00770593">
            <w:pPr>
              <w:spacing w:line="240" w:lineRule="auto"/>
              <w:ind w:right="-5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>1.3. Завдання вивчення навчальної дисципліни .............................................</w:t>
            </w:r>
          </w:p>
          <w:p w:rsidR="0016704C" w:rsidRPr="00C727A0" w:rsidRDefault="0016704C" w:rsidP="00770593">
            <w:pPr>
              <w:spacing w:line="240" w:lineRule="auto"/>
              <w:ind w:right="-5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1.4. Інтегровані вимоги до знань </w:t>
            </w:r>
            <w:r w:rsidR="00AF3FF8">
              <w:rPr>
                <w:rFonts w:ascii="Times New Roman" w:hAnsi="Times New Roman"/>
                <w:sz w:val="28"/>
                <w:szCs w:val="28"/>
                <w:lang w:val="uk-UA"/>
              </w:rPr>
              <w:t>та</w:t>
            </w: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AF3FF8">
              <w:rPr>
                <w:rFonts w:ascii="Times New Roman" w:hAnsi="Times New Roman"/>
                <w:sz w:val="28"/>
                <w:szCs w:val="28"/>
                <w:lang w:val="uk-UA"/>
              </w:rPr>
              <w:t>в</w:t>
            </w: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>мінь з навчальної дисципліни</w:t>
            </w:r>
            <w:r w:rsidR="00D23456" w:rsidRPr="00C727A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(навчального модуля)</w:t>
            </w: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D23456" w:rsidRPr="00C727A0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…………………………………………….</w:t>
            </w: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>..............</w:t>
            </w:r>
          </w:p>
          <w:p w:rsidR="0016704C" w:rsidRPr="00C727A0" w:rsidRDefault="0016704C" w:rsidP="00770593">
            <w:pPr>
              <w:spacing w:line="240" w:lineRule="auto"/>
              <w:ind w:right="-5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>1.</w:t>
            </w:r>
            <w:r w:rsidR="00D96358" w:rsidRPr="00C727A0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>. Міждисциплінарні зв’язки навчальної дисципліни ................................</w:t>
            </w:r>
          </w:p>
          <w:p w:rsidR="0016704C" w:rsidRPr="00C727A0" w:rsidRDefault="0016704C" w:rsidP="00770593">
            <w:pPr>
              <w:spacing w:line="240" w:lineRule="auto"/>
              <w:ind w:right="-5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2.    Зміст навчальної дисципліни</w:t>
            </w: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.................................................................</w:t>
            </w:r>
          </w:p>
          <w:p w:rsidR="00A051DA" w:rsidRPr="00C727A0" w:rsidRDefault="00A051DA" w:rsidP="00770593">
            <w:pPr>
              <w:spacing w:line="240" w:lineRule="auto"/>
              <w:ind w:right="-5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>2.1. Модуль №1</w:t>
            </w:r>
            <w:r w:rsidR="00D23456" w:rsidRPr="00C727A0">
              <w:rPr>
                <w:rFonts w:ascii="Times New Roman" w:hAnsi="Times New Roman"/>
                <w:sz w:val="28"/>
                <w:szCs w:val="28"/>
                <w:lang w:val="uk-UA"/>
              </w:rPr>
              <w:t>"</w:t>
            </w:r>
            <w:r w:rsidR="00D23456" w:rsidRPr="00C727A0">
              <w:rPr>
                <w:rFonts w:ascii="Times New Roman" w:hAnsi="Times New Roman"/>
                <w:sz w:val="28"/>
                <w:szCs w:val="28"/>
              </w:rPr>
              <w:t xml:space="preserve">Предмет і сфера </w:t>
            </w:r>
            <w:proofErr w:type="spellStart"/>
            <w:r w:rsidR="00D23456" w:rsidRPr="00C727A0">
              <w:rPr>
                <w:rFonts w:ascii="Times New Roman" w:hAnsi="Times New Roman"/>
                <w:sz w:val="28"/>
                <w:szCs w:val="28"/>
              </w:rPr>
              <w:t>досліджень</w:t>
            </w:r>
            <w:proofErr w:type="spellEnd"/>
            <w:r w:rsidR="00D23456" w:rsidRPr="00C727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23456" w:rsidRPr="00C727A0">
              <w:rPr>
                <w:rFonts w:ascii="Times New Roman" w:hAnsi="Times New Roman"/>
                <w:sz w:val="28"/>
                <w:szCs w:val="28"/>
              </w:rPr>
              <w:t>паблік</w:t>
            </w:r>
            <w:proofErr w:type="spellEnd"/>
            <w:r w:rsidR="00D23456" w:rsidRPr="00C727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23456" w:rsidRPr="00C727A0">
              <w:rPr>
                <w:rFonts w:ascii="Times New Roman" w:hAnsi="Times New Roman"/>
                <w:sz w:val="28"/>
                <w:szCs w:val="28"/>
              </w:rPr>
              <w:t>рилейшнз</w:t>
            </w:r>
            <w:proofErr w:type="spellEnd"/>
            <w:r w:rsidR="00D23456" w:rsidRPr="00C727A0">
              <w:rPr>
                <w:rFonts w:ascii="Times New Roman" w:hAnsi="Times New Roman"/>
                <w:sz w:val="28"/>
                <w:szCs w:val="28"/>
                <w:lang w:val="uk-UA"/>
              </w:rPr>
              <w:t>"…………..</w:t>
            </w:r>
          </w:p>
          <w:p w:rsidR="0016704C" w:rsidRPr="00C727A0" w:rsidRDefault="0016704C" w:rsidP="00770593">
            <w:pPr>
              <w:spacing w:line="240" w:lineRule="auto"/>
              <w:ind w:right="-5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3.    Список рекомендованих джерел</w:t>
            </w: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………………...................................</w:t>
            </w:r>
          </w:p>
          <w:p w:rsidR="0016704C" w:rsidRPr="00C727A0" w:rsidRDefault="0016704C" w:rsidP="00770593">
            <w:pPr>
              <w:spacing w:line="240" w:lineRule="auto"/>
              <w:ind w:right="-5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6704C" w:rsidRPr="00C727A0" w:rsidRDefault="0016704C" w:rsidP="00770593">
            <w:pPr>
              <w:spacing w:line="240" w:lineRule="auto"/>
              <w:ind w:left="-5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</w:t>
            </w:r>
          </w:p>
          <w:p w:rsidR="0016704C" w:rsidRPr="00C727A0" w:rsidRDefault="0016704C" w:rsidP="00770593">
            <w:pPr>
              <w:spacing w:line="240" w:lineRule="auto"/>
              <w:ind w:left="-5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6704C" w:rsidRPr="00C727A0" w:rsidRDefault="0016704C" w:rsidP="00770593">
            <w:pPr>
              <w:spacing w:line="240" w:lineRule="auto"/>
              <w:ind w:left="-5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  <w:p w:rsidR="0016704C" w:rsidRPr="00C727A0" w:rsidRDefault="0016704C" w:rsidP="00770593">
            <w:pPr>
              <w:spacing w:line="240" w:lineRule="auto"/>
              <w:ind w:left="-5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  <w:p w:rsidR="0016704C" w:rsidRPr="00C727A0" w:rsidRDefault="0016704C" w:rsidP="00770593">
            <w:pPr>
              <w:spacing w:line="240" w:lineRule="auto"/>
              <w:ind w:left="-5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  <w:p w:rsidR="0016704C" w:rsidRPr="00C727A0" w:rsidRDefault="0016704C" w:rsidP="00770593">
            <w:pPr>
              <w:spacing w:line="240" w:lineRule="auto"/>
              <w:ind w:left="-5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23456" w:rsidRPr="00C727A0" w:rsidRDefault="00D23456" w:rsidP="00770593">
            <w:pPr>
              <w:spacing w:line="240" w:lineRule="auto"/>
              <w:ind w:left="-5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  <w:p w:rsidR="00D23456" w:rsidRPr="00C727A0" w:rsidRDefault="00D23456" w:rsidP="00770593">
            <w:pPr>
              <w:spacing w:line="240" w:lineRule="auto"/>
              <w:ind w:left="-5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  <w:p w:rsidR="0016704C" w:rsidRPr="00C727A0" w:rsidRDefault="0016704C" w:rsidP="00770593">
            <w:pPr>
              <w:spacing w:line="240" w:lineRule="auto"/>
              <w:ind w:left="-5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  <w:p w:rsidR="0016704C" w:rsidRPr="00C727A0" w:rsidRDefault="00D23456" w:rsidP="00770593">
            <w:pPr>
              <w:spacing w:line="240" w:lineRule="auto"/>
              <w:ind w:left="-5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</w:t>
            </w:r>
          </w:p>
          <w:p w:rsidR="0016704C" w:rsidRPr="00C727A0" w:rsidRDefault="00D23456" w:rsidP="00770593">
            <w:pPr>
              <w:spacing w:line="240" w:lineRule="auto"/>
              <w:ind w:left="-5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727A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6</w:t>
            </w:r>
          </w:p>
          <w:p w:rsidR="0016704C" w:rsidRPr="00C727A0" w:rsidRDefault="0016704C" w:rsidP="00770593">
            <w:pPr>
              <w:spacing w:line="240" w:lineRule="auto"/>
              <w:ind w:left="-57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16704C" w:rsidRPr="00E51C62" w:rsidRDefault="0016704C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ind w:firstLine="907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ind w:firstLine="907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ind w:firstLine="907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ind w:firstLine="907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ind w:firstLine="907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E51C62">
        <w:rPr>
          <w:rFonts w:ascii="Times New Roman" w:hAnsi="Times New Roman"/>
          <w:b/>
          <w:bCs/>
          <w:sz w:val="28"/>
          <w:szCs w:val="28"/>
          <w:lang w:val="uk-UA"/>
        </w:rPr>
        <w:br w:type="page"/>
      </w:r>
    </w:p>
    <w:p w:rsidR="00D23456" w:rsidRPr="00C727A0" w:rsidRDefault="00D23456" w:rsidP="00D23456">
      <w:pPr>
        <w:pageBreakBefore/>
        <w:spacing w:line="240" w:lineRule="auto"/>
        <w:ind w:firstLine="907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C727A0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1. ПОЯСНЮВАЛЬНА ЗАПИСКА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b/>
          <w:bCs/>
          <w:spacing w:val="-2"/>
          <w:sz w:val="28"/>
          <w:szCs w:val="28"/>
          <w:lang w:val="uk-UA"/>
        </w:rPr>
      </w:pPr>
      <w:r w:rsidRPr="00C727A0">
        <w:rPr>
          <w:rFonts w:ascii="Times New Roman" w:hAnsi="Times New Roman"/>
          <w:b/>
          <w:bCs/>
          <w:spacing w:val="-2"/>
          <w:sz w:val="28"/>
          <w:szCs w:val="28"/>
          <w:lang w:val="uk-UA"/>
        </w:rPr>
        <w:t xml:space="preserve">1.1. Місце навчальної дисципліни в системі професійної підготовки фахівця </w:t>
      </w:r>
    </w:p>
    <w:p w:rsidR="00D23456" w:rsidRPr="00C727A0" w:rsidRDefault="00D23456" w:rsidP="00D23456">
      <w:pPr>
        <w:spacing w:line="240" w:lineRule="auto"/>
        <w:ind w:right="-143" w:firstLine="709"/>
        <w:rPr>
          <w:rFonts w:ascii="Times New Roman" w:hAnsi="Times New Roman"/>
          <w:sz w:val="28"/>
          <w:szCs w:val="28"/>
          <w:lang w:val="uk-UA"/>
        </w:rPr>
      </w:pPr>
      <w:r w:rsidRPr="00C727A0">
        <w:rPr>
          <w:rFonts w:ascii="Times New Roman" w:hAnsi="Times New Roman"/>
          <w:sz w:val="28"/>
          <w:szCs w:val="28"/>
          <w:lang w:val="uk-UA"/>
        </w:rPr>
        <w:t>Навчальна дисципліна «</w:t>
      </w:r>
      <w:proofErr w:type="spellStart"/>
      <w:r w:rsidRPr="00C727A0">
        <w:rPr>
          <w:rFonts w:ascii="Times New Roman" w:hAnsi="Times New Roman"/>
          <w:sz w:val="28"/>
          <w:szCs w:val="28"/>
          <w:lang w:val="uk-UA"/>
        </w:rPr>
        <w:t>Паблік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  <w:lang w:val="uk-UA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 xml:space="preserve">» є теоретичною та практичною основою </w:t>
      </w:r>
      <w:proofErr w:type="spellStart"/>
      <w:r w:rsidRPr="00C727A0">
        <w:rPr>
          <w:rFonts w:ascii="Times New Roman" w:hAnsi="Times New Roman"/>
          <w:sz w:val="28"/>
          <w:szCs w:val="28"/>
          <w:lang w:val="uk-UA"/>
        </w:rPr>
        <w:t>основою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 xml:space="preserve"> сукупності знань, вмінь та навичок, які формують профіль фахівця в області зв’язків з громадськістю, що є невід’ємною частиною сучасної управлінської діяльності, а також застосування соціологічного підходу до аналізу та дослідження соціальних зв’язків та процесів у авіаційній галузі України. </w:t>
      </w:r>
    </w:p>
    <w:p w:rsidR="00D23456" w:rsidRPr="00C727A0" w:rsidRDefault="00D23456" w:rsidP="00D23456">
      <w:pPr>
        <w:pStyle w:val="33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C727A0">
        <w:rPr>
          <w:rFonts w:ascii="Times New Roman" w:hAnsi="Times New Roman"/>
          <w:b/>
          <w:bCs/>
          <w:spacing w:val="-2"/>
          <w:sz w:val="28"/>
          <w:szCs w:val="28"/>
        </w:rPr>
        <w:t>1.2. Мета викладання навчальної дисципліни</w:t>
      </w:r>
    </w:p>
    <w:p w:rsidR="00D23456" w:rsidRPr="00C727A0" w:rsidRDefault="00D23456" w:rsidP="00D23456">
      <w:pPr>
        <w:tabs>
          <w:tab w:val="left" w:pos="360"/>
          <w:tab w:val="left" w:pos="1080"/>
        </w:tabs>
        <w:spacing w:line="240" w:lineRule="auto"/>
        <w:ind w:firstLine="720"/>
        <w:rPr>
          <w:rFonts w:ascii="Times New Roman" w:hAnsi="Times New Roman"/>
          <w:b/>
          <w:spacing w:val="-8"/>
          <w:sz w:val="28"/>
          <w:szCs w:val="28"/>
          <w:lang w:val="uk-UA"/>
        </w:rPr>
      </w:pPr>
      <w:r w:rsidRPr="00C727A0">
        <w:rPr>
          <w:rFonts w:ascii="Times New Roman" w:hAnsi="Times New Roman"/>
          <w:sz w:val="28"/>
          <w:szCs w:val="28"/>
          <w:lang w:val="uk-UA"/>
        </w:rPr>
        <w:t xml:space="preserve">Метою викладання навчальної дисципліни є ознайомити студентів з основами </w:t>
      </w:r>
      <w:proofErr w:type="spellStart"/>
      <w:r w:rsidRPr="00C727A0">
        <w:rPr>
          <w:rFonts w:ascii="Times New Roman" w:hAnsi="Times New Roman"/>
          <w:sz w:val="28"/>
          <w:szCs w:val="28"/>
          <w:lang w:val="uk-UA"/>
        </w:rPr>
        <w:t>паблік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  <w:lang w:val="uk-UA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 xml:space="preserve">, суттю та принципами </w:t>
      </w:r>
      <w:proofErr w:type="spellStart"/>
      <w:r w:rsidRPr="00C727A0">
        <w:rPr>
          <w:rFonts w:ascii="Times New Roman" w:hAnsi="Times New Roman"/>
          <w:sz w:val="28"/>
          <w:szCs w:val="28"/>
          <w:lang w:val="uk-UA"/>
        </w:rPr>
        <w:t>ПР-діяльності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 xml:space="preserve">, навчити створювати інформаційні банки даних та працювати з ними, готувати </w:t>
      </w:r>
      <w:proofErr w:type="spellStart"/>
      <w:r w:rsidRPr="00C727A0">
        <w:rPr>
          <w:rFonts w:ascii="Times New Roman" w:hAnsi="Times New Roman"/>
          <w:sz w:val="28"/>
          <w:szCs w:val="28"/>
          <w:lang w:val="uk-UA"/>
        </w:rPr>
        <w:t>ПР-тексти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>, складати прес-релізи, формувати інформаційні запити.</w:t>
      </w:r>
      <w:r w:rsidRPr="00C727A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b/>
          <w:bCs/>
          <w:spacing w:val="-2"/>
          <w:sz w:val="28"/>
          <w:szCs w:val="28"/>
          <w:lang w:val="uk-UA"/>
        </w:rPr>
      </w:pPr>
      <w:r w:rsidRPr="00C727A0">
        <w:rPr>
          <w:rFonts w:ascii="Times New Roman" w:hAnsi="Times New Roman"/>
          <w:b/>
          <w:bCs/>
          <w:spacing w:val="-2"/>
          <w:sz w:val="28"/>
          <w:szCs w:val="28"/>
          <w:lang w:val="uk-UA"/>
        </w:rPr>
        <w:t>1.3. Завданнями вивчення навчальної дисципліни є</w:t>
      </w:r>
    </w:p>
    <w:p w:rsidR="00D23456" w:rsidRPr="00C727A0" w:rsidRDefault="00D23456" w:rsidP="00D23456">
      <w:pPr>
        <w:spacing w:line="240" w:lineRule="auto"/>
        <w:ind w:left="113" w:firstLine="851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розгляд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правил </w:t>
      </w:r>
      <w:proofErr w:type="spellStart"/>
      <w:r w:rsidRPr="00C727A0">
        <w:rPr>
          <w:rFonts w:ascii="Times New Roman" w:hAnsi="Times New Roman"/>
          <w:sz w:val="28"/>
          <w:szCs w:val="28"/>
        </w:rPr>
        <w:t>роботи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727A0">
        <w:rPr>
          <w:rFonts w:ascii="Times New Roman" w:hAnsi="Times New Roman"/>
          <w:sz w:val="28"/>
          <w:szCs w:val="28"/>
        </w:rPr>
        <w:t>групами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громадськості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; </w:t>
      </w:r>
    </w:p>
    <w:p w:rsidR="00D23456" w:rsidRPr="00C727A0" w:rsidRDefault="00D23456" w:rsidP="00D23456">
      <w:pPr>
        <w:spacing w:line="240" w:lineRule="auto"/>
        <w:ind w:left="113" w:firstLine="851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встановлення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стосунків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із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засобами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масової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C727A0">
        <w:rPr>
          <w:rFonts w:ascii="Times New Roman" w:hAnsi="Times New Roman"/>
          <w:sz w:val="28"/>
          <w:szCs w:val="28"/>
        </w:rPr>
        <w:t>;</w:t>
      </w:r>
    </w:p>
    <w:p w:rsidR="00D23456" w:rsidRPr="00C727A0" w:rsidRDefault="00D23456" w:rsidP="00D23456">
      <w:pPr>
        <w:spacing w:line="240" w:lineRule="auto"/>
        <w:ind w:left="113" w:firstLine="851"/>
        <w:rPr>
          <w:rFonts w:ascii="Times New Roman" w:hAnsi="Times New Roman"/>
          <w:sz w:val="28"/>
          <w:szCs w:val="28"/>
          <w:lang w:val="uk-UA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налагодження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відносин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зі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споживачами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, з державою та </w:t>
      </w:r>
      <w:proofErr w:type="spellStart"/>
      <w:r w:rsidRPr="00C727A0">
        <w:rPr>
          <w:rFonts w:ascii="Times New Roman" w:hAnsi="Times New Roman"/>
          <w:sz w:val="28"/>
          <w:szCs w:val="28"/>
        </w:rPr>
        <w:t>громадськістю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z w:val="28"/>
          <w:szCs w:val="28"/>
        </w:rPr>
        <w:t>відносини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727A0">
        <w:rPr>
          <w:rFonts w:ascii="Times New Roman" w:hAnsi="Times New Roman"/>
          <w:sz w:val="28"/>
          <w:szCs w:val="28"/>
        </w:rPr>
        <w:t>інвесторами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як формою ПР. </w:t>
      </w:r>
    </w:p>
    <w:p w:rsidR="00D23456" w:rsidRPr="00C727A0" w:rsidRDefault="00D23456" w:rsidP="00D23456">
      <w:pPr>
        <w:pStyle w:val="aa"/>
        <w:ind w:firstLine="709"/>
        <w:jc w:val="both"/>
        <w:rPr>
          <w:b/>
          <w:bCs/>
          <w:spacing w:val="-2"/>
          <w:sz w:val="28"/>
          <w:szCs w:val="28"/>
        </w:rPr>
      </w:pPr>
      <w:r w:rsidRPr="00C727A0">
        <w:rPr>
          <w:b/>
          <w:bCs/>
          <w:spacing w:val="-2"/>
          <w:sz w:val="28"/>
          <w:szCs w:val="28"/>
        </w:rPr>
        <w:t>1.4. Інтегровані вимоги до знань та вмінь з навчальної дисципліни (навчального модуля).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pacing w:val="-2"/>
          <w:sz w:val="28"/>
          <w:szCs w:val="28"/>
          <w:lang w:val="uk-UA" w:eastAsia="ru-RU"/>
        </w:rPr>
      </w:pPr>
      <w:r w:rsidRPr="00C727A0">
        <w:rPr>
          <w:rFonts w:ascii="Times New Roman" w:hAnsi="Times New Roman"/>
          <w:spacing w:val="-2"/>
          <w:sz w:val="28"/>
          <w:szCs w:val="28"/>
          <w:lang w:val="uk-UA" w:eastAsia="ru-RU"/>
        </w:rPr>
        <w:t xml:space="preserve">Навчальний матеріал дисципліни структурований за модульним принципом і складається з одного навчального модуля, який є логічно завершеною, відносно самостійною, цілісною частиною навчального плану, засвоєння якої передбачає проведення модульної контрольної роботи та аналіз результатів її виконання. 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C727A0">
        <w:rPr>
          <w:rFonts w:ascii="Times New Roman" w:hAnsi="Times New Roman"/>
          <w:spacing w:val="-2"/>
          <w:sz w:val="28"/>
          <w:szCs w:val="28"/>
          <w:lang w:val="uk-UA"/>
        </w:rPr>
        <w:t xml:space="preserve">1.4.1. </w:t>
      </w:r>
      <w:r w:rsidRPr="00C727A0">
        <w:rPr>
          <w:rFonts w:ascii="Times New Roman" w:hAnsi="Times New Roman"/>
          <w:sz w:val="28"/>
          <w:szCs w:val="28"/>
          <w:lang w:val="uk-UA"/>
        </w:rPr>
        <w:t>У результаті засвоєння навчального матеріалу навчального модуля №1 "</w:t>
      </w:r>
      <w:r w:rsidRPr="00C727A0">
        <w:rPr>
          <w:rFonts w:ascii="Times New Roman" w:hAnsi="Times New Roman"/>
          <w:sz w:val="28"/>
          <w:szCs w:val="28"/>
        </w:rPr>
        <w:t xml:space="preserve">Предмет і сфера </w:t>
      </w:r>
      <w:proofErr w:type="spellStart"/>
      <w:r w:rsidRPr="00C727A0">
        <w:rPr>
          <w:rFonts w:ascii="Times New Roman" w:hAnsi="Times New Roman"/>
          <w:sz w:val="28"/>
          <w:szCs w:val="28"/>
        </w:rPr>
        <w:t>досліджень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паблік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>" студент повинен: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C727A0">
        <w:rPr>
          <w:rFonts w:ascii="Times New Roman" w:hAnsi="Times New Roman"/>
          <w:b/>
          <w:bCs/>
          <w:sz w:val="28"/>
          <w:szCs w:val="28"/>
          <w:lang w:val="uk-UA"/>
        </w:rPr>
        <w:t>Знати: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поняття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727A0">
        <w:rPr>
          <w:rFonts w:ascii="Times New Roman" w:hAnsi="Times New Roman"/>
          <w:sz w:val="28"/>
          <w:szCs w:val="28"/>
        </w:rPr>
        <w:t>сутність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727A0">
        <w:rPr>
          <w:rFonts w:ascii="Times New Roman" w:hAnsi="Times New Roman"/>
          <w:sz w:val="28"/>
          <w:szCs w:val="28"/>
        </w:rPr>
        <w:t>ПР</w:t>
      </w:r>
      <w:proofErr w:type="gramEnd"/>
      <w:r w:rsidRPr="00C727A0">
        <w:rPr>
          <w:rFonts w:ascii="Times New Roman" w:hAnsi="Times New Roman"/>
          <w:sz w:val="28"/>
          <w:szCs w:val="28"/>
        </w:rPr>
        <w:t>;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характеристики </w:t>
      </w:r>
      <w:proofErr w:type="spellStart"/>
      <w:r w:rsidRPr="00C727A0">
        <w:rPr>
          <w:rFonts w:ascii="Times New Roman" w:hAnsi="Times New Roman"/>
          <w:sz w:val="28"/>
          <w:szCs w:val="28"/>
        </w:rPr>
        <w:t>основних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форм </w:t>
      </w:r>
      <w:proofErr w:type="spellStart"/>
      <w:r w:rsidRPr="00C727A0">
        <w:rPr>
          <w:rFonts w:ascii="Times New Roman" w:hAnsi="Times New Roman"/>
          <w:sz w:val="28"/>
          <w:szCs w:val="28"/>
        </w:rPr>
        <w:t>прояву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727A0">
        <w:rPr>
          <w:rFonts w:ascii="Times New Roman" w:hAnsi="Times New Roman"/>
          <w:sz w:val="28"/>
          <w:szCs w:val="28"/>
        </w:rPr>
        <w:t>ПР</w:t>
      </w:r>
      <w:proofErr w:type="gramEnd"/>
      <w:r w:rsidRPr="00C727A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727A0">
        <w:rPr>
          <w:rFonts w:ascii="Times New Roman" w:hAnsi="Times New Roman"/>
          <w:sz w:val="28"/>
          <w:szCs w:val="28"/>
        </w:rPr>
        <w:t>акції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z w:val="28"/>
          <w:szCs w:val="28"/>
        </w:rPr>
        <w:t>кампанії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тощо</w:t>
      </w:r>
      <w:proofErr w:type="spellEnd"/>
      <w:r w:rsidRPr="00C727A0">
        <w:rPr>
          <w:rFonts w:ascii="Times New Roman" w:hAnsi="Times New Roman"/>
          <w:sz w:val="28"/>
          <w:szCs w:val="28"/>
        </w:rPr>
        <w:t>);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фактори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z w:val="28"/>
          <w:szCs w:val="28"/>
        </w:rPr>
        <w:t>що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обумовлюють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досягнення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успіху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Pr="00C727A0">
        <w:rPr>
          <w:rFonts w:ascii="Times New Roman" w:hAnsi="Times New Roman"/>
          <w:sz w:val="28"/>
          <w:szCs w:val="28"/>
        </w:rPr>
        <w:t>ПР</w:t>
      </w:r>
      <w:proofErr w:type="gramEnd"/>
      <w:r w:rsidRPr="00C727A0">
        <w:rPr>
          <w:rFonts w:ascii="Times New Roman" w:hAnsi="Times New Roman"/>
          <w:sz w:val="28"/>
          <w:szCs w:val="28"/>
        </w:rPr>
        <w:t>;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історію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формування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727A0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727A0">
        <w:rPr>
          <w:rFonts w:ascii="Times New Roman" w:hAnsi="Times New Roman"/>
          <w:sz w:val="28"/>
          <w:szCs w:val="28"/>
        </w:rPr>
        <w:t>ПР</w:t>
      </w:r>
      <w:proofErr w:type="gramEnd"/>
      <w:r w:rsidRPr="00C727A0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727A0">
        <w:rPr>
          <w:rFonts w:ascii="Times New Roman" w:hAnsi="Times New Roman"/>
          <w:sz w:val="28"/>
          <w:szCs w:val="28"/>
        </w:rPr>
        <w:t>сучасному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світі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 xml:space="preserve"> та Україні</w:t>
      </w:r>
      <w:r w:rsidRPr="00C727A0">
        <w:rPr>
          <w:rFonts w:ascii="Times New Roman" w:hAnsi="Times New Roman"/>
          <w:sz w:val="28"/>
          <w:szCs w:val="28"/>
        </w:rPr>
        <w:t>;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основи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етики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Pr="00C727A0">
        <w:rPr>
          <w:rFonts w:ascii="Times New Roman" w:hAnsi="Times New Roman"/>
          <w:sz w:val="28"/>
          <w:szCs w:val="28"/>
        </w:rPr>
        <w:t>ПР</w:t>
      </w:r>
      <w:proofErr w:type="gramEnd"/>
      <w:r w:rsidRPr="00C727A0">
        <w:rPr>
          <w:rFonts w:ascii="Times New Roman" w:hAnsi="Times New Roman"/>
          <w:sz w:val="28"/>
          <w:szCs w:val="28"/>
        </w:rPr>
        <w:t>;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складові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управлінської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функції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Pr="00C727A0">
        <w:rPr>
          <w:rFonts w:ascii="Times New Roman" w:hAnsi="Times New Roman"/>
          <w:sz w:val="28"/>
          <w:szCs w:val="28"/>
        </w:rPr>
        <w:t>ПР</w:t>
      </w:r>
      <w:proofErr w:type="gramEnd"/>
      <w:r w:rsidRPr="00C727A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727A0">
        <w:rPr>
          <w:rFonts w:ascii="Times New Roman" w:hAnsi="Times New Roman"/>
          <w:sz w:val="28"/>
          <w:szCs w:val="28"/>
        </w:rPr>
        <w:t>пабліситі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, реклама, </w:t>
      </w:r>
      <w:proofErr w:type="spellStart"/>
      <w:r w:rsidRPr="00C727A0">
        <w:rPr>
          <w:rFonts w:ascii="Times New Roman" w:hAnsi="Times New Roman"/>
          <w:sz w:val="28"/>
          <w:szCs w:val="28"/>
        </w:rPr>
        <w:t>суспільна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діяльність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проблемами, </w:t>
      </w:r>
      <w:proofErr w:type="spellStart"/>
      <w:r w:rsidRPr="00C727A0">
        <w:rPr>
          <w:rFonts w:ascii="Times New Roman" w:hAnsi="Times New Roman"/>
          <w:sz w:val="28"/>
          <w:szCs w:val="28"/>
        </w:rPr>
        <w:t>лобіювання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z w:val="28"/>
          <w:szCs w:val="28"/>
        </w:rPr>
        <w:t>відносини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727A0">
        <w:rPr>
          <w:rFonts w:ascii="Times New Roman" w:hAnsi="Times New Roman"/>
          <w:sz w:val="28"/>
          <w:szCs w:val="28"/>
        </w:rPr>
        <w:t>інвесторами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тощо</w:t>
      </w:r>
      <w:proofErr w:type="spellEnd"/>
      <w:r w:rsidRPr="00C727A0">
        <w:rPr>
          <w:rFonts w:ascii="Times New Roman" w:hAnsi="Times New Roman"/>
          <w:sz w:val="28"/>
          <w:szCs w:val="28"/>
        </w:rPr>
        <w:t>);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поняття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іміджу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z w:val="28"/>
          <w:szCs w:val="28"/>
        </w:rPr>
        <w:t>його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сутність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та «</w:t>
      </w:r>
      <w:proofErr w:type="spellStart"/>
      <w:r w:rsidRPr="00C727A0">
        <w:rPr>
          <w:rFonts w:ascii="Times New Roman" w:hAnsi="Times New Roman"/>
          <w:sz w:val="28"/>
          <w:szCs w:val="28"/>
        </w:rPr>
        <w:t>анатомію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C727A0">
        <w:rPr>
          <w:rFonts w:ascii="Times New Roman" w:hAnsi="Times New Roman"/>
          <w:sz w:val="28"/>
          <w:szCs w:val="28"/>
        </w:rPr>
        <w:t>основні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вимоги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C727A0">
        <w:rPr>
          <w:rFonts w:ascii="Times New Roman" w:hAnsi="Times New Roman"/>
          <w:sz w:val="28"/>
          <w:szCs w:val="28"/>
        </w:rPr>
        <w:t>формування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імі</w:t>
      </w:r>
      <w:proofErr w:type="gramStart"/>
      <w:r w:rsidRPr="00C727A0">
        <w:rPr>
          <w:rFonts w:ascii="Times New Roman" w:hAnsi="Times New Roman"/>
          <w:sz w:val="28"/>
          <w:szCs w:val="28"/>
        </w:rPr>
        <w:t>джу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та</w:t>
      </w:r>
      <w:proofErr w:type="gram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значення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ПР-</w:t>
      </w:r>
      <w:proofErr w:type="spellStart"/>
      <w:r w:rsidRPr="00C727A0">
        <w:rPr>
          <w:rFonts w:ascii="Times New Roman" w:hAnsi="Times New Roman"/>
          <w:sz w:val="28"/>
          <w:szCs w:val="28"/>
        </w:rPr>
        <w:t>реклами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іміджу</w:t>
      </w:r>
      <w:proofErr w:type="spellEnd"/>
      <w:r w:rsidRPr="00C727A0">
        <w:rPr>
          <w:rFonts w:ascii="Times New Roman" w:hAnsi="Times New Roman"/>
          <w:sz w:val="28"/>
          <w:szCs w:val="28"/>
        </w:rPr>
        <w:t>;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значення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727A0">
        <w:rPr>
          <w:rFonts w:ascii="Times New Roman" w:hAnsi="Times New Roman"/>
          <w:sz w:val="28"/>
          <w:szCs w:val="28"/>
        </w:rPr>
        <w:t>ПР</w:t>
      </w:r>
      <w:proofErr w:type="gramEnd"/>
      <w:r w:rsidRPr="00C727A0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727A0">
        <w:rPr>
          <w:rFonts w:ascii="Times New Roman" w:hAnsi="Times New Roman"/>
          <w:sz w:val="28"/>
          <w:szCs w:val="28"/>
        </w:rPr>
        <w:t>кризових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ситуаціях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727A0">
        <w:rPr>
          <w:rFonts w:ascii="Times New Roman" w:hAnsi="Times New Roman"/>
          <w:sz w:val="28"/>
          <w:szCs w:val="28"/>
        </w:rPr>
        <w:t>основні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етапи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планування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програми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інформування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C727A0">
        <w:rPr>
          <w:rFonts w:ascii="Times New Roman" w:hAnsi="Times New Roman"/>
          <w:sz w:val="28"/>
          <w:szCs w:val="28"/>
        </w:rPr>
        <w:t>кризи</w:t>
      </w:r>
      <w:proofErr w:type="spellEnd"/>
      <w:r w:rsidRPr="00C727A0">
        <w:rPr>
          <w:rFonts w:ascii="Times New Roman" w:hAnsi="Times New Roman"/>
          <w:sz w:val="28"/>
          <w:szCs w:val="28"/>
        </w:rPr>
        <w:t>.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C727A0">
        <w:rPr>
          <w:rFonts w:ascii="Times New Roman" w:hAnsi="Times New Roman"/>
          <w:b/>
          <w:bCs/>
          <w:sz w:val="28"/>
          <w:szCs w:val="28"/>
          <w:lang w:val="uk-UA"/>
        </w:rPr>
        <w:t>Вміти: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lastRenderedPageBreak/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володіти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основними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теоретичними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навичками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спеціалі</w:t>
      </w:r>
      <w:proofErr w:type="gramStart"/>
      <w:r w:rsidRPr="00C727A0">
        <w:rPr>
          <w:rFonts w:ascii="Times New Roman" w:hAnsi="Times New Roman"/>
          <w:sz w:val="28"/>
          <w:szCs w:val="28"/>
        </w:rPr>
        <w:t>ст</w:t>
      </w:r>
      <w:proofErr w:type="gramEnd"/>
      <w:r w:rsidRPr="00C727A0">
        <w:rPr>
          <w:rFonts w:ascii="Times New Roman" w:hAnsi="Times New Roman"/>
          <w:sz w:val="28"/>
          <w:szCs w:val="28"/>
        </w:rPr>
        <w:t>ів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C727A0">
        <w:rPr>
          <w:rFonts w:ascii="Times New Roman" w:hAnsi="Times New Roman"/>
          <w:sz w:val="28"/>
          <w:szCs w:val="28"/>
        </w:rPr>
        <w:t>зв’язкам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727A0">
        <w:rPr>
          <w:rFonts w:ascii="Times New Roman" w:hAnsi="Times New Roman"/>
          <w:sz w:val="28"/>
          <w:szCs w:val="28"/>
        </w:rPr>
        <w:t>громадськістю</w:t>
      </w:r>
      <w:proofErr w:type="spellEnd"/>
      <w:r w:rsidRPr="00C727A0">
        <w:rPr>
          <w:rFonts w:ascii="Times New Roman" w:hAnsi="Times New Roman"/>
          <w:sz w:val="28"/>
          <w:szCs w:val="28"/>
        </w:rPr>
        <w:t>;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самостійно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визначати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727A0">
        <w:rPr>
          <w:rFonts w:ascii="Times New Roman" w:hAnsi="Times New Roman"/>
          <w:sz w:val="28"/>
          <w:szCs w:val="28"/>
        </w:rPr>
        <w:t>формулювати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основні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рекомендації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C727A0">
        <w:rPr>
          <w:rFonts w:ascii="Times New Roman" w:hAnsi="Times New Roman"/>
          <w:sz w:val="28"/>
          <w:szCs w:val="28"/>
        </w:rPr>
        <w:t>встановлення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proofErr w:type="gramStart"/>
      <w:r w:rsidRPr="00C727A0">
        <w:rPr>
          <w:rFonts w:ascii="Times New Roman" w:hAnsi="Times New Roman"/>
          <w:sz w:val="28"/>
          <w:szCs w:val="28"/>
        </w:rPr>
        <w:t>п</w:t>
      </w:r>
      <w:proofErr w:type="gramEnd"/>
      <w:r w:rsidRPr="00C727A0">
        <w:rPr>
          <w:rFonts w:ascii="Times New Roman" w:hAnsi="Times New Roman"/>
          <w:sz w:val="28"/>
          <w:szCs w:val="28"/>
        </w:rPr>
        <w:t>ідтримки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взаємовигідних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відносин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із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ЗМІ;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визначати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727A0">
        <w:rPr>
          <w:rFonts w:ascii="Times New Roman" w:hAnsi="Times New Roman"/>
          <w:sz w:val="28"/>
          <w:szCs w:val="28"/>
        </w:rPr>
        <w:t>формувати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перелік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727A0">
        <w:rPr>
          <w:rFonts w:ascii="Times New Roman" w:hAnsi="Times New Roman"/>
          <w:sz w:val="28"/>
          <w:szCs w:val="28"/>
        </w:rPr>
        <w:t>змі</w:t>
      </w:r>
      <w:proofErr w:type="gramStart"/>
      <w:r w:rsidRPr="00C727A0">
        <w:rPr>
          <w:rFonts w:ascii="Times New Roman" w:hAnsi="Times New Roman"/>
          <w:sz w:val="28"/>
          <w:szCs w:val="28"/>
        </w:rPr>
        <w:t>ст</w:t>
      </w:r>
      <w:proofErr w:type="spellEnd"/>
      <w:proofErr w:type="gramEnd"/>
      <w:r w:rsidRPr="00C727A0">
        <w:rPr>
          <w:rFonts w:ascii="Times New Roman" w:hAnsi="Times New Roman"/>
          <w:sz w:val="28"/>
          <w:szCs w:val="28"/>
        </w:rPr>
        <w:t xml:space="preserve"> правил </w:t>
      </w:r>
      <w:proofErr w:type="spellStart"/>
      <w:r w:rsidRPr="00C727A0">
        <w:rPr>
          <w:rFonts w:ascii="Times New Roman" w:hAnsi="Times New Roman"/>
          <w:sz w:val="28"/>
          <w:szCs w:val="28"/>
        </w:rPr>
        <w:t>щодо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співпраці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727A0">
        <w:rPr>
          <w:rFonts w:ascii="Times New Roman" w:hAnsi="Times New Roman"/>
          <w:sz w:val="28"/>
          <w:szCs w:val="28"/>
        </w:rPr>
        <w:t>пресою</w:t>
      </w:r>
      <w:proofErr w:type="spellEnd"/>
      <w:r w:rsidRPr="00C727A0">
        <w:rPr>
          <w:rFonts w:ascii="Times New Roman" w:hAnsi="Times New Roman"/>
          <w:sz w:val="28"/>
          <w:szCs w:val="28"/>
        </w:rPr>
        <w:t>;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володіти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основами </w:t>
      </w:r>
      <w:proofErr w:type="spellStart"/>
      <w:r w:rsidRPr="00C727A0">
        <w:rPr>
          <w:rFonts w:ascii="Times New Roman" w:hAnsi="Times New Roman"/>
          <w:sz w:val="28"/>
          <w:szCs w:val="28"/>
        </w:rPr>
        <w:t>роботи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727A0">
        <w:rPr>
          <w:rFonts w:ascii="Times New Roman" w:hAnsi="Times New Roman"/>
          <w:sz w:val="28"/>
          <w:szCs w:val="28"/>
        </w:rPr>
        <w:t>громадськістю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727A0">
        <w:rPr>
          <w:rFonts w:ascii="Times New Roman" w:hAnsi="Times New Roman"/>
          <w:sz w:val="28"/>
          <w:szCs w:val="28"/>
        </w:rPr>
        <w:t>застосовувати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основні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типи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727A0">
        <w:rPr>
          <w:rFonts w:ascii="Times New Roman" w:hAnsi="Times New Roman"/>
          <w:sz w:val="28"/>
          <w:szCs w:val="28"/>
        </w:rPr>
        <w:t>досл</w:t>
      </w:r>
      <w:proofErr w:type="gramEnd"/>
      <w:r w:rsidRPr="00C727A0">
        <w:rPr>
          <w:rFonts w:ascii="Times New Roman" w:hAnsi="Times New Roman"/>
          <w:sz w:val="28"/>
          <w:szCs w:val="28"/>
        </w:rPr>
        <w:t>іджень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громадської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думки;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визначати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ступінь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727A0">
        <w:rPr>
          <w:rFonts w:ascii="Times New Roman" w:hAnsi="Times New Roman"/>
          <w:sz w:val="28"/>
          <w:szCs w:val="28"/>
        </w:rPr>
        <w:t>механізми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впливу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727A0">
        <w:rPr>
          <w:rFonts w:ascii="Times New Roman" w:hAnsi="Times New Roman"/>
          <w:sz w:val="28"/>
          <w:szCs w:val="28"/>
        </w:rPr>
        <w:t>громадську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думку.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планувати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процес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в ПР, </w:t>
      </w:r>
      <w:proofErr w:type="spellStart"/>
      <w:r w:rsidRPr="00C727A0">
        <w:rPr>
          <w:rFonts w:ascii="Times New Roman" w:hAnsi="Times New Roman"/>
          <w:sz w:val="28"/>
          <w:szCs w:val="28"/>
        </w:rPr>
        <w:t>зокрема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володіти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навичками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застосування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неформальних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та «</w:t>
      </w:r>
      <w:proofErr w:type="spellStart"/>
      <w:r w:rsidRPr="00C727A0">
        <w:rPr>
          <w:rFonts w:ascii="Times New Roman" w:hAnsi="Times New Roman"/>
          <w:sz w:val="28"/>
          <w:szCs w:val="28"/>
        </w:rPr>
        <w:t>розвідувальних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C727A0">
        <w:rPr>
          <w:rFonts w:ascii="Times New Roman" w:hAnsi="Times New Roman"/>
          <w:sz w:val="28"/>
          <w:szCs w:val="28"/>
        </w:rPr>
        <w:t>методів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727A0">
        <w:rPr>
          <w:rFonts w:ascii="Times New Roman" w:hAnsi="Times New Roman"/>
          <w:sz w:val="28"/>
          <w:szCs w:val="28"/>
        </w:rPr>
        <w:t>в</w:t>
      </w:r>
      <w:proofErr w:type="gramEnd"/>
      <w:r w:rsidRPr="00C727A0">
        <w:rPr>
          <w:rFonts w:ascii="Times New Roman" w:hAnsi="Times New Roman"/>
          <w:sz w:val="28"/>
          <w:szCs w:val="28"/>
        </w:rPr>
        <w:t xml:space="preserve"> ПР;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володіти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загальними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принципами </w:t>
      </w:r>
      <w:proofErr w:type="spellStart"/>
      <w:r w:rsidRPr="00C727A0">
        <w:rPr>
          <w:rFonts w:ascii="Times New Roman" w:hAnsi="Times New Roman"/>
          <w:sz w:val="28"/>
          <w:szCs w:val="28"/>
        </w:rPr>
        <w:t>аналізу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даних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Pr="00C727A0">
        <w:rPr>
          <w:rFonts w:ascii="Times New Roman" w:hAnsi="Times New Roman"/>
          <w:sz w:val="28"/>
          <w:szCs w:val="28"/>
        </w:rPr>
        <w:t>ПР</w:t>
      </w:r>
      <w:proofErr w:type="gramEnd"/>
      <w:r w:rsidRPr="00C727A0">
        <w:rPr>
          <w:rFonts w:ascii="Times New Roman" w:hAnsi="Times New Roman"/>
          <w:sz w:val="28"/>
          <w:szCs w:val="28"/>
        </w:rPr>
        <w:t>;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систематизувати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727A0">
        <w:rPr>
          <w:rFonts w:ascii="Times New Roman" w:hAnsi="Times New Roman"/>
          <w:sz w:val="28"/>
          <w:szCs w:val="28"/>
        </w:rPr>
        <w:t>оформляти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звітну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документацію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727A0">
        <w:rPr>
          <w:rFonts w:ascii="Times New Roman" w:hAnsi="Times New Roman"/>
          <w:sz w:val="28"/>
          <w:szCs w:val="28"/>
        </w:rPr>
        <w:t>досл</w:t>
      </w:r>
      <w:proofErr w:type="gramEnd"/>
      <w:r w:rsidRPr="00C727A0">
        <w:rPr>
          <w:rFonts w:ascii="Times New Roman" w:hAnsi="Times New Roman"/>
          <w:sz w:val="28"/>
          <w:szCs w:val="28"/>
        </w:rPr>
        <w:t>ідження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в ПР;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розробляти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технологію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727A0">
        <w:rPr>
          <w:rFonts w:ascii="Times New Roman" w:hAnsi="Times New Roman"/>
          <w:sz w:val="28"/>
          <w:szCs w:val="28"/>
        </w:rPr>
        <w:t>програму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ПР-</w:t>
      </w:r>
      <w:proofErr w:type="spellStart"/>
      <w:r w:rsidRPr="00C727A0">
        <w:rPr>
          <w:rFonts w:ascii="Times New Roman" w:hAnsi="Times New Roman"/>
          <w:sz w:val="28"/>
          <w:szCs w:val="28"/>
        </w:rPr>
        <w:t>кампаній</w:t>
      </w:r>
      <w:proofErr w:type="spellEnd"/>
      <w:r w:rsidRPr="00C727A0">
        <w:rPr>
          <w:rFonts w:ascii="Times New Roman" w:hAnsi="Times New Roman"/>
          <w:sz w:val="28"/>
          <w:szCs w:val="28"/>
        </w:rPr>
        <w:t>;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формувати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технологію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впливу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внутрішньої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громадськості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727A0">
        <w:rPr>
          <w:rFonts w:ascii="Times New Roman" w:hAnsi="Times New Roman"/>
          <w:sz w:val="28"/>
          <w:szCs w:val="28"/>
        </w:rPr>
        <w:t>і</w:t>
      </w:r>
      <w:proofErr w:type="gramStart"/>
      <w:r w:rsidRPr="00C727A0">
        <w:rPr>
          <w:rFonts w:ascii="Times New Roman" w:hAnsi="Times New Roman"/>
          <w:sz w:val="28"/>
          <w:szCs w:val="28"/>
        </w:rPr>
        <w:t>м</w:t>
      </w:r>
      <w:proofErr w:type="gramEnd"/>
      <w:r w:rsidRPr="00C727A0">
        <w:rPr>
          <w:rFonts w:ascii="Times New Roman" w:hAnsi="Times New Roman"/>
          <w:sz w:val="28"/>
          <w:szCs w:val="28"/>
        </w:rPr>
        <w:t>ідж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організації</w:t>
      </w:r>
      <w:proofErr w:type="spellEnd"/>
      <w:r w:rsidRPr="00C727A0">
        <w:rPr>
          <w:rFonts w:ascii="Times New Roman" w:hAnsi="Times New Roman"/>
          <w:sz w:val="28"/>
          <w:szCs w:val="28"/>
        </w:rPr>
        <w:t>;</w:t>
      </w:r>
    </w:p>
    <w:p w:rsidR="00D23456" w:rsidRPr="00C727A0" w:rsidRDefault="00D23456" w:rsidP="00D2345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727A0">
        <w:rPr>
          <w:rFonts w:ascii="Times New Roman" w:hAnsi="Times New Roman"/>
          <w:sz w:val="28"/>
          <w:szCs w:val="28"/>
        </w:rPr>
        <w:t>володіти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навичками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громадськістю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727A0">
        <w:rPr>
          <w:rFonts w:ascii="Times New Roman" w:hAnsi="Times New Roman"/>
          <w:sz w:val="28"/>
          <w:szCs w:val="28"/>
        </w:rPr>
        <w:t>кризових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ситуаці</w:t>
      </w:r>
      <w:proofErr w:type="gramStart"/>
      <w:r w:rsidRPr="00C727A0">
        <w:rPr>
          <w:rFonts w:ascii="Times New Roman" w:hAnsi="Times New Roman"/>
          <w:sz w:val="28"/>
          <w:szCs w:val="28"/>
        </w:rPr>
        <w:t>ях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та</w:t>
      </w:r>
      <w:proofErr w:type="gram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проблемами в ПР.</w:t>
      </w:r>
    </w:p>
    <w:p w:rsidR="00DC63A4" w:rsidRPr="00C727A0" w:rsidRDefault="00D23456" w:rsidP="00D23456">
      <w:pPr>
        <w:widowControl w:val="0"/>
        <w:shd w:val="clear" w:color="auto" w:fill="FFFFFF"/>
        <w:tabs>
          <w:tab w:val="left" w:pos="3870"/>
        </w:tabs>
        <w:spacing w:line="240" w:lineRule="auto"/>
        <w:ind w:left="1512" w:right="14"/>
        <w:rPr>
          <w:rFonts w:ascii="Times New Roman" w:hAnsi="Times New Roman"/>
          <w:sz w:val="28"/>
          <w:szCs w:val="28"/>
          <w:lang w:val="uk-UA"/>
        </w:rPr>
      </w:pPr>
      <w:r w:rsidRPr="00C727A0">
        <w:rPr>
          <w:rFonts w:ascii="Times New Roman" w:hAnsi="Times New Roman"/>
          <w:sz w:val="28"/>
          <w:szCs w:val="28"/>
          <w:lang w:val="uk-UA"/>
        </w:rPr>
        <w:tab/>
      </w:r>
    </w:p>
    <w:p w:rsidR="0016704C" w:rsidRPr="00C727A0" w:rsidRDefault="0016704C" w:rsidP="0016704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C727A0">
        <w:rPr>
          <w:rFonts w:ascii="Times New Roman" w:hAnsi="Times New Roman"/>
          <w:b/>
          <w:bCs/>
          <w:sz w:val="28"/>
          <w:szCs w:val="28"/>
          <w:lang w:val="uk-UA"/>
        </w:rPr>
        <w:t>1.</w:t>
      </w:r>
      <w:r w:rsidR="00D23456" w:rsidRPr="00C727A0">
        <w:rPr>
          <w:rFonts w:ascii="Times New Roman" w:hAnsi="Times New Roman"/>
          <w:b/>
          <w:bCs/>
          <w:sz w:val="28"/>
          <w:szCs w:val="28"/>
          <w:lang w:val="uk-UA"/>
        </w:rPr>
        <w:t>5</w:t>
      </w:r>
      <w:r w:rsidRPr="00C727A0">
        <w:rPr>
          <w:rFonts w:ascii="Times New Roman" w:hAnsi="Times New Roman"/>
          <w:b/>
          <w:bCs/>
          <w:sz w:val="28"/>
          <w:szCs w:val="28"/>
          <w:lang w:val="uk-UA"/>
        </w:rPr>
        <w:t>. Міждисциплінарні зв’язки навчальної дисципліни</w:t>
      </w:r>
    </w:p>
    <w:p w:rsidR="0016704C" w:rsidRPr="00C727A0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C727A0" w:rsidRDefault="00AF3FF8" w:rsidP="00D96358">
      <w:pPr>
        <w:spacing w:line="240" w:lineRule="auto"/>
        <w:ind w:left="1065"/>
        <w:jc w:val="left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ru-RU"/>
        </w:rPr>
        <w:pict>
          <v:roundrect id="_x0000_s1027" style="position:absolute;left:0;text-align:left;margin-left:144.95pt;margin-top:1.05pt;width:204.5pt;height:43.5pt;z-index:251653120" arcsize="10923f" fillcolor="yellow">
            <v:textbox style="mso-next-textbox:#_x0000_s1027">
              <w:txbxContent>
                <w:p w:rsidR="00D23456" w:rsidRPr="00CA17F7" w:rsidRDefault="00D23456" w:rsidP="00D2345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7"/>
                      <w:szCs w:val="27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7"/>
                      <w:szCs w:val="27"/>
                    </w:rPr>
                    <w:t>Соц</w:t>
                  </w:r>
                  <w:proofErr w:type="gramEnd"/>
                  <w:r>
                    <w:rPr>
                      <w:rFonts w:ascii="Times New Roman" w:hAnsi="Times New Roman"/>
                      <w:sz w:val="27"/>
                      <w:szCs w:val="27"/>
                    </w:rPr>
                    <w:t>іологія</w:t>
                  </w:r>
                  <w:proofErr w:type="spellEnd"/>
                  <w:r>
                    <w:rPr>
                      <w:rFonts w:ascii="Times New Roman" w:hAnsi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7"/>
                      <w:szCs w:val="27"/>
                    </w:rPr>
                    <w:t>постмодернізму</w:t>
                  </w:r>
                  <w:proofErr w:type="spellEnd"/>
                </w:p>
              </w:txbxContent>
            </v:textbox>
          </v:roundrect>
        </w:pict>
      </w:r>
    </w:p>
    <w:p w:rsidR="0016704C" w:rsidRPr="00C727A0" w:rsidRDefault="0016704C" w:rsidP="00D96358">
      <w:pPr>
        <w:spacing w:line="240" w:lineRule="auto"/>
        <w:ind w:left="1065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16704C" w:rsidRPr="00C727A0" w:rsidRDefault="00AF3FF8" w:rsidP="00D96358">
      <w:pPr>
        <w:spacing w:line="240" w:lineRule="auto"/>
        <w:ind w:left="1065"/>
        <w:jc w:val="left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ru-RU"/>
        </w:rPr>
        <w:pict>
          <v:line id="_x0000_s1038" style="position:absolute;left:0;text-align:left;flip:x;z-index:251662336" from="225pt,12.35pt" to="225pt,39.35pt">
            <v:stroke endarrow="block"/>
          </v:line>
        </w:pict>
      </w:r>
    </w:p>
    <w:p w:rsidR="0016704C" w:rsidRPr="00C727A0" w:rsidRDefault="00AF3FF8" w:rsidP="0016704C">
      <w:pPr>
        <w:spacing w:line="240" w:lineRule="auto"/>
        <w:ind w:left="1065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ru-RU"/>
        </w:rPr>
        <w:pict>
          <v:roundrect id="_x0000_s1032" style="position:absolute;left:0;text-align:left;margin-left:18.45pt;margin-top:7.4pt;width:93.25pt;height:71.8pt;z-index:251657216" arcsize="10923f" fillcolor="yellow">
            <v:textbox style="mso-next-textbox:#_x0000_s1032" inset="0,,0">
              <w:txbxContent>
                <w:p w:rsidR="00D23456" w:rsidRDefault="00D23456" w:rsidP="00D2345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7"/>
                      <w:szCs w:val="27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7"/>
                      <w:szCs w:val="27"/>
                    </w:rPr>
                    <w:t>Глобалізація</w:t>
                  </w:r>
                  <w:proofErr w:type="spellEnd"/>
                  <w:r>
                    <w:rPr>
                      <w:rFonts w:ascii="Times New Roman" w:hAnsi="Times New Roman"/>
                      <w:sz w:val="27"/>
                      <w:szCs w:val="27"/>
                    </w:rPr>
                    <w:t xml:space="preserve">: </w:t>
                  </w:r>
                </w:p>
                <w:p w:rsidR="00D23456" w:rsidRPr="00CA17F7" w:rsidRDefault="00D23456" w:rsidP="00D2345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7"/>
                      <w:szCs w:val="27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7"/>
                      <w:szCs w:val="27"/>
                    </w:rPr>
                    <w:t>соц</w:t>
                  </w:r>
                  <w:proofErr w:type="gramEnd"/>
                  <w:r>
                    <w:rPr>
                      <w:rFonts w:ascii="Times New Roman" w:hAnsi="Times New Roman"/>
                      <w:sz w:val="27"/>
                      <w:szCs w:val="27"/>
                    </w:rPr>
                    <w:t>іологічний</w:t>
                  </w:r>
                  <w:proofErr w:type="spellEnd"/>
                  <w:r>
                    <w:rPr>
                      <w:rFonts w:ascii="Times New Roman" w:hAnsi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7"/>
                      <w:szCs w:val="27"/>
                    </w:rPr>
                    <w:t>аналіз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sz w:val="28"/>
          <w:szCs w:val="28"/>
          <w:lang w:val="uk-UA" w:eastAsia="ru-RU"/>
        </w:rPr>
        <w:pict>
          <v:roundrect id="_x0000_s1031" style="position:absolute;left:0;text-align:left;margin-left:353.7pt;margin-top:7.4pt;width:130.5pt;height:76.5pt;z-index:251658240" arcsize="10923f" fillcolor="yellow">
            <v:textbox style="mso-next-textbox:#_x0000_s1031" inset=".5mm,,.5mm">
              <w:txbxContent>
                <w:p w:rsidR="00D23456" w:rsidRPr="00CA17F7" w:rsidRDefault="00D23456" w:rsidP="00D2345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7"/>
                      <w:szCs w:val="27"/>
                    </w:rPr>
                  </w:pPr>
                  <w:proofErr w:type="spellStart"/>
                  <w:proofErr w:type="gramStart"/>
                  <w:r w:rsidRPr="00CA17F7">
                    <w:rPr>
                      <w:rFonts w:ascii="Times New Roman" w:hAnsi="Times New Roman"/>
                      <w:sz w:val="27"/>
                      <w:szCs w:val="27"/>
                    </w:rPr>
                    <w:t>Соц</w:t>
                  </w:r>
                  <w:proofErr w:type="gramEnd"/>
                  <w:r w:rsidRPr="00CA17F7">
                    <w:rPr>
                      <w:rFonts w:ascii="Times New Roman" w:hAnsi="Times New Roman"/>
                      <w:sz w:val="27"/>
                      <w:szCs w:val="27"/>
                    </w:rPr>
                    <w:t>іальна</w:t>
                  </w:r>
                  <w:proofErr w:type="spellEnd"/>
                  <w:r w:rsidRPr="00CA17F7">
                    <w:rPr>
                      <w:rFonts w:ascii="Times New Roman" w:hAnsi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7"/>
                      <w:szCs w:val="27"/>
                    </w:rPr>
                    <w:t>психологія</w:t>
                  </w:r>
                  <w:proofErr w:type="spellEnd"/>
                  <w:r>
                    <w:rPr>
                      <w:rFonts w:ascii="Times New Roman" w:hAnsi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7"/>
                      <w:szCs w:val="27"/>
                    </w:rPr>
                    <w:t>організацій</w:t>
                  </w:r>
                  <w:proofErr w:type="spellEnd"/>
                </w:p>
              </w:txbxContent>
            </v:textbox>
          </v:roundrect>
        </w:pict>
      </w:r>
    </w:p>
    <w:p w:rsidR="0016704C" w:rsidRPr="00C727A0" w:rsidRDefault="00AF3FF8" w:rsidP="0016704C">
      <w:pPr>
        <w:spacing w:line="240" w:lineRule="auto"/>
        <w:ind w:left="1065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ru-RU"/>
        </w:rPr>
        <w:pict>
          <v:roundrect id="_x0000_s1033" style="position:absolute;left:0;text-align:left;margin-left:133.8pt;margin-top:5.15pt;width:194pt;height:62.65pt;z-index:251654144" arcsize="10923f" fillcolor="aqua">
            <v:textbox style="mso-next-textbox:#_x0000_s1033">
              <w:txbxContent>
                <w:p w:rsidR="0016704C" w:rsidRDefault="0016704C" w:rsidP="0016704C">
                  <w:pPr>
                    <w:spacing w:line="192" w:lineRule="auto"/>
                    <w:ind w:left="-57" w:right="-57"/>
                    <w:jc w:val="center"/>
                    <w:rPr>
                      <w:rFonts w:ascii="Times New Roman" w:hAnsi="Times New Roman"/>
                      <w:lang w:val="uk-UA"/>
                    </w:rPr>
                  </w:pPr>
                </w:p>
                <w:p w:rsidR="00D23456" w:rsidRPr="009C3871" w:rsidRDefault="00D23456" w:rsidP="00D23456">
                  <w:pPr>
                    <w:spacing w:line="240" w:lineRule="auto"/>
                    <w:ind w:left="-57" w:right="-57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Паблік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рилейшнз</w:t>
                  </w:r>
                  <w:proofErr w:type="spellEnd"/>
                </w:p>
                <w:p w:rsidR="0016704C" w:rsidRPr="006674C7" w:rsidRDefault="0016704C" w:rsidP="00D23456">
                  <w:pPr>
                    <w:spacing w:line="192" w:lineRule="auto"/>
                    <w:ind w:left="-57" w:right="-57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6704C" w:rsidRPr="00C727A0" w:rsidRDefault="0016704C" w:rsidP="0016704C">
      <w:pPr>
        <w:spacing w:line="240" w:lineRule="auto"/>
        <w:ind w:left="1065"/>
        <w:rPr>
          <w:rFonts w:ascii="Times New Roman" w:hAnsi="Times New Roman"/>
          <w:sz w:val="28"/>
          <w:szCs w:val="28"/>
          <w:lang w:val="uk-UA"/>
        </w:rPr>
      </w:pPr>
    </w:p>
    <w:p w:rsidR="0016704C" w:rsidRPr="00C727A0" w:rsidRDefault="00AF3FF8" w:rsidP="0016704C">
      <w:pPr>
        <w:spacing w:line="240" w:lineRule="auto"/>
        <w:ind w:left="1065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ru-RU"/>
        </w:rPr>
        <w:pict>
          <v:line id="_x0000_s1037" style="position:absolute;left:0;text-align:left;rotation:180;flip:x y;z-index:251661312" from="327.8pt,.35pt" to="353.7pt,.35pt">
            <v:stroke startarrow="block" endarrow="block"/>
          </v:line>
        </w:pict>
      </w:r>
      <w:r>
        <w:rPr>
          <w:noProof/>
          <w:sz w:val="28"/>
          <w:szCs w:val="28"/>
          <w:lang w:val="uk-UA" w:eastAsia="ru-RU"/>
        </w:rPr>
        <w:pict>
          <v:line id="_x0000_s1036" style="position:absolute;left:0;text-align:left;flip:y;z-index:251660288" from="111.7pt,.35pt" to="133.8pt,.35pt">
            <v:stroke startarrow="block" endarrow="block"/>
          </v:line>
        </w:pict>
      </w:r>
    </w:p>
    <w:p w:rsidR="0016704C" w:rsidRPr="00C727A0" w:rsidRDefault="0016704C" w:rsidP="0016704C">
      <w:pPr>
        <w:numPr>
          <w:ilvl w:val="0"/>
          <w:numId w:val="1"/>
        </w:num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6704C" w:rsidRPr="00C727A0" w:rsidRDefault="00AF3FF8" w:rsidP="0016704C">
      <w:pPr>
        <w:spacing w:line="240" w:lineRule="auto"/>
        <w:ind w:left="1065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line id="_x0000_s1046" style="position:absolute;left:0;text-align:left;flip:x y;z-index:251665408" from="219.45pt,3.4pt" to="219.45pt,24.5pt">
            <v:stroke endarrow="block"/>
          </v:line>
        </w:pict>
      </w:r>
    </w:p>
    <w:p w:rsidR="00DC63A4" w:rsidRPr="00C727A0" w:rsidRDefault="00AF3FF8" w:rsidP="0016704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oundrect id="_x0000_s1045" style="position:absolute;left:0;text-align:left;margin-left:127.2pt;margin-top:8.4pt;width:204.5pt;height:43.5pt;z-index:251664384" arcsize="10923f" fillcolor="yellow">
            <v:textbox style="mso-next-textbox:#_x0000_s1045">
              <w:txbxContent>
                <w:p w:rsidR="00D23456" w:rsidRPr="00CA17F7" w:rsidRDefault="00D23456" w:rsidP="00D23456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7"/>
                      <w:szCs w:val="27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7"/>
                      <w:szCs w:val="27"/>
                    </w:rPr>
                    <w:t>Актуальні</w:t>
                  </w:r>
                  <w:proofErr w:type="spellEnd"/>
                  <w:r>
                    <w:rPr>
                      <w:rFonts w:ascii="Times New Roman" w:hAnsi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7"/>
                      <w:szCs w:val="27"/>
                    </w:rPr>
                    <w:t>проблеми</w:t>
                  </w:r>
                  <w:proofErr w:type="spellEnd"/>
                  <w:r>
                    <w:rPr>
                      <w:rFonts w:ascii="Times New Roman" w:hAnsi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7"/>
                      <w:szCs w:val="27"/>
                    </w:rPr>
                    <w:t>соц</w:t>
                  </w:r>
                  <w:proofErr w:type="gramEnd"/>
                  <w:r>
                    <w:rPr>
                      <w:rFonts w:ascii="Times New Roman" w:hAnsi="Times New Roman"/>
                      <w:sz w:val="27"/>
                      <w:szCs w:val="27"/>
                    </w:rPr>
                    <w:t>іологічної</w:t>
                  </w:r>
                  <w:proofErr w:type="spellEnd"/>
                  <w:r>
                    <w:rPr>
                      <w:rFonts w:ascii="Times New Roman" w:hAnsi="Times New Roman"/>
                      <w:sz w:val="27"/>
                      <w:szCs w:val="27"/>
                    </w:rPr>
                    <w:t xml:space="preserve"> науки</w:t>
                  </w:r>
                </w:p>
                <w:p w:rsidR="00D23456" w:rsidRPr="00D23456" w:rsidRDefault="00D23456" w:rsidP="00D23456">
                  <w:pPr>
                    <w:rPr>
                      <w:szCs w:val="27"/>
                    </w:rPr>
                  </w:pPr>
                </w:p>
              </w:txbxContent>
            </v:textbox>
          </v:roundrect>
        </w:pict>
      </w:r>
    </w:p>
    <w:p w:rsidR="00D23456" w:rsidRPr="00C727A0" w:rsidRDefault="00D23456" w:rsidP="0016704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D23456" w:rsidRPr="00C727A0" w:rsidRDefault="00D23456" w:rsidP="0016704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C727A0" w:rsidRPr="00C727A0" w:rsidRDefault="00C727A0" w:rsidP="00C727A0">
      <w:pPr>
        <w:pageBreakBefore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C727A0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2. ЗМІСТ НАВЧАЛЬНОЇ ДИСЦИПЛІНИ</w:t>
      </w:r>
    </w:p>
    <w:p w:rsidR="00C727A0" w:rsidRPr="00C727A0" w:rsidRDefault="00C727A0" w:rsidP="00C727A0">
      <w:pPr>
        <w:spacing w:line="240" w:lineRule="auto"/>
        <w:ind w:right="-57" w:firstLine="708"/>
        <w:rPr>
          <w:rFonts w:ascii="Times New Roman" w:hAnsi="Times New Roman"/>
          <w:b/>
          <w:sz w:val="28"/>
          <w:szCs w:val="28"/>
          <w:lang w:val="uk-UA"/>
        </w:rPr>
      </w:pPr>
      <w:r w:rsidRPr="00C727A0">
        <w:rPr>
          <w:rFonts w:ascii="Times New Roman" w:hAnsi="Times New Roman"/>
          <w:b/>
          <w:sz w:val="28"/>
          <w:szCs w:val="28"/>
          <w:lang w:val="uk-UA"/>
        </w:rPr>
        <w:t xml:space="preserve">2.1. Модуль №1 "Предмет і сфера досліджень </w:t>
      </w:r>
      <w:proofErr w:type="spellStart"/>
      <w:r w:rsidRPr="00C727A0">
        <w:rPr>
          <w:rFonts w:ascii="Times New Roman" w:hAnsi="Times New Roman"/>
          <w:b/>
          <w:sz w:val="28"/>
          <w:szCs w:val="28"/>
          <w:lang w:val="uk-UA"/>
        </w:rPr>
        <w:t>паблік</w:t>
      </w:r>
      <w:proofErr w:type="spellEnd"/>
      <w:r w:rsidRPr="00C727A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C727A0">
        <w:rPr>
          <w:rFonts w:ascii="Times New Roman" w:hAnsi="Times New Roman"/>
          <w:b/>
          <w:sz w:val="28"/>
          <w:szCs w:val="28"/>
          <w:lang w:val="uk-UA"/>
        </w:rPr>
        <w:t>рилейшнз</w:t>
      </w:r>
      <w:proofErr w:type="spellEnd"/>
      <w:r w:rsidRPr="00C727A0">
        <w:rPr>
          <w:rFonts w:ascii="Times New Roman" w:hAnsi="Times New Roman"/>
          <w:b/>
          <w:sz w:val="28"/>
          <w:szCs w:val="28"/>
          <w:lang w:val="uk-UA"/>
        </w:rPr>
        <w:t>".</w:t>
      </w:r>
    </w:p>
    <w:p w:rsidR="00C727A0" w:rsidRPr="00C727A0" w:rsidRDefault="00C727A0" w:rsidP="00C727A0">
      <w:pPr>
        <w:shd w:val="clear" w:color="auto" w:fill="FFFFFF"/>
        <w:spacing w:line="240" w:lineRule="auto"/>
        <w:ind w:right="65" w:firstLine="720"/>
        <w:rPr>
          <w:rFonts w:ascii="Times New Roman" w:hAnsi="Times New Roman"/>
          <w:b/>
          <w:sz w:val="28"/>
          <w:szCs w:val="28"/>
        </w:rPr>
      </w:pPr>
      <w:r w:rsidRPr="00C727A0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Тема 2.1.1. </w:t>
      </w:r>
      <w:proofErr w:type="spellStart"/>
      <w:r w:rsidRPr="00C727A0">
        <w:rPr>
          <w:rFonts w:ascii="Times New Roman" w:hAnsi="Times New Roman"/>
          <w:b/>
          <w:bCs/>
          <w:sz w:val="28"/>
          <w:szCs w:val="28"/>
        </w:rPr>
        <w:t>Паблік</w:t>
      </w:r>
      <w:proofErr w:type="spellEnd"/>
      <w:r w:rsidRPr="00C727A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/>
          <w:bCs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b/>
          <w:bCs/>
          <w:sz w:val="28"/>
          <w:szCs w:val="28"/>
        </w:rPr>
        <w:t xml:space="preserve">: </w:t>
      </w:r>
      <w:proofErr w:type="spellStart"/>
      <w:r w:rsidRPr="00C727A0">
        <w:rPr>
          <w:rFonts w:ascii="Times New Roman" w:hAnsi="Times New Roman"/>
          <w:b/>
          <w:bCs/>
          <w:sz w:val="28"/>
          <w:szCs w:val="28"/>
        </w:rPr>
        <w:t>значення</w:t>
      </w:r>
      <w:proofErr w:type="spellEnd"/>
      <w:r w:rsidRPr="00C727A0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b/>
          <w:bCs/>
          <w:sz w:val="28"/>
          <w:szCs w:val="28"/>
        </w:rPr>
        <w:t>змі</w:t>
      </w:r>
      <w:proofErr w:type="gramStart"/>
      <w:r w:rsidRPr="00C727A0">
        <w:rPr>
          <w:rFonts w:ascii="Times New Roman" w:hAnsi="Times New Roman"/>
          <w:b/>
          <w:bCs/>
          <w:sz w:val="28"/>
          <w:szCs w:val="28"/>
        </w:rPr>
        <w:t>ст</w:t>
      </w:r>
      <w:proofErr w:type="spellEnd"/>
      <w:proofErr w:type="gramEnd"/>
      <w:r w:rsidRPr="00C727A0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b/>
          <w:bCs/>
          <w:sz w:val="28"/>
          <w:szCs w:val="28"/>
        </w:rPr>
        <w:t>історія</w:t>
      </w:r>
      <w:proofErr w:type="spellEnd"/>
      <w:r w:rsidRPr="00C727A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/>
          <w:bCs/>
          <w:sz w:val="28"/>
          <w:szCs w:val="28"/>
        </w:rPr>
        <w:t>становлення</w:t>
      </w:r>
      <w:proofErr w:type="spellEnd"/>
      <w:r w:rsidRPr="00C727A0">
        <w:rPr>
          <w:rFonts w:ascii="Times New Roman" w:hAnsi="Times New Roman"/>
          <w:b/>
          <w:bCs/>
          <w:sz w:val="28"/>
          <w:szCs w:val="28"/>
        </w:rPr>
        <w:t>.</w:t>
      </w:r>
    </w:p>
    <w:p w:rsidR="00C727A0" w:rsidRPr="00C727A0" w:rsidRDefault="00C727A0" w:rsidP="00C727A0">
      <w:pPr>
        <w:shd w:val="clear" w:color="auto" w:fill="FFFFFF"/>
        <w:spacing w:line="240" w:lineRule="auto"/>
        <w:ind w:right="45" w:firstLine="72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727A0">
        <w:rPr>
          <w:rFonts w:ascii="Times New Roman" w:hAnsi="Times New Roman"/>
          <w:sz w:val="28"/>
          <w:szCs w:val="28"/>
        </w:rPr>
        <w:t>Паблік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як </w:t>
      </w:r>
      <w:r w:rsidRPr="00C727A0">
        <w:rPr>
          <w:rFonts w:ascii="Times New Roman" w:hAnsi="Times New Roman"/>
          <w:bCs/>
          <w:sz w:val="28"/>
          <w:szCs w:val="28"/>
        </w:rPr>
        <w:t xml:space="preserve">одна </w:t>
      </w:r>
      <w:r w:rsidRPr="00C727A0">
        <w:rPr>
          <w:rFonts w:ascii="Times New Roman" w:hAnsi="Times New Roman"/>
          <w:sz w:val="28"/>
          <w:szCs w:val="28"/>
        </w:rPr>
        <w:t xml:space="preserve">з </w:t>
      </w:r>
      <w:proofErr w:type="spellStart"/>
      <w:r w:rsidRPr="00C727A0">
        <w:rPr>
          <w:rFonts w:ascii="Times New Roman" w:hAnsi="Times New Roman"/>
          <w:sz w:val="28"/>
          <w:szCs w:val="28"/>
        </w:rPr>
        <w:t>функцій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менеджменту </w:t>
      </w:r>
      <w:proofErr w:type="spellStart"/>
      <w:r w:rsidRPr="00C727A0">
        <w:rPr>
          <w:rFonts w:ascii="Times New Roman" w:hAnsi="Times New Roman"/>
          <w:sz w:val="28"/>
          <w:szCs w:val="28"/>
        </w:rPr>
        <w:t>організацій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z w:val="28"/>
          <w:szCs w:val="28"/>
        </w:rPr>
        <w:t>становлення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727A0">
        <w:rPr>
          <w:rFonts w:ascii="Times New Roman" w:hAnsi="Times New Roman"/>
          <w:sz w:val="28"/>
          <w:szCs w:val="28"/>
        </w:rPr>
        <w:t>закріплення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комунікацій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727A0">
        <w:rPr>
          <w:rFonts w:ascii="Times New Roman" w:hAnsi="Times New Roman"/>
          <w:bCs/>
          <w:sz w:val="28"/>
          <w:szCs w:val="28"/>
        </w:rPr>
        <w:t>між</w:t>
      </w:r>
      <w:proofErr w:type="spellEnd"/>
      <w:proofErr w:type="gramEnd"/>
      <w:r w:rsidRPr="00C727A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організацією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727A0">
        <w:rPr>
          <w:rFonts w:ascii="Times New Roman" w:hAnsi="Times New Roman"/>
          <w:sz w:val="28"/>
          <w:szCs w:val="28"/>
        </w:rPr>
        <w:t>громадськістю</w:t>
      </w:r>
      <w:proofErr w:type="spellEnd"/>
      <w:r w:rsidRPr="00C727A0">
        <w:rPr>
          <w:rFonts w:ascii="Times New Roman" w:hAnsi="Times New Roman"/>
          <w:sz w:val="28"/>
          <w:szCs w:val="28"/>
        </w:rPr>
        <w:t>.</w:t>
      </w:r>
      <w:r w:rsidRPr="00C727A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330C2">
        <w:rPr>
          <w:rFonts w:ascii="Times New Roman" w:hAnsi="Times New Roman"/>
          <w:bCs/>
          <w:sz w:val="28"/>
          <w:szCs w:val="28"/>
          <w:lang w:val="uk-UA"/>
        </w:rPr>
        <w:t xml:space="preserve">Головні цілі </w:t>
      </w:r>
      <w:r w:rsidRPr="009330C2">
        <w:rPr>
          <w:rFonts w:ascii="Times New Roman" w:hAnsi="Times New Roman"/>
          <w:sz w:val="28"/>
          <w:szCs w:val="28"/>
          <w:lang w:val="uk-UA"/>
        </w:rPr>
        <w:t xml:space="preserve">і завдання </w:t>
      </w:r>
      <w:proofErr w:type="spellStart"/>
      <w:r w:rsidRPr="009330C2">
        <w:rPr>
          <w:rFonts w:ascii="Times New Roman" w:hAnsi="Times New Roman"/>
          <w:sz w:val="28"/>
          <w:szCs w:val="28"/>
          <w:lang w:val="uk-UA"/>
        </w:rPr>
        <w:t>паблік</w:t>
      </w:r>
      <w:proofErr w:type="spellEnd"/>
      <w:r w:rsidRPr="009330C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330C2">
        <w:rPr>
          <w:rFonts w:ascii="Times New Roman" w:hAnsi="Times New Roman"/>
          <w:sz w:val="28"/>
          <w:szCs w:val="28"/>
          <w:lang w:val="uk-UA"/>
        </w:rPr>
        <w:t>рилейшнз</w:t>
      </w:r>
      <w:proofErr w:type="spellEnd"/>
      <w:r w:rsidRPr="009330C2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C727A0" w:rsidRPr="00C727A0" w:rsidRDefault="00C727A0" w:rsidP="00C727A0">
      <w:pPr>
        <w:shd w:val="clear" w:color="auto" w:fill="FFFFFF"/>
        <w:spacing w:line="240" w:lineRule="auto"/>
        <w:ind w:right="45" w:firstLine="720"/>
        <w:rPr>
          <w:rFonts w:ascii="Times New Roman" w:hAnsi="Times New Roman"/>
          <w:sz w:val="28"/>
          <w:szCs w:val="28"/>
          <w:lang w:val="uk-UA"/>
        </w:rPr>
      </w:pPr>
      <w:r w:rsidRPr="009330C2">
        <w:rPr>
          <w:rFonts w:ascii="Times New Roman" w:hAnsi="Times New Roman"/>
          <w:sz w:val="28"/>
          <w:szCs w:val="28"/>
          <w:lang w:val="uk-UA"/>
        </w:rPr>
        <w:t xml:space="preserve">Головні сфери діяльності і напрямки </w:t>
      </w:r>
      <w:proofErr w:type="spellStart"/>
      <w:r w:rsidRPr="009330C2">
        <w:rPr>
          <w:rFonts w:ascii="Times New Roman" w:hAnsi="Times New Roman"/>
          <w:sz w:val="28"/>
          <w:szCs w:val="28"/>
          <w:lang w:val="uk-UA"/>
        </w:rPr>
        <w:t>паблік</w:t>
      </w:r>
      <w:proofErr w:type="spellEnd"/>
      <w:r w:rsidRPr="009330C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330C2">
        <w:rPr>
          <w:rFonts w:ascii="Times New Roman" w:hAnsi="Times New Roman"/>
          <w:sz w:val="28"/>
          <w:szCs w:val="28"/>
          <w:lang w:val="uk-UA"/>
        </w:rPr>
        <w:t>рілейшнз</w:t>
      </w:r>
      <w:proofErr w:type="spellEnd"/>
      <w:r w:rsidRPr="009330C2">
        <w:rPr>
          <w:rFonts w:ascii="Times New Roman" w:hAnsi="Times New Roman"/>
          <w:sz w:val="28"/>
          <w:szCs w:val="28"/>
          <w:lang w:val="uk-UA"/>
        </w:rPr>
        <w:t xml:space="preserve">. Сучасний аналіз взаємин теорії </w:t>
      </w:r>
      <w:proofErr w:type="spellStart"/>
      <w:r w:rsidRPr="009330C2">
        <w:rPr>
          <w:rFonts w:ascii="Times New Roman" w:hAnsi="Times New Roman"/>
          <w:sz w:val="28"/>
          <w:szCs w:val="28"/>
          <w:lang w:val="uk-UA"/>
        </w:rPr>
        <w:t>паблік</w:t>
      </w:r>
      <w:proofErr w:type="spellEnd"/>
      <w:r w:rsidRPr="009330C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330C2">
        <w:rPr>
          <w:rFonts w:ascii="Times New Roman" w:hAnsi="Times New Roman"/>
          <w:sz w:val="28"/>
          <w:szCs w:val="28"/>
          <w:lang w:val="uk-UA"/>
        </w:rPr>
        <w:t>рилейшнз</w:t>
      </w:r>
      <w:proofErr w:type="spellEnd"/>
      <w:r w:rsidRPr="009330C2">
        <w:rPr>
          <w:rFonts w:ascii="Times New Roman" w:hAnsi="Times New Roman"/>
          <w:sz w:val="28"/>
          <w:szCs w:val="28"/>
          <w:lang w:val="uk-UA"/>
        </w:rPr>
        <w:t xml:space="preserve"> з практикою управління. </w:t>
      </w:r>
    </w:p>
    <w:p w:rsidR="00C727A0" w:rsidRPr="00C727A0" w:rsidRDefault="00C727A0" w:rsidP="00C727A0">
      <w:pPr>
        <w:shd w:val="clear" w:color="auto" w:fill="FFFFFF"/>
        <w:spacing w:line="240" w:lineRule="auto"/>
        <w:ind w:right="45" w:firstLine="720"/>
        <w:rPr>
          <w:rFonts w:ascii="Times New Roman" w:hAnsi="Times New Roman"/>
          <w:sz w:val="28"/>
          <w:szCs w:val="28"/>
          <w:lang w:val="uk-UA"/>
        </w:rPr>
      </w:pPr>
      <w:r w:rsidRPr="00C727A0">
        <w:rPr>
          <w:rFonts w:ascii="Times New Roman" w:hAnsi="Times New Roman"/>
          <w:sz w:val="28"/>
          <w:szCs w:val="28"/>
          <w:lang w:val="uk-UA"/>
        </w:rPr>
        <w:t xml:space="preserve">Причини </w:t>
      </w:r>
      <w:r w:rsidRPr="00C727A0">
        <w:rPr>
          <w:rFonts w:ascii="Times New Roman" w:hAnsi="Times New Roman"/>
          <w:bCs/>
          <w:sz w:val="28"/>
          <w:szCs w:val="28"/>
          <w:lang w:val="uk-UA"/>
        </w:rPr>
        <w:t xml:space="preserve">виникнення та основні етапи розвитку </w:t>
      </w:r>
      <w:proofErr w:type="spellStart"/>
      <w:r w:rsidRPr="00C727A0">
        <w:rPr>
          <w:rFonts w:ascii="Times New Roman" w:hAnsi="Times New Roman"/>
          <w:bCs/>
          <w:sz w:val="28"/>
          <w:szCs w:val="28"/>
          <w:lang w:val="uk-UA"/>
        </w:rPr>
        <w:t>паблік</w:t>
      </w:r>
      <w:proofErr w:type="spellEnd"/>
      <w:r w:rsidRPr="00C727A0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  <w:lang w:val="uk-UA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 xml:space="preserve">. Особливості </w:t>
      </w:r>
      <w:proofErr w:type="spellStart"/>
      <w:r w:rsidRPr="00C727A0">
        <w:rPr>
          <w:rFonts w:ascii="Times New Roman" w:hAnsi="Times New Roman"/>
          <w:sz w:val="28"/>
          <w:szCs w:val="28"/>
          <w:lang w:val="uk-UA"/>
        </w:rPr>
        <w:t>паблік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  <w:lang w:val="uk-UA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 xml:space="preserve"> в сучасній Україні.</w:t>
      </w:r>
    </w:p>
    <w:p w:rsidR="00131E86" w:rsidRPr="00C727A0" w:rsidRDefault="00131E86" w:rsidP="00131E86">
      <w:pPr>
        <w:spacing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C727A0">
        <w:rPr>
          <w:rFonts w:ascii="Times New Roman" w:hAnsi="Times New Roman"/>
          <w:sz w:val="28"/>
          <w:szCs w:val="28"/>
          <w:lang w:val="uk-UA"/>
        </w:rPr>
        <w:t xml:space="preserve">достовірності. Кореляція як оцінка надійності-повторюваності. Надійність-узгодженість та способи її оцінки. Методи збільшення надійності. Співвідношення надійності та </w:t>
      </w:r>
      <w:proofErr w:type="spellStart"/>
      <w:r w:rsidRPr="00C727A0">
        <w:rPr>
          <w:rFonts w:ascii="Times New Roman" w:hAnsi="Times New Roman"/>
          <w:sz w:val="28"/>
          <w:szCs w:val="28"/>
          <w:lang w:val="uk-UA"/>
        </w:rPr>
        <w:t>валідності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 xml:space="preserve"> шкали.</w:t>
      </w:r>
    </w:p>
    <w:p w:rsidR="00C727A0" w:rsidRPr="00C727A0" w:rsidRDefault="00C727A0" w:rsidP="00C727A0">
      <w:pPr>
        <w:shd w:val="clear" w:color="auto" w:fill="FFFFFF"/>
        <w:spacing w:line="240" w:lineRule="auto"/>
        <w:ind w:left="23" w:right="29" w:firstLine="697"/>
        <w:rPr>
          <w:rFonts w:ascii="Times New Roman" w:hAnsi="Times New Roman"/>
          <w:b/>
          <w:sz w:val="28"/>
          <w:szCs w:val="28"/>
          <w:lang w:val="uk-UA"/>
        </w:rPr>
      </w:pPr>
      <w:r w:rsidRPr="00C727A0">
        <w:rPr>
          <w:rFonts w:ascii="Times New Roman" w:hAnsi="Times New Roman"/>
          <w:b/>
          <w:color w:val="000000"/>
          <w:sz w:val="28"/>
          <w:szCs w:val="28"/>
          <w:lang w:val="uk-UA"/>
        </w:rPr>
        <w:t>Тема 2.1.2.</w:t>
      </w:r>
      <w:r w:rsidRPr="00C727A0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C727A0">
        <w:rPr>
          <w:rFonts w:ascii="Times New Roman" w:hAnsi="Times New Roman"/>
          <w:b/>
          <w:bCs/>
          <w:sz w:val="28"/>
          <w:szCs w:val="28"/>
          <w:lang w:val="uk-UA"/>
        </w:rPr>
        <w:t>Паблік</w:t>
      </w:r>
      <w:proofErr w:type="spellEnd"/>
      <w:r w:rsidRPr="00C727A0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C727A0">
        <w:rPr>
          <w:rFonts w:ascii="Times New Roman" w:hAnsi="Times New Roman"/>
          <w:b/>
          <w:bCs/>
          <w:sz w:val="28"/>
          <w:szCs w:val="28"/>
          <w:lang w:val="uk-UA"/>
        </w:rPr>
        <w:t>рилейшнз</w:t>
      </w:r>
      <w:proofErr w:type="spellEnd"/>
      <w:r w:rsidRPr="00C727A0">
        <w:rPr>
          <w:rFonts w:ascii="Times New Roman" w:hAnsi="Times New Roman"/>
          <w:b/>
          <w:bCs/>
          <w:sz w:val="28"/>
          <w:szCs w:val="28"/>
          <w:lang w:val="uk-UA"/>
        </w:rPr>
        <w:t xml:space="preserve"> як основна складова теорії комунікацій.</w:t>
      </w:r>
    </w:p>
    <w:p w:rsidR="00C727A0" w:rsidRPr="00C727A0" w:rsidRDefault="00C727A0" w:rsidP="00C727A0">
      <w:pPr>
        <w:shd w:val="clear" w:color="auto" w:fill="FFFFFF"/>
        <w:spacing w:line="240" w:lineRule="auto"/>
        <w:ind w:left="23" w:right="36" w:firstLine="697"/>
        <w:rPr>
          <w:rFonts w:ascii="Times New Roman" w:hAnsi="Times New Roman"/>
          <w:sz w:val="28"/>
          <w:szCs w:val="28"/>
          <w:lang w:val="uk-UA"/>
        </w:rPr>
      </w:pPr>
      <w:r w:rsidRPr="00C727A0">
        <w:rPr>
          <w:rFonts w:ascii="Times New Roman" w:hAnsi="Times New Roman"/>
          <w:sz w:val="28"/>
          <w:szCs w:val="28"/>
          <w:lang w:val="uk-UA"/>
        </w:rPr>
        <w:t xml:space="preserve">Комунікації як обмін інформацією, як </w:t>
      </w:r>
      <w:r w:rsidRPr="00C727A0">
        <w:rPr>
          <w:rFonts w:ascii="Times New Roman" w:hAnsi="Times New Roman"/>
          <w:bCs/>
          <w:sz w:val="28"/>
          <w:szCs w:val="28"/>
          <w:lang w:val="uk-UA"/>
        </w:rPr>
        <w:t>сфера діяльності і</w:t>
      </w:r>
      <w:r w:rsidRPr="00C727A0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C727A0">
        <w:rPr>
          <w:rFonts w:ascii="Times New Roman" w:hAnsi="Times New Roman"/>
          <w:sz w:val="28"/>
          <w:szCs w:val="28"/>
          <w:lang w:val="uk-UA"/>
        </w:rPr>
        <w:t>сфера управління.</w:t>
      </w:r>
    </w:p>
    <w:p w:rsidR="00C727A0" w:rsidRPr="009330C2" w:rsidRDefault="00C727A0" w:rsidP="00C727A0">
      <w:pPr>
        <w:shd w:val="clear" w:color="auto" w:fill="FFFFFF"/>
        <w:spacing w:line="240" w:lineRule="auto"/>
        <w:ind w:left="29" w:right="29" w:firstLine="691"/>
        <w:rPr>
          <w:rFonts w:ascii="Times New Roman" w:hAnsi="Times New Roman"/>
          <w:sz w:val="28"/>
          <w:szCs w:val="28"/>
          <w:lang w:val="uk-UA"/>
        </w:rPr>
      </w:pPr>
      <w:r w:rsidRPr="00C727A0">
        <w:rPr>
          <w:rFonts w:ascii="Times New Roman" w:hAnsi="Times New Roman"/>
          <w:sz w:val="28"/>
          <w:szCs w:val="28"/>
          <w:lang w:val="uk-UA"/>
        </w:rPr>
        <w:t xml:space="preserve">Функції </w:t>
      </w:r>
      <w:proofErr w:type="spellStart"/>
      <w:r w:rsidRPr="00C727A0">
        <w:rPr>
          <w:rFonts w:ascii="Times New Roman" w:hAnsi="Times New Roman"/>
          <w:sz w:val="28"/>
          <w:szCs w:val="28"/>
          <w:lang w:val="uk-UA"/>
        </w:rPr>
        <w:t>паблік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  <w:lang w:val="uk-UA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27A0">
        <w:rPr>
          <w:rFonts w:ascii="Times New Roman" w:hAnsi="Times New Roman"/>
          <w:bCs/>
          <w:sz w:val="28"/>
          <w:szCs w:val="28"/>
          <w:lang w:val="uk-UA"/>
        </w:rPr>
        <w:t>в</w:t>
      </w:r>
      <w:r w:rsidRPr="00C727A0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C727A0">
        <w:rPr>
          <w:rFonts w:ascii="Times New Roman" w:hAnsi="Times New Roman"/>
          <w:sz w:val="28"/>
          <w:szCs w:val="28"/>
          <w:lang w:val="uk-UA"/>
        </w:rPr>
        <w:t>сучасних комунікаціях: коду</w:t>
      </w:r>
      <w:r w:rsidRPr="009330C2">
        <w:rPr>
          <w:rFonts w:ascii="Times New Roman" w:hAnsi="Times New Roman"/>
          <w:sz w:val="28"/>
          <w:szCs w:val="28"/>
          <w:lang w:val="uk-UA"/>
        </w:rPr>
        <w:t xml:space="preserve">вання повідомлення, декодування повідомлення </w:t>
      </w:r>
      <w:proofErr w:type="spellStart"/>
      <w:r w:rsidRPr="009330C2">
        <w:rPr>
          <w:rFonts w:ascii="Times New Roman" w:hAnsi="Times New Roman"/>
          <w:sz w:val="28"/>
          <w:szCs w:val="28"/>
          <w:lang w:val="uk-UA"/>
        </w:rPr>
        <w:t>джерелоносія</w:t>
      </w:r>
      <w:proofErr w:type="spellEnd"/>
      <w:r w:rsidRPr="009330C2">
        <w:rPr>
          <w:rFonts w:ascii="Times New Roman" w:hAnsi="Times New Roman"/>
          <w:sz w:val="28"/>
          <w:szCs w:val="28"/>
          <w:lang w:val="uk-UA"/>
        </w:rPr>
        <w:t xml:space="preserve">. Варіанти </w:t>
      </w:r>
      <w:r w:rsidRPr="009330C2">
        <w:rPr>
          <w:rFonts w:ascii="Times New Roman" w:hAnsi="Times New Roman"/>
          <w:bCs/>
          <w:sz w:val="28"/>
          <w:szCs w:val="28"/>
          <w:lang w:val="uk-UA"/>
        </w:rPr>
        <w:t>та види</w:t>
      </w:r>
      <w:r w:rsidRPr="009330C2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9330C2">
        <w:rPr>
          <w:rFonts w:ascii="Times New Roman" w:hAnsi="Times New Roman"/>
          <w:sz w:val="28"/>
          <w:szCs w:val="28"/>
          <w:lang w:val="uk-UA"/>
        </w:rPr>
        <w:t xml:space="preserve">повідомлень: публічний виступ, прес-реліз. Структура повідомлення: зміст, </w:t>
      </w:r>
      <w:r w:rsidRPr="009330C2">
        <w:rPr>
          <w:rFonts w:ascii="Times New Roman" w:hAnsi="Times New Roman"/>
          <w:bCs/>
          <w:sz w:val="28"/>
          <w:szCs w:val="28"/>
          <w:lang w:val="uk-UA"/>
        </w:rPr>
        <w:t>засіб</w:t>
      </w:r>
      <w:r w:rsidRPr="009330C2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9330C2">
        <w:rPr>
          <w:rFonts w:ascii="Times New Roman" w:hAnsi="Times New Roman"/>
          <w:sz w:val="28"/>
          <w:szCs w:val="28"/>
          <w:lang w:val="uk-UA"/>
        </w:rPr>
        <w:t>передачі (канал) повідомлення, особистість, що надає повідомлення.</w:t>
      </w:r>
    </w:p>
    <w:p w:rsidR="00C727A0" w:rsidRPr="00C727A0" w:rsidRDefault="00C727A0" w:rsidP="00C727A0">
      <w:pPr>
        <w:shd w:val="clear" w:color="auto" w:fill="FFFFFF"/>
        <w:spacing w:line="240" w:lineRule="auto"/>
        <w:ind w:left="36" w:right="14" w:firstLine="684"/>
        <w:rPr>
          <w:rFonts w:ascii="Times New Roman" w:hAnsi="Times New Roman"/>
          <w:sz w:val="28"/>
          <w:szCs w:val="28"/>
        </w:rPr>
      </w:pPr>
      <w:proofErr w:type="spellStart"/>
      <w:r w:rsidRPr="00C727A0">
        <w:rPr>
          <w:rFonts w:ascii="Times New Roman" w:hAnsi="Times New Roman"/>
          <w:sz w:val="28"/>
          <w:szCs w:val="28"/>
        </w:rPr>
        <w:t>Вербальні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Cs/>
          <w:sz w:val="28"/>
          <w:szCs w:val="28"/>
        </w:rPr>
        <w:t>комунікації</w:t>
      </w:r>
      <w:proofErr w:type="spellEnd"/>
      <w:r w:rsidRPr="00C727A0">
        <w:rPr>
          <w:rFonts w:ascii="Times New Roman" w:hAnsi="Times New Roman"/>
          <w:bCs/>
          <w:sz w:val="28"/>
          <w:szCs w:val="28"/>
        </w:rPr>
        <w:t xml:space="preserve"> в</w:t>
      </w:r>
      <w:r w:rsidRPr="00C727A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паблік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Cs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bCs/>
          <w:sz w:val="28"/>
          <w:szCs w:val="28"/>
        </w:rPr>
        <w:t>.</w:t>
      </w:r>
      <w:r w:rsidRPr="00C727A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Cs/>
          <w:sz w:val="28"/>
          <w:szCs w:val="28"/>
        </w:rPr>
        <w:t>Публічні</w:t>
      </w:r>
      <w:proofErr w:type="spellEnd"/>
      <w:r w:rsidRPr="00C727A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Cs/>
          <w:sz w:val="28"/>
          <w:szCs w:val="28"/>
        </w:rPr>
        <w:t>виступи</w:t>
      </w:r>
      <w:proofErr w:type="spellEnd"/>
      <w:r w:rsidRPr="00C727A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727A0">
        <w:rPr>
          <w:rFonts w:ascii="Times New Roman" w:hAnsi="Times New Roman"/>
          <w:sz w:val="28"/>
          <w:szCs w:val="28"/>
        </w:rPr>
        <w:t>–</w:t>
      </w:r>
      <w:r w:rsidRPr="00C727A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найбільш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розповсюджений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варіант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мовних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комунікацій</w:t>
      </w:r>
      <w:proofErr w:type="spellEnd"/>
      <w:r w:rsidRPr="00C727A0">
        <w:rPr>
          <w:rFonts w:ascii="Times New Roman" w:hAnsi="Times New Roman"/>
          <w:sz w:val="28"/>
          <w:szCs w:val="28"/>
        </w:rPr>
        <w:t>.</w:t>
      </w:r>
    </w:p>
    <w:p w:rsidR="00C727A0" w:rsidRPr="00C727A0" w:rsidRDefault="00C727A0" w:rsidP="00C727A0">
      <w:pPr>
        <w:shd w:val="clear" w:color="auto" w:fill="FFFFFF"/>
        <w:spacing w:line="240" w:lineRule="auto"/>
        <w:ind w:left="45" w:right="28" w:firstLine="675"/>
        <w:rPr>
          <w:rFonts w:ascii="Times New Roman" w:hAnsi="Times New Roman"/>
          <w:sz w:val="28"/>
          <w:szCs w:val="28"/>
          <w:lang w:val="uk-UA"/>
        </w:rPr>
      </w:pPr>
      <w:r w:rsidRPr="00C727A0">
        <w:rPr>
          <w:rFonts w:ascii="Times New Roman" w:hAnsi="Times New Roman"/>
          <w:sz w:val="28"/>
          <w:szCs w:val="28"/>
        </w:rPr>
        <w:t xml:space="preserve">Правила </w:t>
      </w:r>
      <w:proofErr w:type="spellStart"/>
      <w:proofErr w:type="gramStart"/>
      <w:r w:rsidRPr="00C727A0">
        <w:rPr>
          <w:rFonts w:ascii="Times New Roman" w:hAnsi="Times New Roman"/>
          <w:sz w:val="28"/>
          <w:szCs w:val="28"/>
        </w:rPr>
        <w:t>п</w:t>
      </w:r>
      <w:proofErr w:type="gramEnd"/>
      <w:r w:rsidRPr="00C727A0">
        <w:rPr>
          <w:rFonts w:ascii="Times New Roman" w:hAnsi="Times New Roman"/>
          <w:sz w:val="28"/>
          <w:szCs w:val="28"/>
        </w:rPr>
        <w:t>ідготовки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текстових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матеріалів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z w:val="28"/>
          <w:szCs w:val="28"/>
        </w:rPr>
        <w:t>Невербальні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комунікації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727A0">
        <w:rPr>
          <w:rFonts w:ascii="Times New Roman" w:hAnsi="Times New Roman"/>
          <w:sz w:val="28"/>
          <w:szCs w:val="28"/>
        </w:rPr>
        <w:t>паблік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</w:rPr>
        <w:t>.</w:t>
      </w:r>
    </w:p>
    <w:p w:rsidR="00C727A0" w:rsidRPr="00C727A0" w:rsidRDefault="00C727A0" w:rsidP="00C727A0">
      <w:pPr>
        <w:shd w:val="clear" w:color="auto" w:fill="FFFFFF"/>
        <w:spacing w:line="240" w:lineRule="auto"/>
        <w:ind w:left="45" w:right="28" w:firstLine="675"/>
        <w:rPr>
          <w:rFonts w:ascii="Times New Roman" w:hAnsi="Times New Roman"/>
          <w:b/>
          <w:sz w:val="28"/>
          <w:szCs w:val="28"/>
          <w:lang w:val="uk-UA"/>
        </w:rPr>
      </w:pPr>
      <w:r w:rsidRPr="00C727A0">
        <w:rPr>
          <w:rFonts w:ascii="Times New Roman" w:hAnsi="Times New Roman"/>
          <w:b/>
          <w:bCs/>
          <w:sz w:val="28"/>
          <w:szCs w:val="28"/>
        </w:rPr>
        <w:t xml:space="preserve">Тема 2.1.3. </w:t>
      </w:r>
      <w:proofErr w:type="gramStart"/>
      <w:r w:rsidRPr="00C727A0">
        <w:rPr>
          <w:rFonts w:ascii="Times New Roman" w:hAnsi="Times New Roman"/>
          <w:b/>
          <w:bCs/>
          <w:sz w:val="28"/>
          <w:szCs w:val="28"/>
        </w:rPr>
        <w:t>ПР</w:t>
      </w:r>
      <w:proofErr w:type="gramEnd"/>
      <w:r w:rsidRPr="00C727A0">
        <w:rPr>
          <w:rFonts w:ascii="Times New Roman" w:hAnsi="Times New Roman"/>
          <w:b/>
          <w:bCs/>
          <w:sz w:val="28"/>
          <w:szCs w:val="28"/>
        </w:rPr>
        <w:t xml:space="preserve"> як </w:t>
      </w:r>
      <w:proofErr w:type="spellStart"/>
      <w:r w:rsidRPr="00C727A0">
        <w:rPr>
          <w:rFonts w:ascii="Times New Roman" w:hAnsi="Times New Roman"/>
          <w:b/>
          <w:bCs/>
          <w:sz w:val="28"/>
          <w:szCs w:val="28"/>
        </w:rPr>
        <w:t>соціальний</w:t>
      </w:r>
      <w:proofErr w:type="spellEnd"/>
      <w:r w:rsidRPr="00C727A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/>
          <w:bCs/>
          <w:sz w:val="28"/>
          <w:szCs w:val="28"/>
        </w:rPr>
        <w:t>інститут</w:t>
      </w:r>
      <w:proofErr w:type="spellEnd"/>
      <w:r w:rsidRPr="00C727A0">
        <w:rPr>
          <w:rFonts w:ascii="Times New Roman" w:hAnsi="Times New Roman"/>
          <w:b/>
          <w:bCs/>
          <w:sz w:val="28"/>
          <w:szCs w:val="28"/>
        </w:rPr>
        <w:t xml:space="preserve"> демократичного </w:t>
      </w:r>
      <w:proofErr w:type="spellStart"/>
      <w:r w:rsidRPr="00C727A0">
        <w:rPr>
          <w:rFonts w:ascii="Times New Roman" w:hAnsi="Times New Roman"/>
          <w:b/>
          <w:bCs/>
          <w:sz w:val="28"/>
          <w:szCs w:val="28"/>
        </w:rPr>
        <w:t>суспільства</w:t>
      </w:r>
      <w:proofErr w:type="spellEnd"/>
      <w:r w:rsidRPr="00C727A0">
        <w:rPr>
          <w:rFonts w:ascii="Times New Roman" w:hAnsi="Times New Roman"/>
          <w:b/>
          <w:bCs/>
          <w:sz w:val="28"/>
          <w:szCs w:val="28"/>
        </w:rPr>
        <w:t>.</w:t>
      </w:r>
    </w:p>
    <w:p w:rsidR="00C727A0" w:rsidRPr="00C727A0" w:rsidRDefault="00C727A0" w:rsidP="00C727A0">
      <w:pPr>
        <w:shd w:val="clear" w:color="auto" w:fill="FFFFFF"/>
        <w:spacing w:line="240" w:lineRule="auto"/>
        <w:ind w:left="36" w:firstLine="684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727A0">
        <w:rPr>
          <w:rFonts w:ascii="Times New Roman" w:hAnsi="Times New Roman"/>
          <w:sz w:val="28"/>
          <w:szCs w:val="28"/>
        </w:rPr>
        <w:t>Особливості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727A0">
        <w:rPr>
          <w:rFonts w:ascii="Times New Roman" w:hAnsi="Times New Roman"/>
          <w:sz w:val="28"/>
          <w:szCs w:val="28"/>
        </w:rPr>
        <w:t>соц</w:t>
      </w:r>
      <w:proofErr w:type="gramEnd"/>
      <w:r w:rsidRPr="00C727A0">
        <w:rPr>
          <w:rFonts w:ascii="Times New Roman" w:hAnsi="Times New Roman"/>
          <w:sz w:val="28"/>
          <w:szCs w:val="28"/>
        </w:rPr>
        <w:t>іального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інституту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паблік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C727A0">
        <w:rPr>
          <w:rFonts w:ascii="Times New Roman" w:hAnsi="Times New Roman"/>
          <w:sz w:val="28"/>
          <w:szCs w:val="28"/>
        </w:rPr>
        <w:t>ПР</w:t>
      </w:r>
      <w:proofErr w:type="gramEnd"/>
      <w:r w:rsidRPr="00C727A0">
        <w:rPr>
          <w:rFonts w:ascii="Times New Roman" w:hAnsi="Times New Roman"/>
          <w:sz w:val="28"/>
          <w:szCs w:val="28"/>
        </w:rPr>
        <w:t xml:space="preserve"> як </w:t>
      </w:r>
      <w:proofErr w:type="spellStart"/>
      <w:r w:rsidRPr="00C727A0">
        <w:rPr>
          <w:rFonts w:ascii="Times New Roman" w:hAnsi="Times New Roman"/>
          <w:sz w:val="28"/>
          <w:szCs w:val="28"/>
        </w:rPr>
        <w:t>спосіб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закріплення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z w:val="28"/>
          <w:szCs w:val="28"/>
        </w:rPr>
        <w:t>пов'язаної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із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необхідністю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оптимізації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взаємодії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соціальних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суб'єктів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, ПР </w:t>
      </w:r>
      <w:r w:rsidRPr="00C727A0">
        <w:rPr>
          <w:rFonts w:ascii="Times New Roman" w:hAnsi="Times New Roman"/>
          <w:bCs/>
          <w:sz w:val="28"/>
          <w:szCs w:val="28"/>
        </w:rPr>
        <w:t xml:space="preserve">як </w:t>
      </w:r>
      <w:proofErr w:type="spellStart"/>
      <w:r w:rsidRPr="00C727A0">
        <w:rPr>
          <w:rFonts w:ascii="Times New Roman" w:hAnsi="Times New Roman"/>
          <w:bCs/>
          <w:sz w:val="28"/>
          <w:szCs w:val="28"/>
        </w:rPr>
        <w:t>особлива</w:t>
      </w:r>
      <w:proofErr w:type="spellEnd"/>
      <w:r w:rsidRPr="00C727A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управлінська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діяльність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. </w:t>
      </w:r>
    </w:p>
    <w:p w:rsidR="00C727A0" w:rsidRPr="00C727A0" w:rsidRDefault="00C727A0" w:rsidP="00C727A0">
      <w:pPr>
        <w:shd w:val="clear" w:color="auto" w:fill="FFFFFF"/>
        <w:spacing w:line="240" w:lineRule="auto"/>
        <w:ind w:left="36" w:firstLine="684"/>
        <w:rPr>
          <w:rFonts w:ascii="Times New Roman" w:hAnsi="Times New Roman"/>
          <w:sz w:val="28"/>
          <w:szCs w:val="28"/>
          <w:lang w:val="uk-UA"/>
        </w:rPr>
      </w:pPr>
      <w:r w:rsidRPr="00C727A0">
        <w:rPr>
          <w:rFonts w:ascii="Times New Roman" w:hAnsi="Times New Roman"/>
          <w:sz w:val="28"/>
          <w:szCs w:val="28"/>
          <w:lang w:val="uk-UA"/>
        </w:rPr>
        <w:t xml:space="preserve">Система суб'єктів соціального </w:t>
      </w:r>
      <w:r w:rsidRPr="00C727A0">
        <w:rPr>
          <w:rFonts w:ascii="Times New Roman" w:hAnsi="Times New Roman"/>
          <w:bCs/>
          <w:sz w:val="28"/>
          <w:szCs w:val="28"/>
          <w:lang w:val="uk-UA"/>
        </w:rPr>
        <w:t xml:space="preserve">інституту ПР: </w:t>
      </w:r>
      <w:r w:rsidRPr="00C727A0">
        <w:rPr>
          <w:rFonts w:ascii="Times New Roman" w:hAnsi="Times New Roman"/>
          <w:sz w:val="28"/>
          <w:szCs w:val="28"/>
          <w:lang w:val="uk-UA"/>
        </w:rPr>
        <w:t xml:space="preserve">базисні, технологічні та суб'єкта регламентації ПР-діяльності. </w:t>
      </w:r>
      <w:r w:rsidRPr="009330C2">
        <w:rPr>
          <w:rFonts w:ascii="Times New Roman" w:hAnsi="Times New Roman"/>
          <w:sz w:val="28"/>
          <w:szCs w:val="28"/>
          <w:lang w:val="uk-UA"/>
        </w:rPr>
        <w:t xml:space="preserve">Нормативна система ПР. </w:t>
      </w:r>
    </w:p>
    <w:p w:rsidR="00C727A0" w:rsidRPr="00C727A0" w:rsidRDefault="00C727A0" w:rsidP="00C727A0">
      <w:pPr>
        <w:shd w:val="clear" w:color="auto" w:fill="FFFFFF"/>
        <w:spacing w:line="240" w:lineRule="auto"/>
        <w:ind w:left="36" w:firstLine="684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  <w:lang w:val="uk-UA"/>
        </w:rPr>
        <w:t xml:space="preserve">Найпоширеніші моделі </w:t>
      </w:r>
      <w:proofErr w:type="spellStart"/>
      <w:r w:rsidRPr="00C727A0">
        <w:rPr>
          <w:rFonts w:ascii="Times New Roman" w:hAnsi="Times New Roman"/>
          <w:sz w:val="28"/>
          <w:szCs w:val="28"/>
          <w:lang w:val="uk-UA"/>
        </w:rPr>
        <w:t>ПР-діяльності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Pr="00C727A0">
        <w:rPr>
          <w:rFonts w:ascii="Times New Roman" w:hAnsi="Times New Roman"/>
          <w:sz w:val="28"/>
          <w:szCs w:val="28"/>
          <w:lang w:val="uk-UA"/>
        </w:rPr>
        <w:t>паблісіті</w:t>
      </w:r>
      <w:proofErr w:type="spellEnd"/>
      <w:r w:rsidRPr="00C727A0">
        <w:rPr>
          <w:rFonts w:ascii="Times New Roman" w:hAnsi="Times New Roman"/>
          <w:sz w:val="28"/>
          <w:szCs w:val="28"/>
          <w:lang w:val="uk-UA"/>
        </w:rPr>
        <w:t xml:space="preserve">, "інформування" "двостороння асиметрична комунікація", "двостороння симетрична комунікація". </w:t>
      </w:r>
      <w:proofErr w:type="spellStart"/>
      <w:r w:rsidRPr="00C727A0">
        <w:rPr>
          <w:rFonts w:ascii="Times New Roman" w:hAnsi="Times New Roman"/>
          <w:sz w:val="28"/>
          <w:szCs w:val="28"/>
        </w:rPr>
        <w:t>Особливості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українських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моделей ПР.</w:t>
      </w:r>
    </w:p>
    <w:p w:rsidR="00C727A0" w:rsidRPr="00C727A0" w:rsidRDefault="00C727A0" w:rsidP="00C727A0">
      <w:pPr>
        <w:shd w:val="clear" w:color="auto" w:fill="FFFFFF"/>
        <w:spacing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C727A0">
        <w:rPr>
          <w:rFonts w:ascii="Times New Roman" w:hAnsi="Times New Roman"/>
          <w:b/>
          <w:bCs/>
          <w:sz w:val="28"/>
          <w:szCs w:val="28"/>
        </w:rPr>
        <w:t xml:space="preserve">Тема 2.1.4. </w:t>
      </w:r>
      <w:proofErr w:type="spellStart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>Громадськість</w:t>
      </w:r>
      <w:proofErr w:type="spellEnd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 xml:space="preserve"> </w:t>
      </w:r>
      <w:proofErr w:type="gramStart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>в</w:t>
      </w:r>
      <w:proofErr w:type="gramEnd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>системі</w:t>
      </w:r>
      <w:proofErr w:type="spellEnd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>паблік</w:t>
      </w:r>
      <w:proofErr w:type="spellEnd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>.</w:t>
      </w:r>
    </w:p>
    <w:p w:rsidR="00C727A0" w:rsidRPr="00C727A0" w:rsidRDefault="00C727A0" w:rsidP="00C727A0">
      <w:pPr>
        <w:shd w:val="clear" w:color="auto" w:fill="FFFFFF"/>
        <w:spacing w:line="240" w:lineRule="auto"/>
        <w:ind w:left="22" w:right="7" w:firstLine="698"/>
        <w:rPr>
          <w:rFonts w:ascii="Times New Roman" w:hAnsi="Times New Roman"/>
          <w:sz w:val="28"/>
          <w:szCs w:val="28"/>
        </w:rPr>
      </w:pP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Поняття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громадськості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в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теорії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і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практиці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ПР.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Спі</w:t>
      </w:r>
      <w:proofErr w:type="gramStart"/>
      <w:r w:rsidRPr="00C727A0">
        <w:rPr>
          <w:rFonts w:ascii="Times New Roman" w:hAnsi="Times New Roman"/>
          <w:spacing w:val="-10"/>
          <w:sz w:val="28"/>
          <w:szCs w:val="28"/>
        </w:rPr>
        <w:t>вв</w:t>
      </w:r>
      <w:proofErr w:type="gramEnd"/>
      <w:r w:rsidRPr="00C727A0">
        <w:rPr>
          <w:rFonts w:ascii="Times New Roman" w:hAnsi="Times New Roman"/>
          <w:spacing w:val="-10"/>
          <w:sz w:val="28"/>
          <w:szCs w:val="28"/>
        </w:rPr>
        <w:t>ідношення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C727A0">
        <w:rPr>
          <w:rFonts w:ascii="Times New Roman" w:hAnsi="Times New Roman"/>
          <w:spacing w:val="-9"/>
          <w:sz w:val="28"/>
          <w:szCs w:val="28"/>
        </w:rPr>
        <w:t>понять "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громадськість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" </w:t>
      </w:r>
      <w:r w:rsidRPr="00C727A0">
        <w:rPr>
          <w:rFonts w:ascii="Times New Roman" w:hAnsi="Times New Roman"/>
          <w:bCs/>
          <w:spacing w:val="-9"/>
          <w:sz w:val="28"/>
          <w:szCs w:val="28"/>
        </w:rPr>
        <w:t>і</w:t>
      </w:r>
      <w:r w:rsidRPr="00C727A0">
        <w:rPr>
          <w:rFonts w:ascii="Times New Roman" w:hAnsi="Times New Roman"/>
          <w:b/>
          <w:bCs/>
          <w:spacing w:val="-9"/>
          <w:sz w:val="28"/>
          <w:szCs w:val="28"/>
        </w:rPr>
        <w:t xml:space="preserve"> </w:t>
      </w:r>
      <w:r w:rsidRPr="00C727A0">
        <w:rPr>
          <w:rFonts w:ascii="Times New Roman" w:hAnsi="Times New Roman"/>
          <w:spacing w:val="-9"/>
          <w:sz w:val="28"/>
          <w:szCs w:val="28"/>
        </w:rPr>
        <w:t>"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аудиторія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".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Основні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, </w:t>
      </w:r>
      <w:proofErr w:type="spellStart"/>
      <w:proofErr w:type="gramStart"/>
      <w:r w:rsidRPr="00C727A0">
        <w:rPr>
          <w:rFonts w:ascii="Times New Roman" w:hAnsi="Times New Roman"/>
          <w:spacing w:val="-9"/>
          <w:sz w:val="28"/>
          <w:szCs w:val="28"/>
        </w:rPr>
        <w:t>п</w:t>
      </w:r>
      <w:proofErr w:type="gramEnd"/>
      <w:r w:rsidRPr="00C727A0">
        <w:rPr>
          <w:rFonts w:ascii="Times New Roman" w:hAnsi="Times New Roman"/>
          <w:spacing w:val="-9"/>
          <w:sz w:val="28"/>
          <w:szCs w:val="28"/>
        </w:rPr>
        <w:t>ідходи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 до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вивчення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громадськості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C727A0">
        <w:rPr>
          <w:rFonts w:ascii="Times New Roman" w:hAnsi="Times New Roman"/>
          <w:sz w:val="28"/>
          <w:szCs w:val="28"/>
        </w:rPr>
        <w:t>ситуативний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z w:val="28"/>
          <w:szCs w:val="28"/>
        </w:rPr>
        <w:t>психографічний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z w:val="28"/>
          <w:szCs w:val="28"/>
        </w:rPr>
        <w:t>концепція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C727A0">
        <w:rPr>
          <w:rFonts w:ascii="Times New Roman" w:hAnsi="Times New Roman"/>
          <w:sz w:val="28"/>
          <w:szCs w:val="28"/>
        </w:rPr>
        <w:t>самоорієнтації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індивіда</w:t>
      </w:r>
      <w:proofErr w:type="spellEnd"/>
      <w:r w:rsidRPr="00C727A0">
        <w:rPr>
          <w:rFonts w:ascii="Times New Roman" w:hAnsi="Times New Roman"/>
          <w:sz w:val="28"/>
          <w:szCs w:val="28"/>
        </w:rPr>
        <w:t>".</w:t>
      </w:r>
    </w:p>
    <w:p w:rsidR="00C727A0" w:rsidRPr="00C727A0" w:rsidRDefault="00C727A0" w:rsidP="00C727A0">
      <w:pPr>
        <w:shd w:val="clear" w:color="auto" w:fill="FFFFFF"/>
        <w:spacing w:line="240" w:lineRule="auto"/>
        <w:ind w:left="14" w:firstLine="706"/>
        <w:rPr>
          <w:rFonts w:ascii="Times New Roman" w:hAnsi="Times New Roman"/>
          <w:sz w:val="28"/>
          <w:szCs w:val="28"/>
        </w:rPr>
      </w:pPr>
      <w:proofErr w:type="spellStart"/>
      <w:r w:rsidRPr="00C727A0">
        <w:rPr>
          <w:rFonts w:ascii="Times New Roman" w:hAnsi="Times New Roman"/>
          <w:spacing w:val="-1"/>
          <w:sz w:val="28"/>
          <w:szCs w:val="28"/>
        </w:rPr>
        <w:t>Типологія</w:t>
      </w:r>
      <w:proofErr w:type="spellEnd"/>
      <w:r w:rsidRPr="00C727A0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1"/>
          <w:sz w:val="28"/>
          <w:szCs w:val="28"/>
        </w:rPr>
        <w:t>груп</w:t>
      </w:r>
      <w:proofErr w:type="spellEnd"/>
      <w:r w:rsidRPr="00C727A0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1"/>
          <w:sz w:val="28"/>
          <w:szCs w:val="28"/>
        </w:rPr>
        <w:t>громадськості</w:t>
      </w:r>
      <w:proofErr w:type="spellEnd"/>
      <w:r w:rsidRPr="00C727A0">
        <w:rPr>
          <w:rFonts w:ascii="Times New Roman" w:hAnsi="Times New Roman"/>
          <w:spacing w:val="-1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pacing w:val="-1"/>
          <w:sz w:val="28"/>
          <w:szCs w:val="28"/>
        </w:rPr>
        <w:t>Зовнішня</w:t>
      </w:r>
      <w:proofErr w:type="spellEnd"/>
      <w:r w:rsidRPr="00C727A0">
        <w:rPr>
          <w:rFonts w:ascii="Times New Roman" w:hAnsi="Times New Roman"/>
          <w:spacing w:val="-1"/>
          <w:sz w:val="28"/>
          <w:szCs w:val="28"/>
        </w:rPr>
        <w:t xml:space="preserve"> і </w:t>
      </w:r>
      <w:proofErr w:type="spellStart"/>
      <w:r w:rsidRPr="00C727A0">
        <w:rPr>
          <w:rFonts w:ascii="Times New Roman" w:hAnsi="Times New Roman"/>
          <w:spacing w:val="-1"/>
          <w:sz w:val="28"/>
          <w:szCs w:val="28"/>
        </w:rPr>
        <w:t>внутрішня</w:t>
      </w:r>
      <w:proofErr w:type="spellEnd"/>
      <w:r w:rsidRPr="00C727A0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громадськість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Змі</w:t>
      </w:r>
      <w:proofErr w:type="gramStart"/>
      <w:r w:rsidRPr="00C727A0">
        <w:rPr>
          <w:rFonts w:ascii="Times New Roman" w:hAnsi="Times New Roman"/>
          <w:spacing w:val="-9"/>
          <w:sz w:val="28"/>
          <w:szCs w:val="28"/>
        </w:rPr>
        <w:t>ст</w:t>
      </w:r>
      <w:proofErr w:type="spellEnd"/>
      <w:proofErr w:type="gramEnd"/>
      <w:r w:rsidRPr="00C727A0">
        <w:rPr>
          <w:rFonts w:ascii="Times New Roman" w:hAnsi="Times New Roman"/>
          <w:spacing w:val="-9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типологізації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громадськості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 за Дж.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Гендріксом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pacing w:val="-1"/>
          <w:sz w:val="28"/>
          <w:szCs w:val="28"/>
        </w:rPr>
        <w:t>Традиційна</w:t>
      </w:r>
      <w:proofErr w:type="spellEnd"/>
      <w:r w:rsidRPr="00C727A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727A0">
        <w:rPr>
          <w:rFonts w:ascii="Times New Roman" w:hAnsi="Times New Roman"/>
          <w:b/>
          <w:bCs/>
          <w:spacing w:val="-1"/>
          <w:sz w:val="28"/>
          <w:szCs w:val="28"/>
        </w:rPr>
        <w:t xml:space="preserve">і </w:t>
      </w:r>
      <w:proofErr w:type="spellStart"/>
      <w:r w:rsidRPr="00C727A0">
        <w:rPr>
          <w:rFonts w:ascii="Times New Roman" w:hAnsi="Times New Roman"/>
          <w:spacing w:val="-1"/>
          <w:sz w:val="28"/>
          <w:szCs w:val="28"/>
        </w:rPr>
        <w:t>майбутня</w:t>
      </w:r>
      <w:proofErr w:type="spellEnd"/>
      <w:r w:rsidRPr="00C727A0">
        <w:rPr>
          <w:rFonts w:ascii="Times New Roman" w:hAnsi="Times New Roman"/>
          <w:spacing w:val="-1"/>
          <w:sz w:val="28"/>
          <w:szCs w:val="28"/>
        </w:rPr>
        <w:t xml:space="preserve">; </w:t>
      </w:r>
      <w:proofErr w:type="spellStart"/>
      <w:r w:rsidRPr="00C727A0">
        <w:rPr>
          <w:rFonts w:ascii="Times New Roman" w:hAnsi="Times New Roman"/>
          <w:spacing w:val="-1"/>
          <w:sz w:val="28"/>
          <w:szCs w:val="28"/>
        </w:rPr>
        <w:t>головна</w:t>
      </w:r>
      <w:proofErr w:type="spellEnd"/>
      <w:r w:rsidRPr="00C727A0">
        <w:rPr>
          <w:rFonts w:ascii="Times New Roman" w:hAnsi="Times New Roman"/>
          <w:spacing w:val="-1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pacing w:val="-1"/>
          <w:sz w:val="28"/>
          <w:szCs w:val="28"/>
        </w:rPr>
        <w:t>другорядна</w:t>
      </w:r>
      <w:proofErr w:type="spellEnd"/>
      <w:r w:rsidRPr="00C727A0">
        <w:rPr>
          <w:rFonts w:ascii="Times New Roman" w:hAnsi="Times New Roman"/>
          <w:spacing w:val="-1"/>
          <w:sz w:val="28"/>
          <w:szCs w:val="28"/>
        </w:rPr>
        <w:t xml:space="preserve"> і </w:t>
      </w:r>
      <w:proofErr w:type="spellStart"/>
      <w:r w:rsidRPr="00C727A0">
        <w:rPr>
          <w:rFonts w:ascii="Times New Roman" w:hAnsi="Times New Roman"/>
          <w:spacing w:val="-1"/>
          <w:sz w:val="28"/>
          <w:szCs w:val="28"/>
        </w:rPr>
        <w:t>маргінальна</w:t>
      </w:r>
      <w:proofErr w:type="spellEnd"/>
      <w:r w:rsidRPr="00C727A0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громадськість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C727A0">
        <w:rPr>
          <w:rFonts w:ascii="Times New Roman" w:hAnsi="Times New Roman"/>
          <w:sz w:val="28"/>
          <w:szCs w:val="28"/>
        </w:rPr>
        <w:t>прибічники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z w:val="28"/>
          <w:szCs w:val="28"/>
        </w:rPr>
        <w:t>опоненти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727A0">
        <w:rPr>
          <w:rFonts w:ascii="Times New Roman" w:hAnsi="Times New Roman"/>
          <w:sz w:val="28"/>
          <w:szCs w:val="28"/>
        </w:rPr>
        <w:lastRenderedPageBreak/>
        <w:t>байдужі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727A0">
        <w:rPr>
          <w:rFonts w:ascii="Times New Roman" w:hAnsi="Times New Roman"/>
          <w:sz w:val="28"/>
          <w:szCs w:val="28"/>
        </w:rPr>
        <w:t>загальна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характеристика). </w:t>
      </w:r>
      <w:proofErr w:type="spellStart"/>
      <w:r w:rsidRPr="00C727A0">
        <w:rPr>
          <w:rFonts w:ascii="Times New Roman" w:hAnsi="Times New Roman"/>
          <w:sz w:val="28"/>
          <w:szCs w:val="28"/>
        </w:rPr>
        <w:t>Визначення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цільових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груп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громадськості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C727A0">
        <w:rPr>
          <w:rFonts w:ascii="Times New Roman" w:hAnsi="Times New Roman"/>
          <w:sz w:val="28"/>
          <w:szCs w:val="28"/>
        </w:rPr>
        <w:t>Пр</w:t>
      </w:r>
      <w:proofErr w:type="gramEnd"/>
      <w:r w:rsidRPr="00C727A0">
        <w:rPr>
          <w:rFonts w:ascii="Times New Roman" w:hAnsi="Times New Roman"/>
          <w:sz w:val="28"/>
          <w:szCs w:val="28"/>
        </w:rPr>
        <w:t>іоритетні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групи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громадськості</w:t>
      </w:r>
      <w:proofErr w:type="spellEnd"/>
      <w:r w:rsidRPr="00C727A0">
        <w:rPr>
          <w:rFonts w:ascii="Times New Roman" w:hAnsi="Times New Roman"/>
          <w:sz w:val="28"/>
          <w:szCs w:val="28"/>
        </w:rPr>
        <w:t>.</w:t>
      </w:r>
    </w:p>
    <w:p w:rsidR="00C727A0" w:rsidRPr="00C727A0" w:rsidRDefault="00C727A0" w:rsidP="00C727A0">
      <w:pPr>
        <w:shd w:val="clear" w:color="auto" w:fill="FFFFFF"/>
        <w:spacing w:line="240" w:lineRule="auto"/>
        <w:ind w:left="7" w:firstLine="713"/>
        <w:jc w:val="left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Масові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комунікації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C727A0">
        <w:rPr>
          <w:rFonts w:ascii="Times New Roman" w:hAnsi="Times New Roman"/>
          <w:bCs/>
          <w:spacing w:val="-10"/>
          <w:sz w:val="28"/>
          <w:szCs w:val="28"/>
        </w:rPr>
        <w:t>та</w:t>
      </w:r>
      <w:r w:rsidRPr="00C727A0">
        <w:rPr>
          <w:rFonts w:ascii="Times New Roman" w:hAnsi="Times New Roman"/>
          <w:b/>
          <w:bCs/>
          <w:spacing w:val="-10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засоби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масової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інформації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Інформаційні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агентства.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Преса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Радіо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>.</w:t>
      </w:r>
      <w:r w:rsidRPr="00C727A0">
        <w:rPr>
          <w:rFonts w:ascii="Times New Roman" w:hAnsi="Times New Roman"/>
          <w:spacing w:val="-10"/>
          <w:sz w:val="28"/>
          <w:szCs w:val="28"/>
          <w:lang w:val="uk-UA"/>
        </w:rPr>
        <w:t xml:space="preserve">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Телебачення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>.</w:t>
      </w:r>
      <w:r w:rsidRPr="00C727A0">
        <w:rPr>
          <w:rFonts w:ascii="Times New Roman" w:hAnsi="Times New Roman"/>
          <w:spacing w:val="-10"/>
          <w:sz w:val="28"/>
          <w:szCs w:val="28"/>
          <w:lang w:val="uk-UA"/>
        </w:rPr>
        <w:t xml:space="preserve">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Журналістика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>.</w:t>
      </w:r>
      <w:r w:rsidRPr="00C727A0">
        <w:rPr>
          <w:rFonts w:ascii="Times New Roman" w:hAnsi="Times New Roman"/>
          <w:spacing w:val="-10"/>
          <w:sz w:val="28"/>
          <w:szCs w:val="28"/>
          <w:lang w:val="uk-UA"/>
        </w:rPr>
        <w:t xml:space="preserve">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Інтернет</w:t>
      </w:r>
      <w:proofErr w:type="spellEnd"/>
    </w:p>
    <w:p w:rsidR="00C727A0" w:rsidRPr="00C727A0" w:rsidRDefault="00C727A0" w:rsidP="00C727A0">
      <w:pPr>
        <w:shd w:val="clear" w:color="auto" w:fill="FFFFFF"/>
        <w:spacing w:line="240" w:lineRule="auto"/>
        <w:ind w:left="7" w:firstLine="713"/>
        <w:rPr>
          <w:rFonts w:ascii="Times New Roman" w:hAnsi="Times New Roman"/>
          <w:b/>
          <w:sz w:val="28"/>
          <w:szCs w:val="28"/>
        </w:rPr>
      </w:pPr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 xml:space="preserve">2.1.5. </w:t>
      </w:r>
      <w:proofErr w:type="spellStart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>Відносини</w:t>
      </w:r>
      <w:proofErr w:type="spellEnd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 xml:space="preserve"> з державою як </w:t>
      </w:r>
      <w:proofErr w:type="spellStart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>напрям</w:t>
      </w:r>
      <w:proofErr w:type="spellEnd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>діяльності</w:t>
      </w:r>
      <w:proofErr w:type="spellEnd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 xml:space="preserve"> </w:t>
      </w:r>
      <w:proofErr w:type="gramStart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>в</w:t>
      </w:r>
      <w:proofErr w:type="gramEnd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>сфері</w:t>
      </w:r>
      <w:proofErr w:type="spellEnd"/>
      <w:r w:rsidRPr="00C727A0">
        <w:rPr>
          <w:rFonts w:ascii="Times New Roman" w:hAnsi="Times New Roman"/>
          <w:b/>
          <w:bCs/>
          <w:spacing w:val="-11"/>
          <w:sz w:val="28"/>
          <w:szCs w:val="28"/>
        </w:rPr>
        <w:t xml:space="preserve"> </w:t>
      </w:r>
      <w:r w:rsidRPr="00C727A0">
        <w:rPr>
          <w:rFonts w:ascii="Times New Roman" w:hAnsi="Times New Roman"/>
          <w:b/>
          <w:bCs/>
          <w:sz w:val="28"/>
          <w:szCs w:val="28"/>
        </w:rPr>
        <w:t>ПР.</w:t>
      </w:r>
    </w:p>
    <w:p w:rsidR="00C727A0" w:rsidRPr="00C727A0" w:rsidRDefault="00C727A0" w:rsidP="00C727A0">
      <w:pPr>
        <w:shd w:val="clear" w:color="auto" w:fill="FFFFFF"/>
        <w:spacing w:line="240" w:lineRule="auto"/>
        <w:ind w:left="6" w:firstLine="714"/>
        <w:rPr>
          <w:rFonts w:ascii="Times New Roman" w:hAnsi="Times New Roman"/>
          <w:spacing w:val="-2"/>
          <w:sz w:val="28"/>
          <w:szCs w:val="28"/>
          <w:lang w:val="uk-UA"/>
        </w:rPr>
      </w:pPr>
      <w:proofErr w:type="spellStart"/>
      <w:r w:rsidRPr="00C727A0">
        <w:rPr>
          <w:rFonts w:ascii="Times New Roman" w:hAnsi="Times New Roman"/>
          <w:spacing w:val="-12"/>
          <w:sz w:val="28"/>
          <w:szCs w:val="28"/>
        </w:rPr>
        <w:t>Відносини</w:t>
      </w:r>
      <w:proofErr w:type="spellEnd"/>
      <w:r w:rsidRPr="00C727A0">
        <w:rPr>
          <w:rFonts w:ascii="Times New Roman" w:hAnsi="Times New Roman"/>
          <w:spacing w:val="-12"/>
          <w:sz w:val="28"/>
          <w:szCs w:val="28"/>
        </w:rPr>
        <w:t xml:space="preserve"> з органами </w:t>
      </w:r>
      <w:proofErr w:type="gramStart"/>
      <w:r w:rsidRPr="00C727A0">
        <w:rPr>
          <w:rFonts w:ascii="Times New Roman" w:hAnsi="Times New Roman"/>
          <w:spacing w:val="-12"/>
          <w:sz w:val="28"/>
          <w:szCs w:val="28"/>
        </w:rPr>
        <w:t>державного</w:t>
      </w:r>
      <w:proofErr w:type="gramEnd"/>
      <w:r w:rsidRPr="00C727A0">
        <w:rPr>
          <w:rFonts w:ascii="Times New Roman" w:hAnsi="Times New Roman"/>
          <w:spacing w:val="-12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12"/>
          <w:sz w:val="28"/>
          <w:szCs w:val="28"/>
        </w:rPr>
        <w:t>правління</w:t>
      </w:r>
      <w:proofErr w:type="spellEnd"/>
      <w:r w:rsidRPr="00C727A0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C727A0">
        <w:rPr>
          <w:rFonts w:ascii="Times New Roman" w:hAnsi="Times New Roman"/>
          <w:bCs/>
          <w:spacing w:val="-12"/>
          <w:sz w:val="28"/>
          <w:szCs w:val="28"/>
        </w:rPr>
        <w:t>як</w:t>
      </w:r>
      <w:r w:rsidRPr="00C727A0">
        <w:rPr>
          <w:rFonts w:ascii="Times New Roman" w:hAnsi="Times New Roman"/>
          <w:b/>
          <w:bCs/>
          <w:spacing w:val="-12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12"/>
          <w:sz w:val="28"/>
          <w:szCs w:val="28"/>
        </w:rPr>
        <w:t>напрямок</w:t>
      </w:r>
      <w:proofErr w:type="spellEnd"/>
      <w:r w:rsidRPr="00C727A0">
        <w:rPr>
          <w:rFonts w:ascii="Times New Roman" w:hAnsi="Times New Roman"/>
          <w:spacing w:val="-12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12"/>
          <w:sz w:val="28"/>
          <w:szCs w:val="28"/>
        </w:rPr>
        <w:t>діяльності</w:t>
      </w:r>
      <w:proofErr w:type="spellEnd"/>
      <w:r w:rsidRPr="00C727A0">
        <w:rPr>
          <w:rFonts w:ascii="Times New Roman" w:hAnsi="Times New Roman"/>
          <w:spacing w:val="-12"/>
          <w:sz w:val="28"/>
          <w:szCs w:val="28"/>
        </w:rPr>
        <w:t xml:space="preserve"> в </w:t>
      </w:r>
      <w:proofErr w:type="spellStart"/>
      <w:r w:rsidRPr="00C727A0">
        <w:rPr>
          <w:rFonts w:ascii="Times New Roman" w:hAnsi="Times New Roman"/>
          <w:spacing w:val="-2"/>
          <w:sz w:val="28"/>
          <w:szCs w:val="28"/>
        </w:rPr>
        <w:t>паблік</w:t>
      </w:r>
      <w:proofErr w:type="spellEnd"/>
      <w:r w:rsidRPr="00C727A0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2"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spacing w:val="-2"/>
          <w:sz w:val="28"/>
          <w:szCs w:val="28"/>
        </w:rPr>
        <w:t xml:space="preserve">. </w:t>
      </w:r>
    </w:p>
    <w:p w:rsidR="00C727A0" w:rsidRPr="00C727A0" w:rsidRDefault="00C727A0" w:rsidP="00C727A0">
      <w:pPr>
        <w:shd w:val="clear" w:color="auto" w:fill="FFFFFF"/>
        <w:spacing w:line="240" w:lineRule="auto"/>
        <w:ind w:left="6" w:firstLine="714"/>
        <w:rPr>
          <w:rFonts w:ascii="Times New Roman" w:hAnsi="Times New Roman"/>
          <w:spacing w:val="-10"/>
          <w:sz w:val="28"/>
          <w:szCs w:val="28"/>
          <w:lang w:val="uk-UA"/>
        </w:rPr>
      </w:pPr>
      <w:proofErr w:type="spellStart"/>
      <w:r w:rsidRPr="00C727A0">
        <w:rPr>
          <w:rFonts w:ascii="Times New Roman" w:hAnsi="Times New Roman"/>
          <w:spacing w:val="-2"/>
          <w:sz w:val="28"/>
          <w:szCs w:val="28"/>
        </w:rPr>
        <w:t>Лобіювання</w:t>
      </w:r>
      <w:proofErr w:type="spellEnd"/>
      <w:r w:rsidRPr="00C727A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727A0">
        <w:rPr>
          <w:rFonts w:ascii="Times New Roman" w:hAnsi="Times New Roman"/>
          <w:bCs/>
          <w:spacing w:val="-2"/>
          <w:sz w:val="28"/>
          <w:szCs w:val="28"/>
        </w:rPr>
        <w:t xml:space="preserve">як </w:t>
      </w:r>
      <w:proofErr w:type="spellStart"/>
      <w:r w:rsidRPr="00C727A0">
        <w:rPr>
          <w:rFonts w:ascii="Times New Roman" w:hAnsi="Times New Roman"/>
          <w:bCs/>
          <w:spacing w:val="-2"/>
          <w:sz w:val="28"/>
          <w:szCs w:val="28"/>
        </w:rPr>
        <w:t>вплив</w:t>
      </w:r>
      <w:proofErr w:type="spellEnd"/>
      <w:r w:rsidRPr="00C727A0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2"/>
          <w:sz w:val="28"/>
          <w:szCs w:val="28"/>
        </w:rPr>
        <w:t>зацікавлених</w:t>
      </w:r>
      <w:proofErr w:type="spellEnd"/>
      <w:r w:rsidRPr="00C727A0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2"/>
          <w:sz w:val="28"/>
          <w:szCs w:val="28"/>
        </w:rPr>
        <w:t>груп</w:t>
      </w:r>
      <w:proofErr w:type="spellEnd"/>
      <w:r w:rsidRPr="00C727A0">
        <w:rPr>
          <w:rFonts w:ascii="Times New Roman" w:hAnsi="Times New Roman"/>
          <w:spacing w:val="-2"/>
          <w:sz w:val="28"/>
          <w:szCs w:val="28"/>
        </w:rPr>
        <w:t xml:space="preserve"> на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прийняття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 </w:t>
      </w:r>
      <w:proofErr w:type="spellStart"/>
      <w:proofErr w:type="gramStart"/>
      <w:r w:rsidRPr="00C727A0">
        <w:rPr>
          <w:rFonts w:ascii="Times New Roman" w:hAnsi="Times New Roman"/>
          <w:spacing w:val="-9"/>
          <w:sz w:val="28"/>
          <w:szCs w:val="28"/>
        </w:rPr>
        <w:t>р</w:t>
      </w:r>
      <w:proofErr w:type="gramEnd"/>
      <w:r w:rsidRPr="00C727A0">
        <w:rPr>
          <w:rFonts w:ascii="Times New Roman" w:hAnsi="Times New Roman"/>
          <w:spacing w:val="-9"/>
          <w:sz w:val="28"/>
          <w:szCs w:val="28"/>
        </w:rPr>
        <w:t>ішень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владними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 структурами.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Специфіка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 та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функції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лобіювання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Формальні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та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неформальні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засоби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лобіювання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. </w:t>
      </w:r>
      <w:r w:rsidRPr="00C727A0">
        <w:rPr>
          <w:rFonts w:ascii="Times New Roman" w:hAnsi="Times New Roman"/>
          <w:spacing w:val="-10"/>
          <w:sz w:val="28"/>
          <w:szCs w:val="28"/>
          <w:lang w:val="uk-UA"/>
        </w:rPr>
        <w:t xml:space="preserve">Головні, завдання фахівців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  <w:lang w:val="uk-UA"/>
        </w:rPr>
        <w:t>паблік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  <w:lang w:val="uk-UA"/>
        </w:rPr>
        <w:t xml:space="preserve">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  <w:lang w:val="uk-UA"/>
        </w:rPr>
        <w:t>рилейшнз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  <w:lang w:val="uk-UA"/>
        </w:rPr>
        <w:t xml:space="preserve"> щодо відносин з державою.</w:t>
      </w:r>
    </w:p>
    <w:p w:rsidR="00C727A0" w:rsidRPr="00C727A0" w:rsidRDefault="00C727A0" w:rsidP="00C727A0">
      <w:pPr>
        <w:shd w:val="clear" w:color="auto" w:fill="FFFFFF"/>
        <w:spacing w:line="240" w:lineRule="auto"/>
        <w:ind w:left="6" w:firstLine="714"/>
        <w:rPr>
          <w:rFonts w:ascii="Times New Roman" w:hAnsi="Times New Roman"/>
          <w:spacing w:val="-3"/>
          <w:sz w:val="28"/>
          <w:szCs w:val="28"/>
          <w:lang w:val="uk-UA"/>
        </w:rPr>
      </w:pPr>
      <w:proofErr w:type="spellStart"/>
      <w:r w:rsidRPr="00C727A0">
        <w:rPr>
          <w:rFonts w:ascii="Times New Roman" w:hAnsi="Times New Roman"/>
          <w:sz w:val="28"/>
          <w:szCs w:val="28"/>
        </w:rPr>
        <w:t>Американський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лобізм</w:t>
      </w:r>
      <w:proofErr w:type="spellEnd"/>
      <w:r w:rsidRPr="00C727A0">
        <w:rPr>
          <w:rFonts w:ascii="Times New Roman" w:hAnsi="Times New Roman"/>
          <w:spacing w:val="-3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pacing w:val="-3"/>
          <w:sz w:val="28"/>
          <w:szCs w:val="28"/>
        </w:rPr>
        <w:t>Лобіювання</w:t>
      </w:r>
      <w:proofErr w:type="spellEnd"/>
      <w:r w:rsidRPr="00C727A0">
        <w:rPr>
          <w:rFonts w:ascii="Times New Roman" w:hAnsi="Times New Roman"/>
          <w:spacing w:val="-3"/>
          <w:sz w:val="28"/>
          <w:szCs w:val="28"/>
        </w:rPr>
        <w:t xml:space="preserve"> в </w:t>
      </w:r>
      <w:proofErr w:type="spellStart"/>
      <w:r w:rsidRPr="00C727A0">
        <w:rPr>
          <w:rFonts w:ascii="Times New Roman" w:hAnsi="Times New Roman"/>
          <w:spacing w:val="-3"/>
          <w:sz w:val="28"/>
          <w:szCs w:val="28"/>
        </w:rPr>
        <w:t>сучасній</w:t>
      </w:r>
      <w:proofErr w:type="spellEnd"/>
      <w:r w:rsidRPr="00C727A0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3"/>
          <w:sz w:val="28"/>
          <w:szCs w:val="28"/>
        </w:rPr>
        <w:t>Україні</w:t>
      </w:r>
      <w:proofErr w:type="spellEnd"/>
      <w:r w:rsidRPr="00C727A0">
        <w:rPr>
          <w:rFonts w:ascii="Times New Roman" w:hAnsi="Times New Roman"/>
          <w:spacing w:val="-3"/>
          <w:sz w:val="28"/>
          <w:szCs w:val="28"/>
        </w:rPr>
        <w:t xml:space="preserve">. </w:t>
      </w:r>
    </w:p>
    <w:p w:rsidR="00C727A0" w:rsidRPr="00C727A0" w:rsidRDefault="00C727A0" w:rsidP="00C727A0">
      <w:pPr>
        <w:shd w:val="clear" w:color="auto" w:fill="FFFFFF"/>
        <w:spacing w:line="240" w:lineRule="auto"/>
        <w:ind w:left="6" w:firstLine="714"/>
        <w:rPr>
          <w:rFonts w:ascii="Times New Roman" w:hAnsi="Times New Roman"/>
          <w:spacing w:val="-10"/>
          <w:sz w:val="28"/>
          <w:szCs w:val="28"/>
          <w:lang w:val="uk-UA"/>
        </w:rPr>
      </w:pPr>
      <w:proofErr w:type="spellStart"/>
      <w:r w:rsidRPr="00C727A0">
        <w:rPr>
          <w:rFonts w:ascii="Times New Roman" w:hAnsi="Times New Roman"/>
          <w:spacing w:val="-3"/>
          <w:sz w:val="28"/>
          <w:szCs w:val="28"/>
        </w:rPr>
        <w:t>Комітети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політичної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дії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 як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сучасна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 форма </w:t>
      </w:r>
      <w:proofErr w:type="gramStart"/>
      <w:r w:rsidRPr="00C727A0">
        <w:rPr>
          <w:rFonts w:ascii="Times New Roman" w:hAnsi="Times New Roman"/>
          <w:spacing w:val="-9"/>
          <w:sz w:val="28"/>
          <w:szCs w:val="28"/>
        </w:rPr>
        <w:t>непрямого</w:t>
      </w:r>
      <w:proofErr w:type="gramEnd"/>
      <w:r w:rsidRPr="00C727A0">
        <w:rPr>
          <w:rFonts w:ascii="Times New Roman" w:hAnsi="Times New Roman"/>
          <w:spacing w:val="-9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лобіювання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. </w:t>
      </w:r>
      <w:r w:rsidRPr="00C727A0">
        <w:rPr>
          <w:rFonts w:ascii="Times New Roman" w:hAnsi="Times New Roman"/>
          <w:spacing w:val="-10"/>
          <w:sz w:val="28"/>
          <w:szCs w:val="28"/>
        </w:rPr>
        <w:t xml:space="preserve">Робота з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місцевими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органами державного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правління</w:t>
      </w:r>
      <w:proofErr w:type="spellEnd"/>
      <w:proofErr w:type="gramStart"/>
      <w:r w:rsidRPr="00C727A0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C727A0">
        <w:rPr>
          <w:rFonts w:ascii="Times New Roman" w:hAnsi="Times New Roman"/>
          <w:sz w:val="28"/>
          <w:szCs w:val="28"/>
        </w:rPr>
        <w:t>.</w:t>
      </w:r>
      <w:proofErr w:type="gramEnd"/>
    </w:p>
    <w:p w:rsidR="00C727A0" w:rsidRPr="00C727A0" w:rsidRDefault="00C727A0" w:rsidP="00C727A0">
      <w:pPr>
        <w:widowControl w:val="0"/>
        <w:shd w:val="clear" w:color="auto" w:fill="FFFFFF"/>
        <w:spacing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C727A0">
        <w:rPr>
          <w:rFonts w:ascii="Times New Roman" w:hAnsi="Times New Roman"/>
          <w:b/>
          <w:sz w:val="28"/>
          <w:szCs w:val="28"/>
        </w:rPr>
        <w:t xml:space="preserve">2.1.6. Тема. </w:t>
      </w:r>
      <w:proofErr w:type="spellStart"/>
      <w:r w:rsidRPr="00C727A0">
        <w:rPr>
          <w:rFonts w:ascii="Times New Roman" w:hAnsi="Times New Roman"/>
          <w:b/>
          <w:sz w:val="28"/>
          <w:szCs w:val="28"/>
        </w:rPr>
        <w:t>Корпоративний</w:t>
      </w:r>
      <w:proofErr w:type="spellEnd"/>
      <w:r w:rsidRPr="00C727A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/>
          <w:sz w:val="28"/>
          <w:szCs w:val="28"/>
        </w:rPr>
        <w:t>імідж</w:t>
      </w:r>
      <w:proofErr w:type="spellEnd"/>
      <w:r w:rsidRPr="00C727A0"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r w:rsidRPr="00C727A0">
        <w:rPr>
          <w:rFonts w:ascii="Times New Roman" w:hAnsi="Times New Roman"/>
          <w:b/>
          <w:sz w:val="28"/>
          <w:szCs w:val="28"/>
        </w:rPr>
        <w:t>його</w:t>
      </w:r>
      <w:proofErr w:type="spellEnd"/>
      <w:r w:rsidRPr="00C727A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/>
          <w:sz w:val="28"/>
          <w:szCs w:val="28"/>
        </w:rPr>
        <w:t>використання</w:t>
      </w:r>
      <w:proofErr w:type="spellEnd"/>
      <w:r w:rsidRPr="00C727A0">
        <w:rPr>
          <w:rFonts w:ascii="Times New Roman" w:hAnsi="Times New Roman"/>
          <w:b/>
          <w:sz w:val="28"/>
          <w:szCs w:val="28"/>
        </w:rPr>
        <w:t xml:space="preserve"> у </w:t>
      </w:r>
      <w:proofErr w:type="spellStart"/>
      <w:r w:rsidRPr="00C727A0">
        <w:rPr>
          <w:rFonts w:ascii="Times New Roman" w:hAnsi="Times New Roman"/>
          <w:b/>
          <w:sz w:val="28"/>
          <w:szCs w:val="28"/>
        </w:rPr>
        <w:t>зв’язках</w:t>
      </w:r>
      <w:proofErr w:type="spellEnd"/>
      <w:r w:rsidRPr="00C727A0">
        <w:rPr>
          <w:rFonts w:ascii="Times New Roman" w:hAnsi="Times New Roman"/>
          <w:b/>
          <w:sz w:val="28"/>
          <w:szCs w:val="28"/>
        </w:rPr>
        <w:t xml:space="preserve"> з </w:t>
      </w:r>
      <w:proofErr w:type="spellStart"/>
      <w:r w:rsidRPr="00C727A0">
        <w:rPr>
          <w:rFonts w:ascii="Times New Roman" w:hAnsi="Times New Roman"/>
          <w:b/>
          <w:sz w:val="28"/>
          <w:szCs w:val="28"/>
        </w:rPr>
        <w:t>громадськістю</w:t>
      </w:r>
      <w:proofErr w:type="spellEnd"/>
      <w:r w:rsidRPr="00C727A0">
        <w:rPr>
          <w:rFonts w:ascii="Times New Roman" w:hAnsi="Times New Roman"/>
          <w:b/>
          <w:sz w:val="28"/>
          <w:szCs w:val="28"/>
        </w:rPr>
        <w:t>.</w:t>
      </w:r>
    </w:p>
    <w:p w:rsidR="00C727A0" w:rsidRPr="00C727A0" w:rsidRDefault="00C727A0" w:rsidP="00C727A0">
      <w:pPr>
        <w:shd w:val="clear" w:color="auto" w:fill="FFFFFF"/>
        <w:spacing w:line="240" w:lineRule="auto"/>
        <w:ind w:left="79" w:right="65" w:firstLine="641"/>
        <w:rPr>
          <w:rFonts w:ascii="Times New Roman" w:hAnsi="Times New Roman"/>
          <w:sz w:val="28"/>
          <w:szCs w:val="28"/>
        </w:rPr>
      </w:pP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Поняття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"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імідж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та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його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складові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. Проблема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формування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4"/>
          <w:sz w:val="28"/>
          <w:szCs w:val="28"/>
        </w:rPr>
        <w:t>паблісіті</w:t>
      </w:r>
      <w:proofErr w:type="spellEnd"/>
      <w:r w:rsidRPr="00C727A0">
        <w:rPr>
          <w:rFonts w:ascii="Times New Roman" w:hAnsi="Times New Roman"/>
          <w:spacing w:val="-4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pacing w:val="-4"/>
          <w:sz w:val="28"/>
          <w:szCs w:val="28"/>
        </w:rPr>
        <w:t>Позитивний</w:t>
      </w:r>
      <w:proofErr w:type="spellEnd"/>
      <w:r w:rsidRPr="00C727A0">
        <w:rPr>
          <w:rFonts w:ascii="Times New Roman" w:hAnsi="Times New Roman"/>
          <w:spacing w:val="-4"/>
          <w:sz w:val="28"/>
          <w:szCs w:val="28"/>
        </w:rPr>
        <w:t xml:space="preserve"> та </w:t>
      </w:r>
      <w:proofErr w:type="spellStart"/>
      <w:r w:rsidRPr="00C727A0">
        <w:rPr>
          <w:rFonts w:ascii="Times New Roman" w:hAnsi="Times New Roman"/>
          <w:spacing w:val="-4"/>
          <w:sz w:val="28"/>
          <w:szCs w:val="28"/>
        </w:rPr>
        <w:t>негативний</w:t>
      </w:r>
      <w:proofErr w:type="spellEnd"/>
      <w:r w:rsidRPr="00C727A0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4"/>
          <w:sz w:val="28"/>
          <w:szCs w:val="28"/>
        </w:rPr>
        <w:t>імідж</w:t>
      </w:r>
      <w:proofErr w:type="spellEnd"/>
      <w:r w:rsidRPr="00C727A0">
        <w:rPr>
          <w:rFonts w:ascii="Times New Roman" w:hAnsi="Times New Roman"/>
          <w:spacing w:val="-4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pacing w:val="-4"/>
          <w:sz w:val="28"/>
          <w:szCs w:val="28"/>
        </w:rPr>
        <w:t>Спеціальні</w:t>
      </w:r>
      <w:proofErr w:type="spellEnd"/>
      <w:r w:rsidRPr="00C727A0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4"/>
          <w:sz w:val="28"/>
          <w:szCs w:val="28"/>
        </w:rPr>
        <w:t>засоби</w:t>
      </w:r>
      <w:proofErr w:type="spellEnd"/>
      <w:r w:rsidRPr="00C727A0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proofErr w:type="gramStart"/>
      <w:r w:rsidRPr="00C727A0">
        <w:rPr>
          <w:rFonts w:ascii="Times New Roman" w:hAnsi="Times New Roman"/>
          <w:sz w:val="28"/>
          <w:szCs w:val="28"/>
        </w:rPr>
        <w:t>п</w:t>
      </w:r>
      <w:proofErr w:type="gramEnd"/>
      <w:r w:rsidRPr="00C727A0">
        <w:rPr>
          <w:rFonts w:ascii="Times New Roman" w:hAnsi="Times New Roman"/>
          <w:sz w:val="28"/>
          <w:szCs w:val="28"/>
        </w:rPr>
        <w:t>ідтримки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паблісіті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та позитивного </w:t>
      </w:r>
      <w:proofErr w:type="spellStart"/>
      <w:r w:rsidRPr="00C727A0">
        <w:rPr>
          <w:rFonts w:ascii="Times New Roman" w:hAnsi="Times New Roman"/>
          <w:sz w:val="28"/>
          <w:szCs w:val="28"/>
        </w:rPr>
        <w:t>іміджу</w:t>
      </w:r>
      <w:proofErr w:type="spellEnd"/>
      <w:r w:rsidRPr="00C727A0">
        <w:rPr>
          <w:rFonts w:ascii="Times New Roman" w:hAnsi="Times New Roman"/>
          <w:sz w:val="28"/>
          <w:szCs w:val="28"/>
        </w:rPr>
        <w:t>.</w:t>
      </w:r>
    </w:p>
    <w:p w:rsidR="00C727A0" w:rsidRPr="00C727A0" w:rsidRDefault="00C727A0" w:rsidP="00C727A0">
      <w:pPr>
        <w:widowControl w:val="0"/>
        <w:shd w:val="clear" w:color="auto" w:fill="FFFFFF"/>
        <w:spacing w:line="240" w:lineRule="auto"/>
        <w:ind w:firstLine="72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727A0">
        <w:rPr>
          <w:rFonts w:ascii="Times New Roman" w:hAnsi="Times New Roman"/>
          <w:sz w:val="28"/>
          <w:szCs w:val="28"/>
        </w:rPr>
        <w:t>Корпоративний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імідж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як образ </w:t>
      </w:r>
      <w:proofErr w:type="spellStart"/>
      <w:r w:rsidRPr="00C727A0">
        <w:rPr>
          <w:rFonts w:ascii="Times New Roman" w:hAnsi="Times New Roman"/>
          <w:sz w:val="28"/>
          <w:szCs w:val="28"/>
        </w:rPr>
        <w:t>корпорації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z w:val="28"/>
          <w:szCs w:val="28"/>
        </w:rPr>
        <w:t>Основні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складові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корпоративного </w:t>
      </w:r>
      <w:proofErr w:type="spellStart"/>
      <w:r w:rsidRPr="00C727A0">
        <w:rPr>
          <w:rFonts w:ascii="Times New Roman" w:hAnsi="Times New Roman"/>
          <w:sz w:val="28"/>
          <w:szCs w:val="28"/>
        </w:rPr>
        <w:t>імі</w:t>
      </w:r>
      <w:proofErr w:type="gramStart"/>
      <w:r w:rsidRPr="00C727A0">
        <w:rPr>
          <w:rFonts w:ascii="Times New Roman" w:hAnsi="Times New Roman"/>
          <w:sz w:val="28"/>
          <w:szCs w:val="28"/>
        </w:rPr>
        <w:t>джу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та</w:t>
      </w:r>
      <w:proofErr w:type="gram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їх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характеристика. </w:t>
      </w:r>
      <w:proofErr w:type="spellStart"/>
      <w:r w:rsidRPr="00C727A0">
        <w:rPr>
          <w:rFonts w:ascii="Times New Roman" w:hAnsi="Times New Roman"/>
          <w:sz w:val="28"/>
          <w:szCs w:val="28"/>
        </w:rPr>
        <w:t>Фірмовий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стиль</w:t>
      </w:r>
      <w:proofErr w:type="gramStart"/>
      <w:r w:rsidRPr="00C727A0">
        <w:rPr>
          <w:rFonts w:ascii="Times New Roman" w:hAnsi="Times New Roman"/>
          <w:sz w:val="28"/>
          <w:szCs w:val="28"/>
        </w:rPr>
        <w:t>.</w:t>
      </w:r>
      <w:proofErr w:type="gram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І</w:t>
      </w:r>
      <w:proofErr w:type="gramStart"/>
      <w:r w:rsidRPr="00C727A0">
        <w:rPr>
          <w:rFonts w:ascii="Times New Roman" w:hAnsi="Times New Roman"/>
          <w:sz w:val="28"/>
          <w:szCs w:val="28"/>
        </w:rPr>
        <w:t>н</w:t>
      </w:r>
      <w:proofErr w:type="gramEnd"/>
      <w:r w:rsidRPr="00C727A0">
        <w:rPr>
          <w:rFonts w:ascii="Times New Roman" w:hAnsi="Times New Roman"/>
          <w:sz w:val="28"/>
          <w:szCs w:val="28"/>
        </w:rPr>
        <w:t>формаційний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дизайн. </w:t>
      </w:r>
      <w:proofErr w:type="spellStart"/>
      <w:proofErr w:type="gramStart"/>
      <w:r w:rsidRPr="00C727A0">
        <w:rPr>
          <w:rFonts w:ascii="Times New Roman" w:hAnsi="Times New Roman"/>
          <w:sz w:val="28"/>
          <w:szCs w:val="28"/>
        </w:rPr>
        <w:t>Арх</w:t>
      </w:r>
      <w:proofErr w:type="gramEnd"/>
      <w:r w:rsidRPr="00C727A0">
        <w:rPr>
          <w:rFonts w:ascii="Times New Roman" w:hAnsi="Times New Roman"/>
          <w:sz w:val="28"/>
          <w:szCs w:val="28"/>
        </w:rPr>
        <w:t>ітектурний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дизайн. </w:t>
      </w:r>
      <w:proofErr w:type="spellStart"/>
      <w:r w:rsidRPr="00C727A0">
        <w:rPr>
          <w:rFonts w:ascii="Times New Roman" w:hAnsi="Times New Roman"/>
          <w:sz w:val="28"/>
          <w:szCs w:val="28"/>
        </w:rPr>
        <w:t>Зовнішній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вигляд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фірми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. Стиль </w:t>
      </w:r>
      <w:proofErr w:type="spellStart"/>
      <w:r w:rsidRPr="00C727A0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. </w:t>
      </w:r>
    </w:p>
    <w:p w:rsidR="00C727A0" w:rsidRPr="00C727A0" w:rsidRDefault="00C727A0" w:rsidP="00C727A0">
      <w:pPr>
        <w:widowControl w:val="0"/>
        <w:shd w:val="clear" w:color="auto" w:fill="FFFFFF"/>
        <w:spacing w:line="240" w:lineRule="auto"/>
        <w:ind w:firstLine="72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727A0">
        <w:rPr>
          <w:rFonts w:ascii="Times New Roman" w:hAnsi="Times New Roman"/>
          <w:sz w:val="28"/>
          <w:szCs w:val="28"/>
        </w:rPr>
        <w:t>Відносини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корпорації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727A0">
        <w:rPr>
          <w:rFonts w:ascii="Times New Roman" w:hAnsi="Times New Roman"/>
          <w:sz w:val="28"/>
          <w:szCs w:val="28"/>
        </w:rPr>
        <w:t>державними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закладами та ЗМІ.</w:t>
      </w:r>
      <w:r w:rsidRPr="00C727A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Просування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727A0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727A0">
        <w:rPr>
          <w:rFonts w:ascii="Times New Roman" w:hAnsi="Times New Roman"/>
          <w:sz w:val="28"/>
          <w:szCs w:val="28"/>
        </w:rPr>
        <w:t>корпоративного</w:t>
      </w:r>
      <w:proofErr w:type="gram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іміджу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C727A0">
        <w:rPr>
          <w:rFonts w:ascii="Times New Roman" w:hAnsi="Times New Roman"/>
          <w:sz w:val="28"/>
          <w:szCs w:val="28"/>
        </w:rPr>
        <w:t>зв’язках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727A0">
        <w:rPr>
          <w:rFonts w:ascii="Times New Roman" w:hAnsi="Times New Roman"/>
          <w:sz w:val="28"/>
          <w:szCs w:val="28"/>
        </w:rPr>
        <w:t>громадськістю</w:t>
      </w:r>
      <w:proofErr w:type="spellEnd"/>
      <w:r w:rsidRPr="00C727A0">
        <w:rPr>
          <w:rFonts w:ascii="Times New Roman" w:hAnsi="Times New Roman"/>
          <w:sz w:val="28"/>
          <w:szCs w:val="28"/>
        </w:rPr>
        <w:t>.</w:t>
      </w:r>
    </w:p>
    <w:p w:rsidR="00C727A0" w:rsidRPr="00C727A0" w:rsidRDefault="00C727A0" w:rsidP="00C727A0">
      <w:pPr>
        <w:shd w:val="clear" w:color="auto" w:fill="FFFFFF"/>
        <w:spacing w:line="240" w:lineRule="auto"/>
        <w:ind w:left="799"/>
        <w:rPr>
          <w:rFonts w:ascii="Times New Roman" w:hAnsi="Times New Roman"/>
          <w:b/>
          <w:sz w:val="28"/>
          <w:szCs w:val="28"/>
        </w:rPr>
      </w:pPr>
      <w:r w:rsidRPr="00C727A0">
        <w:rPr>
          <w:rFonts w:ascii="Times New Roman" w:hAnsi="Times New Roman"/>
          <w:b/>
          <w:bCs/>
          <w:sz w:val="28"/>
          <w:szCs w:val="28"/>
        </w:rPr>
        <w:t xml:space="preserve">Тема 2.1.7. </w:t>
      </w:r>
      <w:proofErr w:type="spellStart"/>
      <w:r w:rsidRPr="00C727A0">
        <w:rPr>
          <w:rFonts w:ascii="Times New Roman" w:hAnsi="Times New Roman"/>
          <w:b/>
          <w:spacing w:val="-2"/>
          <w:sz w:val="28"/>
          <w:szCs w:val="28"/>
        </w:rPr>
        <w:t>Комплексні</w:t>
      </w:r>
      <w:proofErr w:type="spellEnd"/>
      <w:r w:rsidRPr="00C727A0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/>
          <w:spacing w:val="-2"/>
          <w:sz w:val="28"/>
          <w:szCs w:val="28"/>
        </w:rPr>
        <w:t>напрями</w:t>
      </w:r>
      <w:proofErr w:type="spellEnd"/>
      <w:r w:rsidRPr="00C727A0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/>
          <w:spacing w:val="-2"/>
          <w:sz w:val="28"/>
          <w:szCs w:val="28"/>
        </w:rPr>
        <w:t>діяльності</w:t>
      </w:r>
      <w:proofErr w:type="spellEnd"/>
      <w:r w:rsidRPr="00C727A0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/>
          <w:spacing w:val="-2"/>
          <w:sz w:val="28"/>
          <w:szCs w:val="28"/>
        </w:rPr>
        <w:t>паблік</w:t>
      </w:r>
      <w:proofErr w:type="spellEnd"/>
      <w:r w:rsidRPr="00C727A0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b/>
          <w:spacing w:val="-2"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b/>
          <w:spacing w:val="-2"/>
          <w:sz w:val="28"/>
          <w:szCs w:val="28"/>
        </w:rPr>
        <w:t>.</w:t>
      </w:r>
    </w:p>
    <w:p w:rsidR="00C727A0" w:rsidRPr="009330C2" w:rsidRDefault="00C727A0" w:rsidP="00C727A0">
      <w:pPr>
        <w:shd w:val="clear" w:color="auto" w:fill="FFFFFF"/>
        <w:spacing w:line="240" w:lineRule="auto"/>
        <w:ind w:left="79" w:right="65" w:firstLine="641"/>
        <w:rPr>
          <w:rFonts w:ascii="Times New Roman" w:hAnsi="Times New Roman"/>
          <w:sz w:val="28"/>
          <w:szCs w:val="28"/>
        </w:rPr>
      </w:pP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Поняття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 "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паблісі</w:t>
      </w:r>
      <w:proofErr w:type="gramStart"/>
      <w:r w:rsidRPr="00C727A0">
        <w:rPr>
          <w:rFonts w:ascii="Times New Roman" w:hAnsi="Times New Roman"/>
          <w:spacing w:val="-10"/>
          <w:sz w:val="28"/>
          <w:szCs w:val="28"/>
        </w:rPr>
        <w:t>т</w:t>
      </w:r>
      <w:proofErr w:type="gramEnd"/>
      <w:r w:rsidRPr="00C727A0">
        <w:rPr>
          <w:rFonts w:ascii="Times New Roman" w:hAnsi="Times New Roman"/>
          <w:spacing w:val="-10"/>
          <w:sz w:val="28"/>
          <w:szCs w:val="28"/>
        </w:rPr>
        <w:t>і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>".</w:t>
      </w:r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Організація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727A0">
        <w:rPr>
          <w:rFonts w:ascii="Times New Roman" w:hAnsi="Times New Roman"/>
          <w:sz w:val="28"/>
          <w:szCs w:val="28"/>
        </w:rPr>
        <w:t>спец</w:t>
      </w:r>
      <w:proofErr w:type="gramEnd"/>
      <w:r w:rsidRPr="00C727A0">
        <w:rPr>
          <w:rFonts w:ascii="Times New Roman" w:hAnsi="Times New Roman"/>
          <w:sz w:val="28"/>
          <w:szCs w:val="28"/>
        </w:rPr>
        <w:t>іальних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подій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z w:val="28"/>
          <w:szCs w:val="28"/>
        </w:rPr>
        <w:t>Церемонія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відкриття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Прийоми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: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види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етапи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специфіка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, правила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проведення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pacing w:val="-10"/>
          <w:sz w:val="28"/>
          <w:szCs w:val="28"/>
        </w:rPr>
        <w:t>Презентації</w:t>
      </w:r>
      <w:proofErr w:type="spellEnd"/>
      <w:r w:rsidRPr="00C727A0">
        <w:rPr>
          <w:rFonts w:ascii="Times New Roman" w:hAnsi="Times New Roman"/>
          <w:spacing w:val="-10"/>
          <w:sz w:val="28"/>
          <w:szCs w:val="28"/>
        </w:rPr>
        <w:t xml:space="preserve">: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види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етапи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специфіка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, правила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проведення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Конференції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: правила </w:t>
      </w:r>
      <w:proofErr w:type="spellStart"/>
      <w:r w:rsidRPr="00C727A0">
        <w:rPr>
          <w:rFonts w:ascii="Times New Roman" w:hAnsi="Times New Roman"/>
          <w:spacing w:val="-8"/>
          <w:sz w:val="28"/>
          <w:szCs w:val="28"/>
        </w:rPr>
        <w:t>проведення</w:t>
      </w:r>
      <w:proofErr w:type="spellEnd"/>
      <w:r w:rsidRPr="00C727A0">
        <w:rPr>
          <w:rFonts w:ascii="Times New Roman" w:hAnsi="Times New Roman"/>
          <w:spacing w:val="-8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pacing w:val="-8"/>
          <w:sz w:val="28"/>
          <w:szCs w:val="28"/>
        </w:rPr>
        <w:t>функції</w:t>
      </w:r>
      <w:proofErr w:type="spellEnd"/>
      <w:r w:rsidRPr="00C727A0">
        <w:rPr>
          <w:rFonts w:ascii="Times New Roman" w:hAnsi="Times New Roman"/>
          <w:spacing w:val="-8"/>
          <w:sz w:val="28"/>
          <w:szCs w:val="28"/>
        </w:rPr>
        <w:t xml:space="preserve">, </w:t>
      </w:r>
      <w:proofErr w:type="spellStart"/>
      <w:r w:rsidRPr="00C727A0">
        <w:rPr>
          <w:rFonts w:ascii="Times New Roman" w:hAnsi="Times New Roman"/>
          <w:spacing w:val="-8"/>
          <w:sz w:val="28"/>
          <w:szCs w:val="28"/>
        </w:rPr>
        <w:t>зміст</w:t>
      </w:r>
      <w:proofErr w:type="spellEnd"/>
      <w:r w:rsidRPr="00C727A0">
        <w:rPr>
          <w:rFonts w:ascii="Times New Roman" w:hAnsi="Times New Roman"/>
          <w:spacing w:val="-8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pacing w:val="-8"/>
          <w:sz w:val="28"/>
          <w:szCs w:val="28"/>
        </w:rPr>
        <w:t>Дні</w:t>
      </w:r>
      <w:proofErr w:type="spellEnd"/>
      <w:r w:rsidRPr="00C727A0">
        <w:rPr>
          <w:rFonts w:ascii="Times New Roman" w:hAnsi="Times New Roman"/>
          <w:spacing w:val="-8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8"/>
          <w:sz w:val="28"/>
          <w:szCs w:val="28"/>
        </w:rPr>
        <w:t>відкритих</w:t>
      </w:r>
      <w:proofErr w:type="spellEnd"/>
      <w:r w:rsidRPr="00C727A0">
        <w:rPr>
          <w:rFonts w:ascii="Times New Roman" w:hAnsi="Times New Roman"/>
          <w:spacing w:val="-8"/>
          <w:sz w:val="28"/>
          <w:szCs w:val="28"/>
        </w:rPr>
        <w:t xml:space="preserve"> дверей. „</w:t>
      </w:r>
      <w:proofErr w:type="spellStart"/>
      <w:r w:rsidRPr="00C727A0">
        <w:rPr>
          <w:rFonts w:ascii="Times New Roman" w:hAnsi="Times New Roman"/>
          <w:spacing w:val="-8"/>
          <w:sz w:val="28"/>
          <w:szCs w:val="28"/>
        </w:rPr>
        <w:t>Круглі</w:t>
      </w:r>
      <w:proofErr w:type="spellEnd"/>
      <w:r w:rsidRPr="00C727A0">
        <w:rPr>
          <w:rFonts w:ascii="Times New Roman" w:hAnsi="Times New Roman"/>
          <w:spacing w:val="-8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8"/>
          <w:sz w:val="28"/>
          <w:szCs w:val="28"/>
        </w:rPr>
        <w:t>столи</w:t>
      </w:r>
      <w:proofErr w:type="spellEnd"/>
      <w:r w:rsidRPr="00C727A0">
        <w:rPr>
          <w:rFonts w:ascii="Times New Roman" w:hAnsi="Times New Roman"/>
          <w:spacing w:val="-8"/>
          <w:sz w:val="28"/>
          <w:szCs w:val="28"/>
        </w:rPr>
        <w:t xml:space="preserve">": </w:t>
      </w:r>
      <w:proofErr w:type="spellStart"/>
      <w:r w:rsidRPr="00C727A0">
        <w:rPr>
          <w:rFonts w:ascii="Times New Roman" w:hAnsi="Times New Roman"/>
          <w:spacing w:val="-6"/>
          <w:sz w:val="28"/>
          <w:szCs w:val="28"/>
        </w:rPr>
        <w:t>особливості</w:t>
      </w:r>
      <w:proofErr w:type="spellEnd"/>
      <w:r w:rsidRPr="00C727A0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proofErr w:type="gramStart"/>
      <w:r w:rsidRPr="00C727A0">
        <w:rPr>
          <w:rFonts w:ascii="Times New Roman" w:hAnsi="Times New Roman"/>
          <w:spacing w:val="-6"/>
          <w:sz w:val="28"/>
          <w:szCs w:val="28"/>
        </w:rPr>
        <w:t>п</w:t>
      </w:r>
      <w:proofErr w:type="gramEnd"/>
      <w:r w:rsidRPr="00C727A0">
        <w:rPr>
          <w:rFonts w:ascii="Times New Roman" w:hAnsi="Times New Roman"/>
          <w:spacing w:val="-6"/>
          <w:sz w:val="28"/>
          <w:szCs w:val="28"/>
        </w:rPr>
        <w:t>ідготовки</w:t>
      </w:r>
      <w:proofErr w:type="spellEnd"/>
      <w:r w:rsidRPr="00C727A0">
        <w:rPr>
          <w:rFonts w:ascii="Times New Roman" w:hAnsi="Times New Roman"/>
          <w:spacing w:val="-6"/>
          <w:sz w:val="28"/>
          <w:szCs w:val="28"/>
        </w:rPr>
        <w:t xml:space="preserve"> та </w:t>
      </w:r>
      <w:proofErr w:type="spellStart"/>
      <w:r w:rsidRPr="00C727A0">
        <w:rPr>
          <w:rFonts w:ascii="Times New Roman" w:hAnsi="Times New Roman"/>
          <w:spacing w:val="-6"/>
          <w:sz w:val="28"/>
          <w:szCs w:val="28"/>
        </w:rPr>
        <w:t>проведення</w:t>
      </w:r>
      <w:proofErr w:type="spellEnd"/>
      <w:r w:rsidRPr="00C727A0">
        <w:rPr>
          <w:rFonts w:ascii="Times New Roman" w:hAnsi="Times New Roman"/>
          <w:spacing w:val="-6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pacing w:val="-6"/>
          <w:sz w:val="28"/>
          <w:szCs w:val="28"/>
        </w:rPr>
        <w:t>Виставки</w:t>
      </w:r>
      <w:proofErr w:type="spellEnd"/>
      <w:r w:rsidRPr="00C727A0">
        <w:rPr>
          <w:rFonts w:ascii="Times New Roman" w:hAnsi="Times New Roman"/>
          <w:spacing w:val="-6"/>
          <w:sz w:val="28"/>
          <w:szCs w:val="28"/>
        </w:rPr>
        <w:t xml:space="preserve">: </w:t>
      </w:r>
      <w:proofErr w:type="spellStart"/>
      <w:r w:rsidRPr="00C727A0">
        <w:rPr>
          <w:rFonts w:ascii="Times New Roman" w:hAnsi="Times New Roman"/>
          <w:spacing w:val="-6"/>
          <w:sz w:val="28"/>
          <w:szCs w:val="28"/>
        </w:rPr>
        <w:t>головні</w:t>
      </w:r>
      <w:proofErr w:type="spellEnd"/>
      <w:r w:rsidRPr="00C727A0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6"/>
          <w:sz w:val="28"/>
          <w:szCs w:val="28"/>
        </w:rPr>
        <w:t>цілі</w:t>
      </w:r>
      <w:proofErr w:type="spellEnd"/>
      <w:r w:rsidRPr="00C727A0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експозиційної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діяльності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фірми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. Причини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невдалих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pacing w:val="-9"/>
          <w:sz w:val="28"/>
          <w:szCs w:val="28"/>
        </w:rPr>
        <w:t>експозицій</w:t>
      </w:r>
      <w:proofErr w:type="spellEnd"/>
      <w:r w:rsidRPr="00C727A0">
        <w:rPr>
          <w:rFonts w:ascii="Times New Roman" w:hAnsi="Times New Roman"/>
          <w:spacing w:val="-9"/>
          <w:sz w:val="28"/>
          <w:szCs w:val="28"/>
        </w:rPr>
        <w:t>.</w:t>
      </w:r>
      <w:r w:rsidRPr="00C727A0">
        <w:rPr>
          <w:rFonts w:ascii="Times New Roman" w:hAnsi="Times New Roman"/>
          <w:sz w:val="28"/>
          <w:szCs w:val="28"/>
        </w:rPr>
        <w:t xml:space="preserve"> </w:t>
      </w:r>
    </w:p>
    <w:p w:rsidR="00C727A0" w:rsidRDefault="00C727A0" w:rsidP="00C727A0">
      <w:pPr>
        <w:spacing w:line="240" w:lineRule="auto"/>
        <w:ind w:firstLine="907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C727A0" w:rsidRPr="00C727A0" w:rsidRDefault="00C727A0" w:rsidP="00C727A0">
      <w:pPr>
        <w:spacing w:line="240" w:lineRule="auto"/>
        <w:ind w:firstLine="907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C727A0">
        <w:rPr>
          <w:rFonts w:ascii="Times New Roman" w:hAnsi="Times New Roman"/>
          <w:b/>
          <w:bCs/>
          <w:sz w:val="28"/>
          <w:szCs w:val="28"/>
          <w:lang w:val="uk-UA"/>
        </w:rPr>
        <w:t>3. СПИСОК РЕКОМЕНДОВАНИХ ДЖЕРЕЛ</w:t>
      </w:r>
    </w:p>
    <w:p w:rsidR="00C727A0" w:rsidRPr="00C727A0" w:rsidRDefault="00C727A0" w:rsidP="00C727A0">
      <w:pPr>
        <w:spacing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C727A0">
        <w:rPr>
          <w:rFonts w:ascii="Times New Roman" w:hAnsi="Times New Roman"/>
          <w:b/>
          <w:bCs/>
          <w:sz w:val="28"/>
          <w:szCs w:val="28"/>
          <w:lang w:val="uk-UA"/>
        </w:rPr>
        <w:t>3.1. Основні рекомендовані джерела</w:t>
      </w:r>
    </w:p>
    <w:p w:rsidR="00C727A0" w:rsidRPr="00C727A0" w:rsidRDefault="00C727A0" w:rsidP="00C727A0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  <w:lang w:val="uk-UA"/>
        </w:rPr>
        <w:t xml:space="preserve">3.1.1. </w:t>
      </w:r>
      <w:proofErr w:type="spellStart"/>
      <w:r w:rsidRPr="00C727A0">
        <w:rPr>
          <w:rFonts w:ascii="Times New Roman" w:hAnsi="Times New Roman"/>
          <w:sz w:val="28"/>
          <w:szCs w:val="28"/>
        </w:rPr>
        <w:t>Блажнов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Е.А. Паблик </w:t>
      </w:r>
      <w:proofErr w:type="spellStart"/>
      <w:r w:rsidRPr="00C727A0">
        <w:rPr>
          <w:rFonts w:ascii="Times New Roman" w:hAnsi="Times New Roman"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</w:rPr>
        <w:t>. Приглашение в мир цивилизованных рыночных отношений: Учеб</w:t>
      </w:r>
      <w:proofErr w:type="gramStart"/>
      <w:r w:rsidRPr="00C727A0">
        <w:rPr>
          <w:rFonts w:ascii="Times New Roman" w:hAnsi="Times New Roman"/>
          <w:sz w:val="28"/>
          <w:szCs w:val="28"/>
        </w:rPr>
        <w:t>.</w:t>
      </w:r>
      <w:proofErr w:type="gram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727A0">
        <w:rPr>
          <w:rFonts w:ascii="Times New Roman" w:hAnsi="Times New Roman"/>
          <w:sz w:val="28"/>
          <w:szCs w:val="28"/>
        </w:rPr>
        <w:t>п</w:t>
      </w:r>
      <w:proofErr w:type="gramEnd"/>
      <w:r w:rsidRPr="00C727A0">
        <w:rPr>
          <w:rFonts w:ascii="Times New Roman" w:hAnsi="Times New Roman"/>
          <w:sz w:val="28"/>
          <w:szCs w:val="28"/>
        </w:rPr>
        <w:t>особие. – М., 1994. – 298 с.</w:t>
      </w:r>
    </w:p>
    <w:p w:rsidR="00C727A0" w:rsidRPr="00C727A0" w:rsidRDefault="00C727A0" w:rsidP="00C727A0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3.1.1. </w:t>
      </w:r>
      <w:proofErr w:type="spellStart"/>
      <w:r w:rsidRPr="00C727A0">
        <w:rPr>
          <w:rFonts w:ascii="Times New Roman" w:hAnsi="Times New Roman"/>
          <w:sz w:val="28"/>
          <w:szCs w:val="28"/>
        </w:rPr>
        <w:t>Блэк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С. Паблик </w:t>
      </w:r>
      <w:proofErr w:type="spellStart"/>
      <w:r w:rsidRPr="00C727A0">
        <w:rPr>
          <w:rFonts w:ascii="Times New Roman" w:hAnsi="Times New Roman"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. Международная практика. – М., 1997. – 472 с. </w:t>
      </w:r>
    </w:p>
    <w:p w:rsidR="00C727A0" w:rsidRPr="00C727A0" w:rsidRDefault="00C727A0" w:rsidP="00C727A0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3.1.3. Викентьев И.Л. Приемы рекламы и </w:t>
      </w:r>
      <w:proofErr w:type="spellStart"/>
      <w:r w:rsidRPr="00C727A0">
        <w:rPr>
          <w:rFonts w:ascii="Times New Roman" w:hAnsi="Times New Roman"/>
          <w:sz w:val="28"/>
          <w:szCs w:val="28"/>
        </w:rPr>
        <w:t>public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relations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C727A0">
        <w:rPr>
          <w:rFonts w:ascii="Times New Roman" w:hAnsi="Times New Roman"/>
          <w:sz w:val="28"/>
          <w:szCs w:val="28"/>
        </w:rPr>
        <w:t>Спб</w:t>
      </w:r>
      <w:proofErr w:type="spellEnd"/>
      <w:r w:rsidRPr="00C727A0">
        <w:rPr>
          <w:rFonts w:ascii="Times New Roman" w:hAnsi="Times New Roman"/>
          <w:sz w:val="28"/>
          <w:szCs w:val="28"/>
        </w:rPr>
        <w:t>., 1995. – 436 c.</w:t>
      </w:r>
    </w:p>
    <w:p w:rsidR="00C727A0" w:rsidRPr="00C727A0" w:rsidRDefault="00C727A0" w:rsidP="00C727A0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lastRenderedPageBreak/>
        <w:t xml:space="preserve">3.1.4. </w:t>
      </w:r>
      <w:proofErr w:type="spellStart"/>
      <w:r w:rsidRPr="00C727A0">
        <w:rPr>
          <w:rFonts w:ascii="Times New Roman" w:hAnsi="Times New Roman"/>
          <w:sz w:val="28"/>
          <w:szCs w:val="28"/>
        </w:rPr>
        <w:t>Королько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В.Г. Основы паблик </w:t>
      </w:r>
      <w:proofErr w:type="spellStart"/>
      <w:r w:rsidRPr="00C727A0">
        <w:rPr>
          <w:rFonts w:ascii="Times New Roman" w:hAnsi="Times New Roman"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</w:rPr>
        <w:t>. М., "</w:t>
      </w:r>
      <w:proofErr w:type="spellStart"/>
      <w:r w:rsidRPr="00C727A0">
        <w:rPr>
          <w:rFonts w:ascii="Times New Roman" w:hAnsi="Times New Roman"/>
          <w:sz w:val="28"/>
          <w:szCs w:val="28"/>
        </w:rPr>
        <w:t>Рефл</w:t>
      </w:r>
      <w:proofErr w:type="spellEnd"/>
      <w:r w:rsidRPr="00C727A0">
        <w:rPr>
          <w:rFonts w:ascii="Times New Roman" w:hAnsi="Times New Roman"/>
          <w:sz w:val="28"/>
          <w:szCs w:val="28"/>
        </w:rPr>
        <w:t>-бук", К.: "</w:t>
      </w:r>
      <w:proofErr w:type="spellStart"/>
      <w:r w:rsidRPr="00C727A0">
        <w:rPr>
          <w:rFonts w:ascii="Times New Roman" w:hAnsi="Times New Roman"/>
          <w:sz w:val="28"/>
          <w:szCs w:val="28"/>
        </w:rPr>
        <w:t>Ваклер</w:t>
      </w:r>
      <w:proofErr w:type="spellEnd"/>
      <w:r w:rsidRPr="00C727A0">
        <w:rPr>
          <w:rFonts w:ascii="Times New Roman" w:hAnsi="Times New Roman"/>
          <w:sz w:val="28"/>
          <w:szCs w:val="28"/>
        </w:rPr>
        <w:t>" – 2000. – 528 с.</w:t>
      </w:r>
    </w:p>
    <w:p w:rsidR="00C727A0" w:rsidRPr="00C727A0" w:rsidRDefault="00C727A0" w:rsidP="00C727A0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3.1.5. Лебедева Т.А. Паблик </w:t>
      </w:r>
      <w:proofErr w:type="spellStart"/>
      <w:r w:rsidRPr="00C727A0">
        <w:rPr>
          <w:rFonts w:ascii="Times New Roman" w:hAnsi="Times New Roman"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. – М., 1999. – 476 с. </w:t>
      </w:r>
    </w:p>
    <w:p w:rsidR="00C727A0" w:rsidRPr="00C727A0" w:rsidRDefault="00C727A0" w:rsidP="00C727A0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3.1.6. Паблик </w:t>
      </w:r>
      <w:proofErr w:type="spellStart"/>
      <w:r w:rsidRPr="00C727A0">
        <w:rPr>
          <w:rFonts w:ascii="Times New Roman" w:hAnsi="Times New Roman"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</w:rPr>
        <w:t>. Связи с общественностью в сфере бизнеса</w:t>
      </w:r>
      <w:proofErr w:type="gramStart"/>
      <w:r w:rsidRPr="00C727A0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C727A0">
        <w:rPr>
          <w:rFonts w:ascii="Times New Roman" w:hAnsi="Times New Roman"/>
          <w:sz w:val="28"/>
          <w:szCs w:val="28"/>
        </w:rPr>
        <w:t>од ред. проф. Уткина Э.А – М.: «</w:t>
      </w:r>
      <w:proofErr w:type="spellStart"/>
      <w:r w:rsidRPr="00C727A0">
        <w:rPr>
          <w:rFonts w:ascii="Times New Roman" w:hAnsi="Times New Roman"/>
          <w:sz w:val="28"/>
          <w:szCs w:val="28"/>
        </w:rPr>
        <w:t>Экмос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», 2001. – 350 с. </w:t>
      </w:r>
    </w:p>
    <w:p w:rsidR="00C727A0" w:rsidRPr="00C727A0" w:rsidRDefault="00C727A0" w:rsidP="00C727A0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3.1.7. </w:t>
      </w:r>
      <w:proofErr w:type="spellStart"/>
      <w:proofErr w:type="gramStart"/>
      <w:r w:rsidRPr="00C727A0">
        <w:rPr>
          <w:rFonts w:ascii="Times New Roman" w:hAnsi="Times New Roman"/>
          <w:sz w:val="28"/>
          <w:szCs w:val="28"/>
        </w:rPr>
        <w:t>П</w:t>
      </w:r>
      <w:proofErr w:type="gramEnd"/>
      <w:r w:rsidRPr="00C727A0">
        <w:rPr>
          <w:rFonts w:ascii="Times New Roman" w:hAnsi="Times New Roman"/>
          <w:sz w:val="28"/>
          <w:szCs w:val="28"/>
        </w:rPr>
        <w:t>ізнюк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Л.В. </w:t>
      </w:r>
      <w:proofErr w:type="spellStart"/>
      <w:r w:rsidRPr="00C727A0">
        <w:rPr>
          <w:rFonts w:ascii="Times New Roman" w:hAnsi="Times New Roman"/>
          <w:sz w:val="28"/>
          <w:szCs w:val="28"/>
        </w:rPr>
        <w:t>Паблік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z w:val="28"/>
          <w:szCs w:val="28"/>
        </w:rPr>
        <w:t>Навчальний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727A0">
        <w:rPr>
          <w:rFonts w:ascii="Times New Roman" w:hAnsi="Times New Roman"/>
          <w:sz w:val="28"/>
          <w:szCs w:val="28"/>
        </w:rPr>
        <w:t>пос</w:t>
      </w:r>
      <w:proofErr w:type="gramEnd"/>
      <w:r w:rsidRPr="00C727A0">
        <w:rPr>
          <w:rFonts w:ascii="Times New Roman" w:hAnsi="Times New Roman"/>
          <w:sz w:val="28"/>
          <w:szCs w:val="28"/>
        </w:rPr>
        <w:t>ібник</w:t>
      </w:r>
      <w:proofErr w:type="spellEnd"/>
      <w:r w:rsidRPr="00C727A0">
        <w:rPr>
          <w:rFonts w:ascii="Times New Roman" w:hAnsi="Times New Roman"/>
          <w:sz w:val="28"/>
          <w:szCs w:val="28"/>
        </w:rPr>
        <w:t>. – К.: ”</w:t>
      </w:r>
      <w:proofErr w:type="spellStart"/>
      <w:r w:rsidRPr="00C727A0">
        <w:rPr>
          <w:rFonts w:ascii="Times New Roman" w:hAnsi="Times New Roman"/>
          <w:sz w:val="28"/>
          <w:szCs w:val="28"/>
        </w:rPr>
        <w:t>Університет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„</w:t>
      </w:r>
      <w:proofErr w:type="spellStart"/>
      <w:r w:rsidRPr="00C727A0">
        <w:rPr>
          <w:rFonts w:ascii="Times New Roman" w:hAnsi="Times New Roman"/>
          <w:sz w:val="28"/>
          <w:szCs w:val="28"/>
        </w:rPr>
        <w:t>Україна</w:t>
      </w:r>
      <w:proofErr w:type="spellEnd"/>
      <w:r w:rsidRPr="00C727A0">
        <w:rPr>
          <w:rFonts w:ascii="Times New Roman" w:hAnsi="Times New Roman"/>
          <w:sz w:val="28"/>
          <w:szCs w:val="28"/>
        </w:rPr>
        <w:t>”, 2005 – 239 с.</w:t>
      </w:r>
    </w:p>
    <w:p w:rsidR="00C727A0" w:rsidRPr="00C727A0" w:rsidRDefault="00C727A0" w:rsidP="00C727A0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3.1.8. </w:t>
      </w:r>
      <w:proofErr w:type="spellStart"/>
      <w:r w:rsidRPr="00C727A0">
        <w:rPr>
          <w:rFonts w:ascii="Times New Roman" w:hAnsi="Times New Roman"/>
          <w:sz w:val="28"/>
          <w:szCs w:val="28"/>
        </w:rPr>
        <w:t>Почепцов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Г.Г. </w:t>
      </w:r>
      <w:proofErr w:type="spellStart"/>
      <w:r w:rsidRPr="00C727A0">
        <w:rPr>
          <w:rFonts w:ascii="Times New Roman" w:hAnsi="Times New Roman"/>
          <w:sz w:val="28"/>
          <w:szCs w:val="28"/>
        </w:rPr>
        <w:t>Имиджеология</w:t>
      </w:r>
      <w:proofErr w:type="spellEnd"/>
      <w:r w:rsidRPr="00C727A0">
        <w:rPr>
          <w:rFonts w:ascii="Times New Roman" w:hAnsi="Times New Roman"/>
          <w:sz w:val="28"/>
          <w:szCs w:val="28"/>
        </w:rPr>
        <w:t>: теория и практика. – К.: «</w:t>
      </w:r>
      <w:proofErr w:type="spellStart"/>
      <w:r w:rsidRPr="00C727A0">
        <w:rPr>
          <w:rFonts w:ascii="Times New Roman" w:hAnsi="Times New Roman"/>
          <w:sz w:val="28"/>
          <w:szCs w:val="28"/>
        </w:rPr>
        <w:t>Адеф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-Украина», 1998. – 390 с. </w:t>
      </w:r>
    </w:p>
    <w:p w:rsidR="00C727A0" w:rsidRPr="00C727A0" w:rsidRDefault="00C727A0" w:rsidP="00C727A0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 xml:space="preserve">3.1.9. </w:t>
      </w:r>
      <w:proofErr w:type="spellStart"/>
      <w:r w:rsidRPr="00C727A0">
        <w:rPr>
          <w:rFonts w:ascii="Times New Roman" w:hAnsi="Times New Roman"/>
          <w:sz w:val="28"/>
          <w:szCs w:val="28"/>
        </w:rPr>
        <w:t>Почепцов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Г.Г. Паблик </w:t>
      </w:r>
      <w:proofErr w:type="spellStart"/>
      <w:r w:rsidRPr="00C727A0">
        <w:rPr>
          <w:rFonts w:ascii="Times New Roman" w:hAnsi="Times New Roman"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для профессионалов. – К.: «</w:t>
      </w:r>
      <w:proofErr w:type="spellStart"/>
      <w:r w:rsidRPr="00C727A0">
        <w:rPr>
          <w:rFonts w:ascii="Times New Roman" w:hAnsi="Times New Roman"/>
          <w:sz w:val="28"/>
          <w:szCs w:val="28"/>
        </w:rPr>
        <w:t>Рефл</w:t>
      </w:r>
      <w:proofErr w:type="spellEnd"/>
      <w:r w:rsidRPr="00C727A0">
        <w:rPr>
          <w:rFonts w:ascii="Times New Roman" w:hAnsi="Times New Roman"/>
          <w:sz w:val="28"/>
          <w:szCs w:val="28"/>
        </w:rPr>
        <w:t>-бук», «</w:t>
      </w:r>
      <w:proofErr w:type="spellStart"/>
      <w:r w:rsidRPr="00C727A0">
        <w:rPr>
          <w:rFonts w:ascii="Times New Roman" w:hAnsi="Times New Roman"/>
          <w:sz w:val="28"/>
          <w:szCs w:val="28"/>
        </w:rPr>
        <w:t>Ваклер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», 2002. – 622 с. </w:t>
      </w:r>
    </w:p>
    <w:p w:rsidR="00C727A0" w:rsidRPr="00C727A0" w:rsidRDefault="00C727A0" w:rsidP="00C727A0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>3.1.1</w:t>
      </w:r>
      <w:r w:rsidRPr="00C727A0">
        <w:rPr>
          <w:rFonts w:ascii="Times New Roman" w:hAnsi="Times New Roman"/>
          <w:sz w:val="28"/>
          <w:szCs w:val="28"/>
          <w:lang w:val="uk-UA"/>
        </w:rPr>
        <w:t>0</w:t>
      </w:r>
      <w:r w:rsidRPr="00C727A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z w:val="28"/>
          <w:szCs w:val="28"/>
        </w:rPr>
        <w:t>Чумиков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А.Н. Креативные технологии “Паблик </w:t>
      </w:r>
      <w:proofErr w:type="spellStart"/>
      <w:r w:rsidRPr="00C727A0">
        <w:rPr>
          <w:rFonts w:ascii="Times New Roman" w:hAnsi="Times New Roman"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”. – М., 1998. – 420 с. </w:t>
      </w:r>
    </w:p>
    <w:p w:rsidR="00C727A0" w:rsidRPr="00C727A0" w:rsidRDefault="00C727A0" w:rsidP="00C727A0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C727A0">
        <w:rPr>
          <w:rFonts w:ascii="Times New Roman" w:hAnsi="Times New Roman"/>
          <w:sz w:val="28"/>
          <w:szCs w:val="28"/>
        </w:rPr>
        <w:t>3.1.1</w:t>
      </w:r>
      <w:r w:rsidRPr="00C727A0">
        <w:rPr>
          <w:rFonts w:ascii="Times New Roman" w:hAnsi="Times New Roman"/>
          <w:sz w:val="28"/>
          <w:szCs w:val="28"/>
          <w:lang w:val="uk-UA"/>
        </w:rPr>
        <w:t>0</w:t>
      </w:r>
      <w:r w:rsidRPr="00C727A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727A0">
        <w:rPr>
          <w:rFonts w:ascii="Times New Roman" w:hAnsi="Times New Roman"/>
          <w:sz w:val="28"/>
          <w:szCs w:val="28"/>
        </w:rPr>
        <w:t>Чумиков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А.Н., Бочаров М.П. Связи с общественностью: Теория и практика: </w:t>
      </w:r>
      <w:proofErr w:type="spellStart"/>
      <w:r w:rsidRPr="00C727A0">
        <w:rPr>
          <w:rFonts w:ascii="Times New Roman" w:hAnsi="Times New Roman"/>
          <w:sz w:val="28"/>
          <w:szCs w:val="28"/>
        </w:rPr>
        <w:t>Учеб</w:t>
      </w:r>
      <w:proofErr w:type="gramStart"/>
      <w:r w:rsidRPr="00C727A0">
        <w:rPr>
          <w:rFonts w:ascii="Times New Roman" w:hAnsi="Times New Roman"/>
          <w:sz w:val="28"/>
          <w:szCs w:val="28"/>
        </w:rPr>
        <w:t>.п</w:t>
      </w:r>
      <w:proofErr w:type="gramEnd"/>
      <w:r w:rsidRPr="00C727A0">
        <w:rPr>
          <w:rFonts w:ascii="Times New Roman" w:hAnsi="Times New Roman"/>
          <w:sz w:val="28"/>
          <w:szCs w:val="28"/>
        </w:rPr>
        <w:t>особие</w:t>
      </w:r>
      <w:proofErr w:type="spellEnd"/>
      <w:r w:rsidRPr="00C727A0">
        <w:rPr>
          <w:rFonts w:ascii="Times New Roman" w:hAnsi="Times New Roman"/>
          <w:sz w:val="28"/>
          <w:szCs w:val="28"/>
        </w:rPr>
        <w:t>. – М.: Дело, 2003. – 496с.</w:t>
      </w:r>
    </w:p>
    <w:p w:rsidR="00C727A0" w:rsidRPr="00C727A0" w:rsidRDefault="00C727A0" w:rsidP="00C727A0">
      <w:pPr>
        <w:spacing w:line="240" w:lineRule="auto"/>
        <w:ind w:left="720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C727A0">
        <w:rPr>
          <w:rFonts w:ascii="Times New Roman" w:hAnsi="Times New Roman"/>
          <w:b/>
          <w:bCs/>
          <w:sz w:val="28"/>
          <w:szCs w:val="28"/>
          <w:lang w:val="uk-UA"/>
        </w:rPr>
        <w:t>3.2. Додаткові рекомендовані джерела</w:t>
      </w:r>
    </w:p>
    <w:p w:rsidR="00C727A0" w:rsidRPr="00C727A0" w:rsidRDefault="00C727A0" w:rsidP="00C727A0">
      <w:pPr>
        <w:spacing w:line="240" w:lineRule="auto"/>
        <w:ind w:firstLine="709"/>
        <w:rPr>
          <w:rFonts w:ascii="Times New Roman" w:hAnsi="Times New Roman"/>
          <w:b/>
          <w:spacing w:val="-8"/>
          <w:sz w:val="28"/>
          <w:szCs w:val="28"/>
        </w:rPr>
      </w:pPr>
      <w:r w:rsidRPr="00C727A0">
        <w:rPr>
          <w:rFonts w:ascii="Times New Roman" w:hAnsi="Times New Roman"/>
          <w:spacing w:val="-8"/>
          <w:sz w:val="28"/>
          <w:szCs w:val="28"/>
        </w:rPr>
        <w:t>3.2.1.</w:t>
      </w:r>
      <w:r w:rsidRPr="00C727A0"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proofErr w:type="gramStart"/>
      <w:r w:rsidRPr="00C727A0">
        <w:rPr>
          <w:rFonts w:ascii="Times New Roman" w:hAnsi="Times New Roman"/>
          <w:sz w:val="28"/>
          <w:szCs w:val="28"/>
        </w:rPr>
        <w:t>Алешина</w:t>
      </w:r>
      <w:proofErr w:type="gramEnd"/>
      <w:r w:rsidRPr="00C727A0">
        <w:rPr>
          <w:rFonts w:ascii="Times New Roman" w:hAnsi="Times New Roman"/>
          <w:sz w:val="28"/>
          <w:szCs w:val="28"/>
        </w:rPr>
        <w:t xml:space="preserve"> И. Паблик</w:t>
      </w:r>
      <w:r w:rsidRPr="00C727A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C727A0">
        <w:rPr>
          <w:rFonts w:ascii="Times New Roman" w:hAnsi="Times New Roman"/>
          <w:sz w:val="28"/>
          <w:szCs w:val="28"/>
        </w:rPr>
        <w:t>рилейшнз</w:t>
      </w:r>
      <w:proofErr w:type="spellEnd"/>
      <w:r w:rsidRPr="00C727A0">
        <w:rPr>
          <w:rFonts w:ascii="Times New Roman" w:hAnsi="Times New Roman"/>
          <w:sz w:val="28"/>
          <w:szCs w:val="28"/>
        </w:rPr>
        <w:t xml:space="preserve"> для менеджеров и </w:t>
      </w:r>
      <w:proofErr w:type="spellStart"/>
      <w:r w:rsidRPr="00C727A0">
        <w:rPr>
          <w:rFonts w:ascii="Times New Roman" w:hAnsi="Times New Roman"/>
          <w:sz w:val="28"/>
          <w:szCs w:val="28"/>
        </w:rPr>
        <w:t>маркетеров</w:t>
      </w:r>
      <w:proofErr w:type="spellEnd"/>
      <w:r w:rsidRPr="00C727A0">
        <w:rPr>
          <w:rFonts w:ascii="Times New Roman" w:hAnsi="Times New Roman"/>
          <w:sz w:val="28"/>
          <w:szCs w:val="28"/>
        </w:rPr>
        <w:t>. – М.: Тандем, 1997. – 225 с.</w:t>
      </w:r>
    </w:p>
    <w:p w:rsidR="00C727A0" w:rsidRPr="00C727A0" w:rsidRDefault="00C727A0" w:rsidP="00C727A0">
      <w:pPr>
        <w:pStyle w:val="21"/>
        <w:numPr>
          <w:ilvl w:val="2"/>
          <w:numId w:val="12"/>
        </w:numPr>
        <w:tabs>
          <w:tab w:val="clear" w:pos="1428"/>
          <w:tab w:val="num" w:pos="0"/>
          <w:tab w:val="num" w:pos="2160"/>
        </w:tabs>
        <w:autoSpaceDE/>
        <w:autoSpaceDN/>
        <w:adjustRightInd/>
        <w:ind w:left="0" w:firstLine="708"/>
        <w:rPr>
          <w:sz w:val="28"/>
          <w:szCs w:val="28"/>
        </w:rPr>
      </w:pPr>
      <w:r w:rsidRPr="00C727A0">
        <w:rPr>
          <w:sz w:val="28"/>
          <w:szCs w:val="28"/>
        </w:rPr>
        <w:t xml:space="preserve">Венедиктова В.И. О </w:t>
      </w:r>
      <w:proofErr w:type="spellStart"/>
      <w:r w:rsidRPr="00C727A0">
        <w:rPr>
          <w:sz w:val="28"/>
          <w:szCs w:val="28"/>
        </w:rPr>
        <w:t>деловой</w:t>
      </w:r>
      <w:proofErr w:type="spellEnd"/>
      <w:r w:rsidRPr="00C727A0">
        <w:rPr>
          <w:sz w:val="28"/>
          <w:szCs w:val="28"/>
        </w:rPr>
        <w:t xml:space="preserve"> </w:t>
      </w:r>
      <w:proofErr w:type="spellStart"/>
      <w:r w:rsidRPr="00C727A0">
        <w:rPr>
          <w:sz w:val="28"/>
          <w:szCs w:val="28"/>
        </w:rPr>
        <w:t>этике</w:t>
      </w:r>
      <w:proofErr w:type="spellEnd"/>
      <w:r w:rsidRPr="00C727A0">
        <w:rPr>
          <w:sz w:val="28"/>
          <w:szCs w:val="28"/>
        </w:rPr>
        <w:t xml:space="preserve"> и </w:t>
      </w:r>
      <w:proofErr w:type="spellStart"/>
      <w:r w:rsidRPr="00C727A0">
        <w:rPr>
          <w:sz w:val="28"/>
          <w:szCs w:val="28"/>
        </w:rPr>
        <w:t>этикете</w:t>
      </w:r>
      <w:proofErr w:type="spellEnd"/>
      <w:r w:rsidRPr="00C727A0">
        <w:rPr>
          <w:sz w:val="28"/>
          <w:szCs w:val="28"/>
        </w:rPr>
        <w:t>. – М.: Фонд «</w:t>
      </w:r>
      <w:proofErr w:type="spellStart"/>
      <w:r w:rsidRPr="00C727A0">
        <w:rPr>
          <w:sz w:val="28"/>
          <w:szCs w:val="28"/>
        </w:rPr>
        <w:t>правовая</w:t>
      </w:r>
      <w:proofErr w:type="spellEnd"/>
      <w:r w:rsidRPr="00C727A0">
        <w:rPr>
          <w:sz w:val="28"/>
          <w:szCs w:val="28"/>
        </w:rPr>
        <w:t xml:space="preserve"> культура», 1994. – 176 с.</w:t>
      </w:r>
    </w:p>
    <w:p w:rsidR="00C727A0" w:rsidRPr="00C727A0" w:rsidRDefault="00C727A0" w:rsidP="00C727A0">
      <w:pPr>
        <w:pStyle w:val="21"/>
        <w:numPr>
          <w:ilvl w:val="2"/>
          <w:numId w:val="12"/>
        </w:numPr>
        <w:tabs>
          <w:tab w:val="clear" w:pos="1428"/>
          <w:tab w:val="num" w:pos="0"/>
          <w:tab w:val="num" w:pos="2160"/>
        </w:tabs>
        <w:autoSpaceDE/>
        <w:autoSpaceDN/>
        <w:adjustRightInd/>
        <w:ind w:left="0" w:firstLine="708"/>
        <w:rPr>
          <w:sz w:val="28"/>
          <w:szCs w:val="28"/>
        </w:rPr>
      </w:pPr>
      <w:r w:rsidRPr="00C727A0">
        <w:rPr>
          <w:sz w:val="28"/>
          <w:szCs w:val="28"/>
        </w:rPr>
        <w:t xml:space="preserve">Д.Доти. </w:t>
      </w:r>
      <w:proofErr w:type="spellStart"/>
      <w:r w:rsidRPr="00C727A0">
        <w:rPr>
          <w:sz w:val="28"/>
          <w:szCs w:val="28"/>
        </w:rPr>
        <w:t>Паблисити</w:t>
      </w:r>
      <w:proofErr w:type="spellEnd"/>
      <w:r w:rsidRPr="00C727A0">
        <w:rPr>
          <w:sz w:val="28"/>
          <w:szCs w:val="28"/>
        </w:rPr>
        <w:t xml:space="preserve"> и </w:t>
      </w:r>
      <w:proofErr w:type="spellStart"/>
      <w:r w:rsidRPr="00C727A0">
        <w:rPr>
          <w:sz w:val="28"/>
          <w:szCs w:val="28"/>
        </w:rPr>
        <w:t>паблик</w:t>
      </w:r>
      <w:proofErr w:type="spellEnd"/>
      <w:r w:rsidRPr="00C727A0">
        <w:rPr>
          <w:sz w:val="28"/>
          <w:szCs w:val="28"/>
        </w:rPr>
        <w:t xml:space="preserve"> </w:t>
      </w:r>
      <w:proofErr w:type="spellStart"/>
      <w:r w:rsidRPr="00C727A0">
        <w:rPr>
          <w:sz w:val="28"/>
          <w:szCs w:val="28"/>
        </w:rPr>
        <w:t>рилейшнз</w:t>
      </w:r>
      <w:proofErr w:type="spellEnd"/>
      <w:r w:rsidRPr="00C727A0">
        <w:rPr>
          <w:sz w:val="28"/>
          <w:szCs w:val="28"/>
        </w:rPr>
        <w:t xml:space="preserve"> / Пер. с англ. – М.: </w:t>
      </w:r>
      <w:proofErr w:type="spellStart"/>
      <w:r w:rsidRPr="00C727A0">
        <w:rPr>
          <w:sz w:val="28"/>
          <w:szCs w:val="28"/>
        </w:rPr>
        <w:t>Филин</w:t>
      </w:r>
      <w:proofErr w:type="spellEnd"/>
      <w:r w:rsidRPr="00C727A0">
        <w:rPr>
          <w:sz w:val="28"/>
          <w:szCs w:val="28"/>
        </w:rPr>
        <w:t>, 1996. – 285 с.</w:t>
      </w:r>
    </w:p>
    <w:p w:rsidR="00C727A0" w:rsidRPr="00687200" w:rsidRDefault="00C727A0" w:rsidP="00C727A0">
      <w:pPr>
        <w:pStyle w:val="21"/>
        <w:numPr>
          <w:ilvl w:val="2"/>
          <w:numId w:val="12"/>
        </w:numPr>
        <w:tabs>
          <w:tab w:val="clear" w:pos="1428"/>
          <w:tab w:val="num" w:pos="0"/>
          <w:tab w:val="num" w:pos="2160"/>
        </w:tabs>
        <w:autoSpaceDE/>
        <w:autoSpaceDN/>
        <w:adjustRightInd/>
        <w:ind w:left="0" w:firstLine="708"/>
        <w:rPr>
          <w:szCs w:val="27"/>
        </w:rPr>
      </w:pPr>
      <w:proofErr w:type="spellStart"/>
      <w:r w:rsidRPr="00C727A0">
        <w:rPr>
          <w:sz w:val="28"/>
          <w:szCs w:val="28"/>
        </w:rPr>
        <w:t>Невзлин</w:t>
      </w:r>
      <w:proofErr w:type="spellEnd"/>
      <w:r w:rsidRPr="00C727A0">
        <w:rPr>
          <w:sz w:val="28"/>
          <w:szCs w:val="28"/>
        </w:rPr>
        <w:t xml:space="preserve"> Л.Б. «</w:t>
      </w:r>
      <w:proofErr w:type="spellStart"/>
      <w:r w:rsidRPr="00C727A0">
        <w:rPr>
          <w:sz w:val="28"/>
          <w:szCs w:val="28"/>
        </w:rPr>
        <w:t>Паблик</w:t>
      </w:r>
      <w:proofErr w:type="spellEnd"/>
      <w:r w:rsidRPr="00C727A0">
        <w:rPr>
          <w:sz w:val="28"/>
          <w:szCs w:val="28"/>
        </w:rPr>
        <w:t xml:space="preserve"> </w:t>
      </w:r>
      <w:proofErr w:type="spellStart"/>
      <w:r w:rsidRPr="00C727A0">
        <w:rPr>
          <w:sz w:val="28"/>
          <w:szCs w:val="28"/>
        </w:rPr>
        <w:t>рилейшнз</w:t>
      </w:r>
      <w:proofErr w:type="spellEnd"/>
      <w:r w:rsidRPr="003B67F3">
        <w:t xml:space="preserve">» – кому </w:t>
      </w:r>
      <w:proofErr w:type="spellStart"/>
      <w:r w:rsidRPr="003B67F3">
        <w:t>это</w:t>
      </w:r>
      <w:proofErr w:type="spellEnd"/>
      <w:r w:rsidRPr="003B67F3">
        <w:t xml:space="preserve"> </w:t>
      </w:r>
      <w:proofErr w:type="spellStart"/>
      <w:r w:rsidRPr="003B67F3">
        <w:t>нужно</w:t>
      </w:r>
      <w:proofErr w:type="spellEnd"/>
      <w:r w:rsidRPr="003B67F3">
        <w:t xml:space="preserve">? </w:t>
      </w:r>
      <w:proofErr w:type="spellStart"/>
      <w:r w:rsidRPr="003B67F3">
        <w:t>Основы</w:t>
      </w:r>
      <w:proofErr w:type="spellEnd"/>
      <w:r w:rsidRPr="003B67F3">
        <w:t xml:space="preserve"> </w:t>
      </w:r>
      <w:proofErr w:type="spellStart"/>
      <w:r w:rsidRPr="003B67F3">
        <w:t>учебного</w:t>
      </w:r>
      <w:proofErr w:type="spellEnd"/>
      <w:r w:rsidRPr="003B67F3">
        <w:t xml:space="preserve"> </w:t>
      </w:r>
      <w:proofErr w:type="spellStart"/>
      <w:r w:rsidRPr="003B67F3">
        <w:t>курса</w:t>
      </w:r>
      <w:proofErr w:type="spellEnd"/>
      <w:r w:rsidRPr="003B67F3">
        <w:t xml:space="preserve">. – М.: </w:t>
      </w:r>
      <w:proofErr w:type="spellStart"/>
      <w:r w:rsidRPr="003B67F3">
        <w:t>Экономика</w:t>
      </w:r>
      <w:proofErr w:type="spellEnd"/>
      <w:r w:rsidRPr="003B67F3">
        <w:t>, 1993. – 222 с.</w:t>
      </w: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B6AE4" w:rsidRDefault="0016704C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lastRenderedPageBreak/>
        <w:t>(Ф 03.02 – 01)</w:t>
      </w:r>
    </w:p>
    <w:p w:rsidR="0016704C" w:rsidRPr="00E51C62" w:rsidRDefault="0016704C" w:rsidP="00131E86">
      <w:pPr>
        <w:pStyle w:val="af0"/>
        <w:ind w:left="0" w:right="-2"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16704C" w:rsidRPr="004B6AE4" w:rsidTr="0077059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TableContents"/>
              <w:ind w:left="-57" w:right="-57"/>
              <w:rPr>
                <w:rFonts w:ascii="Times New Roman" w:hAnsi="Times New Roman"/>
                <w:lang w:val="uk-UA"/>
              </w:rPr>
            </w:pPr>
            <w:r w:rsidRPr="004B6AE4">
              <w:rPr>
                <w:rFonts w:ascii="Times New Roman" w:hAnsi="Times New Roman"/>
                <w:lang w:val="uk-UA"/>
              </w:rPr>
              <w:t>№</w:t>
            </w:r>
          </w:p>
          <w:p w:rsidR="0016704C" w:rsidRPr="004B6AE4" w:rsidRDefault="0016704C" w:rsidP="00770593">
            <w:pPr>
              <w:pStyle w:val="TableContents"/>
              <w:ind w:left="-57" w:right="-57"/>
              <w:rPr>
                <w:rFonts w:ascii="Times New Roman" w:hAnsi="Times New Roman"/>
                <w:lang w:val="uk-UA"/>
              </w:rPr>
            </w:pPr>
            <w:r w:rsidRPr="004B6AE4">
              <w:rPr>
                <w:rFonts w:ascii="Times New Roman" w:hAnsi="Times New Roman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TableContents"/>
              <w:ind w:left="-57" w:right="-57"/>
              <w:rPr>
                <w:rFonts w:ascii="Times New Roman" w:hAnsi="Times New Roman"/>
                <w:lang w:val="uk-UA"/>
              </w:rPr>
            </w:pPr>
            <w:r w:rsidRPr="004B6AE4">
              <w:rPr>
                <w:rFonts w:ascii="Times New Roman" w:hAnsi="Times New Roman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TableContents"/>
              <w:ind w:left="-57" w:right="-57"/>
              <w:rPr>
                <w:rFonts w:ascii="Times New Roman" w:hAnsi="Times New Roman"/>
                <w:lang w:val="uk-UA"/>
              </w:rPr>
            </w:pPr>
            <w:r w:rsidRPr="004B6AE4">
              <w:rPr>
                <w:rFonts w:ascii="Times New Roman" w:hAnsi="Times New Roman"/>
                <w:lang w:val="uk-UA"/>
              </w:rPr>
              <w:t xml:space="preserve">Дата </w:t>
            </w:r>
          </w:p>
          <w:p w:rsidR="0016704C" w:rsidRPr="004B6AE4" w:rsidRDefault="0016704C" w:rsidP="00770593">
            <w:pPr>
              <w:pStyle w:val="TableContents"/>
              <w:ind w:left="-57" w:right="-57"/>
              <w:rPr>
                <w:rFonts w:ascii="Times New Roman" w:hAnsi="Times New Roman"/>
                <w:lang w:val="uk-UA"/>
              </w:rPr>
            </w:pPr>
            <w:r w:rsidRPr="004B6AE4">
              <w:rPr>
                <w:rFonts w:ascii="Times New Roman" w:hAnsi="Times New Roman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TableContents"/>
              <w:ind w:left="-57" w:right="-57"/>
              <w:rPr>
                <w:rFonts w:ascii="Times New Roman" w:hAnsi="Times New Roman"/>
                <w:lang w:val="uk-UA"/>
              </w:rPr>
            </w:pPr>
            <w:r w:rsidRPr="004B6AE4">
              <w:rPr>
                <w:rFonts w:ascii="Times New Roman" w:hAnsi="Times New Roman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TableContents"/>
              <w:ind w:left="-57" w:right="-57"/>
              <w:rPr>
                <w:rFonts w:ascii="Times New Roman" w:hAnsi="Times New Roman"/>
                <w:lang w:val="uk-UA"/>
              </w:rPr>
            </w:pPr>
            <w:r w:rsidRPr="004B6AE4">
              <w:rPr>
                <w:rFonts w:ascii="Times New Roman" w:hAnsi="Times New Roman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04C" w:rsidRPr="004B6AE4" w:rsidRDefault="0016704C" w:rsidP="00770593">
            <w:pPr>
              <w:pStyle w:val="TableContents"/>
              <w:ind w:left="-57" w:right="-57"/>
              <w:rPr>
                <w:rFonts w:ascii="Times New Roman" w:hAnsi="Times New Roman"/>
                <w:lang w:val="uk-UA"/>
              </w:rPr>
            </w:pPr>
            <w:r w:rsidRPr="004B6AE4">
              <w:rPr>
                <w:rFonts w:ascii="Times New Roman" w:hAnsi="Times New Roman"/>
                <w:lang w:val="uk-UA"/>
              </w:rPr>
              <w:t>Примітки</w:t>
            </w: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</w:tbl>
    <w:p w:rsidR="0016704C" w:rsidRPr="00E51C62" w:rsidRDefault="0016704C" w:rsidP="0016704C">
      <w:pPr>
        <w:pStyle w:val="af0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16704C" w:rsidRPr="00E51C62" w:rsidRDefault="0016704C" w:rsidP="0016704C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t>(Ф 03.02 – 02)</w:t>
      </w:r>
    </w:p>
    <w:p w:rsidR="0016704C" w:rsidRPr="00E51C62" w:rsidRDefault="0016704C" w:rsidP="0016704C">
      <w:pPr>
        <w:pStyle w:val="af0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t>АРКУШ ОЗНАЙОМЛЕННЯ З ДОКУМЕНТОМ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16704C" w:rsidRPr="004B6AE4" w:rsidTr="00770593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21"/>
                <w:tab w:val="right" w:pos="8303"/>
              </w:tabs>
              <w:snapToGrid w:val="0"/>
              <w:ind w:left="-6" w:right="-6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21"/>
                <w:tab w:val="right" w:pos="8303"/>
              </w:tabs>
              <w:snapToGrid w:val="0"/>
              <w:ind w:left="-6" w:right="-6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21"/>
                <w:tab w:val="right" w:pos="8303"/>
              </w:tabs>
              <w:snapToGrid w:val="0"/>
              <w:ind w:left="-6" w:right="-6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21"/>
                <w:tab w:val="right" w:pos="8303"/>
              </w:tabs>
              <w:snapToGrid w:val="0"/>
              <w:ind w:left="-6" w:right="-6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 xml:space="preserve">Дата </w:t>
            </w:r>
            <w:proofErr w:type="spellStart"/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21"/>
                <w:tab w:val="right" w:pos="8303"/>
              </w:tabs>
              <w:snapToGrid w:val="0"/>
              <w:ind w:left="-6" w:right="-6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Примітки</w:t>
            </w: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</w:tbl>
    <w:p w:rsidR="0016704C" w:rsidRDefault="0016704C" w:rsidP="0016704C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B6AE4" w:rsidRPr="00E51C62" w:rsidRDefault="004B6AE4" w:rsidP="0016704C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6704C" w:rsidRPr="00E51C62" w:rsidRDefault="0016704C" w:rsidP="0016704C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lastRenderedPageBreak/>
        <w:t>(Ф 03.02 – 04)</w:t>
      </w:r>
    </w:p>
    <w:p w:rsidR="0016704C" w:rsidRPr="00E51C62" w:rsidRDefault="0016704C" w:rsidP="0016704C">
      <w:pPr>
        <w:pStyle w:val="af0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t>АРКУШ РЕЄСТРАЦІЇ РЕВІЗІЇ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16704C" w:rsidRPr="004B6AE4" w:rsidTr="00770593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1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1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1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1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1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Висновок щодо адекватності</w:t>
            </w: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ind w:right="7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ind w:right="7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ind w:right="7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ind w:right="7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ind w:right="7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ind w:right="7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ind w:right="7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ind w:right="7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</w:tbl>
    <w:p w:rsidR="0016704C" w:rsidRPr="00E51C62" w:rsidRDefault="0016704C" w:rsidP="0016704C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t>(Ф 03.02 – 03)</w:t>
      </w:r>
    </w:p>
    <w:p w:rsidR="0016704C" w:rsidRPr="00E51C62" w:rsidRDefault="0016704C" w:rsidP="0016704C">
      <w:pPr>
        <w:pStyle w:val="af0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t>АРКУШ ОБЛІКУ ЗМІН</w:t>
      </w:r>
    </w:p>
    <w:tbl>
      <w:tblPr>
        <w:tblW w:w="935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031"/>
        <w:gridCol w:w="1080"/>
        <w:gridCol w:w="1620"/>
        <w:gridCol w:w="1205"/>
        <w:gridCol w:w="1205"/>
      </w:tblGrid>
      <w:tr w:rsidR="0016704C" w:rsidRPr="004B6AE4" w:rsidTr="00770593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№ зміни</w:t>
            </w:r>
          </w:p>
        </w:tc>
        <w:tc>
          <w:tcPr>
            <w:tcW w:w="46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№ листа (сторінки)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Підпис особи, яка</w:t>
            </w:r>
          </w:p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Дата</w:t>
            </w:r>
          </w:p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введення зміни</w:t>
            </w:r>
          </w:p>
        </w:tc>
      </w:tr>
      <w:tr w:rsidR="0016704C" w:rsidRPr="004B6AE4" w:rsidTr="00770593">
        <w:trPr>
          <w:cantSplit/>
          <w:trHeight w:hRule="exact" w:val="89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spacing w:line="240" w:lineRule="auto"/>
              <w:ind w:left="-57" w:right="-5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Заміненого</w:t>
            </w:r>
          </w:p>
        </w:tc>
        <w:tc>
          <w:tcPr>
            <w:tcW w:w="10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Нового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proofErr w:type="spellStart"/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Анульо-</w:t>
            </w:r>
            <w:proofErr w:type="spellEnd"/>
          </w:p>
          <w:p w:rsidR="0016704C" w:rsidRPr="004B6AE4" w:rsidRDefault="0016704C" w:rsidP="00770593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proofErr w:type="spellStart"/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ваного</w:t>
            </w:r>
            <w:proofErr w:type="spellEnd"/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04C" w:rsidRPr="004B6AE4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</w:tbl>
    <w:p w:rsidR="0016704C" w:rsidRPr="00E51C62" w:rsidRDefault="0016704C" w:rsidP="0016704C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t>(Ф 03.02 – 32)</w:t>
      </w:r>
    </w:p>
    <w:p w:rsidR="0016704C" w:rsidRPr="00E51C62" w:rsidRDefault="0016704C" w:rsidP="0016704C">
      <w:pPr>
        <w:pStyle w:val="af0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0"/>
        <w:gridCol w:w="1544"/>
        <w:gridCol w:w="2651"/>
        <w:gridCol w:w="2370"/>
        <w:gridCol w:w="1261"/>
      </w:tblGrid>
      <w:tr w:rsidR="0016704C" w:rsidRPr="00E51C62" w:rsidTr="00770593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51C62">
              <w:rPr>
                <w:rFonts w:ascii="Times New Roman" w:hAnsi="Times New Roman"/>
                <w:sz w:val="28"/>
                <w:szCs w:val="28"/>
                <w:lang w:val="uk-UA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51C62">
              <w:rPr>
                <w:rFonts w:ascii="Times New Roman" w:hAnsi="Times New Roman"/>
                <w:sz w:val="28"/>
                <w:szCs w:val="28"/>
                <w:lang w:val="uk-UA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51C62">
              <w:rPr>
                <w:rFonts w:ascii="Times New Roman" w:hAnsi="Times New Roman"/>
                <w:sz w:val="28"/>
                <w:szCs w:val="28"/>
                <w:lang w:val="uk-UA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51C62">
              <w:rPr>
                <w:rFonts w:ascii="Times New Roman" w:hAnsi="Times New Roman"/>
                <w:sz w:val="28"/>
                <w:szCs w:val="28"/>
                <w:lang w:val="uk-UA"/>
              </w:rPr>
              <w:t>Дата</w:t>
            </w:r>
          </w:p>
        </w:tc>
      </w:tr>
      <w:tr w:rsidR="0016704C" w:rsidRPr="00E51C62" w:rsidTr="00770593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51C62">
              <w:rPr>
                <w:rFonts w:ascii="Times New Roman" w:hAnsi="Times New Roman"/>
                <w:sz w:val="28"/>
                <w:szCs w:val="28"/>
                <w:lang w:val="uk-UA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6704C" w:rsidRPr="00E51C62" w:rsidTr="00770593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51C62">
              <w:rPr>
                <w:rFonts w:ascii="Times New Roman" w:hAnsi="Times New Roman"/>
                <w:sz w:val="28"/>
                <w:szCs w:val="28"/>
                <w:lang w:val="uk-UA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6704C" w:rsidRPr="00E51C62" w:rsidTr="00770593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51C62">
              <w:rPr>
                <w:rFonts w:ascii="Times New Roman" w:hAnsi="Times New Roman"/>
                <w:sz w:val="28"/>
                <w:szCs w:val="28"/>
                <w:lang w:val="uk-UA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6704C" w:rsidRPr="00E51C62" w:rsidTr="00770593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51C62">
              <w:rPr>
                <w:rFonts w:ascii="Times New Roman" w:hAnsi="Times New Roman"/>
                <w:sz w:val="28"/>
                <w:szCs w:val="28"/>
                <w:lang w:val="uk-UA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B846EA" w:rsidRDefault="00B846EA"/>
    <w:sectPr w:rsidR="00B846EA" w:rsidSect="00984A91">
      <w:headerReference w:type="default" r:id="rId10"/>
      <w:footerReference w:type="even" r:id="rId11"/>
      <w:footerReference w:type="default" r:id="rId12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364" w:rsidRDefault="00951364" w:rsidP="00DF6770">
      <w:pPr>
        <w:spacing w:line="240" w:lineRule="auto"/>
      </w:pPr>
      <w:r>
        <w:separator/>
      </w:r>
    </w:p>
  </w:endnote>
  <w:endnote w:type="continuationSeparator" w:id="0">
    <w:p w:rsidR="00951364" w:rsidRDefault="00951364" w:rsidP="00DF67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A91" w:rsidRDefault="00C97444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3288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84A91" w:rsidRDefault="00AF3FF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A91" w:rsidRDefault="00AF3FF8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364" w:rsidRDefault="00951364" w:rsidP="00DF6770">
      <w:pPr>
        <w:spacing w:line="240" w:lineRule="auto"/>
      </w:pPr>
      <w:r>
        <w:separator/>
      </w:r>
    </w:p>
  </w:footnote>
  <w:footnote w:type="continuationSeparator" w:id="0">
    <w:p w:rsidR="00951364" w:rsidRDefault="00951364" w:rsidP="00DF67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984A9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84A91" w:rsidRDefault="00AF3FF8">
          <w:pPr>
            <w:pStyle w:val="a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2049" type="#_x0000_t75" style="position:absolute;left:0;text-align:left;margin-left:18.35pt;margin-top:1pt;width:53.2pt;height:45.05pt;z-index:-251658752;visibility:visible" wrapcoords="0 0 0 20857 20707 20857 20707 0 0 0" filled="t"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84A91" w:rsidRDefault="0033288A">
          <w:pPr>
            <w:pStyle w:val="a5"/>
            <w:spacing w:line="216" w:lineRule="auto"/>
            <w:jc w:val="center"/>
            <w:rPr>
              <w:rFonts w:ascii="Times New Roman" w:hAnsi="Times New Roman"/>
              <w:lang w:val="uk-UA"/>
            </w:rPr>
          </w:pPr>
          <w:r>
            <w:rPr>
              <w:rFonts w:ascii="Times New Roman" w:hAnsi="Times New Roman"/>
            </w:rPr>
            <w:t xml:space="preserve">Система менеджменту </w:t>
          </w:r>
          <w:r>
            <w:rPr>
              <w:rFonts w:ascii="Times New Roman" w:hAnsi="Times New Roman"/>
              <w:lang w:val="uk-UA"/>
            </w:rPr>
            <w:t>якості.</w:t>
          </w:r>
        </w:p>
        <w:p w:rsidR="00984A91" w:rsidRDefault="0033288A">
          <w:pPr>
            <w:pStyle w:val="a5"/>
            <w:spacing w:line="216" w:lineRule="auto"/>
            <w:jc w:val="center"/>
            <w:rPr>
              <w:rFonts w:ascii="Times New Roman" w:hAnsi="Times New Roman"/>
              <w:lang w:val="uk-UA"/>
            </w:rPr>
          </w:pPr>
          <w:r>
            <w:rPr>
              <w:rFonts w:ascii="Times New Roman" w:hAnsi="Times New Roman"/>
              <w:lang w:val="uk-UA"/>
            </w:rPr>
            <w:t>Навчальна програма</w:t>
          </w:r>
        </w:p>
        <w:p w:rsidR="00984A91" w:rsidRDefault="0033288A">
          <w:pPr>
            <w:pStyle w:val="a5"/>
            <w:spacing w:line="216" w:lineRule="auto"/>
            <w:jc w:val="center"/>
            <w:rPr>
              <w:rFonts w:ascii="Times New Roman" w:hAnsi="Times New Roman"/>
              <w:lang w:val="uk-UA"/>
            </w:rPr>
          </w:pPr>
          <w:r>
            <w:rPr>
              <w:rFonts w:ascii="Times New Roman" w:hAnsi="Times New Roman"/>
              <w:lang w:val="uk-UA"/>
            </w:rPr>
            <w:t>навчальної дисципліни</w:t>
          </w:r>
        </w:p>
        <w:p w:rsidR="00984A91" w:rsidRDefault="0033288A" w:rsidP="00D23456">
          <w:pPr>
            <w:pStyle w:val="a5"/>
            <w:spacing w:line="216" w:lineRule="auto"/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</w:rPr>
            <w:t>"</w:t>
          </w:r>
          <w:proofErr w:type="spellStart"/>
          <w:r w:rsidR="009330C2">
            <w:rPr>
              <w:rFonts w:ascii="Times New Roman" w:eastAsia="Times New Roman" w:hAnsi="Times New Roman"/>
              <w:lang w:val="uk-UA" w:eastAsia="ru-RU"/>
            </w:rPr>
            <w:t>Паблік</w:t>
          </w:r>
          <w:proofErr w:type="spellEnd"/>
          <w:r w:rsidR="009330C2">
            <w:rPr>
              <w:rFonts w:ascii="Times New Roman" w:eastAsia="Times New Roman" w:hAnsi="Times New Roman"/>
              <w:lang w:val="uk-UA" w:eastAsia="ru-RU"/>
            </w:rPr>
            <w:t xml:space="preserve"> </w:t>
          </w:r>
          <w:proofErr w:type="spellStart"/>
          <w:r w:rsidR="009330C2">
            <w:rPr>
              <w:rFonts w:ascii="Times New Roman" w:eastAsia="Times New Roman" w:hAnsi="Times New Roman"/>
              <w:lang w:val="uk-UA" w:eastAsia="ru-RU"/>
            </w:rPr>
            <w:t>ри</w:t>
          </w:r>
          <w:r w:rsidR="00D23456">
            <w:rPr>
              <w:rFonts w:ascii="Times New Roman" w:eastAsia="Times New Roman" w:hAnsi="Times New Roman"/>
              <w:lang w:val="uk-UA" w:eastAsia="ru-RU"/>
            </w:rPr>
            <w:t>лейшнз</w:t>
          </w:r>
          <w:proofErr w:type="spellEnd"/>
          <w:r>
            <w:rPr>
              <w:rFonts w:ascii="Times New Roman" w:hAnsi="Times New Roman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984A91" w:rsidRDefault="0033288A">
          <w:pPr>
            <w:pStyle w:val="a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Шифр</w:t>
          </w:r>
        </w:p>
        <w:p w:rsidR="00984A91" w:rsidRDefault="0033288A">
          <w:pPr>
            <w:pStyle w:val="a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984A91" w:rsidRDefault="0033288A">
          <w:pPr>
            <w:pStyle w:val="a5"/>
            <w:jc w:val="center"/>
            <w:rPr>
              <w:rFonts w:ascii="Times New Roman" w:hAnsi="Times New Roman"/>
              <w:smallCaps/>
            </w:rPr>
          </w:pPr>
          <w:r>
            <w:rPr>
              <w:rFonts w:ascii="Times New Roman" w:hAnsi="Times New Roman"/>
              <w:smallCaps/>
            </w:rPr>
            <w:t xml:space="preserve">СМЯ НАУ </w:t>
          </w:r>
        </w:p>
        <w:p w:rsidR="00984A91" w:rsidRPr="00F733E2" w:rsidRDefault="0033288A" w:rsidP="00F733E2">
          <w:pPr>
            <w:pStyle w:val="a5"/>
            <w:jc w:val="center"/>
            <w:rPr>
              <w:rFonts w:ascii="Times New Roman" w:hAnsi="Times New Roman"/>
              <w:lang w:val="uk-UA"/>
            </w:rPr>
          </w:pPr>
          <w:r>
            <w:rPr>
              <w:rFonts w:ascii="Times New Roman" w:hAnsi="Times New Roman"/>
              <w:smallCaps/>
            </w:rPr>
            <w:t>НП 12.01.08 – 01-20</w:t>
          </w:r>
          <w:r>
            <w:rPr>
              <w:rFonts w:ascii="Times New Roman" w:hAnsi="Times New Roman"/>
              <w:smallCaps/>
              <w:lang w:val="en-US"/>
            </w:rPr>
            <w:t>1</w:t>
          </w:r>
          <w:r w:rsidR="00F733E2">
            <w:rPr>
              <w:rFonts w:ascii="Times New Roman" w:hAnsi="Times New Roman"/>
              <w:smallCaps/>
              <w:lang w:val="uk-UA"/>
            </w:rPr>
            <w:t>5</w:t>
          </w:r>
        </w:p>
      </w:tc>
    </w:tr>
    <w:tr w:rsidR="00984A9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84A91" w:rsidRDefault="00AF3FF8">
          <w:pPr>
            <w:rPr>
              <w:rFonts w:ascii="Times New Roman" w:hAnsi="Times New Roman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84A91" w:rsidRDefault="00AF3FF8">
          <w:pPr>
            <w:rPr>
              <w:rFonts w:ascii="Times New Roman" w:hAnsi="Times New Roman"/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84A91" w:rsidRDefault="0033288A">
          <w:pPr>
            <w:pStyle w:val="a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Стор.</w:t>
          </w:r>
          <w:r w:rsidR="00C97444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 </w:instrText>
          </w:r>
          <w:r w:rsidR="00C97444">
            <w:rPr>
              <w:rFonts w:ascii="Times New Roman" w:hAnsi="Times New Roman"/>
            </w:rPr>
            <w:fldChar w:fldCharType="separate"/>
          </w:r>
          <w:r w:rsidR="00AF3FF8">
            <w:rPr>
              <w:rFonts w:ascii="Times New Roman" w:hAnsi="Times New Roman"/>
              <w:noProof/>
            </w:rPr>
            <w:t>2</w:t>
          </w:r>
          <w:r w:rsidR="00C97444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>із</w:t>
          </w:r>
          <w:r w:rsidR="00C97444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NUMPAGES </w:instrText>
          </w:r>
          <w:r w:rsidR="00C97444">
            <w:rPr>
              <w:rFonts w:ascii="Times New Roman" w:hAnsi="Times New Roman"/>
            </w:rPr>
            <w:fldChar w:fldCharType="separate"/>
          </w:r>
          <w:r w:rsidR="00AF3FF8">
            <w:rPr>
              <w:rFonts w:ascii="Times New Roman" w:hAnsi="Times New Roman"/>
              <w:noProof/>
            </w:rPr>
            <w:t>10</w:t>
          </w:r>
          <w:r w:rsidR="00C97444">
            <w:rPr>
              <w:rFonts w:ascii="Times New Roman" w:hAnsi="Times New Roman"/>
            </w:rPr>
            <w:fldChar w:fldCharType="end"/>
          </w:r>
        </w:p>
      </w:tc>
    </w:tr>
  </w:tbl>
  <w:p w:rsidR="00984A91" w:rsidRDefault="00AF3FF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53A9A"/>
    <w:multiLevelType w:val="hybridMultilevel"/>
    <w:tmpl w:val="E4B4822A"/>
    <w:lvl w:ilvl="0" w:tplc="77F68326">
      <w:start w:val="1"/>
      <w:numFmt w:val="bullet"/>
      <w:lvlText w:val="–"/>
      <w:lvlJc w:val="left"/>
      <w:pPr>
        <w:ind w:left="1069" w:hanging="3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DB2249C"/>
    <w:multiLevelType w:val="multilevel"/>
    <w:tmpl w:val="47B07706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74"/>
        </w:tabs>
        <w:ind w:left="1074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cs="Times New Roman" w:hint="default"/>
      </w:rPr>
    </w:lvl>
  </w:abstractNum>
  <w:abstractNum w:abstractNumId="2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Times New Roman" w:hint="default"/>
      </w:rPr>
    </w:lvl>
  </w:abstractNum>
  <w:abstractNum w:abstractNumId="3">
    <w:nsid w:val="1CC6058A"/>
    <w:multiLevelType w:val="multilevel"/>
    <w:tmpl w:val="4BFEDBE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</w:rPr>
    </w:lvl>
  </w:abstractNum>
  <w:abstractNum w:abstractNumId="4">
    <w:nsid w:val="2479657C"/>
    <w:multiLevelType w:val="hybridMultilevel"/>
    <w:tmpl w:val="16980FF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>
    <w:nsid w:val="2DFC51BB"/>
    <w:multiLevelType w:val="multilevel"/>
    <w:tmpl w:val="7EA4019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5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56" w:hanging="2160"/>
      </w:pPr>
      <w:rPr>
        <w:rFonts w:hint="default"/>
      </w:rPr>
    </w:lvl>
  </w:abstractNum>
  <w:abstractNum w:abstractNumId="6">
    <w:nsid w:val="47C10C6A"/>
    <w:multiLevelType w:val="hybridMultilevel"/>
    <w:tmpl w:val="059A5B7E"/>
    <w:lvl w:ilvl="0" w:tplc="11AC6E90"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Times New Roman" w:eastAsia="Times New Roman" w:hAnsi="Times New Roman" w:hint="default"/>
        <w:b w:val="0"/>
        <w:bCs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4C9D70F0"/>
    <w:multiLevelType w:val="hybridMultilevel"/>
    <w:tmpl w:val="EB641ACE"/>
    <w:lvl w:ilvl="0" w:tplc="11AC6E90"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Times New Roman" w:eastAsia="Times New Roman" w:hAnsi="Times New Roman" w:hint="default"/>
        <w:b w:val="0"/>
        <w:bCs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4F3B5CA6"/>
    <w:multiLevelType w:val="hybridMultilevel"/>
    <w:tmpl w:val="4BFC61FC"/>
    <w:lvl w:ilvl="0" w:tplc="EF7C03D6">
      <w:start w:val="1"/>
      <w:numFmt w:val="decimal"/>
      <w:lvlText w:val="%1."/>
      <w:lvlJc w:val="left"/>
      <w:pPr>
        <w:tabs>
          <w:tab w:val="num" w:pos="1160"/>
        </w:tabs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9">
    <w:nsid w:val="5D930DDB"/>
    <w:multiLevelType w:val="multilevel"/>
    <w:tmpl w:val="3E8CEE44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1288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0">
    <w:nsid w:val="68585328"/>
    <w:multiLevelType w:val="multilevel"/>
    <w:tmpl w:val="6388BB3E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  <w:i/>
      </w:rPr>
    </w:lvl>
    <w:lvl w:ilvl="1">
      <w:start w:val="2"/>
      <w:numFmt w:val="decimal"/>
      <w:lvlText w:val="%1.%2."/>
      <w:lvlJc w:val="left"/>
      <w:pPr>
        <w:ind w:left="1358" w:hanging="720"/>
      </w:pPr>
      <w:rPr>
        <w:rFonts w:hint="default"/>
        <w:i/>
      </w:rPr>
    </w:lvl>
    <w:lvl w:ilvl="2">
      <w:start w:val="4"/>
      <w:numFmt w:val="decimal"/>
      <w:lvlText w:val="%1.%2.%3."/>
      <w:lvlJc w:val="left"/>
      <w:pPr>
        <w:ind w:left="1996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  <w:i/>
      </w:rPr>
    </w:lvl>
  </w:abstractNum>
  <w:abstractNum w:abstractNumId="11">
    <w:nsid w:val="7F25105F"/>
    <w:multiLevelType w:val="multilevel"/>
    <w:tmpl w:val="85FCB96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4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36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6"/>
  </w:num>
  <w:num w:numId="6">
    <w:abstractNumId w:val="11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704C"/>
    <w:rsid w:val="000769C5"/>
    <w:rsid w:val="00131E86"/>
    <w:rsid w:val="0016704C"/>
    <w:rsid w:val="001A4209"/>
    <w:rsid w:val="001F3961"/>
    <w:rsid w:val="001F5DF2"/>
    <w:rsid w:val="0033288A"/>
    <w:rsid w:val="00364FC2"/>
    <w:rsid w:val="003B7BF6"/>
    <w:rsid w:val="004B6AE4"/>
    <w:rsid w:val="005F6364"/>
    <w:rsid w:val="006674C7"/>
    <w:rsid w:val="006C5A42"/>
    <w:rsid w:val="006E2F10"/>
    <w:rsid w:val="007C0D29"/>
    <w:rsid w:val="00810B86"/>
    <w:rsid w:val="009116F0"/>
    <w:rsid w:val="009330C2"/>
    <w:rsid w:val="00951364"/>
    <w:rsid w:val="00962738"/>
    <w:rsid w:val="00A051DA"/>
    <w:rsid w:val="00A8495F"/>
    <w:rsid w:val="00AF3FF8"/>
    <w:rsid w:val="00B846EA"/>
    <w:rsid w:val="00C04137"/>
    <w:rsid w:val="00C727A0"/>
    <w:rsid w:val="00C97444"/>
    <w:rsid w:val="00D22FFB"/>
    <w:rsid w:val="00D23456"/>
    <w:rsid w:val="00D764D5"/>
    <w:rsid w:val="00D96358"/>
    <w:rsid w:val="00DC63A4"/>
    <w:rsid w:val="00DE5E3B"/>
    <w:rsid w:val="00DF6770"/>
    <w:rsid w:val="00E43583"/>
    <w:rsid w:val="00F219DC"/>
    <w:rsid w:val="00F4788B"/>
    <w:rsid w:val="00F7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04C"/>
    <w:pPr>
      <w:spacing w:after="0"/>
      <w:jc w:val="both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670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0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16704C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04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04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04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04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70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670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1670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670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6704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6704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670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footer"/>
    <w:basedOn w:val="a"/>
    <w:link w:val="a4"/>
    <w:unhideWhenUsed/>
    <w:rsid w:val="0016704C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Нижний колонтитул Знак"/>
    <w:basedOn w:val="a0"/>
    <w:link w:val="a3"/>
    <w:rsid w:val="0016704C"/>
    <w:rPr>
      <w:rFonts w:ascii="Calibri" w:eastAsia="Calibri" w:hAnsi="Calibri" w:cs="Times New Roman"/>
    </w:rPr>
  </w:style>
  <w:style w:type="paragraph" w:styleId="a5">
    <w:name w:val="header"/>
    <w:basedOn w:val="a"/>
    <w:link w:val="a6"/>
    <w:unhideWhenUsed/>
    <w:rsid w:val="0016704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rsid w:val="0016704C"/>
    <w:rPr>
      <w:rFonts w:ascii="Calibri" w:eastAsia="Calibri" w:hAnsi="Calibri" w:cs="Times New Roman"/>
    </w:rPr>
  </w:style>
  <w:style w:type="character" w:styleId="a7">
    <w:name w:val="page number"/>
    <w:basedOn w:val="a0"/>
    <w:semiHidden/>
    <w:rsid w:val="0016704C"/>
  </w:style>
  <w:style w:type="paragraph" w:styleId="a8">
    <w:name w:val="Normal (Web)"/>
    <w:basedOn w:val="a"/>
    <w:unhideWhenUsed/>
    <w:rsid w:val="0016704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16704C"/>
    <w:rPr>
      <w:i/>
      <w:iCs/>
    </w:rPr>
  </w:style>
  <w:style w:type="paragraph" w:styleId="21">
    <w:name w:val="Body Text Indent 2"/>
    <w:basedOn w:val="a"/>
    <w:link w:val="22"/>
    <w:uiPriority w:val="99"/>
    <w:semiHidden/>
    <w:rsid w:val="0016704C"/>
    <w:pPr>
      <w:autoSpaceDE w:val="0"/>
      <w:autoSpaceDN w:val="0"/>
      <w:adjustRightInd w:val="0"/>
      <w:spacing w:line="240" w:lineRule="auto"/>
      <w:ind w:firstLine="567"/>
    </w:pPr>
    <w:rPr>
      <w:rFonts w:ascii="Times New Roman" w:eastAsia="Times New Roman" w:hAnsi="Times New Roman"/>
      <w:sz w:val="27"/>
      <w:szCs w:val="20"/>
      <w:lang w:val="uk-UA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6704C"/>
    <w:rPr>
      <w:rFonts w:ascii="Times New Roman" w:eastAsia="Times New Roman" w:hAnsi="Times New Roman" w:cs="Times New Roman"/>
      <w:sz w:val="27"/>
      <w:szCs w:val="20"/>
      <w:lang w:val="uk-UA" w:eastAsia="ru-RU"/>
    </w:rPr>
  </w:style>
  <w:style w:type="paragraph" w:styleId="aa">
    <w:name w:val="Body Text"/>
    <w:basedOn w:val="a"/>
    <w:link w:val="ab"/>
    <w:semiHidden/>
    <w:rsid w:val="0016704C"/>
    <w:pPr>
      <w:jc w:val="center"/>
    </w:pPr>
    <w:rPr>
      <w:rFonts w:ascii="Times New Roman" w:hAnsi="Times New Roman"/>
      <w:sz w:val="24"/>
      <w:szCs w:val="24"/>
      <w:lang w:val="uk-UA"/>
    </w:rPr>
  </w:style>
  <w:style w:type="character" w:customStyle="1" w:styleId="ab">
    <w:name w:val="Основной текст Знак"/>
    <w:basedOn w:val="a0"/>
    <w:link w:val="aa"/>
    <w:semiHidden/>
    <w:rsid w:val="0016704C"/>
    <w:rPr>
      <w:rFonts w:ascii="Times New Roman" w:eastAsia="Calibri" w:hAnsi="Times New Roman" w:cs="Times New Roman"/>
      <w:sz w:val="24"/>
      <w:szCs w:val="24"/>
      <w:lang w:val="uk-UA"/>
    </w:rPr>
  </w:style>
  <w:style w:type="paragraph" w:styleId="ac">
    <w:name w:val="Body Text Indent"/>
    <w:basedOn w:val="a"/>
    <w:link w:val="ad"/>
    <w:uiPriority w:val="99"/>
    <w:semiHidden/>
    <w:unhideWhenUsed/>
    <w:rsid w:val="0016704C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16704C"/>
    <w:rPr>
      <w:rFonts w:ascii="Calibri" w:eastAsia="Calibri" w:hAnsi="Calibri" w:cs="Times New Roman"/>
    </w:rPr>
  </w:style>
  <w:style w:type="paragraph" w:styleId="23">
    <w:name w:val="Body Text 2"/>
    <w:basedOn w:val="a"/>
    <w:link w:val="24"/>
    <w:uiPriority w:val="99"/>
    <w:semiHidden/>
    <w:unhideWhenUsed/>
    <w:rsid w:val="001670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16704C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iPriority w:val="99"/>
    <w:semiHidden/>
    <w:unhideWhenUsed/>
    <w:rsid w:val="0016704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6704C"/>
    <w:rPr>
      <w:rFonts w:ascii="Calibri" w:eastAsia="Calibri" w:hAnsi="Calibri" w:cs="Times New Roman"/>
      <w:sz w:val="16"/>
      <w:szCs w:val="16"/>
    </w:rPr>
  </w:style>
  <w:style w:type="paragraph" w:styleId="ae">
    <w:name w:val="Title"/>
    <w:basedOn w:val="a"/>
    <w:link w:val="af"/>
    <w:qFormat/>
    <w:rsid w:val="0016704C"/>
    <w:pPr>
      <w:spacing w:line="240" w:lineRule="auto"/>
      <w:jc w:val="center"/>
    </w:pPr>
    <w:rPr>
      <w:rFonts w:eastAsia="Times New Roman"/>
      <w:sz w:val="28"/>
      <w:szCs w:val="28"/>
      <w:lang w:val="uk-UA" w:eastAsia="ru-RU"/>
    </w:rPr>
  </w:style>
  <w:style w:type="character" w:customStyle="1" w:styleId="af">
    <w:name w:val="Название Знак"/>
    <w:basedOn w:val="a0"/>
    <w:link w:val="ae"/>
    <w:rsid w:val="0016704C"/>
    <w:rPr>
      <w:rFonts w:ascii="Calibri" w:eastAsia="Times New Roman" w:hAnsi="Calibri" w:cs="Times New Roman"/>
      <w:sz w:val="28"/>
      <w:szCs w:val="28"/>
      <w:lang w:val="uk-UA" w:eastAsia="ru-RU"/>
    </w:rPr>
  </w:style>
  <w:style w:type="paragraph" w:styleId="33">
    <w:name w:val="Body Text 3"/>
    <w:basedOn w:val="a"/>
    <w:link w:val="34"/>
    <w:semiHidden/>
    <w:rsid w:val="0016704C"/>
    <w:pPr>
      <w:spacing w:after="120"/>
      <w:jc w:val="left"/>
    </w:pPr>
    <w:rPr>
      <w:rFonts w:eastAsia="Times New Roman"/>
      <w:sz w:val="16"/>
      <w:szCs w:val="16"/>
      <w:lang w:val="uk-UA" w:eastAsia="uk-UA"/>
    </w:rPr>
  </w:style>
  <w:style w:type="character" w:customStyle="1" w:styleId="34">
    <w:name w:val="Основной текст 3 Знак"/>
    <w:basedOn w:val="a0"/>
    <w:link w:val="33"/>
    <w:semiHidden/>
    <w:rsid w:val="0016704C"/>
    <w:rPr>
      <w:rFonts w:ascii="Calibri" w:eastAsia="Times New Roman" w:hAnsi="Calibri" w:cs="Times New Roman"/>
      <w:sz w:val="16"/>
      <w:szCs w:val="16"/>
      <w:lang w:val="uk-UA" w:eastAsia="uk-UA"/>
    </w:rPr>
  </w:style>
  <w:style w:type="paragraph" w:styleId="af0">
    <w:name w:val="Block Text"/>
    <w:basedOn w:val="a"/>
    <w:semiHidden/>
    <w:rsid w:val="0016704C"/>
    <w:pPr>
      <w:spacing w:line="240" w:lineRule="auto"/>
      <w:ind w:left="-57" w:right="-57"/>
      <w:jc w:val="center"/>
    </w:pPr>
    <w:rPr>
      <w:rFonts w:ascii="Arial" w:eastAsia="Times New Roman" w:hAnsi="Arial" w:cs="Arial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16704C"/>
    <w:pPr>
      <w:suppressLineNumbers/>
      <w:spacing w:line="240" w:lineRule="auto"/>
    </w:pPr>
    <w:rPr>
      <w:rFonts w:eastAsia="Times New Roman"/>
      <w:sz w:val="28"/>
      <w:szCs w:val="28"/>
      <w:lang w:eastAsia="ar-SA"/>
    </w:rPr>
  </w:style>
  <w:style w:type="character" w:customStyle="1" w:styleId="apple-converted-space">
    <w:name w:val="apple-converted-space"/>
    <w:basedOn w:val="a0"/>
    <w:rsid w:val="0016704C"/>
  </w:style>
  <w:style w:type="paragraph" w:styleId="af1">
    <w:name w:val="List Paragraph"/>
    <w:basedOn w:val="a"/>
    <w:uiPriority w:val="34"/>
    <w:qFormat/>
    <w:rsid w:val="0016704C"/>
    <w:pPr>
      <w:ind w:left="720"/>
      <w:contextualSpacing/>
    </w:pPr>
  </w:style>
  <w:style w:type="paragraph" w:customStyle="1" w:styleId="11">
    <w:name w:val="Заголовок №1"/>
    <w:basedOn w:val="a"/>
    <w:rsid w:val="0016704C"/>
    <w:pPr>
      <w:widowControl w:val="0"/>
      <w:shd w:val="clear" w:color="auto" w:fill="FFFFFF"/>
      <w:spacing w:before="300" w:after="420" w:line="0" w:lineRule="atLeast"/>
      <w:outlineLvl w:val="0"/>
    </w:pPr>
    <w:rPr>
      <w:rFonts w:ascii="Times New Roman" w:eastAsia="Times New Roman" w:hAnsi="Times New Roman"/>
      <w:b/>
      <w:bCs/>
      <w:sz w:val="27"/>
      <w:szCs w:val="27"/>
    </w:rPr>
  </w:style>
  <w:style w:type="character" w:styleId="af2">
    <w:name w:val="Strong"/>
    <w:qFormat/>
    <w:rsid w:val="0016704C"/>
    <w:rPr>
      <w:b/>
      <w:bCs/>
    </w:rPr>
  </w:style>
  <w:style w:type="paragraph" w:customStyle="1" w:styleId="12">
    <w:name w:val="Основной текст1"/>
    <w:basedOn w:val="a"/>
    <w:rsid w:val="0016704C"/>
    <w:pPr>
      <w:widowControl w:val="0"/>
      <w:shd w:val="clear" w:color="auto" w:fill="FFFFFF"/>
      <w:spacing w:before="360" w:line="322" w:lineRule="exact"/>
    </w:pPr>
    <w:rPr>
      <w:rFonts w:ascii="Times New Roman" w:eastAsia="Times New Roman" w:hAnsi="Times New Roman"/>
      <w:sz w:val="27"/>
      <w:szCs w:val="27"/>
    </w:rPr>
  </w:style>
  <w:style w:type="character" w:customStyle="1" w:styleId="st">
    <w:name w:val="st"/>
    <w:basedOn w:val="a0"/>
    <w:rsid w:val="00DE5E3B"/>
  </w:style>
  <w:style w:type="paragraph" w:styleId="af3">
    <w:name w:val="Balloon Text"/>
    <w:basedOn w:val="a"/>
    <w:link w:val="af4"/>
    <w:uiPriority w:val="99"/>
    <w:semiHidden/>
    <w:unhideWhenUsed/>
    <w:rsid w:val="00AF3F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F3FF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10</Pages>
  <Words>1953</Words>
  <Characters>11137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Admin</cp:lastModifiedBy>
  <cp:revision>23</cp:revision>
  <cp:lastPrinted>2015-11-30T09:32:00Z</cp:lastPrinted>
  <dcterms:created xsi:type="dcterms:W3CDTF">2015-09-26T21:29:00Z</dcterms:created>
  <dcterms:modified xsi:type="dcterms:W3CDTF">2015-11-30T09:33:00Z</dcterms:modified>
</cp:coreProperties>
</file>