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85" w:rsidRPr="006C2384" w:rsidRDefault="00EB2FDB" w:rsidP="006C23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lang w:val="uk-UA"/>
        </w:rPr>
        <w:t>Попадюк</w:t>
      </w:r>
      <w:proofErr w:type="spellEnd"/>
      <w:r>
        <w:rPr>
          <w:rFonts w:ascii="Times New Roman" w:hAnsi="Times New Roman" w:cs="Times New Roman"/>
          <w:sz w:val="18"/>
          <w:lang w:val="uk-UA"/>
        </w:rPr>
        <w:t xml:space="preserve"> С. С.</w:t>
      </w:r>
      <w:r w:rsidR="006C2384">
        <w:rPr>
          <w:rFonts w:ascii="Times New Roman" w:hAnsi="Times New Roman" w:cs="Times New Roman"/>
          <w:sz w:val="18"/>
          <w:lang w:val="uk-UA"/>
        </w:rPr>
        <w:t xml:space="preserve">, </w:t>
      </w:r>
      <w:r>
        <w:rPr>
          <w:rFonts w:ascii="Times New Roman" w:hAnsi="Times New Roman" w:cs="Times New Roman"/>
          <w:sz w:val="18"/>
          <w:lang w:val="uk-UA"/>
        </w:rPr>
        <w:t>ст. викладач</w:t>
      </w:r>
    </w:p>
    <w:p w:rsidR="006C2384" w:rsidRPr="006C2384" w:rsidRDefault="00EB2FDB" w:rsidP="006C23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lang w:val="uk-UA"/>
        </w:rPr>
      </w:pPr>
      <w:proofErr w:type="spellStart"/>
      <w:r w:rsidRPr="00EB2FDB">
        <w:rPr>
          <w:rFonts w:ascii="Times New Roman" w:hAnsi="Times New Roman" w:cs="Times New Roman"/>
          <w:sz w:val="18"/>
          <w:szCs w:val="18"/>
        </w:rPr>
        <w:t>Національний</w:t>
      </w:r>
      <w:proofErr w:type="spellEnd"/>
      <w:r w:rsidRPr="00EB2F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FDB">
        <w:rPr>
          <w:rFonts w:ascii="Times New Roman" w:hAnsi="Times New Roman" w:cs="Times New Roman"/>
          <w:sz w:val="18"/>
          <w:szCs w:val="18"/>
        </w:rPr>
        <w:t>авіаційний</w:t>
      </w:r>
      <w:proofErr w:type="spellEnd"/>
      <w:r w:rsidRPr="00EB2F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FDB">
        <w:rPr>
          <w:rFonts w:ascii="Times New Roman" w:hAnsi="Times New Roman" w:cs="Times New Roman"/>
          <w:sz w:val="18"/>
          <w:szCs w:val="18"/>
        </w:rPr>
        <w:t>університет</w:t>
      </w:r>
      <w:proofErr w:type="spellEnd"/>
      <w:r w:rsidR="006C2384">
        <w:rPr>
          <w:rFonts w:ascii="Times New Roman" w:hAnsi="Times New Roman" w:cs="Times New Roman"/>
          <w:sz w:val="18"/>
          <w:lang w:val="uk-UA"/>
        </w:rPr>
        <w:t>, Киї</w:t>
      </w:r>
      <w:proofErr w:type="gramStart"/>
      <w:r w:rsidR="006C2384">
        <w:rPr>
          <w:rFonts w:ascii="Times New Roman" w:hAnsi="Times New Roman" w:cs="Times New Roman"/>
          <w:sz w:val="18"/>
          <w:lang w:val="uk-UA"/>
        </w:rPr>
        <w:t>в</w:t>
      </w:r>
      <w:bookmarkStart w:id="0" w:name="_GoBack"/>
      <w:bookmarkEnd w:id="0"/>
      <w:proofErr w:type="gramEnd"/>
    </w:p>
    <w:p w:rsidR="00C32AC5" w:rsidRDefault="00C32AC5" w:rsidP="006C238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8"/>
          <w:lang w:val="uk-UA"/>
        </w:rPr>
      </w:pPr>
      <w:r w:rsidRPr="00C32AC5">
        <w:rPr>
          <w:rFonts w:ascii="Times New Roman" w:hAnsi="Times New Roman" w:cs="Times New Roman"/>
          <w:b/>
          <w:sz w:val="18"/>
          <w:lang w:val="uk-UA"/>
        </w:rPr>
        <w:t>ПОРІВНЯЛЬНА ХАРАКТЕРИСТИКА СОМАТИЧНИХ ФРАЗЕОЛОГІЗМІВ ІСПАНСЬКОЇ ТА УКРАЇНСЬКОЇ МОВ</w:t>
      </w:r>
      <w:r>
        <w:rPr>
          <w:rFonts w:ascii="Times New Roman" w:hAnsi="Times New Roman" w:cs="Times New Roman"/>
          <w:b/>
          <w:sz w:val="18"/>
          <w:lang w:val="uk-UA"/>
        </w:rPr>
        <w:t xml:space="preserve"> В ЕМОЦІЙНІЙ СФЕРІ ЛЮДИНИ</w:t>
      </w:r>
    </w:p>
    <w:p w:rsidR="005637D2" w:rsidRPr="005637D2" w:rsidRDefault="00B10CB1" w:rsidP="0056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hAnsi="Times New Roman" w:cs="Times New Roman"/>
          <w:sz w:val="18"/>
          <w:lang w:val="uk-UA"/>
        </w:rPr>
        <w:t xml:space="preserve">У сучасних дослідженнях </w:t>
      </w:r>
      <w:r w:rsidR="00C810F1">
        <w:rPr>
          <w:rFonts w:ascii="Times New Roman" w:hAnsi="Times New Roman" w:cs="Times New Roman"/>
          <w:sz w:val="18"/>
          <w:lang w:val="uk-UA"/>
        </w:rPr>
        <w:t xml:space="preserve">приділяється особлива увага мовним засобам </w:t>
      </w:r>
      <w:r w:rsidR="006C2384" w:rsidRPr="006C2384">
        <w:rPr>
          <w:rFonts w:ascii="Times New Roman" w:hAnsi="Times New Roman" w:cs="Times New Roman"/>
          <w:sz w:val="18"/>
          <w:lang w:val="uk-UA"/>
        </w:rPr>
        <w:t xml:space="preserve">в плані вираження ними мовної картини світу. </w:t>
      </w:r>
      <w:r w:rsidR="005637D2">
        <w:rPr>
          <w:rFonts w:ascii="Times New Roman" w:hAnsi="Times New Roman" w:cs="Times New Roman"/>
          <w:sz w:val="18"/>
          <w:lang w:val="uk-UA"/>
        </w:rPr>
        <w:t xml:space="preserve">Фразеологічні одиниці займають одне із ключових місць, так як </w:t>
      </w:r>
      <w:r w:rsidR="006C2384" w:rsidRPr="006C2384">
        <w:rPr>
          <w:rFonts w:ascii="Times New Roman" w:hAnsi="Times New Roman" w:cs="Times New Roman"/>
          <w:sz w:val="18"/>
          <w:lang w:val="uk-UA"/>
        </w:rPr>
        <w:t>містять в концентрованому вигляді образи, якими мислить людина.</w:t>
      </w:r>
      <w:r w:rsidR="005637D2">
        <w:rPr>
          <w:rFonts w:ascii="Times New Roman" w:hAnsi="Times New Roman" w:cs="Times New Roman"/>
          <w:sz w:val="18"/>
          <w:lang w:val="uk-UA"/>
        </w:rPr>
        <w:t xml:space="preserve"> </w:t>
      </w:r>
      <w:r w:rsidR="005637D2" w:rsidRPr="005637D2">
        <w:rPr>
          <w:rFonts w:ascii="Times New Roman" w:hAnsi="Times New Roman" w:cs="Times New Roman"/>
          <w:sz w:val="18"/>
          <w:lang w:val="uk-UA"/>
        </w:rPr>
        <w:t xml:space="preserve">Фразеологічні одиниці </w:t>
      </w:r>
      <w:r w:rsidR="00625A92">
        <w:rPr>
          <w:rFonts w:ascii="Times New Roman" w:hAnsi="Times New Roman" w:cs="Times New Roman"/>
          <w:sz w:val="18"/>
          <w:lang w:val="uk-UA"/>
        </w:rPr>
        <w:t>з</w:t>
      </w:r>
      <w:r w:rsidR="005637D2" w:rsidRPr="005637D2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5637D2" w:rsidRPr="005637D2">
        <w:rPr>
          <w:rFonts w:ascii="Times New Roman" w:hAnsi="Times New Roman" w:cs="Times New Roman"/>
          <w:sz w:val="18"/>
          <w:lang w:val="uk-UA"/>
        </w:rPr>
        <w:t>соматизмом</w:t>
      </w:r>
      <w:proofErr w:type="spellEnd"/>
      <w:r w:rsidR="005637D2" w:rsidRPr="005637D2">
        <w:rPr>
          <w:rFonts w:ascii="Times New Roman" w:hAnsi="Times New Roman" w:cs="Times New Roman"/>
          <w:sz w:val="18"/>
          <w:lang w:val="uk-UA"/>
        </w:rPr>
        <w:t xml:space="preserve"> займають важливе місце в фрагментах мовної картини світу, пов'язаних, перш за все, з психічними, психологічними і соціальними характеристиками людини, просторовими орієнтирами. Найбільша кількість фразеологізмів в мові групуються навколо таких концептів як смерть, любов, страх, особистісні характеристики людини. На прикладі вивчення соматичних фразеологізмів української та іспанської мов ми можемо виявити цікаві відмінності і знайти загальні риси їх мотивації.</w:t>
      </w:r>
    </w:p>
    <w:p w:rsidR="001952B3" w:rsidRPr="00454828" w:rsidRDefault="005637D2" w:rsidP="00195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  <w:r w:rsidRPr="005637D2">
        <w:rPr>
          <w:rFonts w:ascii="Times New Roman" w:hAnsi="Times New Roman" w:cs="Times New Roman"/>
          <w:sz w:val="18"/>
          <w:lang w:val="uk-UA"/>
        </w:rPr>
        <w:t>Мовна картина світу наскрізь пронизана емоціями. Одним з характерних ознак численних фразеологізмів емоційного спрямування є те, що вони позначені лексемами, які називають частини тіла людини.</w:t>
      </w:r>
      <w:r w:rsidR="00625A92">
        <w:rPr>
          <w:rFonts w:ascii="Times New Roman" w:hAnsi="Times New Roman" w:cs="Times New Roman"/>
          <w:sz w:val="18"/>
          <w:lang w:val="uk-UA"/>
        </w:rPr>
        <w:t xml:space="preserve"> </w:t>
      </w:r>
      <w:r w:rsidR="00625A92" w:rsidRPr="00625A92">
        <w:rPr>
          <w:rFonts w:ascii="Times New Roman" w:hAnsi="Times New Roman" w:cs="Times New Roman"/>
          <w:sz w:val="18"/>
          <w:lang w:val="uk-UA"/>
        </w:rPr>
        <w:t>Д</w:t>
      </w:r>
      <w:r w:rsidR="00625A92">
        <w:rPr>
          <w:rFonts w:ascii="Times New Roman" w:hAnsi="Times New Roman" w:cs="Times New Roman"/>
          <w:sz w:val="18"/>
          <w:lang w:val="uk-UA"/>
        </w:rPr>
        <w:t>оволі</w:t>
      </w:r>
      <w:r w:rsidR="00625A92" w:rsidRPr="00625A92">
        <w:rPr>
          <w:rFonts w:ascii="Times New Roman" w:hAnsi="Times New Roman" w:cs="Times New Roman"/>
          <w:sz w:val="18"/>
          <w:lang w:val="uk-UA"/>
        </w:rPr>
        <w:t xml:space="preserve"> часто вираз емоцій пов'язано з певними жестами, мімікою і рухами частин тіла. Це реакція </w:t>
      </w:r>
      <w:r w:rsidR="00625A92">
        <w:rPr>
          <w:rFonts w:ascii="Times New Roman" w:hAnsi="Times New Roman" w:cs="Times New Roman"/>
          <w:sz w:val="18"/>
          <w:lang w:val="uk-UA"/>
        </w:rPr>
        <w:t xml:space="preserve">спрямована </w:t>
      </w:r>
      <w:r w:rsidR="00625A92" w:rsidRPr="00625A92">
        <w:rPr>
          <w:rFonts w:ascii="Times New Roman" w:hAnsi="Times New Roman" w:cs="Times New Roman"/>
          <w:sz w:val="18"/>
          <w:lang w:val="uk-UA"/>
        </w:rPr>
        <w:t xml:space="preserve">на ту чи іншу подію, на поведінку інших людей і на навколишній світ. </w:t>
      </w:r>
      <w:r w:rsidR="00717203">
        <w:rPr>
          <w:rFonts w:ascii="Times New Roman" w:hAnsi="Times New Roman" w:cs="Times New Roman"/>
          <w:sz w:val="18"/>
          <w:lang w:val="uk-UA"/>
        </w:rPr>
        <w:t xml:space="preserve">Найбільш вживаними </w:t>
      </w:r>
      <w:proofErr w:type="spellStart"/>
      <w:r w:rsidR="00717203">
        <w:rPr>
          <w:rFonts w:ascii="Times New Roman" w:hAnsi="Times New Roman" w:cs="Times New Roman"/>
          <w:sz w:val="18"/>
          <w:lang w:val="uk-UA"/>
        </w:rPr>
        <w:t>соматизмами</w:t>
      </w:r>
      <w:proofErr w:type="spellEnd"/>
      <w:r w:rsidR="00717203">
        <w:rPr>
          <w:rFonts w:ascii="Times New Roman" w:hAnsi="Times New Roman" w:cs="Times New Roman"/>
          <w:sz w:val="18"/>
          <w:lang w:val="uk-UA"/>
        </w:rPr>
        <w:t xml:space="preserve"> </w:t>
      </w:r>
      <w:r w:rsidR="00625A92">
        <w:rPr>
          <w:rFonts w:ascii="Times New Roman" w:hAnsi="Times New Roman" w:cs="Times New Roman"/>
          <w:sz w:val="18"/>
          <w:lang w:val="uk-UA"/>
        </w:rPr>
        <w:t>в українській мові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r w:rsidR="00717203">
        <w:rPr>
          <w:rFonts w:ascii="Times New Roman" w:hAnsi="Times New Roman" w:cs="Times New Roman"/>
          <w:sz w:val="18"/>
          <w:lang w:val="uk-UA"/>
        </w:rPr>
        <w:t xml:space="preserve">є </w:t>
      </w:r>
      <w:r w:rsidR="00717203" w:rsidRPr="00717203">
        <w:rPr>
          <w:rFonts w:ascii="Times New Roman" w:hAnsi="Times New Roman" w:cs="Times New Roman"/>
          <w:sz w:val="18"/>
          <w:lang w:val="uk-UA"/>
        </w:rPr>
        <w:t>рука, око, голова (розум, мозок), нога та серце</w:t>
      </w:r>
      <w:r w:rsidR="00717203">
        <w:rPr>
          <w:rFonts w:ascii="Times New Roman" w:hAnsi="Times New Roman" w:cs="Times New Roman"/>
          <w:sz w:val="18"/>
          <w:lang w:val="uk-UA"/>
        </w:rPr>
        <w:t xml:space="preserve">. Наприклад, у всі свої чотири ока, очі блищать, важко на серці, </w:t>
      </w:r>
      <w:r w:rsidR="001952B3">
        <w:rPr>
          <w:rFonts w:ascii="Times New Roman" w:hAnsi="Times New Roman" w:cs="Times New Roman"/>
          <w:sz w:val="18"/>
          <w:lang w:val="uk-UA"/>
        </w:rPr>
        <w:t xml:space="preserve">вирячити очі, сунути свого носа, гнути носа, дати ногам знати, на широку ногу, </w:t>
      </w:r>
      <w:proofErr w:type="spellStart"/>
      <w:r w:rsidR="001952B3">
        <w:rPr>
          <w:rFonts w:ascii="Times New Roman" w:hAnsi="Times New Roman" w:cs="Times New Roman"/>
          <w:sz w:val="18"/>
          <w:lang w:val="uk-UA"/>
        </w:rPr>
        <w:t>ввірится</w:t>
      </w:r>
      <w:proofErr w:type="spellEnd"/>
      <w:r w:rsidR="001952B3">
        <w:rPr>
          <w:rFonts w:ascii="Times New Roman" w:hAnsi="Times New Roman" w:cs="Times New Roman"/>
          <w:sz w:val="18"/>
          <w:lang w:val="uk-UA"/>
        </w:rPr>
        <w:t xml:space="preserve"> ногам, з легкої руки, золоті руки, покласти руку на серце, голова з вухами, гаряча голова, джмелі гудуть у голові, тенькнуло в серці, відкрите серце. В іспанській мові найбільш вживаними є фразеологічні одиниці, такі як 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mano</w:t>
      </w:r>
      <w:proofErr w:type="spellEnd"/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oreja</w:t>
      </w:r>
      <w:proofErr w:type="spellEnd"/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uña</w:t>
      </w:r>
      <w:proofErr w:type="spellEnd"/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pelo</w:t>
      </w:r>
      <w:proofErr w:type="spellEnd"/>
      <w:r w:rsidR="00B10CB1" w:rsidRPr="00B10CB1">
        <w:rPr>
          <w:rFonts w:ascii="Times New Roman" w:hAnsi="Times New Roman" w:cs="Times New Roman"/>
          <w:sz w:val="18"/>
          <w:lang w:val="uk-UA"/>
        </w:rPr>
        <w:t>:</w:t>
      </w:r>
      <w:r w:rsidR="001952B3">
        <w:rPr>
          <w:rFonts w:ascii="Times New Roman" w:hAnsi="Times New Roman" w:cs="Times New Roman"/>
          <w:sz w:val="18"/>
          <w:lang w:val="uk-UA"/>
        </w:rPr>
        <w:t xml:space="preserve"> </w:t>
      </w:r>
      <w:r w:rsidR="00454828">
        <w:rPr>
          <w:rFonts w:ascii="Times New Roman" w:hAnsi="Times New Roman" w:cs="Times New Roman"/>
          <w:sz w:val="18"/>
          <w:lang w:val="en-US"/>
        </w:rPr>
        <w:t>c</w:t>
      </w:r>
      <w:proofErr w:type="spellStart"/>
      <w:r w:rsidR="001952B3" w:rsidRPr="001952B3">
        <w:rPr>
          <w:rFonts w:ascii="Times New Roman" w:hAnsi="Times New Roman" w:cs="Times New Roman"/>
          <w:sz w:val="18"/>
          <w:lang w:val="uk-UA"/>
        </w:rPr>
        <w:t>on</w:t>
      </w:r>
      <w:proofErr w:type="spellEnd"/>
      <w:r w:rsidR="001952B3" w:rsidRPr="001952B3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1952B3" w:rsidRPr="001952B3">
        <w:rPr>
          <w:rFonts w:ascii="Times New Roman" w:hAnsi="Times New Roman" w:cs="Times New Roman"/>
          <w:sz w:val="18"/>
          <w:lang w:val="uk-UA"/>
        </w:rPr>
        <w:t>el</w:t>
      </w:r>
      <w:proofErr w:type="spellEnd"/>
      <w:r w:rsidR="001952B3" w:rsidRPr="001952B3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1952B3" w:rsidRPr="001952B3">
        <w:rPr>
          <w:rFonts w:ascii="Times New Roman" w:hAnsi="Times New Roman" w:cs="Times New Roman"/>
          <w:sz w:val="18"/>
          <w:lang w:val="uk-UA"/>
        </w:rPr>
        <w:t>corazón</w:t>
      </w:r>
      <w:proofErr w:type="spellEnd"/>
      <w:r w:rsidR="001952B3" w:rsidRPr="001952B3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1952B3" w:rsidRPr="001952B3">
        <w:rPr>
          <w:rFonts w:ascii="Times New Roman" w:hAnsi="Times New Roman" w:cs="Times New Roman"/>
          <w:sz w:val="18"/>
          <w:lang w:val="uk-UA"/>
        </w:rPr>
        <w:t>en</w:t>
      </w:r>
      <w:proofErr w:type="spellEnd"/>
      <w:r w:rsidR="001952B3" w:rsidRPr="001952B3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1952B3" w:rsidRPr="001952B3">
        <w:rPr>
          <w:rFonts w:ascii="Times New Roman" w:hAnsi="Times New Roman" w:cs="Times New Roman"/>
          <w:sz w:val="18"/>
          <w:lang w:val="uk-UA"/>
        </w:rPr>
        <w:t>la</w:t>
      </w:r>
      <w:proofErr w:type="spellEnd"/>
      <w:r w:rsidR="001952B3" w:rsidRPr="001952B3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1952B3" w:rsidRPr="001952B3">
        <w:rPr>
          <w:rFonts w:ascii="Times New Roman" w:hAnsi="Times New Roman" w:cs="Times New Roman"/>
          <w:sz w:val="18"/>
          <w:lang w:val="uk-UA"/>
        </w:rPr>
        <w:t>mano</w:t>
      </w:r>
      <w:proofErr w:type="spellEnd"/>
      <w:r w:rsidR="001952B3">
        <w:rPr>
          <w:rFonts w:ascii="Times New Roman" w:hAnsi="Times New Roman" w:cs="Times New Roman"/>
          <w:sz w:val="18"/>
          <w:lang w:val="uk-UA"/>
        </w:rPr>
        <w:t xml:space="preserve"> (з серцем в руці) – щира душа, </w:t>
      </w:r>
      <w:r w:rsidR="00454828">
        <w:rPr>
          <w:rFonts w:ascii="Times New Roman" w:hAnsi="Times New Roman" w:cs="Times New Roman"/>
          <w:sz w:val="18"/>
          <w:lang w:val="en-US"/>
        </w:rPr>
        <w:t>h</w:t>
      </w:r>
      <w:proofErr w:type="spellStart"/>
      <w:r w:rsidR="001952B3" w:rsidRPr="001952B3">
        <w:rPr>
          <w:rFonts w:ascii="Times New Roman" w:hAnsi="Times New Roman" w:cs="Times New Roman"/>
          <w:sz w:val="18"/>
          <w:lang w:val="uk-UA"/>
        </w:rPr>
        <w:t>ablar</w:t>
      </w:r>
      <w:proofErr w:type="spellEnd"/>
      <w:r w:rsidR="001952B3" w:rsidRPr="001952B3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1952B3" w:rsidRPr="001952B3">
        <w:rPr>
          <w:rFonts w:ascii="Times New Roman" w:hAnsi="Times New Roman" w:cs="Times New Roman"/>
          <w:sz w:val="18"/>
          <w:lang w:val="uk-UA"/>
        </w:rPr>
        <w:t>con</w:t>
      </w:r>
      <w:proofErr w:type="spellEnd"/>
      <w:r w:rsidR="001952B3" w:rsidRPr="001952B3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1952B3" w:rsidRPr="001952B3">
        <w:rPr>
          <w:rFonts w:ascii="Times New Roman" w:hAnsi="Times New Roman" w:cs="Times New Roman"/>
          <w:sz w:val="18"/>
          <w:lang w:val="uk-UA"/>
        </w:rPr>
        <w:t>corazón</w:t>
      </w:r>
      <w:proofErr w:type="spellEnd"/>
      <w:r w:rsidR="001952B3" w:rsidRPr="001952B3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1952B3" w:rsidRPr="001952B3">
        <w:rPr>
          <w:rFonts w:ascii="Times New Roman" w:hAnsi="Times New Roman" w:cs="Times New Roman"/>
          <w:sz w:val="18"/>
          <w:lang w:val="uk-UA"/>
        </w:rPr>
        <w:t>en</w:t>
      </w:r>
      <w:proofErr w:type="spellEnd"/>
      <w:r w:rsidR="001952B3" w:rsidRPr="001952B3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1952B3" w:rsidRPr="001952B3">
        <w:rPr>
          <w:rFonts w:ascii="Times New Roman" w:hAnsi="Times New Roman" w:cs="Times New Roman"/>
          <w:sz w:val="18"/>
          <w:lang w:val="uk-UA"/>
        </w:rPr>
        <w:t>la</w:t>
      </w:r>
      <w:proofErr w:type="spellEnd"/>
      <w:r w:rsidR="001952B3" w:rsidRPr="001952B3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1952B3" w:rsidRPr="001952B3">
        <w:rPr>
          <w:rFonts w:ascii="Times New Roman" w:hAnsi="Times New Roman" w:cs="Times New Roman"/>
          <w:sz w:val="18"/>
          <w:lang w:val="uk-UA"/>
        </w:rPr>
        <w:t>mano</w:t>
      </w:r>
      <w:proofErr w:type="spellEnd"/>
      <w:r w:rsidR="001952B3">
        <w:rPr>
          <w:rFonts w:ascii="Times New Roman" w:hAnsi="Times New Roman" w:cs="Times New Roman"/>
          <w:sz w:val="18"/>
          <w:lang w:val="uk-UA"/>
        </w:rPr>
        <w:t xml:space="preserve"> (говорити з серцем руці) </w:t>
      </w:r>
      <w:r w:rsidR="00454828">
        <w:rPr>
          <w:rFonts w:ascii="Times New Roman" w:hAnsi="Times New Roman" w:cs="Times New Roman"/>
          <w:sz w:val="18"/>
          <w:lang w:val="uk-UA"/>
        </w:rPr>
        <w:t>–</w:t>
      </w:r>
      <w:r w:rsidR="001952B3">
        <w:rPr>
          <w:rFonts w:ascii="Times New Roman" w:hAnsi="Times New Roman" w:cs="Times New Roman"/>
          <w:sz w:val="18"/>
          <w:lang w:val="uk-UA"/>
        </w:rPr>
        <w:t xml:space="preserve"> </w:t>
      </w:r>
      <w:r w:rsidR="00454828">
        <w:rPr>
          <w:rFonts w:ascii="Times New Roman" w:hAnsi="Times New Roman" w:cs="Times New Roman"/>
          <w:sz w:val="18"/>
          <w:lang w:val="uk-UA"/>
        </w:rPr>
        <w:t xml:space="preserve">висловитися щиро перед ким,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andar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con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la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mosca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detrás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la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oreja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– щось п</w:t>
      </w:r>
      <w:r w:rsidR="00454828">
        <w:rPr>
          <w:rFonts w:ascii="Times New Roman" w:hAnsi="Times New Roman" w:cs="Times New Roman"/>
          <w:sz w:val="18"/>
          <w:lang w:val="uk-UA"/>
        </w:rPr>
        <w:t>і</w:t>
      </w:r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дозрювати, </w:t>
      </w:r>
      <w:proofErr w:type="spellStart"/>
      <w:r w:rsidR="00454828" w:rsidRPr="00B10CB1">
        <w:rPr>
          <w:rFonts w:ascii="Times New Roman" w:hAnsi="Times New Roman" w:cs="Times New Roman"/>
          <w:sz w:val="18"/>
          <w:lang w:val="uk-UA"/>
        </w:rPr>
        <w:t>taparse</w:t>
      </w:r>
      <w:proofErr w:type="spellEnd"/>
      <w:r w:rsidR="00454828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B10CB1">
        <w:rPr>
          <w:rFonts w:ascii="Times New Roman" w:hAnsi="Times New Roman" w:cs="Times New Roman"/>
          <w:sz w:val="18"/>
          <w:lang w:val="uk-UA"/>
        </w:rPr>
        <w:t>las</w:t>
      </w:r>
      <w:proofErr w:type="spellEnd"/>
      <w:r w:rsidR="00454828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B10CB1">
        <w:rPr>
          <w:rFonts w:ascii="Times New Roman" w:hAnsi="Times New Roman" w:cs="Times New Roman"/>
          <w:sz w:val="18"/>
          <w:lang w:val="uk-UA"/>
        </w:rPr>
        <w:t>orejas</w:t>
      </w:r>
      <w:proofErr w:type="spellEnd"/>
      <w:r w:rsidR="00454828">
        <w:rPr>
          <w:rFonts w:ascii="Times New Roman" w:hAnsi="Times New Roman" w:cs="Times New Roman"/>
          <w:sz w:val="18"/>
          <w:lang w:val="uk-UA"/>
        </w:rPr>
        <w:t xml:space="preserve"> – втягнути вуха, </w:t>
      </w:r>
      <w:proofErr w:type="spellStart"/>
      <w:r w:rsidR="00454828" w:rsidRPr="00B10CB1">
        <w:rPr>
          <w:rFonts w:ascii="Times New Roman" w:hAnsi="Times New Roman" w:cs="Times New Roman"/>
          <w:sz w:val="18"/>
          <w:lang w:val="uk-UA"/>
        </w:rPr>
        <w:t>morderse</w:t>
      </w:r>
      <w:proofErr w:type="spellEnd"/>
      <w:r w:rsidR="00454828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B10CB1">
        <w:rPr>
          <w:rFonts w:ascii="Times New Roman" w:hAnsi="Times New Roman" w:cs="Times New Roman"/>
          <w:sz w:val="18"/>
          <w:lang w:val="uk-UA"/>
        </w:rPr>
        <w:t>las</w:t>
      </w:r>
      <w:proofErr w:type="spellEnd"/>
      <w:r w:rsidR="00454828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B10CB1">
        <w:rPr>
          <w:rFonts w:ascii="Times New Roman" w:hAnsi="Times New Roman" w:cs="Times New Roman"/>
          <w:sz w:val="18"/>
          <w:lang w:val="uk-UA"/>
        </w:rPr>
        <w:t>uñas</w:t>
      </w:r>
      <w:proofErr w:type="spellEnd"/>
      <w:r w:rsidR="00454828">
        <w:rPr>
          <w:rFonts w:ascii="Times New Roman" w:hAnsi="Times New Roman" w:cs="Times New Roman"/>
          <w:sz w:val="18"/>
          <w:lang w:val="uk-UA"/>
        </w:rPr>
        <w:t xml:space="preserve"> – </w:t>
      </w:r>
      <w:proofErr w:type="spellStart"/>
      <w:r w:rsidR="00454828">
        <w:rPr>
          <w:rFonts w:ascii="Times New Roman" w:hAnsi="Times New Roman" w:cs="Times New Roman"/>
          <w:sz w:val="18"/>
          <w:lang w:val="uk-UA"/>
        </w:rPr>
        <w:t>сердидитися</w:t>
      </w:r>
      <w:proofErr w:type="spellEnd"/>
      <w:r w:rsidR="00454828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no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tener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pelo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tonto</w:t>
      </w:r>
      <w:proofErr w:type="spellEnd"/>
      <w:r w:rsidR="00454828">
        <w:rPr>
          <w:rFonts w:ascii="Times New Roman" w:hAnsi="Times New Roman" w:cs="Times New Roman"/>
          <w:sz w:val="18"/>
          <w:lang w:val="uk-UA"/>
        </w:rPr>
        <w:t xml:space="preserve"> – бути тямущим,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Ser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uña</w:t>
      </w:r>
      <w:proofErr w:type="spellEnd"/>
      <w:r w:rsidR="00454828" w:rsidRPr="00454828">
        <w:rPr>
          <w:rFonts w:ascii="Times New Roman" w:hAnsi="Times New Roman" w:cs="Times New Roman"/>
          <w:sz w:val="18"/>
          <w:lang w:val="uk-UA"/>
        </w:rPr>
        <w:t xml:space="preserve"> y </w:t>
      </w:r>
      <w:proofErr w:type="spellStart"/>
      <w:r w:rsidR="00454828" w:rsidRPr="00454828">
        <w:rPr>
          <w:rFonts w:ascii="Times New Roman" w:hAnsi="Times New Roman" w:cs="Times New Roman"/>
          <w:sz w:val="18"/>
          <w:lang w:val="uk-UA"/>
        </w:rPr>
        <w:t>carne</w:t>
      </w:r>
      <w:proofErr w:type="spellEnd"/>
      <w:r w:rsidR="00454828">
        <w:rPr>
          <w:rFonts w:ascii="Times New Roman" w:hAnsi="Times New Roman" w:cs="Times New Roman"/>
          <w:sz w:val="18"/>
          <w:lang w:val="uk-UA"/>
        </w:rPr>
        <w:t xml:space="preserve"> – нерозлучні і т.д.</w:t>
      </w:r>
    </w:p>
    <w:p w:rsidR="00B10CB1" w:rsidRPr="00B10CB1" w:rsidRDefault="00454828" w:rsidP="00B1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  <w:r w:rsidRPr="00454828">
        <w:rPr>
          <w:rFonts w:ascii="Times New Roman" w:hAnsi="Times New Roman" w:cs="Times New Roman"/>
          <w:sz w:val="18"/>
          <w:lang w:val="uk-UA"/>
        </w:rPr>
        <w:t>Соматичні фразеологізми можуть передавати і пряме значення, яке стосується інтенсивності, оцінки події, усвідомленої або спонтанної реакції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: </w:t>
      </w:r>
      <w:r>
        <w:rPr>
          <w:rFonts w:ascii="Times New Roman" w:hAnsi="Times New Roman" w:cs="Times New Roman"/>
          <w:sz w:val="18"/>
          <w:lang w:val="uk-UA"/>
        </w:rPr>
        <w:t>«</w:t>
      </w:r>
      <w:r w:rsidR="00B10CB1" w:rsidRPr="00B10CB1">
        <w:rPr>
          <w:rFonts w:ascii="Times New Roman" w:hAnsi="Times New Roman" w:cs="Times New Roman"/>
          <w:sz w:val="18"/>
          <w:lang w:val="uk-UA"/>
        </w:rPr>
        <w:t>хопитися за живіт</w:t>
      </w:r>
      <w:r>
        <w:rPr>
          <w:rFonts w:ascii="Times New Roman" w:hAnsi="Times New Roman" w:cs="Times New Roman"/>
          <w:sz w:val="18"/>
          <w:lang w:val="uk-UA"/>
        </w:rPr>
        <w:t>» як вираження чогось смішного; «облизувати пальці» як реакція на щось дуже смачне. А в іспанській мові є такі як «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doblar</w:t>
      </w:r>
      <w:proofErr w:type="spellEnd"/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la</w:t>
      </w:r>
      <w:proofErr w:type="spellEnd"/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rodilla</w:t>
      </w:r>
      <w:proofErr w:type="spellEnd"/>
      <w:r>
        <w:rPr>
          <w:rFonts w:ascii="Times New Roman" w:hAnsi="Times New Roman" w:cs="Times New Roman"/>
          <w:sz w:val="18"/>
          <w:lang w:val="uk-UA"/>
        </w:rPr>
        <w:t>»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lang w:val="uk-UA"/>
        </w:rPr>
        <w:t>як показ поваги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; </w:t>
      </w:r>
      <w:r>
        <w:rPr>
          <w:rFonts w:ascii="Times New Roman" w:hAnsi="Times New Roman" w:cs="Times New Roman"/>
          <w:sz w:val="18"/>
          <w:lang w:val="uk-UA"/>
        </w:rPr>
        <w:t>«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arquear</w:t>
      </w:r>
      <w:proofErr w:type="spellEnd"/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las</w:t>
      </w:r>
      <w:proofErr w:type="spellEnd"/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cejas</w:t>
      </w:r>
      <w:proofErr w:type="spellEnd"/>
      <w:r>
        <w:rPr>
          <w:rFonts w:ascii="Times New Roman" w:hAnsi="Times New Roman" w:cs="Times New Roman"/>
          <w:sz w:val="18"/>
          <w:lang w:val="uk-UA"/>
        </w:rPr>
        <w:t>»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– </w:t>
      </w:r>
      <w:r>
        <w:rPr>
          <w:rFonts w:ascii="Times New Roman" w:hAnsi="Times New Roman" w:cs="Times New Roman"/>
          <w:sz w:val="18"/>
          <w:lang w:val="uk-UA"/>
        </w:rPr>
        <w:t>жест подиву (є така ж аналогія в українській мові «повилазили очі на лоба»)</w:t>
      </w:r>
      <w:r w:rsidR="00B10CB1" w:rsidRPr="00B10CB1">
        <w:rPr>
          <w:rFonts w:ascii="Times New Roman" w:hAnsi="Times New Roman" w:cs="Times New Roman"/>
          <w:sz w:val="18"/>
          <w:lang w:val="uk-UA"/>
        </w:rPr>
        <w:t>.</w:t>
      </w:r>
    </w:p>
    <w:p w:rsidR="00BE500E" w:rsidRDefault="00BE500E" w:rsidP="00B1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hAnsi="Times New Roman" w:cs="Times New Roman"/>
          <w:sz w:val="18"/>
          <w:lang w:val="uk-UA"/>
        </w:rPr>
        <w:t xml:space="preserve">Міміка – є ще одним яскравим вираженням емоцій. Так як міміка є важливим елементом комунікації, саме тому найбільше образів зосереджено на обличчі. </w:t>
      </w:r>
      <w:r w:rsidR="00D86B63">
        <w:rPr>
          <w:rFonts w:ascii="Times New Roman" w:hAnsi="Times New Roman" w:cs="Times New Roman"/>
          <w:sz w:val="18"/>
          <w:lang w:val="uk-UA"/>
        </w:rPr>
        <w:t>Проте емоції найчастіше проявляються за допомогою міміки. Міміка – важливий елемент комунікації, тому значна кількість фразеологізмів описує вираз обличчя людини.</w:t>
      </w:r>
      <w:r w:rsidR="00B10CB1" w:rsidRPr="002B1EF6">
        <w:rPr>
          <w:rFonts w:ascii="Times New Roman" w:hAnsi="Times New Roman" w:cs="Times New Roman"/>
          <w:color w:val="FF0000"/>
          <w:sz w:val="18"/>
          <w:lang w:val="uk-UA"/>
        </w:rPr>
        <w:t xml:space="preserve"> </w:t>
      </w:r>
      <w:r w:rsidRPr="00BE500E">
        <w:rPr>
          <w:rFonts w:ascii="Times New Roman" w:hAnsi="Times New Roman" w:cs="Times New Roman"/>
          <w:sz w:val="18"/>
          <w:lang w:val="uk-UA"/>
        </w:rPr>
        <w:t xml:space="preserve">В іспанській мові група фразеологізмів з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соматизмом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"</w:t>
      </w:r>
      <w:proofErr w:type="spellStart"/>
      <w:r>
        <w:rPr>
          <w:rFonts w:ascii="Times New Roman" w:hAnsi="Times New Roman" w:cs="Times New Roman"/>
          <w:sz w:val="18"/>
          <w:lang w:val="en-US"/>
        </w:rPr>
        <w:t>cara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>" дуже багаточисельна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(</w:t>
      </w:r>
      <w:r>
        <w:rPr>
          <w:rFonts w:ascii="Times New Roman" w:hAnsi="Times New Roman" w:cs="Times New Roman"/>
          <w:sz w:val="18"/>
          <w:lang w:val="uk-UA"/>
        </w:rPr>
        <w:t xml:space="preserve">понад 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240 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фразеолог</w:t>
      </w:r>
      <w:r>
        <w:rPr>
          <w:rFonts w:ascii="Times New Roman" w:hAnsi="Times New Roman" w:cs="Times New Roman"/>
          <w:sz w:val="18"/>
          <w:lang w:val="uk-UA"/>
        </w:rPr>
        <w:t>імі</w:t>
      </w:r>
      <w:r w:rsidR="00B10CB1" w:rsidRPr="00B10CB1">
        <w:rPr>
          <w:rFonts w:ascii="Times New Roman" w:hAnsi="Times New Roman" w:cs="Times New Roman"/>
          <w:sz w:val="18"/>
          <w:lang w:val="uk-UA"/>
        </w:rPr>
        <w:t>в</w:t>
      </w:r>
      <w:proofErr w:type="spellEnd"/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): 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alargar</w:t>
      </w:r>
      <w:proofErr w:type="spellEnd"/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la</w:t>
      </w:r>
      <w:proofErr w:type="spellEnd"/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="00B10CB1" w:rsidRPr="00B10CB1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>
        <w:rPr>
          <w:rFonts w:ascii="Times New Roman" w:hAnsi="Times New Roman" w:cs="Times New Roman"/>
          <w:sz w:val="18"/>
          <w:lang w:val="uk-UA"/>
        </w:rPr>
        <w:t xml:space="preserve"> 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– </w:t>
      </w:r>
      <w:r>
        <w:rPr>
          <w:rFonts w:ascii="Times New Roman" w:hAnsi="Times New Roman" w:cs="Times New Roman"/>
          <w:sz w:val="18"/>
          <w:lang w:val="uk-UA"/>
        </w:rPr>
        <w:t>засумувати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;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andar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con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la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(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muy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)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alta</w:t>
      </w:r>
      <w:proofErr w:type="spellEnd"/>
      <w:r>
        <w:rPr>
          <w:rFonts w:ascii="Times New Roman" w:hAnsi="Times New Roman" w:cs="Times New Roman"/>
          <w:sz w:val="18"/>
          <w:lang w:val="uk-UA"/>
        </w:rPr>
        <w:t xml:space="preserve"> – гордість;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taparse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la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verguenza</w:t>
      </w:r>
      <w:proofErr w:type="spellEnd"/>
      <w:r>
        <w:rPr>
          <w:rFonts w:ascii="Times New Roman" w:hAnsi="Times New Roman" w:cs="Times New Roman"/>
          <w:sz w:val="18"/>
          <w:lang w:val="uk-UA"/>
        </w:rPr>
        <w:t xml:space="preserve"> – сором,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volver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la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a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otro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lado</w:t>
      </w:r>
      <w:proofErr w:type="spellEnd"/>
      <w:r>
        <w:rPr>
          <w:rFonts w:ascii="Times New Roman" w:hAnsi="Times New Roman" w:cs="Times New Roman"/>
          <w:sz w:val="18"/>
          <w:lang w:val="uk-UA"/>
        </w:rPr>
        <w:t xml:space="preserve"> – зневага. </w:t>
      </w:r>
      <w:r w:rsidRPr="00BE500E">
        <w:rPr>
          <w:rFonts w:ascii="Times New Roman" w:hAnsi="Times New Roman" w:cs="Times New Roman"/>
          <w:sz w:val="18"/>
          <w:lang w:val="uk-UA"/>
        </w:rPr>
        <w:t xml:space="preserve">У той же час в українській мові </w:t>
      </w:r>
      <w:r>
        <w:rPr>
          <w:rFonts w:ascii="Times New Roman" w:hAnsi="Times New Roman" w:cs="Times New Roman"/>
          <w:sz w:val="18"/>
          <w:lang w:val="uk-UA"/>
        </w:rPr>
        <w:t>не має</w:t>
      </w:r>
      <w:r w:rsidRPr="00BE500E">
        <w:rPr>
          <w:rFonts w:ascii="Times New Roman" w:hAnsi="Times New Roman" w:cs="Times New Roman"/>
          <w:sz w:val="18"/>
          <w:lang w:val="uk-UA"/>
        </w:rPr>
        <w:t xml:space="preserve"> такої великої кількості прикладів з </w:t>
      </w:r>
      <w:proofErr w:type="spellStart"/>
      <w:r w:rsidRPr="00BE500E">
        <w:rPr>
          <w:rFonts w:ascii="Times New Roman" w:hAnsi="Times New Roman" w:cs="Times New Roman"/>
          <w:sz w:val="18"/>
          <w:lang w:val="uk-UA"/>
        </w:rPr>
        <w:t>соматизмом</w:t>
      </w:r>
      <w:proofErr w:type="spellEnd"/>
      <w:r w:rsidRPr="00BE500E">
        <w:rPr>
          <w:rFonts w:ascii="Times New Roman" w:hAnsi="Times New Roman" w:cs="Times New Roman"/>
          <w:sz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lang w:val="uk-UA"/>
        </w:rPr>
        <w:t xml:space="preserve">«обличчя»: </w:t>
      </w:r>
      <w:r w:rsidR="00A05FD8">
        <w:rPr>
          <w:rFonts w:ascii="Times New Roman" w:hAnsi="Times New Roman" w:cs="Times New Roman"/>
          <w:sz w:val="18"/>
          <w:lang w:val="uk-UA"/>
        </w:rPr>
        <w:t xml:space="preserve">показувати справжнє обличчя, мінитися на обличчі, повертатися обличчям, кров ударяє в обличчя, знати в обличчя, плювати в обличчя. </w:t>
      </w:r>
    </w:p>
    <w:p w:rsidR="00B10CB1" w:rsidRPr="00B10CB1" w:rsidRDefault="00A05FD8" w:rsidP="00B1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  <w:r w:rsidRPr="00A05FD8">
        <w:rPr>
          <w:rFonts w:ascii="Times New Roman" w:hAnsi="Times New Roman" w:cs="Times New Roman"/>
          <w:sz w:val="18"/>
          <w:lang w:val="uk-UA"/>
        </w:rPr>
        <w:t>Вираз обличчя дуже часто характеризує людину і його емоції як з позитивної, так і негативної сторони. Порівняємо в іспанській мові</w:t>
      </w:r>
      <w:r>
        <w:rPr>
          <w:rFonts w:ascii="Times New Roman" w:hAnsi="Times New Roman" w:cs="Times New Roman"/>
          <w:sz w:val="18"/>
          <w:lang w:val="uk-UA"/>
        </w:rPr>
        <w:t xml:space="preserve"> привітні та гарні емоції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: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aleluya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amigo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buenos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dias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feria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fiar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pascua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que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si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tener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buena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. </w:t>
      </w:r>
      <w:r w:rsidR="00B10CB1" w:rsidRPr="00B10CB1">
        <w:rPr>
          <w:rFonts w:ascii="Times New Roman" w:hAnsi="Times New Roman" w:cs="Times New Roman"/>
          <w:sz w:val="18"/>
          <w:lang w:val="uk-UA"/>
        </w:rPr>
        <w:t>В то</w:t>
      </w:r>
      <w:r>
        <w:rPr>
          <w:rFonts w:ascii="Times New Roman" w:hAnsi="Times New Roman" w:cs="Times New Roman"/>
          <w:sz w:val="18"/>
          <w:lang w:val="uk-UA"/>
        </w:rPr>
        <w:t xml:space="preserve">й же час негативні емоції зображуються такими образами: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apedreada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acelga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baqueta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buenas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noches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>, ,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coco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difunto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gocho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hereje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limones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agrios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suegra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como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la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un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cadaver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mala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,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su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defiende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su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casa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>.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lang w:val="uk-UA"/>
        </w:rPr>
        <w:t>Слід зазначити, що для негативних емоцій все ж таки більше фразеологічних образів. В українській мові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r w:rsidRPr="00A05FD8">
        <w:rPr>
          <w:rFonts w:ascii="Times New Roman" w:hAnsi="Times New Roman" w:cs="Times New Roman"/>
          <w:sz w:val="18"/>
          <w:lang w:val="uk-UA"/>
        </w:rPr>
        <w:t xml:space="preserve">групу фразеологічних одиниць, що виражають емоції за допомогою жестів, рухів і міміки, складають </w:t>
      </w:r>
      <w:proofErr w:type="spellStart"/>
      <w:r w:rsidRPr="00A05FD8">
        <w:rPr>
          <w:rFonts w:ascii="Times New Roman" w:hAnsi="Times New Roman" w:cs="Times New Roman"/>
          <w:sz w:val="18"/>
          <w:lang w:val="uk-UA"/>
        </w:rPr>
        <w:t>соматизми</w:t>
      </w:r>
      <w:proofErr w:type="spellEnd"/>
      <w:r w:rsidRPr="00A05FD8">
        <w:rPr>
          <w:rFonts w:ascii="Times New Roman" w:hAnsi="Times New Roman" w:cs="Times New Roman"/>
          <w:sz w:val="18"/>
          <w:lang w:val="uk-UA"/>
        </w:rPr>
        <w:t xml:space="preserve"> зони </w:t>
      </w:r>
      <w:r>
        <w:rPr>
          <w:rFonts w:ascii="Times New Roman" w:hAnsi="Times New Roman" w:cs="Times New Roman"/>
          <w:sz w:val="18"/>
          <w:lang w:val="uk-UA"/>
        </w:rPr>
        <w:t>обличчя.</w:t>
      </w:r>
      <w:r w:rsidR="00B10CB1" w:rsidRPr="00B10CB1">
        <w:rPr>
          <w:rFonts w:ascii="Times New Roman" w:hAnsi="Times New Roman" w:cs="Times New Roman"/>
          <w:sz w:val="18"/>
          <w:lang w:val="uk-UA"/>
        </w:rPr>
        <w:t xml:space="preserve"> </w:t>
      </w:r>
      <w:r w:rsidRPr="00A05FD8">
        <w:rPr>
          <w:rFonts w:ascii="Times New Roman" w:hAnsi="Times New Roman" w:cs="Times New Roman"/>
          <w:sz w:val="18"/>
          <w:lang w:val="uk-UA"/>
        </w:rPr>
        <w:t>База формування значень таких фразеологізмів - це мімічні реакції подиву, образи, гніву, страху, захоплення, байдужості, радості.</w:t>
      </w:r>
    </w:p>
    <w:p w:rsidR="006C2384" w:rsidRDefault="006C2384" w:rsidP="00B10C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hAnsi="Times New Roman" w:cs="Times New Roman"/>
          <w:sz w:val="18"/>
          <w:lang w:val="uk-UA"/>
        </w:rPr>
        <w:t xml:space="preserve">З вищесказаного стає зрозуміло, що </w:t>
      </w:r>
      <w:r w:rsidR="00BE0D45" w:rsidRPr="00BE0D45">
        <w:rPr>
          <w:rFonts w:ascii="Times New Roman" w:hAnsi="Times New Roman" w:cs="Times New Roman"/>
          <w:sz w:val="18"/>
          <w:lang w:val="uk-UA"/>
        </w:rPr>
        <w:t xml:space="preserve">в результаті аналізу </w:t>
      </w:r>
      <w:r w:rsidR="00BE0D45">
        <w:rPr>
          <w:rFonts w:ascii="Times New Roman" w:hAnsi="Times New Roman" w:cs="Times New Roman"/>
          <w:sz w:val="18"/>
          <w:lang w:val="uk-UA"/>
        </w:rPr>
        <w:t xml:space="preserve">соматичних </w:t>
      </w:r>
      <w:r w:rsidR="00BE0D45" w:rsidRPr="00BE0D45">
        <w:rPr>
          <w:rFonts w:ascii="Times New Roman" w:hAnsi="Times New Roman" w:cs="Times New Roman"/>
          <w:sz w:val="18"/>
          <w:lang w:val="uk-UA"/>
        </w:rPr>
        <w:t>фразеологі</w:t>
      </w:r>
      <w:r w:rsidR="00BE0D45">
        <w:rPr>
          <w:rFonts w:ascii="Times New Roman" w:hAnsi="Times New Roman" w:cs="Times New Roman"/>
          <w:sz w:val="18"/>
          <w:lang w:val="uk-UA"/>
        </w:rPr>
        <w:t>змів</w:t>
      </w:r>
      <w:r w:rsidR="00BE0D45" w:rsidRPr="00BE0D45">
        <w:rPr>
          <w:rFonts w:ascii="Times New Roman" w:hAnsi="Times New Roman" w:cs="Times New Roman"/>
          <w:sz w:val="18"/>
          <w:lang w:val="uk-UA"/>
        </w:rPr>
        <w:t xml:space="preserve"> в репрезентації емоційної сфери людини, </w:t>
      </w:r>
      <w:r w:rsidR="00BE0D45">
        <w:rPr>
          <w:rFonts w:ascii="Times New Roman" w:hAnsi="Times New Roman" w:cs="Times New Roman"/>
          <w:sz w:val="18"/>
          <w:lang w:val="uk-UA"/>
        </w:rPr>
        <w:t>можливо виділити спільні</w:t>
      </w:r>
      <w:r w:rsidR="00BE0D45" w:rsidRPr="00BE0D45">
        <w:rPr>
          <w:rFonts w:ascii="Times New Roman" w:hAnsi="Times New Roman" w:cs="Times New Roman"/>
          <w:sz w:val="18"/>
          <w:lang w:val="uk-UA"/>
        </w:rPr>
        <w:t xml:space="preserve"> соматичні компоненти: голова, серце, око, лоб, рука, кров, губа в українській мові і </w:t>
      </w:r>
      <w:proofErr w:type="spellStart"/>
      <w:r w:rsidR="00BE0D45" w:rsidRPr="00BE0D45">
        <w:rPr>
          <w:rFonts w:ascii="Times New Roman" w:hAnsi="Times New Roman" w:cs="Times New Roman"/>
          <w:sz w:val="18"/>
          <w:lang w:val="uk-UA"/>
        </w:rPr>
        <w:t>pelo</w:t>
      </w:r>
      <w:proofErr w:type="spellEnd"/>
      <w:r w:rsidR="00BE0D45" w:rsidRPr="00BE0D45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="00BE0D45" w:rsidRPr="00BE0D45">
        <w:rPr>
          <w:rFonts w:ascii="Times New Roman" w:hAnsi="Times New Roman" w:cs="Times New Roman"/>
          <w:sz w:val="18"/>
          <w:lang w:val="uk-UA"/>
        </w:rPr>
        <w:t>nariz</w:t>
      </w:r>
      <w:proofErr w:type="spellEnd"/>
      <w:r w:rsidR="00BE0D45" w:rsidRPr="00BE0D45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="00BE0D45" w:rsidRPr="00BE0D45">
        <w:rPr>
          <w:rFonts w:ascii="Times New Roman" w:hAnsi="Times New Roman" w:cs="Times New Roman"/>
          <w:sz w:val="18"/>
          <w:lang w:val="uk-UA"/>
        </w:rPr>
        <w:t>sangre</w:t>
      </w:r>
      <w:proofErr w:type="spellEnd"/>
      <w:r w:rsidR="00BE0D45" w:rsidRPr="00BE0D45">
        <w:rPr>
          <w:rFonts w:ascii="Times New Roman" w:hAnsi="Times New Roman" w:cs="Times New Roman"/>
          <w:sz w:val="18"/>
          <w:lang w:val="uk-UA"/>
        </w:rPr>
        <w:t xml:space="preserve">, </w:t>
      </w:r>
      <w:proofErr w:type="spellStart"/>
      <w:r w:rsidR="00BE0D45" w:rsidRPr="00BE0D45">
        <w:rPr>
          <w:rFonts w:ascii="Times New Roman" w:hAnsi="Times New Roman" w:cs="Times New Roman"/>
          <w:sz w:val="18"/>
          <w:lang w:val="uk-UA"/>
        </w:rPr>
        <w:t>cara</w:t>
      </w:r>
      <w:proofErr w:type="spellEnd"/>
      <w:r w:rsidR="00BE0D45" w:rsidRPr="00BE0D45">
        <w:rPr>
          <w:rFonts w:ascii="Times New Roman" w:hAnsi="Times New Roman" w:cs="Times New Roman"/>
          <w:sz w:val="18"/>
          <w:lang w:val="uk-UA"/>
        </w:rPr>
        <w:t xml:space="preserve"> в іспанській мові. Це обумовлено ясністю функцій частин тіла в кожній мові, легкістю їх алегоричного осмислення, розгалуженістю систем переносних значень. Говорячи про емоці</w:t>
      </w:r>
      <w:r w:rsidR="00BE0D45">
        <w:rPr>
          <w:rFonts w:ascii="Times New Roman" w:hAnsi="Times New Roman" w:cs="Times New Roman"/>
          <w:sz w:val="18"/>
          <w:lang w:val="uk-UA"/>
        </w:rPr>
        <w:t>ї</w:t>
      </w:r>
      <w:r w:rsidR="00BE0D45" w:rsidRPr="00BE0D45">
        <w:rPr>
          <w:rFonts w:ascii="Times New Roman" w:hAnsi="Times New Roman" w:cs="Times New Roman"/>
          <w:sz w:val="18"/>
          <w:lang w:val="uk-UA"/>
        </w:rPr>
        <w:t xml:space="preserve">, слід зазначити, що відмінною рисою більшості фразеологізмів є те, що вони виражають емоції, інтенсивні по своєму прояву: страх, любов, смуток, ненависть, радість. </w:t>
      </w:r>
    </w:p>
    <w:sectPr w:rsidR="006C2384" w:rsidSect="00C32A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6F"/>
    <w:rsid w:val="001952B3"/>
    <w:rsid w:val="001F046F"/>
    <w:rsid w:val="002B1EF6"/>
    <w:rsid w:val="00454828"/>
    <w:rsid w:val="0052034E"/>
    <w:rsid w:val="005637D2"/>
    <w:rsid w:val="005C11EA"/>
    <w:rsid w:val="00625A92"/>
    <w:rsid w:val="006C2384"/>
    <w:rsid w:val="00717203"/>
    <w:rsid w:val="00A05FD8"/>
    <w:rsid w:val="00A27BE6"/>
    <w:rsid w:val="00B10CB1"/>
    <w:rsid w:val="00BE0D45"/>
    <w:rsid w:val="00BE500E"/>
    <w:rsid w:val="00C32AC5"/>
    <w:rsid w:val="00C810F1"/>
    <w:rsid w:val="00D86B63"/>
    <w:rsid w:val="00DC1D24"/>
    <w:rsid w:val="00E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</cp:revision>
  <dcterms:created xsi:type="dcterms:W3CDTF">2016-02-27T11:07:00Z</dcterms:created>
  <dcterms:modified xsi:type="dcterms:W3CDTF">2016-02-28T19:04:00Z</dcterms:modified>
</cp:coreProperties>
</file>