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E8" w:rsidRPr="00B52F15" w:rsidRDefault="004119E8" w:rsidP="004119E8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4119E8" w:rsidRPr="00B52F15" w:rsidRDefault="004119E8" w:rsidP="004119E8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4119E8" w:rsidRDefault="004119E8" w:rsidP="004119E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B53EA8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4119E8" w:rsidRDefault="004119E8" w:rsidP="004119E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119E8" w:rsidRDefault="004119E8" w:rsidP="004119E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119E8" w:rsidRDefault="004119E8" w:rsidP="004119E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119E8" w:rsidRDefault="004119E8" w:rsidP="004119E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119E8" w:rsidRDefault="004119E8" w:rsidP="004119E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119E8" w:rsidRPr="00B52F15" w:rsidRDefault="004119E8" w:rsidP="004119E8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119E8" w:rsidRPr="00B52F15" w:rsidRDefault="004119E8" w:rsidP="004119E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119E8" w:rsidRPr="00B52F15" w:rsidRDefault="004119E8" w:rsidP="004119E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119E8" w:rsidRPr="00B52F15" w:rsidRDefault="004119E8" w:rsidP="004119E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119E8" w:rsidRDefault="004119E8" w:rsidP="004119E8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КОНТРОЛЬНИХ РОБІТ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4119E8" w:rsidRPr="00B52F15" w:rsidRDefault="004119E8" w:rsidP="004119E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119E8" w:rsidRPr="00B53EA8" w:rsidRDefault="004119E8" w:rsidP="004119E8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Психофізіологія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4119E8" w:rsidRPr="00B53EA8" w:rsidRDefault="004119E8" w:rsidP="004119E8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119E8" w:rsidRPr="00B53EA8" w:rsidRDefault="004119E8" w:rsidP="004119E8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4119E8" w:rsidRPr="00B53EA8" w:rsidRDefault="004119E8" w:rsidP="004119E8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119E8" w:rsidRPr="00B53EA8" w:rsidRDefault="004119E8" w:rsidP="004119E8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119E8" w:rsidRPr="00B53EA8" w:rsidRDefault="004119E8" w:rsidP="004119E8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119E8" w:rsidRPr="00B53EA8" w:rsidRDefault="004119E8" w:rsidP="004119E8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119E8" w:rsidRPr="00B53EA8" w:rsidRDefault="004119E8" w:rsidP="004119E8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119E8" w:rsidRDefault="004119E8" w:rsidP="004119E8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119E8" w:rsidRPr="00B53EA8" w:rsidRDefault="004119E8" w:rsidP="004119E8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119E8" w:rsidRPr="00B53EA8" w:rsidRDefault="004119E8" w:rsidP="004119E8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119E8" w:rsidRPr="00B53EA8" w:rsidRDefault="004119E8" w:rsidP="004119E8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4119E8" w:rsidRDefault="004119E8" w:rsidP="004119E8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доцент кафедри авіаційної психології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</w:t>
      </w:r>
    </w:p>
    <w:p w:rsidR="004119E8" w:rsidRPr="00B53EA8" w:rsidRDefault="004119E8" w:rsidP="004119E8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О.В.Сечейко</w:t>
      </w:r>
    </w:p>
    <w:p w:rsidR="004119E8" w:rsidRPr="00B53EA8" w:rsidRDefault="004119E8" w:rsidP="004119E8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119E8" w:rsidRPr="00B53EA8" w:rsidRDefault="004119E8" w:rsidP="004119E8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/>
        <w:t xml:space="preserve">                Пакет ККР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розглянутий та схвалений на                                       </w:t>
      </w:r>
    </w:p>
    <w:p w:rsidR="004119E8" w:rsidRPr="00B53EA8" w:rsidRDefault="004119E8" w:rsidP="004119E8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4119E8" w:rsidRPr="00B53EA8" w:rsidRDefault="004119E8" w:rsidP="004119E8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119E8" w:rsidRPr="00B53EA8" w:rsidRDefault="004119E8" w:rsidP="004119E8">
      <w:pPr>
        <w:shd w:val="clear" w:color="auto" w:fill="FFFFFF"/>
        <w:tabs>
          <w:tab w:val="left" w:pos="0"/>
          <w:tab w:val="left" w:pos="142"/>
        </w:tabs>
        <w:ind w:left="3686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ротокол № ____ від «___»___ 2017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р.</w:t>
      </w:r>
    </w:p>
    <w:p w:rsidR="004119E8" w:rsidRPr="00B53EA8" w:rsidRDefault="004119E8" w:rsidP="004119E8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119E8" w:rsidRPr="00B53EA8" w:rsidRDefault="004119E8" w:rsidP="004119E8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Завідувач кафедри               Л.В.Помиткіна</w:t>
      </w:r>
    </w:p>
    <w:p w:rsidR="004119E8" w:rsidRPr="00B53EA8" w:rsidRDefault="004119E8" w:rsidP="004119E8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119E8" w:rsidRPr="00B53EA8" w:rsidRDefault="004119E8" w:rsidP="004119E8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4119E8" w:rsidRDefault="004119E8" w:rsidP="004119E8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4119E8" w:rsidRDefault="004119E8" w:rsidP="004119E8">
      <w:pPr>
        <w:pStyle w:val="3"/>
      </w:pPr>
      <w:r>
        <w:t xml:space="preserve">Зразок </w:t>
      </w:r>
      <w:r>
        <w:br/>
        <w:t>комплексної контрольної роботи</w:t>
      </w:r>
    </w:p>
    <w:p w:rsidR="004119E8" w:rsidRPr="00D87BA1" w:rsidRDefault="004119E8" w:rsidP="004119E8">
      <w:pPr>
        <w:pStyle w:val="3"/>
      </w:pPr>
    </w:p>
    <w:p w:rsidR="004119E8" w:rsidRPr="007823EA" w:rsidRDefault="004119E8" w:rsidP="004119E8">
      <w:pPr>
        <w:spacing w:line="22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9E8" w:rsidRPr="007823EA" w:rsidRDefault="004119E8" w:rsidP="004119E8">
      <w:pPr>
        <w:spacing w:line="22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823EA">
        <w:rPr>
          <w:rFonts w:ascii="Times New Roman" w:hAnsi="Times New Roman"/>
          <w:sz w:val="28"/>
          <w:szCs w:val="28"/>
          <w:lang w:val="uk-UA" w:eastAsia="ru-RU"/>
        </w:rPr>
        <w:lastRenderedPageBreak/>
        <w:t>Національний авіаційний університет</w:t>
      </w:r>
    </w:p>
    <w:p w:rsidR="004119E8" w:rsidRPr="007823EA" w:rsidRDefault="004119E8" w:rsidP="004119E8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119E8" w:rsidRPr="007823EA" w:rsidRDefault="004119E8" w:rsidP="004119E8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Інститут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4119E8" w:rsidRPr="007823EA" w:rsidRDefault="004119E8" w:rsidP="004119E8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Кафедра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4119E8" w:rsidRPr="007823EA" w:rsidRDefault="004119E8" w:rsidP="004119E8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Спеціальність </w:t>
      </w:r>
      <w:r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>053  «Психологія»</w:t>
      </w:r>
    </w:p>
    <w:p w:rsidR="004119E8" w:rsidRPr="007823EA" w:rsidRDefault="004119E8" w:rsidP="004119E8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Дисципліна: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>Психофізіологія</w:t>
      </w:r>
    </w:p>
    <w:p w:rsidR="004119E8" w:rsidRDefault="004119E8" w:rsidP="004119E8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119E8" w:rsidRPr="007823EA" w:rsidRDefault="004119E8" w:rsidP="004119E8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119E8" w:rsidRPr="007823EA" w:rsidRDefault="004119E8" w:rsidP="004119E8">
      <w:pPr>
        <w:spacing w:line="226" w:lineRule="auto"/>
        <w:ind w:firstLine="3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9E8" w:rsidRPr="007823EA" w:rsidRDefault="004119E8" w:rsidP="004119E8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gramStart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 xml:space="preserve">   КОНТРОЛЬНА  РОБОТА</w:t>
      </w:r>
    </w:p>
    <w:p w:rsidR="004119E8" w:rsidRPr="007823EA" w:rsidRDefault="004119E8" w:rsidP="004119E8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4119E8" w:rsidRPr="007823EA" w:rsidRDefault="004119E8" w:rsidP="004119E8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Варіант  № 2</w:t>
      </w:r>
    </w:p>
    <w:p w:rsidR="004119E8" w:rsidRPr="007823EA" w:rsidRDefault="004119E8" w:rsidP="004119E8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4119E8" w:rsidRPr="00692FD3" w:rsidRDefault="004119E8" w:rsidP="004119E8">
      <w:pPr>
        <w:spacing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119E8" w:rsidRPr="00692FD3" w:rsidRDefault="004119E8" w:rsidP="004119E8">
      <w:pPr>
        <w:numPr>
          <w:ilvl w:val="0"/>
          <w:numId w:val="1"/>
        </w:numPr>
        <w:rPr>
          <w:rFonts w:ascii="Times New Roman" w:hAnsi="Times New Roman"/>
          <w:sz w:val="28"/>
          <w:szCs w:val="20"/>
          <w:lang w:val="ru-RU" w:eastAsia="ru-RU" w:bidi="ar-SA"/>
        </w:rPr>
      </w:pPr>
      <w:r w:rsidRPr="00692FD3">
        <w:rPr>
          <w:rFonts w:ascii="Times New Roman" w:hAnsi="Times New Roman"/>
          <w:sz w:val="28"/>
          <w:szCs w:val="20"/>
          <w:lang w:val="ru-RU" w:eastAsia="ru-RU" w:bidi="ar-SA"/>
        </w:rPr>
        <w:t xml:space="preserve">Проаналізуйте історію розвитку теоретичних знань про функції </w:t>
      </w:r>
    </w:p>
    <w:p w:rsidR="004119E8" w:rsidRPr="00692FD3" w:rsidRDefault="004119E8" w:rsidP="004119E8">
      <w:pPr>
        <w:ind w:left="360" w:firstLine="348"/>
        <w:rPr>
          <w:rFonts w:ascii="Times New Roman" w:hAnsi="Times New Roman"/>
          <w:sz w:val="28"/>
          <w:szCs w:val="20"/>
          <w:lang w:val="uk-UA" w:eastAsia="ru-RU" w:bidi="ar-SA"/>
        </w:rPr>
      </w:pPr>
      <w:r w:rsidRPr="00692FD3">
        <w:rPr>
          <w:rFonts w:ascii="Times New Roman" w:hAnsi="Times New Roman"/>
          <w:sz w:val="28"/>
          <w:szCs w:val="20"/>
          <w:lang w:val="ru-RU" w:eastAsia="ru-RU" w:bidi="ar-SA"/>
        </w:rPr>
        <w:t>головного мозку.</w:t>
      </w:r>
    </w:p>
    <w:p w:rsidR="004119E8" w:rsidRPr="00692FD3" w:rsidRDefault="004119E8" w:rsidP="004119E8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 w:eastAsia="ru-RU" w:bidi="ar-SA"/>
        </w:rPr>
      </w:pPr>
      <w:r w:rsidRPr="00692FD3">
        <w:rPr>
          <w:rFonts w:ascii="Times New Roman" w:hAnsi="Times New Roman"/>
          <w:sz w:val="28"/>
          <w:szCs w:val="28"/>
          <w:lang w:val="uk-UA" w:eastAsia="ru-RU" w:bidi="ar-SA"/>
        </w:rPr>
        <w:t>Характеризуйте психофізіологічний підхід щодо визначенні свідомості, та нейрофізіологічні механізми, що його забезпечують</w:t>
      </w:r>
    </w:p>
    <w:p w:rsidR="004119E8" w:rsidRPr="00692FD3" w:rsidRDefault="004119E8" w:rsidP="004119E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  <w:r w:rsidRPr="00692FD3">
        <w:rPr>
          <w:rFonts w:ascii="Times New Roman" w:hAnsi="Times New Roman"/>
          <w:sz w:val="28"/>
          <w:szCs w:val="20"/>
          <w:lang w:val="uk-UA" w:eastAsia="ru-RU" w:bidi="ar-SA"/>
        </w:rPr>
        <w:t>Оберіть правильну відповідь. Я</w:t>
      </w:r>
      <w:r w:rsidRPr="00692FD3">
        <w:rPr>
          <w:rFonts w:ascii="Times New Roman" w:hAnsi="Times New Roman"/>
          <w:sz w:val="28"/>
          <w:szCs w:val="20"/>
          <w:lang w:val="ru-RU" w:eastAsia="ru-RU" w:bidi="ar-SA"/>
        </w:rPr>
        <w:t>ка структурна одиниця мозку вважається “центром емоцій”:</w:t>
      </w:r>
    </w:p>
    <w:p w:rsidR="004119E8" w:rsidRPr="00692FD3" w:rsidRDefault="004119E8" w:rsidP="004119E8">
      <w:pPr>
        <w:ind w:left="360" w:firstLine="348"/>
        <w:rPr>
          <w:rFonts w:ascii="Times New Roman" w:hAnsi="Times New Roman"/>
          <w:sz w:val="28"/>
          <w:szCs w:val="20"/>
          <w:lang w:val="ru-RU" w:eastAsia="ru-RU" w:bidi="ar-SA"/>
        </w:rPr>
      </w:pPr>
      <w:r w:rsidRPr="00692FD3">
        <w:rPr>
          <w:rFonts w:ascii="Times New Roman" w:hAnsi="Times New Roman"/>
          <w:sz w:val="28"/>
          <w:szCs w:val="20"/>
          <w:lang w:val="ru-RU" w:eastAsia="ru-RU" w:bidi="ar-SA"/>
        </w:rPr>
        <w:t>а) ретикулярна формація;</w:t>
      </w:r>
    </w:p>
    <w:p w:rsidR="004119E8" w:rsidRPr="00692FD3" w:rsidRDefault="004119E8" w:rsidP="004119E8">
      <w:pPr>
        <w:ind w:left="360" w:firstLine="348"/>
        <w:rPr>
          <w:rFonts w:ascii="Times New Roman" w:hAnsi="Times New Roman"/>
          <w:sz w:val="28"/>
          <w:szCs w:val="20"/>
          <w:lang w:val="ru-RU" w:eastAsia="ru-RU" w:bidi="ar-SA"/>
        </w:rPr>
      </w:pPr>
      <w:r w:rsidRPr="00692FD3">
        <w:rPr>
          <w:rFonts w:ascii="Times New Roman" w:hAnsi="Times New Roman"/>
          <w:sz w:val="28"/>
          <w:szCs w:val="20"/>
          <w:lang w:val="ru-RU" w:eastAsia="ru-RU" w:bidi="ar-SA"/>
        </w:rPr>
        <w:t>б) лімбічна система;</w:t>
      </w:r>
    </w:p>
    <w:p w:rsidR="004119E8" w:rsidRPr="00692FD3" w:rsidRDefault="004119E8" w:rsidP="004119E8">
      <w:pPr>
        <w:ind w:left="360" w:firstLine="348"/>
        <w:rPr>
          <w:rFonts w:ascii="Times New Roman" w:hAnsi="Times New Roman"/>
          <w:sz w:val="28"/>
          <w:szCs w:val="20"/>
          <w:lang w:val="ru-RU" w:eastAsia="ru-RU" w:bidi="ar-SA"/>
        </w:rPr>
      </w:pPr>
      <w:r w:rsidRPr="00692FD3">
        <w:rPr>
          <w:rFonts w:ascii="Times New Roman" w:hAnsi="Times New Roman"/>
          <w:sz w:val="28"/>
          <w:szCs w:val="20"/>
          <w:lang w:val="ru-RU" w:eastAsia="ru-RU" w:bidi="ar-SA"/>
        </w:rPr>
        <w:t>в) гіпоталамус.</w:t>
      </w:r>
    </w:p>
    <w:p w:rsidR="004119E8" w:rsidRPr="00692FD3" w:rsidRDefault="004119E8" w:rsidP="004119E8">
      <w:pPr>
        <w:ind w:left="360" w:firstLine="348"/>
        <w:rPr>
          <w:rFonts w:ascii="Times New Roman" w:hAnsi="Times New Roman"/>
          <w:sz w:val="28"/>
          <w:szCs w:val="20"/>
          <w:lang w:val="ru-RU" w:eastAsia="ru-RU" w:bidi="ar-SA"/>
        </w:rPr>
      </w:pPr>
      <w:r w:rsidRPr="00692FD3">
        <w:rPr>
          <w:rFonts w:ascii="Times New Roman" w:hAnsi="Times New Roman"/>
          <w:sz w:val="28"/>
          <w:szCs w:val="20"/>
          <w:lang w:val="ru-RU" w:eastAsia="ru-RU" w:bidi="ar-SA"/>
        </w:rPr>
        <w:t>г) мозжечок</w:t>
      </w:r>
    </w:p>
    <w:p w:rsidR="004119E8" w:rsidRPr="007823EA" w:rsidRDefault="004119E8" w:rsidP="004119E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D63C55" w:rsidRDefault="004119E8">
      <w:bookmarkStart w:id="0" w:name="_GoBack"/>
      <w:bookmarkEnd w:id="0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65DE3"/>
    <w:multiLevelType w:val="hybridMultilevel"/>
    <w:tmpl w:val="C9346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CD"/>
    <w:rsid w:val="004119E8"/>
    <w:rsid w:val="006947CD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E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4119E8"/>
    <w:pPr>
      <w:keepNext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19E8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E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4119E8"/>
    <w:pPr>
      <w:keepNext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19E8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2017-12-11T14:34:00Z</dcterms:created>
  <dcterms:modified xsi:type="dcterms:W3CDTF">2017-12-11T14:35:00Z</dcterms:modified>
</cp:coreProperties>
</file>