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042" w:rsidRPr="00B52F15" w:rsidRDefault="00FD6042" w:rsidP="00FD6042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FD6042" w:rsidRPr="00B52F15" w:rsidRDefault="00FD6042" w:rsidP="00FD6042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B52F15"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FD6042" w:rsidRDefault="00FD6042" w:rsidP="00FD6042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3F396D"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АВІАЦІЙНОЇ ПСИХОЛОГІЇ</w:t>
      </w:r>
    </w:p>
    <w:p w:rsidR="00FD6042" w:rsidRDefault="00FD6042" w:rsidP="00FD6042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FD6042" w:rsidRDefault="00FD6042" w:rsidP="00FD6042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FD6042" w:rsidRDefault="00FD6042" w:rsidP="00FD6042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FD6042" w:rsidRDefault="00FD6042" w:rsidP="00FD6042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FD6042" w:rsidRPr="00B52F15" w:rsidRDefault="00FD6042" w:rsidP="00FD6042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FD6042" w:rsidRDefault="00FD6042" w:rsidP="00FD6042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val="uk-UA" w:eastAsia="ar-SA"/>
        </w:rPr>
      </w:pPr>
    </w:p>
    <w:p w:rsidR="00FD6042" w:rsidRDefault="00FD6042" w:rsidP="00FD6042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val="uk-UA" w:eastAsia="ar-SA"/>
        </w:rPr>
      </w:pPr>
    </w:p>
    <w:p w:rsidR="00FD6042" w:rsidRPr="00B52F15" w:rsidRDefault="00FD6042" w:rsidP="00FD6042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val="uk-UA" w:eastAsia="ar-SA"/>
        </w:rPr>
      </w:pPr>
    </w:p>
    <w:p w:rsidR="00FD6042" w:rsidRPr="003F396D" w:rsidRDefault="00FD6042" w:rsidP="00FD6042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color w:val="000000"/>
          <w:sz w:val="28"/>
          <w:szCs w:val="28"/>
          <w:lang w:val="uk-UA" w:eastAsia="ar-SA"/>
        </w:rPr>
        <w:t>Модульна контрольна робота</w:t>
      </w:r>
      <w:r w:rsidRPr="00B52F15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 xml:space="preserve"> №___</w:t>
      </w:r>
    </w:p>
    <w:p w:rsidR="00FD6042" w:rsidRPr="003F396D" w:rsidRDefault="00FD6042" w:rsidP="00FD6042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з дисципліни «Методика проведення психологічної</w:t>
      </w:r>
    </w:p>
    <w:p w:rsidR="00FD6042" w:rsidRPr="003F396D" w:rsidRDefault="00FD6042" w:rsidP="00FD6042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експертизи в різних галузях психології»</w:t>
      </w:r>
    </w:p>
    <w:p w:rsidR="00FD6042" w:rsidRPr="003F396D" w:rsidRDefault="00FD6042" w:rsidP="00FD6042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FD6042" w:rsidRPr="003F396D" w:rsidRDefault="00FD6042" w:rsidP="00FD6042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за спеціальністю 053 «Психологія»</w:t>
      </w:r>
    </w:p>
    <w:p w:rsidR="00FD6042" w:rsidRPr="003F396D" w:rsidRDefault="00FD6042" w:rsidP="00FD6042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FD6042" w:rsidRPr="003F396D" w:rsidRDefault="00FD6042" w:rsidP="00FD6042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FD6042" w:rsidRPr="003F396D" w:rsidRDefault="00FD6042" w:rsidP="00FD6042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FD6042" w:rsidRPr="003F396D" w:rsidRDefault="00FD6042" w:rsidP="00FD6042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FD6042" w:rsidRPr="003F396D" w:rsidRDefault="00FD6042" w:rsidP="00FD6042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FD6042" w:rsidRPr="003F396D" w:rsidRDefault="00FD6042" w:rsidP="00FD6042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FD6042" w:rsidRPr="003F396D" w:rsidRDefault="00FD6042" w:rsidP="00FD6042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FD6042" w:rsidRPr="003F396D" w:rsidRDefault="00FD6042" w:rsidP="00FD6042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FD6042" w:rsidRDefault="00FD6042" w:rsidP="00FD6042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FD6042" w:rsidRDefault="00FD6042" w:rsidP="00FD6042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FD6042" w:rsidRDefault="00FD6042" w:rsidP="00FD6042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FD6042" w:rsidRDefault="00FD6042" w:rsidP="00FD6042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FD6042" w:rsidRDefault="00FD6042" w:rsidP="00FD6042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FD6042" w:rsidRDefault="00FD6042" w:rsidP="00FD6042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FD6042" w:rsidRPr="003F396D" w:rsidRDefault="00FD6042" w:rsidP="00FD6042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FD6042" w:rsidRPr="003F396D" w:rsidRDefault="00FD6042" w:rsidP="00FD6042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Укладач: </w:t>
      </w:r>
    </w:p>
    <w:p w:rsidR="00FD6042" w:rsidRPr="00F24919" w:rsidRDefault="00FD6042" w:rsidP="00FD6042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F24919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старший викладач кафедри авіаційної    </w:t>
      </w:r>
    </w:p>
    <w:p w:rsidR="00FD6042" w:rsidRPr="003F396D" w:rsidRDefault="00FD6042" w:rsidP="00FD6042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F24919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психології О.М.</w:t>
      </w:r>
      <w:proofErr w:type="spellStart"/>
      <w:r w:rsidRPr="00F24919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Власова-</w:t>
      </w:r>
      <w:proofErr w:type="spellEnd"/>
      <w:r w:rsidRPr="00F24919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</w:t>
      </w:r>
      <w:proofErr w:type="spellStart"/>
      <w:r w:rsidRPr="00F24919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Чмерук</w:t>
      </w:r>
      <w:proofErr w:type="spellEnd"/>
    </w:p>
    <w:p w:rsidR="00FD6042" w:rsidRPr="003F396D" w:rsidRDefault="00FD6042" w:rsidP="00FD6042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FD6042" w:rsidRPr="003F396D" w:rsidRDefault="00FD6042" w:rsidP="00FD6042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Конспект лекцій розглянутий та схвалений на                                       </w:t>
      </w:r>
    </w:p>
    <w:p w:rsidR="00FD6042" w:rsidRPr="003F396D" w:rsidRDefault="00FD6042" w:rsidP="00FD6042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засіданні кафедри авіаційної психології</w:t>
      </w:r>
    </w:p>
    <w:p w:rsidR="00FD6042" w:rsidRPr="003F396D" w:rsidRDefault="00FD6042" w:rsidP="00FD6042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FD6042" w:rsidRPr="003F396D" w:rsidRDefault="00FD6042" w:rsidP="00FD6042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                                           Протокол № ____ від «___»________ 2016 р.</w:t>
      </w:r>
    </w:p>
    <w:p w:rsidR="00FD6042" w:rsidRPr="003F396D" w:rsidRDefault="00FD6042" w:rsidP="00FD6042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FD6042" w:rsidRPr="003F396D" w:rsidRDefault="00FD6042" w:rsidP="00FD6042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                                           Завідувач кафедри               Л.В.</w:t>
      </w:r>
      <w:proofErr w:type="spellStart"/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Помиткіна</w:t>
      </w:r>
      <w:proofErr w:type="spellEnd"/>
    </w:p>
    <w:p w:rsidR="00FD6042" w:rsidRPr="003F396D" w:rsidRDefault="00FD6042" w:rsidP="00FD6042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FD6042" w:rsidRPr="003F396D" w:rsidRDefault="00FD6042" w:rsidP="00FD6042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 </w:t>
      </w:r>
    </w:p>
    <w:p w:rsidR="00FD6042" w:rsidRDefault="00FD6042" w:rsidP="00FD6042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FD6042" w:rsidRDefault="00FD6042" w:rsidP="00FD6042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FD6042" w:rsidRDefault="00FD6042" w:rsidP="00FD6042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FD6042" w:rsidRDefault="00FD6042" w:rsidP="00FD6042">
      <w:pPr>
        <w:shd w:val="clear" w:color="auto" w:fill="FFFFFF"/>
        <w:jc w:val="right"/>
        <w:rPr>
          <w:rFonts w:ascii="Times New Roman" w:hAnsi="Times New Roman"/>
          <w:b/>
          <w:bCs/>
          <w:sz w:val="26"/>
          <w:szCs w:val="26"/>
          <w:lang w:val="uk-UA" w:eastAsia="x-none" w:bidi="ar-SA"/>
        </w:rPr>
      </w:pPr>
      <w:bookmarkStart w:id="0" w:name="_GoBack"/>
      <w:bookmarkEnd w:id="0"/>
      <w:r w:rsidRPr="003F396D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lastRenderedPageBreak/>
        <w:t xml:space="preserve"> </w:t>
      </w:r>
      <w:r w:rsidRPr="00B00E83">
        <w:rPr>
          <w:rFonts w:ascii="Times New Roman" w:hAnsi="Times New Roman"/>
          <w:b/>
          <w:bCs/>
          <w:sz w:val="26"/>
          <w:szCs w:val="26"/>
          <w:lang w:val="uk-UA" w:eastAsia="x-none" w:bidi="ar-SA"/>
        </w:rPr>
        <w:t xml:space="preserve">Зразок </w:t>
      </w:r>
      <w:r>
        <w:rPr>
          <w:rFonts w:ascii="Times New Roman" w:hAnsi="Times New Roman"/>
          <w:b/>
          <w:bCs/>
          <w:sz w:val="26"/>
          <w:szCs w:val="26"/>
          <w:lang w:val="uk-UA" w:eastAsia="x-none" w:bidi="ar-SA"/>
        </w:rPr>
        <w:t xml:space="preserve">  типової </w:t>
      </w:r>
      <w:r w:rsidRPr="00B00E83">
        <w:rPr>
          <w:rFonts w:ascii="Times New Roman" w:hAnsi="Times New Roman"/>
          <w:b/>
          <w:bCs/>
          <w:sz w:val="26"/>
          <w:szCs w:val="26"/>
          <w:lang w:val="uk-UA" w:eastAsia="x-none" w:bidi="ar-SA"/>
        </w:rPr>
        <w:t>модульної контрольної роботи</w:t>
      </w:r>
    </w:p>
    <w:p w:rsidR="00FD6042" w:rsidRPr="00B00E83" w:rsidRDefault="00FD6042" w:rsidP="00FD6042">
      <w:pPr>
        <w:shd w:val="clear" w:color="auto" w:fill="FFFFFF"/>
        <w:ind w:left="2829" w:firstLine="5392"/>
        <w:rPr>
          <w:rFonts w:ascii="Times New Roman" w:hAnsi="Times New Roman"/>
          <w:bCs/>
          <w:color w:val="000000"/>
          <w:sz w:val="20"/>
          <w:szCs w:val="20"/>
          <w:lang w:val="uk-UA" w:eastAsia="ar-SA"/>
        </w:rPr>
      </w:pPr>
    </w:p>
    <w:p w:rsidR="00FD6042" w:rsidRDefault="00FD6042" w:rsidP="00FD6042">
      <w:pPr>
        <w:shd w:val="clear" w:color="auto" w:fill="FFFFFF"/>
        <w:ind w:left="2829" w:firstLine="5392"/>
        <w:rPr>
          <w:rFonts w:ascii="Times New Roman" w:hAnsi="Times New Roman"/>
          <w:bCs/>
          <w:color w:val="000000"/>
          <w:sz w:val="16"/>
          <w:szCs w:val="16"/>
          <w:lang w:val="uk-UA" w:eastAsia="ar-SA"/>
        </w:rPr>
      </w:pPr>
    </w:p>
    <w:p w:rsidR="00FD6042" w:rsidRDefault="00FD6042" w:rsidP="00FD6042">
      <w:pPr>
        <w:shd w:val="clear" w:color="auto" w:fill="FFFFFF"/>
        <w:ind w:left="2829" w:firstLine="5392"/>
        <w:rPr>
          <w:rFonts w:ascii="Times New Roman" w:hAnsi="Times New Roman"/>
          <w:bCs/>
          <w:color w:val="000000"/>
          <w:sz w:val="16"/>
          <w:szCs w:val="16"/>
          <w:lang w:val="uk-UA" w:eastAsia="ar-SA"/>
        </w:rPr>
      </w:pPr>
    </w:p>
    <w:p w:rsidR="00FD6042" w:rsidRPr="00F24919" w:rsidRDefault="00FD6042" w:rsidP="00FD6042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1.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ab/>
        <w:t xml:space="preserve">Дайте </w:t>
      </w:r>
      <w:r w:rsidRPr="00F24919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визначення 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наступним </w:t>
      </w:r>
      <w:r w:rsidRPr="00F24919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поняттям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:</w:t>
      </w:r>
      <w:r w:rsidRPr="00F24919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«експертиза», «експерт». Вимоги до психолога-експерта. </w:t>
      </w:r>
    </w:p>
    <w:p w:rsidR="00FD6042" w:rsidRPr="00F24919" w:rsidRDefault="00FD6042" w:rsidP="00FD6042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F24919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2.</w:t>
      </w:r>
      <w:r w:rsidRPr="00F24919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ab/>
        <w:t xml:space="preserve">Методичні аспекти 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проведення    </w:t>
      </w:r>
      <w:r w:rsidRPr="00F24919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ПЕ у віковій психології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.</w:t>
      </w:r>
    </w:p>
    <w:p w:rsidR="00FD6042" w:rsidRPr="00F24919" w:rsidRDefault="00FD6042" w:rsidP="00FD6042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F24919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3.</w:t>
      </w:r>
      <w:r w:rsidRPr="00F24919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ab/>
        <w:t xml:space="preserve">Напрямки проведення  ПЕ у педагогічній  психології. Модель експертного висновку 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по темі: </w:t>
      </w:r>
      <w:r w:rsidRPr="00F24919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«Психологічна експерти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за готовності дитини до школи» (</w:t>
      </w:r>
      <w:r w:rsidRPr="00F24919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Об’єкт , предмет, мета, експертний критерій (ЕК), показники ЕК, методики)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.</w:t>
      </w:r>
    </w:p>
    <w:p w:rsidR="00FD6042" w:rsidRPr="00F24919" w:rsidRDefault="00FD6042" w:rsidP="00FD6042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F24919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4.</w:t>
      </w:r>
      <w:r w:rsidRPr="00F24919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Назвіть </w:t>
      </w:r>
      <w:r w:rsidRPr="00F24919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показники експертного критерію для психологічної експертизи художнього твору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.</w:t>
      </w:r>
    </w:p>
    <w:p w:rsidR="00FD6042" w:rsidRPr="00F24919" w:rsidRDefault="00FD6042" w:rsidP="00FD6042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FD6042" w:rsidRDefault="00FD6042" w:rsidP="00FD6042">
      <w:pPr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FD6042" w:rsidRDefault="00FD6042" w:rsidP="00FD6042">
      <w:pPr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FD6042" w:rsidRDefault="00FD6042" w:rsidP="00FD6042">
      <w:pPr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FD6042" w:rsidRDefault="00FD6042" w:rsidP="00FD6042">
      <w:pPr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DF54CC" w:rsidRPr="00FD6042" w:rsidRDefault="00DF54CC">
      <w:pPr>
        <w:rPr>
          <w:lang w:val="uk-UA"/>
        </w:rPr>
      </w:pPr>
    </w:p>
    <w:sectPr w:rsidR="00DF54CC" w:rsidRPr="00FD6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042"/>
    <w:rsid w:val="00DF54CC"/>
    <w:rsid w:val="00FD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04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04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1020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2017-02-07T09:10:00Z</dcterms:created>
  <dcterms:modified xsi:type="dcterms:W3CDTF">2017-02-07T09:11:00Z</dcterms:modified>
</cp:coreProperties>
</file>