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B4" w:rsidRPr="00D97A1D" w:rsidRDefault="004A4AB4" w:rsidP="004A4AB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D97A1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A4AB4" w:rsidRPr="00D97A1D" w:rsidRDefault="004A4AB4" w:rsidP="004A4AB4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D97A1D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4A4AB4" w:rsidRPr="00D97A1D" w:rsidRDefault="004A4AB4" w:rsidP="004A4AB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D97A1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4A4AB4" w:rsidRPr="002063E1" w:rsidRDefault="004A4AB4" w:rsidP="004A4AB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4A4AB4" w:rsidRPr="002063E1" w:rsidRDefault="004A4AB4" w:rsidP="004A4AB4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4A4AB4" w:rsidRPr="002063E1" w:rsidRDefault="004A4AB4" w:rsidP="004A4AB4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4A4AB4" w:rsidRPr="002063E1" w:rsidRDefault="004A4AB4" w:rsidP="004A4AB4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4A4AB4" w:rsidRPr="002063E1" w:rsidRDefault="004A4AB4" w:rsidP="004A4AB4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4A4AB4" w:rsidRPr="002063E1" w:rsidRDefault="004A4AB4" w:rsidP="004A4AB4">
      <w:pPr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4A4AB4" w:rsidRPr="002063E1" w:rsidRDefault="004A4AB4" w:rsidP="004A4AB4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4A4AB4" w:rsidRPr="002063E1" w:rsidRDefault="004A4AB4" w:rsidP="004A4AB4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4A4AB4" w:rsidRPr="002063E1" w:rsidRDefault="004A4AB4" w:rsidP="004A4AB4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4A4AB4" w:rsidRPr="00D97A1D" w:rsidRDefault="004A4AB4" w:rsidP="004A4AB4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D97A1D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 w:rsidRPr="00D97A1D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 xml:space="preserve">КОНТРОЛЬНИХ РОБІТ </w:t>
      </w:r>
    </w:p>
    <w:p w:rsidR="004A4AB4" w:rsidRPr="002063E1" w:rsidRDefault="004A4AB4" w:rsidP="004A4AB4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4A4AB4" w:rsidRPr="00655A99" w:rsidRDefault="004A4AB4" w:rsidP="004A4A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655A9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Управління персоналом в екстремальних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прфесіях</w:t>
      </w:r>
      <w:proofErr w:type="spellEnd"/>
      <w:r w:rsidRPr="00655A9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4A4AB4" w:rsidRPr="00655A99" w:rsidRDefault="004A4AB4" w:rsidP="004A4A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A4AB4" w:rsidRPr="00655A99" w:rsidRDefault="004A4AB4" w:rsidP="004A4A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655A9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4A4AB4" w:rsidRPr="00655A99" w:rsidRDefault="004A4AB4" w:rsidP="004A4A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A4AB4" w:rsidRPr="002063E1" w:rsidRDefault="004A4AB4" w:rsidP="004A4A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4A4AB4" w:rsidRPr="002063E1" w:rsidRDefault="004A4AB4" w:rsidP="004A4AB4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4A4AB4" w:rsidRPr="002063E1" w:rsidRDefault="004A4AB4" w:rsidP="004A4A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4A4AB4" w:rsidRPr="00655A99" w:rsidRDefault="004A4AB4" w:rsidP="004A4AB4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655A9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4A4AB4" w:rsidRPr="00655A99" w:rsidRDefault="004A4AB4" w:rsidP="004A4AB4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655A9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професор</w:t>
      </w:r>
      <w:r w:rsidRPr="00655A9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кафедри авіаційної психології  </w:t>
      </w:r>
    </w:p>
    <w:p w:rsidR="004A4AB4" w:rsidRPr="00655A99" w:rsidRDefault="004A4AB4" w:rsidP="004A4AB4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М.П.Руденко</w:t>
      </w:r>
      <w:proofErr w:type="spellEnd"/>
    </w:p>
    <w:p w:rsidR="004A4AB4" w:rsidRPr="00655A99" w:rsidRDefault="004A4AB4" w:rsidP="004A4AB4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A4AB4" w:rsidRPr="00655A99" w:rsidRDefault="004A4AB4" w:rsidP="004A4AB4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655A9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    Пакет ККР   розглянутий та схвалений на                                       </w:t>
      </w:r>
    </w:p>
    <w:p w:rsidR="004A4AB4" w:rsidRPr="00655A99" w:rsidRDefault="004A4AB4" w:rsidP="004A4AB4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655A9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4A4AB4" w:rsidRPr="00655A99" w:rsidRDefault="004A4AB4" w:rsidP="004A4AB4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A4AB4" w:rsidRPr="00655A99" w:rsidRDefault="004A4AB4" w:rsidP="004A4AB4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655A9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Протокол № ____ від «___»___ 2016 р.</w:t>
      </w:r>
    </w:p>
    <w:p w:rsidR="004A4AB4" w:rsidRPr="00655A99" w:rsidRDefault="004A4AB4" w:rsidP="004A4A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4A4AB4" w:rsidRPr="00655A99" w:rsidRDefault="004A4AB4" w:rsidP="004A4A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655A9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Завідувач кафедри               </w:t>
      </w:r>
      <w:proofErr w:type="spellStart"/>
      <w:r w:rsidRPr="00655A9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Л.В.Помиткіна</w:t>
      </w:r>
      <w:proofErr w:type="spellEnd"/>
    </w:p>
    <w:p w:rsidR="004A4AB4" w:rsidRPr="002063E1" w:rsidRDefault="004A4AB4" w:rsidP="004A4A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4A4AB4" w:rsidRPr="002063E1" w:rsidRDefault="004A4AB4" w:rsidP="004A4AB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  <w:r w:rsidRPr="002063E1"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  <w:t> </w:t>
      </w:r>
    </w:p>
    <w:p w:rsidR="004A4AB4" w:rsidRDefault="004A4AB4" w:rsidP="004A4AB4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highlight w:val="yellow"/>
          <w:lang w:val="uk-UA" w:eastAsia="ar-SA"/>
        </w:rPr>
      </w:pPr>
    </w:p>
    <w:p w:rsidR="004A4AB4" w:rsidRDefault="004A4AB4" w:rsidP="004A4AB4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highlight w:val="yellow"/>
          <w:lang w:val="uk-UA" w:eastAsia="ar-SA"/>
        </w:rPr>
      </w:pPr>
    </w:p>
    <w:p w:rsidR="004A4AB4" w:rsidRDefault="004A4AB4" w:rsidP="004A4AB4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highlight w:val="yellow"/>
          <w:lang w:val="uk-UA" w:eastAsia="ar-SA"/>
        </w:rPr>
      </w:pPr>
    </w:p>
    <w:p w:rsidR="004A4AB4" w:rsidRDefault="004A4AB4" w:rsidP="004A4AB4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highlight w:val="yellow"/>
          <w:lang w:val="uk-UA" w:eastAsia="ar-SA"/>
        </w:rPr>
      </w:pPr>
    </w:p>
    <w:p w:rsidR="004A4AB4" w:rsidRPr="002063E1" w:rsidRDefault="004A4AB4" w:rsidP="004A4AB4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highlight w:val="yellow"/>
          <w:lang w:val="uk-UA" w:eastAsia="ar-SA"/>
        </w:rPr>
      </w:pPr>
    </w:p>
    <w:p w:rsidR="004A4AB4" w:rsidRDefault="004A4AB4" w:rsidP="004A4AB4">
      <w:pPr>
        <w:pStyle w:val="3"/>
        <w:jc w:val="center"/>
      </w:pPr>
    </w:p>
    <w:p w:rsidR="004A4AB4" w:rsidRDefault="004A4AB4" w:rsidP="004A4AB4">
      <w:pPr>
        <w:pStyle w:val="3"/>
        <w:jc w:val="center"/>
      </w:pPr>
    </w:p>
    <w:p w:rsidR="004A4AB4" w:rsidRDefault="004A4AB4" w:rsidP="004A4AB4">
      <w:pPr>
        <w:pStyle w:val="3"/>
        <w:jc w:val="center"/>
      </w:pPr>
    </w:p>
    <w:p w:rsidR="004A4AB4" w:rsidRDefault="004A4AB4" w:rsidP="004A4AB4">
      <w:pPr>
        <w:pStyle w:val="3"/>
        <w:jc w:val="center"/>
      </w:pPr>
    </w:p>
    <w:p w:rsidR="004A4AB4" w:rsidRPr="000E2706" w:rsidRDefault="004A4AB4" w:rsidP="004A4AB4">
      <w:pPr>
        <w:pStyle w:val="3"/>
        <w:jc w:val="center"/>
      </w:pPr>
      <w:bookmarkStart w:id="0" w:name="_GoBack"/>
      <w:bookmarkEnd w:id="0"/>
      <w:r w:rsidRPr="000E2706">
        <w:t xml:space="preserve">Зразок </w:t>
      </w:r>
      <w:r w:rsidRPr="000E2706">
        <w:br/>
        <w:t>комплексної контрольної роботи</w:t>
      </w:r>
    </w:p>
    <w:p w:rsidR="004A4AB4" w:rsidRPr="000E2706" w:rsidRDefault="004A4AB4" w:rsidP="004A4AB4">
      <w:pPr>
        <w:pStyle w:val="3"/>
      </w:pPr>
    </w:p>
    <w:p w:rsidR="004A4AB4" w:rsidRPr="002063E1" w:rsidRDefault="004A4AB4" w:rsidP="004A4AB4">
      <w:pPr>
        <w:spacing w:line="226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4A4AB4" w:rsidRPr="002C06A3" w:rsidRDefault="004A4AB4" w:rsidP="004A4AB4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C06A3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4A4AB4" w:rsidRPr="002C06A3" w:rsidRDefault="004A4AB4" w:rsidP="004A4AB4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A4AB4" w:rsidRPr="002C06A3" w:rsidRDefault="004A4AB4" w:rsidP="004A4AB4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2C06A3">
        <w:rPr>
          <w:rFonts w:ascii="Times New Roman" w:hAnsi="Times New Roman"/>
          <w:lang w:val="uk-UA" w:eastAsia="ru-RU"/>
        </w:rPr>
        <w:t xml:space="preserve">Інститут  </w:t>
      </w:r>
      <w:r w:rsidRPr="002C06A3"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4A4AB4" w:rsidRPr="002C06A3" w:rsidRDefault="004A4AB4" w:rsidP="004A4AB4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2C06A3">
        <w:rPr>
          <w:rFonts w:ascii="Times New Roman" w:hAnsi="Times New Roman"/>
          <w:lang w:val="uk-UA" w:eastAsia="ru-RU"/>
        </w:rPr>
        <w:t xml:space="preserve">Кафедра  </w:t>
      </w:r>
      <w:r w:rsidRPr="002C06A3"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4A4AB4" w:rsidRPr="002C06A3" w:rsidRDefault="004A4AB4" w:rsidP="004A4AB4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2C06A3">
        <w:rPr>
          <w:rFonts w:ascii="Times New Roman" w:hAnsi="Times New Roman"/>
          <w:lang w:val="uk-UA" w:eastAsia="ru-RU"/>
        </w:rPr>
        <w:t xml:space="preserve">Спеціальність </w:t>
      </w:r>
      <w:r w:rsidRPr="002C06A3"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lang w:val="uk-UA" w:eastAsia="ru-RU"/>
        </w:rPr>
        <w:tab/>
        <w:t>053  «Психологія»</w:t>
      </w:r>
    </w:p>
    <w:p w:rsidR="004A4AB4" w:rsidRPr="002C06A3" w:rsidRDefault="004A4AB4" w:rsidP="004A4AB4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2C06A3">
        <w:rPr>
          <w:rFonts w:ascii="Times New Roman" w:hAnsi="Times New Roman"/>
          <w:lang w:val="uk-UA" w:eastAsia="ru-RU"/>
        </w:rPr>
        <w:t xml:space="preserve">Дисципліна: </w:t>
      </w:r>
      <w:r w:rsidRPr="002C06A3"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sz w:val="28"/>
          <w:szCs w:val="28"/>
          <w:lang w:val="uk-UA" w:eastAsia="ru-RU"/>
        </w:rPr>
        <w:t>Управління персоналом в екстремальних професіях</w:t>
      </w:r>
    </w:p>
    <w:p w:rsidR="004A4AB4" w:rsidRPr="002063E1" w:rsidRDefault="004A4AB4" w:rsidP="004A4AB4">
      <w:pPr>
        <w:spacing w:line="226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4A4AB4" w:rsidRPr="002063E1" w:rsidRDefault="004A4AB4" w:rsidP="004A4AB4">
      <w:pPr>
        <w:spacing w:line="226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4A4AB4" w:rsidRPr="002C06A3" w:rsidRDefault="004A4AB4" w:rsidP="004A4AB4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4AB4" w:rsidRPr="002C06A3" w:rsidRDefault="004A4AB4" w:rsidP="004A4AB4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2C06A3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2C06A3">
        <w:rPr>
          <w:rFonts w:ascii="Times New Roman" w:hAnsi="Times New Roman"/>
          <w:b/>
          <w:sz w:val="28"/>
          <w:szCs w:val="28"/>
          <w:lang w:val="ru-RU" w:eastAsia="ar-SA"/>
        </w:rPr>
        <w:t xml:space="preserve">   КОНТРОЛЬНА  РОБОТА</w:t>
      </w:r>
    </w:p>
    <w:p w:rsidR="004A4AB4" w:rsidRPr="002063E1" w:rsidRDefault="004A4AB4" w:rsidP="004A4AB4">
      <w:pPr>
        <w:jc w:val="center"/>
        <w:rPr>
          <w:rFonts w:ascii="Times New Roman" w:hAnsi="Times New Roman"/>
          <w:b/>
          <w:sz w:val="28"/>
          <w:szCs w:val="28"/>
          <w:highlight w:val="yellow"/>
          <w:lang w:val="ru-RU" w:eastAsia="ar-SA"/>
        </w:rPr>
      </w:pPr>
    </w:p>
    <w:p w:rsidR="004A4AB4" w:rsidRDefault="004A4AB4" w:rsidP="004A4AB4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2C06A3"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 w:rsidRPr="002C06A3">
        <w:rPr>
          <w:rFonts w:ascii="Times New Roman" w:hAnsi="Times New Roman"/>
          <w:sz w:val="28"/>
          <w:szCs w:val="28"/>
          <w:lang w:val="ru-RU" w:eastAsia="ar-SA"/>
        </w:rPr>
        <w:t xml:space="preserve">  № </w:t>
      </w:r>
      <w:r>
        <w:rPr>
          <w:rFonts w:ascii="Times New Roman" w:hAnsi="Times New Roman"/>
          <w:sz w:val="28"/>
          <w:szCs w:val="28"/>
          <w:lang w:val="ru-RU" w:eastAsia="ar-SA"/>
        </w:rPr>
        <w:t>7</w:t>
      </w:r>
    </w:p>
    <w:p w:rsidR="004A4AB4" w:rsidRPr="00655A99" w:rsidRDefault="004A4AB4" w:rsidP="004A4AB4">
      <w:pPr>
        <w:pStyle w:val="9"/>
        <w:rPr>
          <w:sz w:val="24"/>
          <w:szCs w:val="24"/>
          <w:lang w:val="uk-UA"/>
        </w:rPr>
      </w:pPr>
    </w:p>
    <w:p w:rsidR="004A4AB4" w:rsidRPr="00655A99" w:rsidRDefault="004A4AB4" w:rsidP="004A4AB4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4A4AB4" w:rsidRPr="00655A99" w:rsidRDefault="004A4AB4" w:rsidP="004A4AB4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655A99">
        <w:rPr>
          <w:rFonts w:ascii="Times New Roman" w:hAnsi="Times New Roman"/>
          <w:sz w:val="28"/>
          <w:szCs w:val="28"/>
          <w:lang w:val="uk-UA"/>
        </w:rPr>
        <w:t>1.Методика  використання системного ефекту в екстремальних професіях.</w:t>
      </w:r>
    </w:p>
    <w:p w:rsidR="004A4AB4" w:rsidRPr="00655A99" w:rsidRDefault="004A4AB4" w:rsidP="004A4AB4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</w:t>
      </w:r>
      <w:r w:rsidRPr="00655A99">
        <w:rPr>
          <w:rFonts w:ascii="Times New Roman" w:hAnsi="Times New Roman"/>
          <w:sz w:val="28"/>
          <w:szCs w:val="28"/>
          <w:lang w:val="uk-UA"/>
        </w:rPr>
        <w:t xml:space="preserve"> чому полягає передача практичного досвіду в екстремальних професіях?</w:t>
      </w:r>
    </w:p>
    <w:p w:rsidR="004A4AB4" w:rsidRPr="00655A99" w:rsidRDefault="004A4AB4" w:rsidP="004A4AB4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655A99">
        <w:rPr>
          <w:rFonts w:ascii="Times New Roman" w:hAnsi="Times New Roman"/>
          <w:sz w:val="28"/>
          <w:szCs w:val="28"/>
          <w:lang w:val="uk-UA"/>
        </w:rPr>
        <w:t>3. Приведіть варіанти поведінки оператора в екстремальній ситуації.</w:t>
      </w:r>
    </w:p>
    <w:p w:rsidR="004A4AB4" w:rsidRDefault="004A4AB4" w:rsidP="004A4AB4">
      <w:pPr>
        <w:rPr>
          <w:highlight w:val="yellow"/>
          <w:lang w:val="ru-RU" w:eastAsia="ar-SA"/>
        </w:rPr>
      </w:pPr>
    </w:p>
    <w:p w:rsidR="004A4AB4" w:rsidRDefault="004A4AB4" w:rsidP="004A4AB4">
      <w:pPr>
        <w:rPr>
          <w:highlight w:val="yellow"/>
          <w:lang w:val="ru-RU" w:eastAsia="ar-SA"/>
        </w:rPr>
      </w:pPr>
    </w:p>
    <w:p w:rsidR="004A4AB4" w:rsidRDefault="004A4AB4" w:rsidP="004A4AB4">
      <w:pPr>
        <w:rPr>
          <w:highlight w:val="yellow"/>
          <w:lang w:val="ru-RU" w:eastAsia="ar-SA"/>
        </w:rPr>
      </w:pPr>
    </w:p>
    <w:p w:rsidR="004A4AB4" w:rsidRDefault="004A4AB4" w:rsidP="004A4AB4">
      <w:pPr>
        <w:rPr>
          <w:highlight w:val="yellow"/>
          <w:lang w:val="ru-RU" w:eastAsia="ar-SA"/>
        </w:rPr>
      </w:pPr>
    </w:p>
    <w:p w:rsidR="004A4AB4" w:rsidRDefault="004A4AB4" w:rsidP="004A4AB4">
      <w:pPr>
        <w:rPr>
          <w:highlight w:val="yellow"/>
          <w:lang w:val="ru-RU" w:eastAsia="ar-SA"/>
        </w:rPr>
      </w:pPr>
    </w:p>
    <w:p w:rsidR="004A4AB4" w:rsidRDefault="004A4AB4" w:rsidP="004A4AB4">
      <w:pPr>
        <w:rPr>
          <w:highlight w:val="yellow"/>
          <w:lang w:val="ru-RU" w:eastAsia="ar-SA"/>
        </w:rPr>
      </w:pPr>
    </w:p>
    <w:p w:rsidR="004A4AB4" w:rsidRDefault="004A4AB4" w:rsidP="004A4AB4">
      <w:pPr>
        <w:rPr>
          <w:highlight w:val="yellow"/>
          <w:lang w:val="ru-RU" w:eastAsia="ar-SA"/>
        </w:rPr>
      </w:pPr>
    </w:p>
    <w:p w:rsidR="00877E13" w:rsidRPr="004A4AB4" w:rsidRDefault="00877E13">
      <w:pPr>
        <w:rPr>
          <w:lang w:val="ru-RU"/>
        </w:rPr>
      </w:pPr>
    </w:p>
    <w:sectPr w:rsidR="00877E13" w:rsidRPr="004A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B4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AB4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4A4AB4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AB4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4AB4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4A4AB4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B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4A4AB4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AB4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4AB4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4A4AB4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2017-02-12T10:19:00Z</dcterms:created>
  <dcterms:modified xsi:type="dcterms:W3CDTF">2017-02-12T10:22:00Z</dcterms:modified>
</cp:coreProperties>
</file>