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7B" w:rsidRDefault="00D4727B" w:rsidP="00D4727B">
      <w:pPr>
        <w:pStyle w:val="a5"/>
        <w:contextualSpacing/>
        <w:jc w:val="right"/>
      </w:pPr>
      <w:r w:rsidRPr="00667AEB">
        <w:rPr>
          <w:bCs/>
          <w:sz w:val="27"/>
          <w:szCs w:val="27"/>
        </w:rPr>
        <w:t xml:space="preserve">(Ф 03.02 – </w:t>
      </w:r>
      <w:r w:rsidRPr="00BA2529">
        <w:rPr>
          <w:bCs/>
          <w:sz w:val="27"/>
          <w:szCs w:val="27"/>
          <w:lang w:val="ru-RU"/>
        </w:rPr>
        <w:t>92</w:t>
      </w:r>
      <w:r w:rsidRPr="00667AEB">
        <w:rPr>
          <w:bCs/>
          <w:sz w:val="27"/>
          <w:szCs w:val="27"/>
        </w:rPr>
        <w:t>)</w:t>
      </w:r>
    </w:p>
    <w:p w:rsidR="000D625B" w:rsidRPr="00FB2654" w:rsidRDefault="000D625B" w:rsidP="00124839">
      <w:pPr>
        <w:pStyle w:val="a5"/>
      </w:pPr>
      <w:r w:rsidRPr="00FB2654">
        <w:t>НАЦІОНАЛЬНИЙ АВІАЦІЙНИЙ УНІВЕРСИТЕТ</w:t>
      </w:r>
    </w:p>
    <w:p w:rsidR="000D625B" w:rsidRPr="00FB2654" w:rsidRDefault="008A5C7F" w:rsidP="00124839">
      <w:pPr>
        <w:jc w:val="center"/>
        <w:rPr>
          <w:sz w:val="28"/>
          <w:szCs w:val="28"/>
        </w:rPr>
      </w:pPr>
      <w:r w:rsidRPr="00E00409">
        <w:rPr>
          <w:sz w:val="28"/>
          <w:szCs w:val="28"/>
        </w:rPr>
        <w:t>Н</w:t>
      </w:r>
      <w:r>
        <w:rPr>
          <w:sz w:val="28"/>
          <w:szCs w:val="28"/>
        </w:rPr>
        <w:t>авчально-науковий</w:t>
      </w:r>
      <w:r w:rsidRPr="00E00409"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4E1CCF">
        <w:rPr>
          <w:sz w:val="28"/>
          <w:szCs w:val="28"/>
        </w:rPr>
        <w:t>нститут аеронавігації</w:t>
      </w:r>
    </w:p>
    <w:p w:rsidR="000D625B" w:rsidRPr="004E1CCF" w:rsidRDefault="000D625B" w:rsidP="00124839">
      <w:pPr>
        <w:pStyle w:val="4"/>
        <w:jc w:val="center"/>
      </w:pPr>
      <w:r w:rsidRPr="00FB2654">
        <w:t xml:space="preserve">Кафедра </w:t>
      </w:r>
      <w:r w:rsidR="004E1CCF">
        <w:t>авіаційної англійської мови</w:t>
      </w:r>
    </w:p>
    <w:p w:rsidR="000D625B" w:rsidRPr="004E1CCF" w:rsidRDefault="000D625B" w:rsidP="00124839">
      <w:pPr>
        <w:rPr>
          <w:sz w:val="28"/>
          <w:szCs w:val="28"/>
        </w:rPr>
      </w:pPr>
    </w:p>
    <w:p w:rsidR="000D625B" w:rsidRPr="00FB2654" w:rsidRDefault="000D625B" w:rsidP="00124839">
      <w:pPr>
        <w:rPr>
          <w:sz w:val="28"/>
          <w:szCs w:val="28"/>
        </w:rPr>
      </w:pPr>
    </w:p>
    <w:p w:rsidR="00791FAF" w:rsidRPr="00F14C63" w:rsidRDefault="00791FAF" w:rsidP="00791FAF">
      <w:pPr>
        <w:ind w:left="567"/>
        <w:contextualSpacing/>
      </w:pPr>
      <w:r>
        <w:t xml:space="preserve">      </w:t>
      </w:r>
      <w:r w:rsidRPr="00F14C63">
        <w:t xml:space="preserve">УЗГОДЖЕНО                                       </w:t>
      </w:r>
      <w:r w:rsidR="004B522B">
        <w:t xml:space="preserve">                              </w:t>
      </w:r>
      <w:r w:rsidRPr="00F14C63">
        <w:t xml:space="preserve">ЗАТВЕРДЖУЮ                                                 </w:t>
      </w:r>
    </w:p>
    <w:p w:rsidR="00791FAF" w:rsidRDefault="002A77F8" w:rsidP="00791FAF">
      <w:pPr>
        <w:ind w:left="567"/>
        <w:contextualSpacing/>
      </w:pPr>
      <w:r>
        <w:t xml:space="preserve">      </w:t>
      </w:r>
      <w:r w:rsidR="00791FAF" w:rsidRPr="00F14C63">
        <w:t xml:space="preserve">Директор </w:t>
      </w:r>
      <w:r w:rsidR="00791FAF">
        <w:t xml:space="preserve">НН </w:t>
      </w:r>
      <w:r w:rsidR="00791FAF" w:rsidRPr="00F14C63">
        <w:t xml:space="preserve">ІАН                                    </w:t>
      </w:r>
      <w:r w:rsidR="00D5015F">
        <w:t xml:space="preserve">                          П</w:t>
      </w:r>
      <w:r w:rsidR="00791FAF" w:rsidRPr="00F14C63">
        <w:t xml:space="preserve">роректор </w:t>
      </w:r>
    </w:p>
    <w:p w:rsidR="00791FAF" w:rsidRPr="00FF20B6" w:rsidRDefault="00791FAF" w:rsidP="00D5015F">
      <w:pPr>
        <w:ind w:left="567"/>
        <w:contextualSpacing/>
        <w:jc w:val="right"/>
      </w:pPr>
      <w:r>
        <w:t xml:space="preserve">                                                                     </w:t>
      </w:r>
      <w:r w:rsidR="00D5015F">
        <w:t xml:space="preserve">                               </w:t>
      </w:r>
      <w:r>
        <w:t xml:space="preserve"> </w:t>
      </w:r>
      <w:r w:rsidRPr="00F14C63">
        <w:t xml:space="preserve">з </w:t>
      </w:r>
      <w:r w:rsidR="00D5015F">
        <w:t>навчальної та методи</w:t>
      </w:r>
      <w:r w:rsidRPr="00FF20B6">
        <w:t>чної роботи</w:t>
      </w:r>
    </w:p>
    <w:p w:rsidR="00791FAF" w:rsidRPr="00F14C63" w:rsidRDefault="00791FAF" w:rsidP="00791FAF">
      <w:pPr>
        <w:ind w:left="567"/>
        <w:contextualSpacing/>
      </w:pPr>
      <w:r>
        <w:t xml:space="preserve">      </w:t>
      </w:r>
      <w:r w:rsidRPr="00F14C63">
        <w:t xml:space="preserve">________________В. Чепіженко                                      </w:t>
      </w:r>
      <w:r>
        <w:t>_________________Т</w:t>
      </w:r>
      <w:r w:rsidRPr="00F14C63">
        <w:t>.</w:t>
      </w:r>
      <w:r w:rsidRPr="00B55F14">
        <w:t xml:space="preserve"> </w:t>
      </w:r>
      <w:r>
        <w:t>Іванова</w:t>
      </w:r>
      <w:r w:rsidRPr="00F14C63">
        <w:t xml:space="preserve">               </w:t>
      </w:r>
    </w:p>
    <w:p w:rsidR="00791FAF" w:rsidRPr="00F14C63" w:rsidRDefault="00791FAF" w:rsidP="00791FAF">
      <w:pPr>
        <w:ind w:left="567"/>
        <w:contextualSpacing/>
      </w:pPr>
      <w:r>
        <w:t xml:space="preserve">    </w:t>
      </w:r>
      <w:r w:rsidR="00422D5A">
        <w:t>«___»___________20</w:t>
      </w:r>
      <w:r w:rsidR="00422D5A" w:rsidRPr="00D5015F">
        <w:rPr>
          <w:lang w:val="ru-RU"/>
        </w:rPr>
        <w:t>__</w:t>
      </w:r>
      <w:r w:rsidRPr="00F14C63">
        <w:t xml:space="preserve"> р.                                       </w:t>
      </w:r>
      <w:r w:rsidR="00422D5A">
        <w:t xml:space="preserve">            «___»____________20</w:t>
      </w:r>
      <w:r w:rsidR="00ED483C" w:rsidRPr="00256B85">
        <w:rPr>
          <w:lang w:val="ru-RU"/>
        </w:rPr>
        <w:t>16</w:t>
      </w:r>
      <w:r w:rsidRPr="00F14C63">
        <w:t xml:space="preserve"> р.</w:t>
      </w:r>
    </w:p>
    <w:p w:rsidR="000D625B" w:rsidRPr="00FB2654" w:rsidRDefault="000D625B" w:rsidP="00535FD6">
      <w:pPr>
        <w:ind w:left="567"/>
        <w:jc w:val="center"/>
        <w:rPr>
          <w:sz w:val="28"/>
          <w:szCs w:val="28"/>
        </w:rPr>
      </w:pPr>
    </w:p>
    <w:p w:rsidR="000D625B" w:rsidRPr="00FB2654" w:rsidRDefault="000D625B" w:rsidP="00791FAF">
      <w:pPr>
        <w:ind w:left="567"/>
        <w:jc w:val="center"/>
        <w:rPr>
          <w:sz w:val="28"/>
          <w:szCs w:val="28"/>
        </w:rPr>
      </w:pPr>
    </w:p>
    <w:p w:rsidR="000D625B" w:rsidRPr="00FB2654" w:rsidRDefault="00FC7DF9" w:rsidP="00124839">
      <w:pPr>
        <w:jc w:val="right"/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6.8pt;margin-top:12.4pt;width:85.05pt;height:90pt;z-index:1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17779173" r:id="rId9"/>
        </w:pict>
      </w:r>
    </w:p>
    <w:p w:rsidR="000D625B" w:rsidRPr="00FB2654" w:rsidRDefault="000D625B" w:rsidP="00124839">
      <w:pPr>
        <w:jc w:val="center"/>
        <w:rPr>
          <w:sz w:val="28"/>
          <w:szCs w:val="28"/>
          <w:lang w:val="ru-RU"/>
        </w:rPr>
      </w:pPr>
    </w:p>
    <w:p w:rsidR="000D625B" w:rsidRPr="00FB2654" w:rsidRDefault="000D625B" w:rsidP="00124839">
      <w:pPr>
        <w:jc w:val="center"/>
        <w:rPr>
          <w:sz w:val="28"/>
          <w:szCs w:val="28"/>
          <w:lang w:val="ru-RU"/>
        </w:rPr>
      </w:pPr>
    </w:p>
    <w:p w:rsidR="000D625B" w:rsidRPr="00FB2654" w:rsidRDefault="000D625B" w:rsidP="00124839">
      <w:pPr>
        <w:pStyle w:val="1"/>
        <w:rPr>
          <w:b/>
          <w:bCs/>
        </w:rPr>
      </w:pPr>
    </w:p>
    <w:p w:rsidR="000D625B" w:rsidRPr="00FB2654" w:rsidRDefault="000D625B" w:rsidP="00124839">
      <w:pPr>
        <w:pStyle w:val="1"/>
      </w:pPr>
    </w:p>
    <w:p w:rsidR="000D625B" w:rsidRPr="00FB2654" w:rsidRDefault="000D625B" w:rsidP="00124839">
      <w:pPr>
        <w:rPr>
          <w:sz w:val="28"/>
          <w:szCs w:val="28"/>
        </w:rPr>
      </w:pPr>
    </w:p>
    <w:p w:rsidR="00791FAF" w:rsidRDefault="00791FAF" w:rsidP="00124839">
      <w:pPr>
        <w:pStyle w:val="1"/>
      </w:pPr>
    </w:p>
    <w:p w:rsidR="00791FAF" w:rsidRDefault="00791FAF" w:rsidP="00124839">
      <w:pPr>
        <w:pStyle w:val="1"/>
      </w:pPr>
    </w:p>
    <w:p w:rsidR="000D625B" w:rsidRPr="00791FAF" w:rsidRDefault="000D625B" w:rsidP="00124839">
      <w:pPr>
        <w:pStyle w:val="1"/>
        <w:rPr>
          <w:b/>
        </w:rPr>
      </w:pPr>
      <w:r w:rsidRPr="00791FAF">
        <w:rPr>
          <w:b/>
        </w:rPr>
        <w:t>Система менеджменту якості</w:t>
      </w:r>
    </w:p>
    <w:p w:rsidR="000D625B" w:rsidRPr="00FB2654" w:rsidRDefault="000D625B" w:rsidP="00124839">
      <w:pPr>
        <w:rPr>
          <w:sz w:val="28"/>
          <w:szCs w:val="28"/>
          <w:lang w:val="ru-RU"/>
        </w:rPr>
      </w:pPr>
    </w:p>
    <w:p w:rsidR="000D625B" w:rsidRPr="00FB2654" w:rsidRDefault="000D625B" w:rsidP="00124839">
      <w:pPr>
        <w:rPr>
          <w:sz w:val="28"/>
          <w:szCs w:val="28"/>
          <w:lang w:val="ru-RU"/>
        </w:rPr>
      </w:pPr>
    </w:p>
    <w:p w:rsidR="000D625B" w:rsidRPr="00FB2654" w:rsidRDefault="000D625B" w:rsidP="00124839">
      <w:pPr>
        <w:pStyle w:val="1"/>
        <w:rPr>
          <w:b/>
          <w:bCs/>
        </w:rPr>
      </w:pPr>
      <w:r w:rsidRPr="00FB2654">
        <w:rPr>
          <w:b/>
          <w:bCs/>
        </w:rPr>
        <w:t>РОБОЧА НАВЧАЛЬНА ПРОГРАМА</w:t>
      </w:r>
    </w:p>
    <w:p w:rsidR="000D625B" w:rsidRPr="00FB2654" w:rsidRDefault="000D625B" w:rsidP="00124839">
      <w:pPr>
        <w:spacing w:before="120"/>
        <w:jc w:val="center"/>
        <w:rPr>
          <w:b/>
          <w:bCs/>
          <w:sz w:val="28"/>
          <w:szCs w:val="28"/>
        </w:rPr>
      </w:pPr>
      <w:r w:rsidRPr="00FB2654">
        <w:rPr>
          <w:b/>
          <w:bCs/>
          <w:sz w:val="28"/>
          <w:szCs w:val="28"/>
        </w:rPr>
        <w:t>навчальної дисципліни</w:t>
      </w:r>
    </w:p>
    <w:p w:rsidR="000D625B" w:rsidRPr="00FB2654" w:rsidRDefault="000D625B" w:rsidP="00124839">
      <w:pPr>
        <w:jc w:val="center"/>
        <w:rPr>
          <w:b/>
          <w:bCs/>
          <w:sz w:val="28"/>
          <w:szCs w:val="28"/>
        </w:rPr>
      </w:pPr>
      <w:r w:rsidRPr="00FB2654">
        <w:rPr>
          <w:b/>
          <w:bCs/>
          <w:sz w:val="28"/>
          <w:szCs w:val="28"/>
        </w:rPr>
        <w:t>«Іноземна мова</w:t>
      </w:r>
      <w:r w:rsidRPr="00FB2654">
        <w:rPr>
          <w:b/>
          <w:bCs/>
          <w:sz w:val="28"/>
          <w:szCs w:val="28"/>
          <w:lang w:val="ru-RU"/>
        </w:rPr>
        <w:t xml:space="preserve"> (за професійним спрямуванням)</w:t>
      </w:r>
      <w:r w:rsidRPr="00FB2654">
        <w:rPr>
          <w:b/>
          <w:bCs/>
          <w:sz w:val="28"/>
          <w:szCs w:val="28"/>
        </w:rPr>
        <w:t>»</w:t>
      </w:r>
    </w:p>
    <w:p w:rsidR="000D625B" w:rsidRPr="00FB2654" w:rsidRDefault="000D625B" w:rsidP="00124839">
      <w:pPr>
        <w:jc w:val="center"/>
        <w:rPr>
          <w:sz w:val="28"/>
          <w:szCs w:val="28"/>
        </w:rPr>
      </w:pPr>
      <w:r w:rsidRPr="00FB2654">
        <w:rPr>
          <w:sz w:val="28"/>
          <w:szCs w:val="28"/>
        </w:rPr>
        <w:t xml:space="preserve"> </w:t>
      </w:r>
    </w:p>
    <w:p w:rsidR="000D625B" w:rsidRPr="00FB2654" w:rsidRDefault="000D625B" w:rsidP="00124839">
      <w:pPr>
        <w:jc w:val="both"/>
        <w:rPr>
          <w:sz w:val="28"/>
          <w:szCs w:val="28"/>
        </w:rPr>
      </w:pPr>
    </w:p>
    <w:p w:rsidR="00791FAF" w:rsidRPr="00B54572" w:rsidRDefault="000D625B" w:rsidP="00791FAF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1FAF">
        <w:rPr>
          <w:sz w:val="28"/>
          <w:szCs w:val="28"/>
        </w:rPr>
        <w:t xml:space="preserve">Галузь знань: </w:t>
      </w:r>
      <w:r w:rsidR="00791FAF">
        <w:rPr>
          <w:sz w:val="28"/>
          <w:szCs w:val="28"/>
        </w:rPr>
        <w:tab/>
      </w:r>
      <w:r w:rsidR="00791FAF">
        <w:rPr>
          <w:sz w:val="28"/>
          <w:szCs w:val="28"/>
        </w:rPr>
        <w:tab/>
        <w:t xml:space="preserve"> </w:t>
      </w:r>
      <w:r w:rsidR="00791FAF" w:rsidRPr="0054749C">
        <w:rPr>
          <w:sz w:val="28"/>
          <w:szCs w:val="28"/>
        </w:rPr>
        <w:t>0508</w:t>
      </w:r>
      <w:r w:rsidR="00791FAF">
        <w:rPr>
          <w:sz w:val="28"/>
          <w:szCs w:val="28"/>
        </w:rPr>
        <w:t xml:space="preserve"> </w:t>
      </w:r>
      <w:r w:rsidR="00791FAF">
        <w:rPr>
          <w:sz w:val="28"/>
          <w:szCs w:val="28"/>
        </w:rPr>
        <w:tab/>
      </w:r>
      <w:r w:rsidR="00791FAF">
        <w:rPr>
          <w:sz w:val="28"/>
          <w:szCs w:val="28"/>
        </w:rPr>
        <w:tab/>
        <w:t>«Електроніка»</w:t>
      </w:r>
    </w:p>
    <w:p w:rsidR="00791FAF" w:rsidRDefault="00791FAF" w:rsidP="00791FAF">
      <w:pPr>
        <w:keepNext/>
        <w:contextualSpacing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Напрями підготовки:     </w:t>
      </w:r>
      <w:r w:rsidRPr="0054749C">
        <w:rPr>
          <w:sz w:val="28"/>
          <w:szCs w:val="28"/>
        </w:rPr>
        <w:t>6.050801</w:t>
      </w:r>
      <w:r>
        <w:rPr>
          <w:sz w:val="28"/>
          <w:szCs w:val="28"/>
        </w:rPr>
        <w:t xml:space="preserve">    «</w:t>
      </w:r>
      <w:r w:rsidRPr="0054749C">
        <w:rPr>
          <w:sz w:val="28"/>
          <w:szCs w:val="28"/>
        </w:rPr>
        <w:t>Мікро- та наноелектроніка</w:t>
      </w:r>
      <w:r>
        <w:rPr>
          <w:sz w:val="28"/>
          <w:szCs w:val="28"/>
        </w:rPr>
        <w:t>»</w:t>
      </w:r>
    </w:p>
    <w:p w:rsidR="00C44B94" w:rsidRPr="00FB2654" w:rsidRDefault="00791FAF" w:rsidP="00791FAF">
      <w:pPr>
        <w:keepNext/>
        <w:outlineLvl w:val="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6.050802    «Електронні пристрої та системи</w:t>
      </w:r>
      <w:r w:rsidR="00ED483C">
        <w:rPr>
          <w:sz w:val="28"/>
          <w:szCs w:val="28"/>
        </w:rPr>
        <w:t>»</w:t>
      </w:r>
      <w:r w:rsidR="000D625B">
        <w:rPr>
          <w:sz w:val="28"/>
          <w:szCs w:val="28"/>
        </w:rPr>
        <w:t xml:space="preserve">   </w:t>
      </w:r>
    </w:p>
    <w:p w:rsidR="000D625B" w:rsidRPr="00FB2654" w:rsidRDefault="000D625B" w:rsidP="00124839">
      <w:pPr>
        <w:keepNext/>
        <w:ind w:left="2124" w:firstLine="708"/>
        <w:outlineLvl w:val="2"/>
        <w:rPr>
          <w:sz w:val="28"/>
          <w:szCs w:val="28"/>
        </w:rPr>
      </w:pPr>
    </w:p>
    <w:p w:rsidR="000D625B" w:rsidRPr="00FB2654" w:rsidRDefault="000D625B" w:rsidP="00124839">
      <w:pPr>
        <w:keepNext/>
        <w:outlineLvl w:val="2"/>
        <w:rPr>
          <w:sz w:val="28"/>
          <w:szCs w:val="28"/>
        </w:rPr>
      </w:pPr>
      <w:r w:rsidRPr="00FB2654">
        <w:rPr>
          <w:sz w:val="28"/>
          <w:szCs w:val="28"/>
        </w:rPr>
        <w:t xml:space="preserve"> </w:t>
      </w:r>
    </w:p>
    <w:p w:rsidR="000D625B" w:rsidRPr="00FB2654" w:rsidRDefault="000D625B" w:rsidP="00124839">
      <w:pPr>
        <w:pStyle w:val="21"/>
        <w:jc w:val="left"/>
        <w:rPr>
          <w:sz w:val="28"/>
          <w:szCs w:val="28"/>
        </w:rPr>
      </w:pPr>
      <w:r w:rsidRPr="00FB2654">
        <w:rPr>
          <w:sz w:val="28"/>
          <w:szCs w:val="28"/>
        </w:rPr>
        <w:t>Курс – 4</w:t>
      </w:r>
      <w:r w:rsidRPr="00FB2654">
        <w:rPr>
          <w:sz w:val="28"/>
          <w:szCs w:val="28"/>
        </w:rPr>
        <w:tab/>
        <w:t xml:space="preserve">    Семестр – 7, 8</w:t>
      </w:r>
      <w:r w:rsidRPr="00FB2654">
        <w:rPr>
          <w:sz w:val="28"/>
          <w:szCs w:val="28"/>
        </w:rPr>
        <w:tab/>
        <w:t xml:space="preserve">     </w:t>
      </w:r>
    </w:p>
    <w:p w:rsidR="000D625B" w:rsidRPr="00FB2654" w:rsidRDefault="000D625B" w:rsidP="00124839">
      <w:pPr>
        <w:rPr>
          <w:sz w:val="28"/>
          <w:szCs w:val="28"/>
        </w:rPr>
      </w:pPr>
    </w:p>
    <w:p w:rsidR="000D625B" w:rsidRPr="00FB2654" w:rsidRDefault="000D625B" w:rsidP="00124839">
      <w:pPr>
        <w:rPr>
          <w:sz w:val="28"/>
          <w:szCs w:val="28"/>
        </w:rPr>
      </w:pPr>
      <w:r w:rsidRPr="00FB2654">
        <w:rPr>
          <w:sz w:val="28"/>
          <w:szCs w:val="28"/>
        </w:rPr>
        <w:t xml:space="preserve">Практичні </w:t>
      </w:r>
      <w:r>
        <w:rPr>
          <w:sz w:val="28"/>
          <w:szCs w:val="28"/>
        </w:rPr>
        <w:t>занятті          -</w:t>
      </w:r>
      <w:r w:rsidRPr="00FB2654">
        <w:rPr>
          <w:sz w:val="28"/>
          <w:szCs w:val="28"/>
        </w:rPr>
        <w:t xml:space="preserve"> 58                    Диференційований  залік  – 7 семестр</w:t>
      </w:r>
    </w:p>
    <w:p w:rsidR="000D625B" w:rsidRPr="00FB2654" w:rsidRDefault="000D625B" w:rsidP="00124839">
      <w:pPr>
        <w:rPr>
          <w:sz w:val="28"/>
          <w:szCs w:val="28"/>
        </w:rPr>
      </w:pPr>
      <w:r w:rsidRPr="00FB2654">
        <w:rPr>
          <w:sz w:val="28"/>
          <w:szCs w:val="28"/>
        </w:rPr>
        <w:t xml:space="preserve">Самостійна робота </w:t>
      </w:r>
      <w:r w:rsidRPr="00FB2654">
        <w:rPr>
          <w:sz w:val="28"/>
          <w:szCs w:val="28"/>
        </w:rPr>
        <w:tab/>
        <w:t>– 50</w:t>
      </w:r>
      <w:r>
        <w:rPr>
          <w:sz w:val="28"/>
          <w:szCs w:val="28"/>
        </w:rPr>
        <w:t xml:space="preserve">                   </w:t>
      </w:r>
      <w:r w:rsidRPr="00FB2654">
        <w:rPr>
          <w:sz w:val="28"/>
          <w:szCs w:val="28"/>
        </w:rPr>
        <w:t xml:space="preserve"> Екзамен </w:t>
      </w:r>
      <w:r w:rsidRPr="00FB2654">
        <w:rPr>
          <w:sz w:val="28"/>
          <w:szCs w:val="28"/>
          <w:lang w:val="ru-RU"/>
        </w:rPr>
        <w:t xml:space="preserve">                            </w:t>
      </w:r>
      <w:r w:rsidRPr="00FB2654">
        <w:rPr>
          <w:sz w:val="28"/>
          <w:szCs w:val="28"/>
        </w:rPr>
        <w:t xml:space="preserve"> – 8 семестр</w:t>
      </w:r>
    </w:p>
    <w:p w:rsidR="000D625B" w:rsidRPr="00D5015F" w:rsidRDefault="000D625B" w:rsidP="00124839">
      <w:pPr>
        <w:rPr>
          <w:sz w:val="28"/>
          <w:szCs w:val="28"/>
        </w:rPr>
      </w:pPr>
      <w:r w:rsidRPr="00FB2654">
        <w:rPr>
          <w:sz w:val="28"/>
          <w:szCs w:val="28"/>
        </w:rPr>
        <w:t xml:space="preserve">Усього (годин/кредитів </w:t>
      </w:r>
      <w:r w:rsidRPr="00FB2654">
        <w:rPr>
          <w:sz w:val="28"/>
          <w:szCs w:val="28"/>
          <w:lang w:val="en-US"/>
        </w:rPr>
        <w:t>ECTS</w:t>
      </w:r>
      <w:r w:rsidRPr="00FB2654">
        <w:rPr>
          <w:sz w:val="28"/>
          <w:szCs w:val="28"/>
          <w:lang w:val="ru-RU"/>
        </w:rPr>
        <w:t xml:space="preserve">) </w:t>
      </w:r>
      <w:r w:rsidRPr="00FB2654">
        <w:rPr>
          <w:sz w:val="28"/>
          <w:szCs w:val="28"/>
        </w:rPr>
        <w:t xml:space="preserve">– </w:t>
      </w:r>
      <w:r w:rsidRPr="00D5015F">
        <w:rPr>
          <w:sz w:val="28"/>
          <w:szCs w:val="28"/>
        </w:rPr>
        <w:t>108</w:t>
      </w:r>
      <w:r w:rsidRPr="00D5015F">
        <w:rPr>
          <w:sz w:val="28"/>
          <w:szCs w:val="28"/>
          <w:lang w:val="ru-RU"/>
        </w:rPr>
        <w:t>/3</w:t>
      </w:r>
      <w:r w:rsidRPr="00D5015F">
        <w:rPr>
          <w:sz w:val="28"/>
          <w:szCs w:val="28"/>
        </w:rPr>
        <w:t xml:space="preserve"> </w:t>
      </w:r>
    </w:p>
    <w:p w:rsidR="000D625B" w:rsidRPr="00D5015F" w:rsidRDefault="000D625B" w:rsidP="00124839">
      <w:pPr>
        <w:rPr>
          <w:sz w:val="28"/>
          <w:szCs w:val="28"/>
        </w:rPr>
      </w:pPr>
      <w:r w:rsidRPr="00D5015F">
        <w:rPr>
          <w:sz w:val="28"/>
          <w:szCs w:val="28"/>
        </w:rPr>
        <w:t xml:space="preserve">    </w:t>
      </w:r>
    </w:p>
    <w:p w:rsidR="000D625B" w:rsidRPr="00D5015F" w:rsidRDefault="00BA2529" w:rsidP="00124839">
      <w:pPr>
        <w:jc w:val="both"/>
        <w:rPr>
          <w:sz w:val="28"/>
          <w:szCs w:val="28"/>
        </w:rPr>
      </w:pPr>
      <w:r>
        <w:rPr>
          <w:sz w:val="28"/>
          <w:szCs w:val="28"/>
        </w:rPr>
        <w:t>Домашні</w:t>
      </w:r>
      <w:r w:rsidR="000D625B" w:rsidRPr="00D5015F">
        <w:rPr>
          <w:sz w:val="28"/>
          <w:szCs w:val="28"/>
        </w:rPr>
        <w:t xml:space="preserve"> завдання (1)   – 7, 8 семестр </w:t>
      </w:r>
    </w:p>
    <w:p w:rsidR="000D625B" w:rsidRPr="00D5015F" w:rsidRDefault="000D625B" w:rsidP="00124839">
      <w:pPr>
        <w:jc w:val="both"/>
        <w:rPr>
          <w:sz w:val="28"/>
          <w:szCs w:val="28"/>
        </w:rPr>
      </w:pPr>
    </w:p>
    <w:p w:rsidR="000D625B" w:rsidRPr="00D5015F" w:rsidRDefault="000D625B" w:rsidP="00124839">
      <w:pPr>
        <w:jc w:val="both"/>
        <w:rPr>
          <w:sz w:val="28"/>
          <w:szCs w:val="28"/>
        </w:rPr>
      </w:pPr>
    </w:p>
    <w:p w:rsidR="00535FD6" w:rsidRDefault="000D625B" w:rsidP="00124839">
      <w:pPr>
        <w:jc w:val="both"/>
        <w:rPr>
          <w:sz w:val="28"/>
          <w:szCs w:val="28"/>
        </w:rPr>
      </w:pPr>
      <w:r w:rsidRPr="00D5015F">
        <w:rPr>
          <w:sz w:val="28"/>
          <w:szCs w:val="28"/>
        </w:rPr>
        <w:t xml:space="preserve">Індекс  </w:t>
      </w:r>
      <w:r w:rsidR="00535FD6">
        <w:rPr>
          <w:sz w:val="28"/>
          <w:szCs w:val="28"/>
        </w:rPr>
        <w:t>Р2-6.0508</w:t>
      </w:r>
      <w:r w:rsidR="004B522B">
        <w:rPr>
          <w:sz w:val="28"/>
          <w:szCs w:val="28"/>
        </w:rPr>
        <w:t>01/</w:t>
      </w:r>
      <w:r w:rsidR="00ED483C">
        <w:rPr>
          <w:sz w:val="28"/>
          <w:szCs w:val="28"/>
        </w:rPr>
        <w:t>1</w:t>
      </w:r>
      <w:r w:rsidR="00ED483C" w:rsidRPr="00256B85">
        <w:rPr>
          <w:sz w:val="28"/>
          <w:szCs w:val="28"/>
          <w:lang w:val="ru-RU"/>
        </w:rPr>
        <w:t>2</w:t>
      </w:r>
      <w:r w:rsidRPr="00D5015F">
        <w:rPr>
          <w:sz w:val="28"/>
          <w:szCs w:val="28"/>
        </w:rPr>
        <w:t>-5.2.1</w:t>
      </w:r>
    </w:p>
    <w:p w:rsidR="00535FD6" w:rsidRPr="00FB2654" w:rsidRDefault="00ED483C" w:rsidP="00535F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Р2-6.050802-1/1</w:t>
      </w:r>
      <w:r w:rsidRPr="00256B85">
        <w:rPr>
          <w:sz w:val="28"/>
          <w:szCs w:val="28"/>
          <w:lang w:val="ru-RU"/>
        </w:rPr>
        <w:t>2</w:t>
      </w:r>
      <w:r w:rsidR="00535FD6" w:rsidRPr="00D5015F">
        <w:rPr>
          <w:sz w:val="28"/>
          <w:szCs w:val="28"/>
        </w:rPr>
        <w:t>-5.2.1</w:t>
      </w:r>
    </w:p>
    <w:p w:rsidR="000D625B" w:rsidRPr="00FB2654" w:rsidRDefault="000D625B" w:rsidP="00124839">
      <w:pPr>
        <w:spacing w:before="120"/>
        <w:rPr>
          <w:sz w:val="28"/>
          <w:szCs w:val="28"/>
        </w:rPr>
      </w:pPr>
    </w:p>
    <w:p w:rsidR="000D625B" w:rsidRPr="00FB2654" w:rsidRDefault="000D625B" w:rsidP="00535FD6">
      <w:pPr>
        <w:rPr>
          <w:b/>
          <w:bCs/>
          <w:sz w:val="28"/>
          <w:szCs w:val="28"/>
        </w:rPr>
      </w:pPr>
    </w:p>
    <w:p w:rsidR="000D625B" w:rsidRPr="00D4727B" w:rsidRDefault="000D625B" w:rsidP="00D4727B">
      <w:pPr>
        <w:jc w:val="center"/>
        <w:rPr>
          <w:b/>
          <w:bCs/>
          <w:sz w:val="28"/>
          <w:szCs w:val="28"/>
        </w:rPr>
      </w:pPr>
      <w:r w:rsidRPr="00FB2654">
        <w:rPr>
          <w:b/>
          <w:bCs/>
          <w:sz w:val="28"/>
          <w:szCs w:val="28"/>
        </w:rPr>
        <w:t xml:space="preserve">СМЯ НАУ РНП </w:t>
      </w:r>
      <w:r w:rsidR="00422D5A">
        <w:rPr>
          <w:b/>
          <w:bCs/>
          <w:sz w:val="28"/>
          <w:szCs w:val="28"/>
        </w:rPr>
        <w:t>22.01.04 – 01 - 201</w:t>
      </w:r>
      <w:r w:rsidR="00D5015F" w:rsidRPr="00BB5AA6">
        <w:rPr>
          <w:b/>
          <w:bCs/>
          <w:sz w:val="28"/>
          <w:szCs w:val="28"/>
        </w:rPr>
        <w:t>6</w:t>
      </w:r>
    </w:p>
    <w:p w:rsidR="000D625B" w:rsidRPr="00976725" w:rsidRDefault="000D625B" w:rsidP="00976725">
      <w:pPr>
        <w:ind w:firstLine="709"/>
        <w:jc w:val="both"/>
        <w:rPr>
          <w:sz w:val="26"/>
          <w:szCs w:val="26"/>
        </w:rPr>
      </w:pPr>
      <w:r w:rsidRPr="00F35A66">
        <w:rPr>
          <w:sz w:val="28"/>
          <w:szCs w:val="28"/>
        </w:rPr>
        <w:lastRenderedPageBreak/>
        <w:t xml:space="preserve"> </w:t>
      </w:r>
      <w:r w:rsidR="00D5015F" w:rsidRPr="00976725">
        <w:rPr>
          <w:sz w:val="26"/>
          <w:szCs w:val="26"/>
        </w:rPr>
        <w:t>Робочу навчальну програму</w:t>
      </w:r>
      <w:r w:rsidRPr="00976725">
        <w:rPr>
          <w:sz w:val="26"/>
          <w:szCs w:val="26"/>
        </w:rPr>
        <w:t xml:space="preserve"> дисципліни "Іноземна мова (за професійним спрямування</w:t>
      </w:r>
      <w:r w:rsidR="006A0A20">
        <w:rPr>
          <w:sz w:val="26"/>
          <w:szCs w:val="26"/>
        </w:rPr>
        <w:t>м)" розроблено</w:t>
      </w:r>
      <w:r w:rsidR="00F339DA">
        <w:rPr>
          <w:sz w:val="26"/>
          <w:szCs w:val="26"/>
        </w:rPr>
        <w:t xml:space="preserve"> на основі робочих</w:t>
      </w:r>
      <w:r w:rsidRPr="00976725">
        <w:rPr>
          <w:sz w:val="26"/>
          <w:szCs w:val="26"/>
        </w:rPr>
        <w:t xml:space="preserve"> </w:t>
      </w:r>
      <w:r w:rsidR="00F339DA">
        <w:rPr>
          <w:spacing w:val="-2"/>
          <w:sz w:val="26"/>
          <w:szCs w:val="26"/>
        </w:rPr>
        <w:t xml:space="preserve">навчальних   планів </w:t>
      </w:r>
      <w:r w:rsidRPr="00976725">
        <w:rPr>
          <w:spacing w:val="-2"/>
          <w:sz w:val="26"/>
          <w:szCs w:val="26"/>
        </w:rPr>
        <w:t xml:space="preserve"> </w:t>
      </w:r>
      <w:r w:rsidR="001F5D2C">
        <w:rPr>
          <w:sz w:val="26"/>
          <w:szCs w:val="26"/>
        </w:rPr>
        <w:t>№РБ-2</w:t>
      </w:r>
      <w:r w:rsidR="00C36403">
        <w:rPr>
          <w:sz w:val="26"/>
          <w:szCs w:val="26"/>
        </w:rPr>
        <w:t>-6.0508</w:t>
      </w:r>
      <w:r w:rsidRPr="00976725">
        <w:rPr>
          <w:sz w:val="26"/>
          <w:szCs w:val="26"/>
        </w:rPr>
        <w:t>01/1</w:t>
      </w:r>
      <w:r w:rsidR="00F339DA">
        <w:rPr>
          <w:sz w:val="26"/>
          <w:szCs w:val="26"/>
        </w:rPr>
        <w:t>2</w:t>
      </w:r>
      <w:r w:rsidRPr="00976725">
        <w:rPr>
          <w:color w:val="0000FF"/>
          <w:sz w:val="26"/>
          <w:szCs w:val="26"/>
        </w:rPr>
        <w:t xml:space="preserve">, </w:t>
      </w:r>
      <w:r w:rsidRPr="00976725">
        <w:rPr>
          <w:sz w:val="26"/>
          <w:szCs w:val="26"/>
        </w:rPr>
        <w:t xml:space="preserve"> </w:t>
      </w:r>
      <w:r w:rsidR="00C36403">
        <w:rPr>
          <w:sz w:val="26"/>
          <w:szCs w:val="26"/>
        </w:rPr>
        <w:t>№ РБ-2-6.0508</w:t>
      </w:r>
      <w:r w:rsidR="00C36403" w:rsidRPr="00976725">
        <w:rPr>
          <w:sz w:val="26"/>
          <w:szCs w:val="26"/>
        </w:rPr>
        <w:t>0</w:t>
      </w:r>
      <w:r w:rsidR="00C36403">
        <w:rPr>
          <w:sz w:val="26"/>
          <w:szCs w:val="26"/>
        </w:rPr>
        <w:t>2-</w:t>
      </w:r>
      <w:r w:rsidR="00C36403" w:rsidRPr="00976725">
        <w:rPr>
          <w:sz w:val="26"/>
          <w:szCs w:val="26"/>
        </w:rPr>
        <w:t>1/1</w:t>
      </w:r>
      <w:r w:rsidR="00F339DA">
        <w:rPr>
          <w:sz w:val="26"/>
          <w:szCs w:val="26"/>
        </w:rPr>
        <w:t>2</w:t>
      </w:r>
      <w:r w:rsidR="00C36403" w:rsidRPr="00976725">
        <w:rPr>
          <w:color w:val="0000FF"/>
          <w:sz w:val="26"/>
          <w:szCs w:val="26"/>
        </w:rPr>
        <w:t xml:space="preserve">, </w:t>
      </w:r>
      <w:r w:rsidR="00C36403" w:rsidRPr="00976725">
        <w:rPr>
          <w:sz w:val="26"/>
          <w:szCs w:val="26"/>
        </w:rPr>
        <w:t xml:space="preserve"> </w:t>
      </w:r>
      <w:r w:rsidRPr="00976725">
        <w:rPr>
          <w:spacing w:val="-2"/>
          <w:sz w:val="26"/>
          <w:szCs w:val="26"/>
        </w:rPr>
        <w:t>підготовки фахівц</w:t>
      </w:r>
      <w:r w:rsidR="001F5D2C">
        <w:rPr>
          <w:spacing w:val="-2"/>
          <w:sz w:val="26"/>
          <w:szCs w:val="26"/>
        </w:rPr>
        <w:t>ів освітнього ступе</w:t>
      </w:r>
      <w:r w:rsidRPr="00976725">
        <w:rPr>
          <w:spacing w:val="-2"/>
          <w:sz w:val="26"/>
          <w:szCs w:val="26"/>
        </w:rPr>
        <w:t xml:space="preserve">ня "Бакалавр" за напрямом </w:t>
      </w:r>
      <w:r w:rsidRPr="00976725">
        <w:rPr>
          <w:sz w:val="26"/>
          <w:szCs w:val="26"/>
        </w:rPr>
        <w:t xml:space="preserve"> </w:t>
      </w:r>
      <w:r w:rsidR="00791FAF" w:rsidRPr="00976725">
        <w:rPr>
          <w:sz w:val="26"/>
          <w:szCs w:val="26"/>
        </w:rPr>
        <w:t xml:space="preserve">6.050801 «Мікро- та наноелектроніка» та  6.050802 "Електронні пристрої та системи", навчальної  програми цієї дисципліни, індекси  </w:t>
      </w:r>
      <w:r w:rsidR="00BB5AA6" w:rsidRPr="002A77F8">
        <w:rPr>
          <w:sz w:val="26"/>
          <w:szCs w:val="26"/>
        </w:rPr>
        <w:t>Н2-6.050801/1</w:t>
      </w:r>
      <w:r w:rsidR="00F339DA">
        <w:rPr>
          <w:sz w:val="26"/>
          <w:szCs w:val="26"/>
        </w:rPr>
        <w:t>2</w:t>
      </w:r>
      <w:r w:rsidR="001F5D2C" w:rsidRPr="002A77F8">
        <w:rPr>
          <w:sz w:val="26"/>
          <w:szCs w:val="26"/>
        </w:rPr>
        <w:t>-5.2</w:t>
      </w:r>
      <w:r w:rsidR="00BB5AA6" w:rsidRPr="002A77F8">
        <w:rPr>
          <w:sz w:val="26"/>
          <w:szCs w:val="26"/>
        </w:rPr>
        <w:t>.</w:t>
      </w:r>
      <w:r w:rsidR="001F5D2C" w:rsidRPr="002A77F8">
        <w:rPr>
          <w:sz w:val="26"/>
          <w:szCs w:val="26"/>
        </w:rPr>
        <w:t>1</w:t>
      </w:r>
      <w:r w:rsidR="00791FAF" w:rsidRPr="002A77F8">
        <w:rPr>
          <w:sz w:val="26"/>
          <w:szCs w:val="26"/>
        </w:rPr>
        <w:t xml:space="preserve"> та  </w:t>
      </w:r>
      <w:r w:rsidR="00BB5AA6" w:rsidRPr="002A77F8">
        <w:rPr>
          <w:sz w:val="26"/>
          <w:szCs w:val="26"/>
        </w:rPr>
        <w:t>Н2-6.050802</w:t>
      </w:r>
      <w:r w:rsidR="00C36403">
        <w:rPr>
          <w:sz w:val="26"/>
          <w:szCs w:val="26"/>
        </w:rPr>
        <w:t>-1</w:t>
      </w:r>
      <w:r w:rsidR="00BB5AA6" w:rsidRPr="002A77F8">
        <w:rPr>
          <w:sz w:val="26"/>
          <w:szCs w:val="26"/>
        </w:rPr>
        <w:t>/1</w:t>
      </w:r>
      <w:r w:rsidR="00F339DA">
        <w:rPr>
          <w:sz w:val="26"/>
          <w:szCs w:val="26"/>
        </w:rPr>
        <w:t>2</w:t>
      </w:r>
      <w:r w:rsidR="001F5D2C" w:rsidRPr="002A77F8">
        <w:rPr>
          <w:sz w:val="26"/>
          <w:szCs w:val="26"/>
        </w:rPr>
        <w:t>-5</w:t>
      </w:r>
      <w:r w:rsidR="00BB5AA6" w:rsidRPr="002A77F8">
        <w:rPr>
          <w:sz w:val="26"/>
          <w:szCs w:val="26"/>
        </w:rPr>
        <w:t>.1.</w:t>
      </w:r>
      <w:r w:rsidR="001F5D2C" w:rsidRPr="002A77F8">
        <w:rPr>
          <w:sz w:val="26"/>
          <w:szCs w:val="26"/>
        </w:rPr>
        <w:t>2</w:t>
      </w:r>
      <w:r w:rsidR="001F5D2C">
        <w:rPr>
          <w:sz w:val="26"/>
          <w:szCs w:val="26"/>
        </w:rPr>
        <w:t xml:space="preserve"> затвердженої «____» ______ 2016</w:t>
      </w:r>
      <w:r w:rsidR="00791FAF" w:rsidRPr="00976725">
        <w:rPr>
          <w:sz w:val="26"/>
          <w:szCs w:val="26"/>
        </w:rPr>
        <w:t xml:space="preserve"> р., та відповідних нормативних документів.</w:t>
      </w:r>
    </w:p>
    <w:p w:rsidR="00791FAF" w:rsidRPr="00976725" w:rsidRDefault="00791FAF" w:rsidP="00976725">
      <w:pPr>
        <w:spacing w:line="276" w:lineRule="auto"/>
        <w:ind w:firstLine="709"/>
        <w:jc w:val="both"/>
        <w:rPr>
          <w:sz w:val="26"/>
          <w:szCs w:val="26"/>
        </w:rPr>
      </w:pPr>
    </w:p>
    <w:p w:rsidR="000D625B" w:rsidRPr="00976725" w:rsidRDefault="000D625B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>Робочу навчальну програму розробила</w:t>
      </w:r>
    </w:p>
    <w:p w:rsidR="000D625B" w:rsidRPr="00976725" w:rsidRDefault="00791FAF" w:rsidP="00976725">
      <w:pPr>
        <w:rPr>
          <w:sz w:val="26"/>
          <w:szCs w:val="26"/>
        </w:rPr>
      </w:pPr>
      <w:r w:rsidRPr="00976725">
        <w:rPr>
          <w:sz w:val="26"/>
          <w:szCs w:val="26"/>
        </w:rPr>
        <w:t>доцент</w:t>
      </w:r>
      <w:r w:rsidR="000D625B" w:rsidRPr="00976725">
        <w:rPr>
          <w:sz w:val="26"/>
          <w:szCs w:val="26"/>
        </w:rPr>
        <w:t xml:space="preserve"> кафедри </w:t>
      </w:r>
      <w:r w:rsidR="004E1CCF" w:rsidRPr="00976725">
        <w:rPr>
          <w:sz w:val="26"/>
          <w:szCs w:val="26"/>
        </w:rPr>
        <w:t xml:space="preserve">авіаційної англійської мови  </w:t>
      </w:r>
      <w:r w:rsidR="00830A92" w:rsidRPr="00976725">
        <w:rPr>
          <w:sz w:val="26"/>
          <w:szCs w:val="26"/>
        </w:rPr>
        <w:t xml:space="preserve">        _______________    </w:t>
      </w:r>
      <w:r w:rsidRPr="00976725">
        <w:rPr>
          <w:sz w:val="26"/>
          <w:szCs w:val="26"/>
        </w:rPr>
        <w:t>Л. Немлій</w:t>
      </w:r>
    </w:p>
    <w:p w:rsidR="000D625B" w:rsidRPr="00976725" w:rsidRDefault="000D625B" w:rsidP="00976725">
      <w:pPr>
        <w:jc w:val="both"/>
        <w:rPr>
          <w:sz w:val="26"/>
          <w:szCs w:val="26"/>
        </w:rPr>
      </w:pPr>
    </w:p>
    <w:p w:rsidR="000D625B" w:rsidRPr="00976725" w:rsidRDefault="00422D5A" w:rsidP="00976725">
      <w:pPr>
        <w:ind w:firstLine="709"/>
        <w:rPr>
          <w:sz w:val="26"/>
          <w:szCs w:val="26"/>
        </w:rPr>
      </w:pPr>
      <w:r w:rsidRPr="00976725">
        <w:rPr>
          <w:sz w:val="26"/>
          <w:szCs w:val="26"/>
        </w:rPr>
        <w:t>Робочу навчальну програму обговорено</w:t>
      </w:r>
      <w:r w:rsidR="000D625B" w:rsidRPr="00976725">
        <w:rPr>
          <w:sz w:val="26"/>
          <w:szCs w:val="26"/>
        </w:rPr>
        <w:t xml:space="preserve"> </w:t>
      </w:r>
      <w:r w:rsidR="00BB5AA6" w:rsidRPr="00976725">
        <w:rPr>
          <w:sz w:val="26"/>
          <w:szCs w:val="26"/>
        </w:rPr>
        <w:t xml:space="preserve">та схвалено </w:t>
      </w:r>
      <w:r w:rsidR="000D625B" w:rsidRPr="00976725">
        <w:rPr>
          <w:sz w:val="26"/>
          <w:szCs w:val="26"/>
        </w:rPr>
        <w:t xml:space="preserve">на засіданні кафедри </w:t>
      </w:r>
      <w:r w:rsidR="004E1CCF" w:rsidRPr="00976725">
        <w:rPr>
          <w:sz w:val="26"/>
          <w:szCs w:val="26"/>
        </w:rPr>
        <w:t>авіаційної англійської мови</w:t>
      </w:r>
      <w:r w:rsidR="000D625B" w:rsidRPr="00976725">
        <w:rPr>
          <w:sz w:val="26"/>
          <w:szCs w:val="26"/>
        </w:rPr>
        <w:t xml:space="preserve">, протокол № </w:t>
      </w:r>
      <w:r w:rsidR="00765113" w:rsidRPr="00976725">
        <w:rPr>
          <w:sz w:val="26"/>
          <w:szCs w:val="26"/>
        </w:rPr>
        <w:t>__</w:t>
      </w:r>
      <w:r w:rsidR="00830A92" w:rsidRPr="00976725">
        <w:rPr>
          <w:sz w:val="26"/>
          <w:szCs w:val="26"/>
        </w:rPr>
        <w:t>_</w:t>
      </w:r>
      <w:r w:rsidR="00746E46" w:rsidRPr="00976725">
        <w:rPr>
          <w:sz w:val="26"/>
          <w:szCs w:val="26"/>
        </w:rPr>
        <w:t>_</w:t>
      </w:r>
      <w:r w:rsidR="000D625B" w:rsidRPr="00976725">
        <w:rPr>
          <w:sz w:val="26"/>
          <w:szCs w:val="26"/>
        </w:rPr>
        <w:t xml:space="preserve"> від </w:t>
      </w:r>
      <w:r w:rsidR="00765113" w:rsidRPr="00976725">
        <w:rPr>
          <w:sz w:val="26"/>
          <w:szCs w:val="26"/>
        </w:rPr>
        <w:t>«__</w:t>
      </w:r>
      <w:r w:rsidR="00830A92" w:rsidRPr="00976725">
        <w:rPr>
          <w:sz w:val="26"/>
          <w:szCs w:val="26"/>
        </w:rPr>
        <w:t>__</w:t>
      </w:r>
      <w:r w:rsidR="00765113" w:rsidRPr="00976725">
        <w:rPr>
          <w:sz w:val="26"/>
          <w:szCs w:val="26"/>
        </w:rPr>
        <w:t>» ___</w:t>
      </w:r>
      <w:r w:rsidR="00791FAF" w:rsidRPr="00976725">
        <w:rPr>
          <w:sz w:val="26"/>
          <w:szCs w:val="26"/>
        </w:rPr>
        <w:t>____________</w:t>
      </w:r>
      <w:r w:rsidR="00765113" w:rsidRPr="00976725">
        <w:rPr>
          <w:sz w:val="26"/>
          <w:szCs w:val="26"/>
        </w:rPr>
        <w:t xml:space="preserve"> </w:t>
      </w:r>
      <w:r w:rsidR="000D625B" w:rsidRPr="00976725">
        <w:rPr>
          <w:sz w:val="26"/>
          <w:szCs w:val="26"/>
        </w:rPr>
        <w:t>201</w:t>
      </w:r>
      <w:r w:rsidR="00791FAF" w:rsidRPr="00976725">
        <w:rPr>
          <w:sz w:val="26"/>
          <w:szCs w:val="26"/>
        </w:rPr>
        <w:t>6</w:t>
      </w:r>
      <w:r w:rsidR="000D625B" w:rsidRPr="00976725">
        <w:rPr>
          <w:sz w:val="26"/>
          <w:szCs w:val="26"/>
        </w:rPr>
        <w:t xml:space="preserve"> р.</w:t>
      </w:r>
    </w:p>
    <w:p w:rsidR="000D625B" w:rsidRPr="00976725" w:rsidRDefault="000D625B" w:rsidP="00976725">
      <w:pPr>
        <w:ind w:firstLine="709"/>
        <w:rPr>
          <w:sz w:val="26"/>
          <w:szCs w:val="26"/>
        </w:rPr>
      </w:pPr>
    </w:p>
    <w:p w:rsidR="000D625B" w:rsidRPr="00976725" w:rsidRDefault="000D625B" w:rsidP="00976725">
      <w:pPr>
        <w:ind w:firstLine="709"/>
        <w:rPr>
          <w:sz w:val="26"/>
          <w:szCs w:val="26"/>
        </w:rPr>
      </w:pPr>
      <w:r w:rsidRPr="00976725">
        <w:rPr>
          <w:sz w:val="26"/>
          <w:szCs w:val="26"/>
        </w:rPr>
        <w:t xml:space="preserve">Завідувач кафедри        </w:t>
      </w:r>
      <w:r w:rsidR="00746E46" w:rsidRPr="00976725">
        <w:rPr>
          <w:sz w:val="26"/>
          <w:szCs w:val="26"/>
        </w:rPr>
        <w:t xml:space="preserve">  </w:t>
      </w:r>
      <w:r w:rsidRPr="00976725">
        <w:rPr>
          <w:sz w:val="26"/>
          <w:szCs w:val="26"/>
        </w:rPr>
        <w:tab/>
        <w:t xml:space="preserve">  _</w:t>
      </w:r>
      <w:r w:rsidR="00201765" w:rsidRPr="00976725">
        <w:rPr>
          <w:sz w:val="26"/>
          <w:szCs w:val="26"/>
        </w:rPr>
        <w:t>__________________</w:t>
      </w:r>
      <w:r w:rsidRPr="00976725">
        <w:rPr>
          <w:sz w:val="26"/>
          <w:szCs w:val="26"/>
        </w:rPr>
        <w:t xml:space="preserve">      </w:t>
      </w:r>
      <w:r w:rsidR="00746E46" w:rsidRPr="00976725">
        <w:rPr>
          <w:sz w:val="26"/>
          <w:szCs w:val="26"/>
        </w:rPr>
        <w:t xml:space="preserve">                </w:t>
      </w:r>
      <w:r w:rsidRPr="00976725">
        <w:rPr>
          <w:sz w:val="26"/>
          <w:szCs w:val="26"/>
        </w:rPr>
        <w:t xml:space="preserve">  </w:t>
      </w:r>
      <w:r w:rsidR="00791FAF" w:rsidRPr="00976725">
        <w:rPr>
          <w:sz w:val="26"/>
          <w:szCs w:val="26"/>
        </w:rPr>
        <w:t>Н. Пазюра</w:t>
      </w:r>
    </w:p>
    <w:p w:rsidR="000D625B" w:rsidRPr="00976725" w:rsidRDefault="000D625B" w:rsidP="00976725">
      <w:pPr>
        <w:ind w:firstLine="709"/>
        <w:rPr>
          <w:sz w:val="26"/>
          <w:szCs w:val="26"/>
        </w:rPr>
      </w:pPr>
    </w:p>
    <w:p w:rsidR="00791FAF" w:rsidRPr="00976725" w:rsidRDefault="000D625B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 xml:space="preserve"> </w:t>
      </w:r>
      <w:r w:rsidR="00791FAF" w:rsidRPr="00976725">
        <w:rPr>
          <w:spacing w:val="-8"/>
          <w:sz w:val="26"/>
          <w:szCs w:val="26"/>
        </w:rPr>
        <w:t>Робочу навчальну програму обговорено та схвалено</w:t>
      </w:r>
      <w:r w:rsidRPr="00976725">
        <w:rPr>
          <w:spacing w:val="-8"/>
          <w:sz w:val="26"/>
          <w:szCs w:val="26"/>
        </w:rPr>
        <w:t xml:space="preserve"> на засіданні випускової кафедри</w:t>
      </w:r>
      <w:r w:rsidR="00791FAF" w:rsidRPr="00976725">
        <w:rPr>
          <w:sz w:val="26"/>
          <w:szCs w:val="26"/>
        </w:rPr>
        <w:t xml:space="preserve"> </w:t>
      </w:r>
      <w:r w:rsidR="00F339DA">
        <w:rPr>
          <w:spacing w:val="-2"/>
          <w:sz w:val="26"/>
          <w:szCs w:val="26"/>
        </w:rPr>
        <w:t>напряму</w:t>
      </w:r>
      <w:r w:rsidR="00BB5AA6" w:rsidRPr="00976725">
        <w:rPr>
          <w:spacing w:val="-2"/>
          <w:sz w:val="26"/>
          <w:szCs w:val="26"/>
        </w:rPr>
        <w:t xml:space="preserve"> </w:t>
      </w:r>
      <w:r w:rsidR="00BB5AA6" w:rsidRPr="00976725">
        <w:rPr>
          <w:sz w:val="26"/>
          <w:szCs w:val="26"/>
        </w:rPr>
        <w:t xml:space="preserve"> 6.050801 «Мікро- та наноелектроніка» (спеціальності </w:t>
      </w:r>
      <w:r w:rsidR="00976725" w:rsidRPr="00976725">
        <w:rPr>
          <w:sz w:val="26"/>
          <w:szCs w:val="26"/>
        </w:rPr>
        <w:t>7/8.05080102 «Фі</w:t>
      </w:r>
      <w:r w:rsidR="00F339DA">
        <w:rPr>
          <w:sz w:val="26"/>
          <w:szCs w:val="26"/>
        </w:rPr>
        <w:t>зична та біомедична електроніка</w:t>
      </w:r>
      <w:r w:rsidR="00976725" w:rsidRPr="00976725">
        <w:rPr>
          <w:sz w:val="26"/>
          <w:szCs w:val="26"/>
        </w:rPr>
        <w:t>») – кафедри електроніки</w:t>
      </w:r>
      <w:r w:rsidR="00791FAF" w:rsidRPr="00976725">
        <w:rPr>
          <w:sz w:val="26"/>
          <w:szCs w:val="26"/>
        </w:rPr>
        <w:t>,  протокол №_____ від «___» ___________ 2016 р.</w:t>
      </w:r>
    </w:p>
    <w:p w:rsidR="00556E33" w:rsidRPr="00976725" w:rsidRDefault="00556E33" w:rsidP="00976725">
      <w:pPr>
        <w:ind w:firstLine="709"/>
        <w:jc w:val="both"/>
        <w:rPr>
          <w:sz w:val="26"/>
          <w:szCs w:val="26"/>
        </w:rPr>
      </w:pPr>
    </w:p>
    <w:p w:rsidR="00791FAF" w:rsidRPr="00976725" w:rsidRDefault="00791FAF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 xml:space="preserve"> Завідувач кафедри             _________________           </w:t>
      </w:r>
      <w:r w:rsidRPr="00976725">
        <w:rPr>
          <w:sz w:val="26"/>
          <w:szCs w:val="26"/>
        </w:rPr>
        <w:tab/>
        <w:t>Ф. Яновський</w:t>
      </w:r>
    </w:p>
    <w:p w:rsidR="00F35F1B" w:rsidRPr="00976725" w:rsidRDefault="00F35F1B" w:rsidP="00976725">
      <w:pPr>
        <w:ind w:firstLine="709"/>
        <w:jc w:val="both"/>
        <w:rPr>
          <w:sz w:val="26"/>
          <w:szCs w:val="26"/>
          <w:highlight w:val="yellow"/>
        </w:rPr>
      </w:pPr>
    </w:p>
    <w:p w:rsidR="00556E33" w:rsidRPr="00976725" w:rsidRDefault="00976725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>Робочу</w:t>
      </w:r>
      <w:r w:rsidR="00556E33" w:rsidRPr="00976725">
        <w:rPr>
          <w:sz w:val="26"/>
          <w:szCs w:val="26"/>
        </w:rPr>
        <w:t xml:space="preserve"> програму  обговорено  та схвалено на засіданні випускової кафедри </w:t>
      </w:r>
      <w:r w:rsidRPr="00976725">
        <w:rPr>
          <w:sz w:val="26"/>
          <w:szCs w:val="26"/>
        </w:rPr>
        <w:t>напряму 6.050802  «Електронні пристрої та системи» (спеціальність 7/8.05080201 «Електронні прилади та пристрої») – кафедри радіоелектронних пристроїв та систем</w:t>
      </w:r>
      <w:r w:rsidR="00556E33" w:rsidRPr="00976725">
        <w:rPr>
          <w:sz w:val="26"/>
          <w:szCs w:val="26"/>
        </w:rPr>
        <w:t>,  протокол №____  від "_____"_________2016 р.</w:t>
      </w:r>
    </w:p>
    <w:p w:rsidR="000F1317" w:rsidRPr="00976725" w:rsidRDefault="000F1317" w:rsidP="00976725">
      <w:pPr>
        <w:jc w:val="both"/>
        <w:rPr>
          <w:sz w:val="26"/>
          <w:szCs w:val="26"/>
          <w:highlight w:val="yellow"/>
        </w:rPr>
      </w:pPr>
    </w:p>
    <w:p w:rsidR="000D625B" w:rsidRPr="00976725" w:rsidRDefault="000D625B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>Завідувач кафедри             ______</w:t>
      </w:r>
      <w:r w:rsidR="00791FAF" w:rsidRPr="00976725">
        <w:rPr>
          <w:sz w:val="26"/>
          <w:szCs w:val="26"/>
        </w:rPr>
        <w:t xml:space="preserve">____________            </w:t>
      </w:r>
      <w:r w:rsidR="00976725" w:rsidRPr="00976725">
        <w:rPr>
          <w:sz w:val="26"/>
          <w:szCs w:val="26"/>
        </w:rPr>
        <w:t>Л.</w:t>
      </w:r>
      <w:r w:rsidR="00DF7C2C">
        <w:rPr>
          <w:sz w:val="26"/>
          <w:szCs w:val="26"/>
        </w:rPr>
        <w:t xml:space="preserve"> </w:t>
      </w:r>
      <w:r w:rsidR="00976725" w:rsidRPr="00976725">
        <w:rPr>
          <w:sz w:val="26"/>
          <w:szCs w:val="26"/>
        </w:rPr>
        <w:t>Сібрук</w:t>
      </w:r>
    </w:p>
    <w:p w:rsidR="000D625B" w:rsidRPr="00976725" w:rsidRDefault="000D625B" w:rsidP="00976725">
      <w:pPr>
        <w:jc w:val="both"/>
        <w:rPr>
          <w:sz w:val="26"/>
          <w:szCs w:val="26"/>
        </w:rPr>
      </w:pPr>
    </w:p>
    <w:p w:rsidR="000D625B" w:rsidRPr="00976725" w:rsidRDefault="00791FAF" w:rsidP="00976725">
      <w:pPr>
        <w:ind w:firstLine="709"/>
        <w:jc w:val="both"/>
        <w:rPr>
          <w:sz w:val="26"/>
          <w:szCs w:val="26"/>
        </w:rPr>
      </w:pPr>
      <w:r w:rsidRPr="00976725">
        <w:rPr>
          <w:sz w:val="26"/>
          <w:szCs w:val="26"/>
        </w:rPr>
        <w:t>Робочу навчальну програму обговорено</w:t>
      </w:r>
      <w:r w:rsidR="000D625B" w:rsidRPr="00976725">
        <w:rPr>
          <w:sz w:val="26"/>
          <w:szCs w:val="26"/>
        </w:rPr>
        <w:t xml:space="preserve"> т</w:t>
      </w:r>
      <w:r w:rsidRPr="00976725">
        <w:rPr>
          <w:sz w:val="26"/>
          <w:szCs w:val="26"/>
        </w:rPr>
        <w:t>а схвалено</w:t>
      </w:r>
      <w:r w:rsidR="000D625B" w:rsidRPr="00976725">
        <w:rPr>
          <w:sz w:val="26"/>
          <w:szCs w:val="26"/>
        </w:rPr>
        <w:t xml:space="preserve"> на засіданні </w:t>
      </w:r>
      <w:r w:rsidR="000D625B" w:rsidRPr="00976725">
        <w:rPr>
          <w:spacing w:val="-6"/>
          <w:sz w:val="26"/>
          <w:szCs w:val="26"/>
        </w:rPr>
        <w:t xml:space="preserve">науково-методично-редакційної ради </w:t>
      </w:r>
      <w:r w:rsidRPr="00976725">
        <w:rPr>
          <w:spacing w:val="-6"/>
          <w:sz w:val="26"/>
          <w:szCs w:val="26"/>
        </w:rPr>
        <w:t>НН ІАН</w:t>
      </w:r>
      <w:r w:rsidR="000D625B" w:rsidRPr="00976725">
        <w:rPr>
          <w:sz w:val="26"/>
          <w:szCs w:val="26"/>
        </w:rPr>
        <w:t xml:space="preserve">, протокол № </w:t>
      </w:r>
      <w:r w:rsidR="00201765" w:rsidRPr="00976725">
        <w:rPr>
          <w:sz w:val="26"/>
          <w:szCs w:val="26"/>
        </w:rPr>
        <w:t>_</w:t>
      </w:r>
      <w:r w:rsidR="006A0A20">
        <w:rPr>
          <w:sz w:val="26"/>
          <w:szCs w:val="26"/>
        </w:rPr>
        <w:t>__</w:t>
      </w:r>
      <w:r w:rsidR="000D625B" w:rsidRPr="00976725">
        <w:rPr>
          <w:sz w:val="26"/>
          <w:szCs w:val="26"/>
        </w:rPr>
        <w:t xml:space="preserve"> від </w:t>
      </w:r>
      <w:r w:rsidR="00201765" w:rsidRPr="00976725">
        <w:rPr>
          <w:sz w:val="26"/>
          <w:szCs w:val="26"/>
        </w:rPr>
        <w:t>«</w:t>
      </w:r>
      <w:r w:rsidR="006A0A20">
        <w:rPr>
          <w:sz w:val="26"/>
          <w:szCs w:val="26"/>
        </w:rPr>
        <w:t>__</w:t>
      </w:r>
      <w:r w:rsidR="00201765" w:rsidRPr="00976725">
        <w:rPr>
          <w:sz w:val="26"/>
          <w:szCs w:val="26"/>
        </w:rPr>
        <w:t>__» ___</w:t>
      </w:r>
      <w:r w:rsidRPr="00976725">
        <w:rPr>
          <w:sz w:val="26"/>
          <w:szCs w:val="26"/>
        </w:rPr>
        <w:t>_________</w:t>
      </w:r>
      <w:r w:rsidR="000D625B" w:rsidRPr="00976725">
        <w:rPr>
          <w:sz w:val="26"/>
          <w:szCs w:val="26"/>
        </w:rPr>
        <w:t xml:space="preserve">  20</w:t>
      </w:r>
      <w:r w:rsidRPr="00976725">
        <w:rPr>
          <w:sz w:val="26"/>
          <w:szCs w:val="26"/>
        </w:rPr>
        <w:t>16</w:t>
      </w:r>
      <w:r w:rsidR="000D625B" w:rsidRPr="00976725">
        <w:rPr>
          <w:sz w:val="26"/>
          <w:szCs w:val="26"/>
        </w:rPr>
        <w:t xml:space="preserve"> р.</w:t>
      </w:r>
    </w:p>
    <w:p w:rsidR="00584CAD" w:rsidRPr="00976725" w:rsidRDefault="00584CAD" w:rsidP="00976725">
      <w:pPr>
        <w:pStyle w:val="2"/>
        <w:spacing w:before="0" w:after="0"/>
        <w:ind w:firstLine="709"/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</w:rPr>
      </w:pPr>
    </w:p>
    <w:p w:rsidR="000D625B" w:rsidRPr="00976725" w:rsidRDefault="000D625B" w:rsidP="00976725">
      <w:pPr>
        <w:pStyle w:val="2"/>
        <w:spacing w:before="0" w:after="0"/>
        <w:ind w:firstLine="709"/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</w:rPr>
      </w:pPr>
      <w:r w:rsidRPr="0097672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</w:rPr>
        <w:t xml:space="preserve">Голова НМРР </w:t>
      </w:r>
      <w:r w:rsidRPr="0097672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lang w:val="ru-RU"/>
        </w:rPr>
        <w:t xml:space="preserve">      </w:t>
      </w:r>
      <w:r w:rsidR="00584CAD" w:rsidRPr="0097672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lang w:val="ru-RU"/>
        </w:rPr>
        <w:t xml:space="preserve">                </w:t>
      </w:r>
      <w:r w:rsidRPr="0097672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</w:rPr>
        <w:t>____________________</w:t>
      </w:r>
      <w:r w:rsidR="003B4EE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lang w:val="ru-RU"/>
        </w:rPr>
        <w:t xml:space="preserve">  </w:t>
      </w:r>
      <w:r w:rsidR="003B4EE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lang w:val="ru-RU"/>
        </w:rPr>
        <w:tab/>
      </w:r>
      <w:r w:rsidRPr="00976725"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lang w:val="ru-RU"/>
        </w:rPr>
        <w:t xml:space="preserve">  </w:t>
      </w:r>
      <w:r w:rsidR="00791FAF" w:rsidRPr="00976725">
        <w:rPr>
          <w:rFonts w:ascii="Times New Roman" w:hAnsi="Times New Roman" w:cs="Times New Roman"/>
          <w:b w:val="0"/>
          <w:i w:val="0"/>
          <w:sz w:val="26"/>
          <w:szCs w:val="26"/>
        </w:rPr>
        <w:t>С. Креденцар</w:t>
      </w:r>
    </w:p>
    <w:p w:rsidR="000D625B" w:rsidRPr="00976725" w:rsidRDefault="000D625B" w:rsidP="00976725">
      <w:pPr>
        <w:jc w:val="both"/>
        <w:rPr>
          <w:sz w:val="26"/>
          <w:szCs w:val="26"/>
        </w:rPr>
      </w:pPr>
    </w:p>
    <w:p w:rsidR="000D625B" w:rsidRDefault="000D625B" w:rsidP="00976725">
      <w:pPr>
        <w:jc w:val="both"/>
        <w:rPr>
          <w:sz w:val="26"/>
          <w:szCs w:val="26"/>
          <w:lang w:val="ru-RU"/>
        </w:rPr>
      </w:pPr>
    </w:p>
    <w:p w:rsidR="009B64D7" w:rsidRDefault="009B64D7" w:rsidP="00976725">
      <w:pPr>
        <w:jc w:val="both"/>
        <w:rPr>
          <w:sz w:val="26"/>
          <w:szCs w:val="26"/>
          <w:lang w:val="ru-RU"/>
        </w:rPr>
      </w:pPr>
    </w:p>
    <w:p w:rsidR="009B64D7" w:rsidRDefault="009B64D7" w:rsidP="00976725">
      <w:pPr>
        <w:jc w:val="both"/>
        <w:rPr>
          <w:sz w:val="26"/>
          <w:szCs w:val="26"/>
          <w:lang w:val="ru-RU"/>
        </w:rPr>
      </w:pPr>
    </w:p>
    <w:p w:rsidR="009B64D7" w:rsidRDefault="009B64D7" w:rsidP="00976725">
      <w:pPr>
        <w:jc w:val="both"/>
        <w:rPr>
          <w:sz w:val="26"/>
          <w:szCs w:val="26"/>
          <w:lang w:val="ru-RU"/>
        </w:rPr>
      </w:pPr>
    </w:p>
    <w:p w:rsidR="009B64D7" w:rsidRDefault="009B64D7" w:rsidP="00976725">
      <w:pPr>
        <w:jc w:val="both"/>
        <w:rPr>
          <w:sz w:val="26"/>
          <w:szCs w:val="26"/>
          <w:lang w:val="ru-RU"/>
        </w:rPr>
      </w:pPr>
    </w:p>
    <w:p w:rsidR="009B64D7" w:rsidRPr="00976725" w:rsidRDefault="009B64D7" w:rsidP="00976725">
      <w:pPr>
        <w:jc w:val="both"/>
        <w:rPr>
          <w:sz w:val="26"/>
          <w:szCs w:val="26"/>
          <w:lang w:val="ru-RU"/>
        </w:rPr>
      </w:pPr>
    </w:p>
    <w:p w:rsidR="000D625B" w:rsidRPr="00976725" w:rsidRDefault="000D625B" w:rsidP="00976725">
      <w:pPr>
        <w:jc w:val="both"/>
        <w:rPr>
          <w:sz w:val="26"/>
          <w:szCs w:val="26"/>
        </w:rPr>
      </w:pPr>
      <w:r w:rsidRPr="00976725">
        <w:rPr>
          <w:sz w:val="26"/>
          <w:szCs w:val="26"/>
        </w:rPr>
        <w:t>Рівень документа – 3б</w:t>
      </w:r>
    </w:p>
    <w:p w:rsidR="000D625B" w:rsidRPr="00976725" w:rsidRDefault="000D625B" w:rsidP="00976725">
      <w:pPr>
        <w:jc w:val="both"/>
        <w:rPr>
          <w:sz w:val="26"/>
          <w:szCs w:val="26"/>
        </w:rPr>
      </w:pPr>
      <w:r w:rsidRPr="00976725">
        <w:rPr>
          <w:sz w:val="26"/>
          <w:szCs w:val="26"/>
        </w:rPr>
        <w:t>Плановий термін між ревізіями – 1 рік</w:t>
      </w:r>
    </w:p>
    <w:p w:rsidR="000D625B" w:rsidRPr="00976725" w:rsidRDefault="000D625B" w:rsidP="00976725">
      <w:pPr>
        <w:jc w:val="both"/>
        <w:rPr>
          <w:b/>
          <w:bCs/>
          <w:sz w:val="26"/>
          <w:szCs w:val="26"/>
        </w:rPr>
      </w:pPr>
      <w:r w:rsidRPr="00976725">
        <w:rPr>
          <w:b/>
          <w:bCs/>
          <w:sz w:val="26"/>
          <w:szCs w:val="26"/>
        </w:rPr>
        <w:t xml:space="preserve">Контрольний примірник </w:t>
      </w:r>
    </w:p>
    <w:p w:rsidR="000D625B" w:rsidRDefault="000D625B" w:rsidP="00F35F1B">
      <w:pPr>
        <w:ind w:right="-143"/>
        <w:rPr>
          <w:b/>
          <w:bCs/>
          <w:sz w:val="26"/>
          <w:szCs w:val="26"/>
        </w:rPr>
      </w:pPr>
    </w:p>
    <w:p w:rsidR="00F35A66" w:rsidRDefault="00F35A66" w:rsidP="000F055D">
      <w:pPr>
        <w:ind w:right="-14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                                                             ЗМІСТ                                                       стор.</w:t>
      </w:r>
    </w:p>
    <w:p w:rsidR="00F35A66" w:rsidRDefault="00F35A66" w:rsidP="000F055D">
      <w:pPr>
        <w:ind w:right="-143"/>
        <w:jc w:val="center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="250" w:tblpY="59"/>
        <w:tblW w:w="9923" w:type="dxa"/>
        <w:tblLayout w:type="fixed"/>
        <w:tblLook w:val="0000"/>
      </w:tblPr>
      <w:tblGrid>
        <w:gridCol w:w="9322"/>
        <w:gridCol w:w="601"/>
      </w:tblGrid>
      <w:tr w:rsidR="00F35A66" w:rsidTr="00F35A66">
        <w:trPr>
          <w:trHeight w:val="8653"/>
        </w:trPr>
        <w:tc>
          <w:tcPr>
            <w:tcW w:w="9322" w:type="dxa"/>
          </w:tcPr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</w:t>
            </w:r>
            <w:r>
              <w:rPr>
                <w:b/>
                <w:bCs/>
                <w:sz w:val="27"/>
                <w:szCs w:val="27"/>
              </w:rPr>
              <w:t>Вступ</w:t>
            </w:r>
            <w:r>
              <w:rPr>
                <w:sz w:val="27"/>
                <w:szCs w:val="27"/>
              </w:rPr>
              <w:t xml:space="preserve"> ................................................................................................................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1.    Пояснювальна записка</w:t>
            </w:r>
            <w:r>
              <w:rPr>
                <w:sz w:val="27"/>
                <w:szCs w:val="27"/>
              </w:rPr>
              <w:t xml:space="preserve"> ................................................................................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</w:rPr>
              <w:t>. Місце навчальної дисципліни в системі професійної підготовки фахівця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  <w:lang w:val="ru-RU"/>
              </w:rPr>
              <w:t>2</w:t>
            </w:r>
            <w:r>
              <w:rPr>
                <w:sz w:val="27"/>
                <w:szCs w:val="27"/>
              </w:rPr>
              <w:t>. Мета викладання навчальної дисципліни 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  <w:lang w:val="ru-RU"/>
              </w:rPr>
              <w:t>3</w:t>
            </w:r>
            <w:r>
              <w:rPr>
                <w:sz w:val="27"/>
                <w:szCs w:val="27"/>
              </w:rPr>
              <w:t>. Завдання вивчення навчальної дисципліни 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1.4. Інтегровані вимоги до знань та вмінь з навчальної дисципліни 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1.5. Інтегровані вимоги до знань та вмінь з навчальних модулів .....................  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1.6. Міждисциплінарні зв’язки навчальної дисципліни .....................................  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>
              <w:rPr>
                <w:sz w:val="27"/>
                <w:szCs w:val="27"/>
              </w:rPr>
              <w:t xml:space="preserve"> ......................................................................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2.1. Тематичний план навчальної дисципліни 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jc w:val="both"/>
              <w:rPr>
                <w:spacing w:val="-4"/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2.2. Проектування дидактичного процесу з видів навчальних занять 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2.2.1. Практичні заняття, їх тематика та обсяг....................................................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2.2.2. Самостійна робота студента, її зміст та обсяг…........................................</w:t>
            </w:r>
          </w:p>
          <w:p w:rsidR="00F35A66" w:rsidRPr="000F055D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 w:rsidRPr="000F055D">
              <w:rPr>
                <w:sz w:val="27"/>
                <w:szCs w:val="27"/>
              </w:rPr>
              <w:t>2.2.2.1. Домашні завдання……...............................................................................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>
              <w:rPr>
                <w:sz w:val="27"/>
                <w:szCs w:val="27"/>
              </w:rPr>
              <w:t xml:space="preserve"> .......................................</w:t>
            </w:r>
          </w:p>
          <w:p w:rsidR="00F35A66" w:rsidRDefault="00F35A66" w:rsidP="00F35A66">
            <w:pPr>
              <w:spacing w:before="12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3.1. Список рекомендованих джерел ………………….......................................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 xml:space="preserve">3.2. </w:t>
            </w:r>
            <w:r>
              <w:rPr>
                <w:sz w:val="27"/>
                <w:szCs w:val="27"/>
              </w:rPr>
              <w:t xml:space="preserve">Перелік наочних та інших навчально-методичних посібників, </w:t>
            </w:r>
          </w:p>
          <w:p w:rsidR="00F35A66" w:rsidRDefault="00F35A66" w:rsidP="00F35A66">
            <w:pPr>
              <w:spacing w:before="12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методичних матеріалів до технічних засобів навчання …..........................</w:t>
            </w:r>
          </w:p>
          <w:p w:rsidR="00F35A66" w:rsidRDefault="00F35A66" w:rsidP="00F35A66">
            <w:pPr>
              <w:spacing w:before="120"/>
              <w:ind w:right="-57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4.    </w:t>
            </w:r>
            <w:r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</w:t>
            </w:r>
            <w:r>
              <w:rPr>
                <w:spacing w:val="-4"/>
                <w:sz w:val="27"/>
                <w:szCs w:val="27"/>
              </w:rPr>
              <w:t>…..</w:t>
            </w:r>
            <w:r>
              <w:rPr>
                <w:sz w:val="27"/>
                <w:szCs w:val="27"/>
              </w:rPr>
              <w:t xml:space="preserve"> </w:t>
            </w:r>
          </w:p>
          <w:p w:rsidR="00F35A66" w:rsidRPr="00830A92" w:rsidRDefault="00F35A66" w:rsidP="00F35A66">
            <w:pPr>
              <w:spacing w:before="120"/>
              <w:ind w:right="-57"/>
              <w:rPr>
                <w:b/>
                <w:bCs/>
                <w:sz w:val="27"/>
                <w:szCs w:val="27"/>
                <w:lang w:val="ru-RU"/>
              </w:rPr>
            </w:pPr>
          </w:p>
          <w:p w:rsidR="00F35A66" w:rsidRDefault="00F35A66" w:rsidP="00F35A66">
            <w:pPr>
              <w:spacing w:before="120"/>
              <w:ind w:right="-57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601" w:type="dxa"/>
          </w:tcPr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  <w:p w:rsidR="00F35A66" w:rsidRDefault="00242228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  <w:p w:rsidR="00F35A66" w:rsidRPr="00644F62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</w:p>
          <w:p w:rsid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</w:t>
            </w:r>
          </w:p>
          <w:p w:rsidR="00F35A66" w:rsidRPr="004F186A" w:rsidRDefault="00F35A66" w:rsidP="00F35A66">
            <w:pPr>
              <w:ind w:left="-57"/>
              <w:jc w:val="right"/>
              <w:rPr>
                <w:sz w:val="16"/>
                <w:szCs w:val="16"/>
              </w:rPr>
            </w:pPr>
          </w:p>
          <w:p w:rsidR="00F35A66" w:rsidRPr="00F35A66" w:rsidRDefault="00F35A66" w:rsidP="00F35A66">
            <w:pPr>
              <w:ind w:left="-57"/>
              <w:jc w:val="right"/>
              <w:rPr>
                <w:sz w:val="27"/>
                <w:szCs w:val="27"/>
                <w:lang w:val="en-US"/>
              </w:rPr>
            </w:pPr>
          </w:p>
          <w:p w:rsidR="00F35A66" w:rsidRPr="00F35A66" w:rsidRDefault="00F35A66" w:rsidP="00F35A66">
            <w:pPr>
              <w:spacing w:before="120"/>
              <w:ind w:left="-57"/>
              <w:jc w:val="right"/>
              <w:rPr>
                <w:sz w:val="27"/>
                <w:szCs w:val="27"/>
                <w:lang w:val="en-US"/>
              </w:rPr>
            </w:pPr>
          </w:p>
          <w:p w:rsidR="00F35A66" w:rsidRPr="00F35A66" w:rsidRDefault="00F35A66" w:rsidP="00F35A66">
            <w:pPr>
              <w:spacing w:before="120"/>
              <w:rPr>
                <w:sz w:val="27"/>
                <w:szCs w:val="27"/>
                <w:lang w:val="en-US"/>
              </w:rPr>
            </w:pPr>
          </w:p>
          <w:p w:rsidR="00F35A66" w:rsidRDefault="00F35A66" w:rsidP="00F35A66">
            <w:pPr>
              <w:spacing w:before="120"/>
              <w:jc w:val="right"/>
              <w:rPr>
                <w:sz w:val="27"/>
                <w:szCs w:val="27"/>
              </w:rPr>
            </w:pPr>
          </w:p>
        </w:tc>
      </w:tr>
    </w:tbl>
    <w:p w:rsidR="000D625B" w:rsidRDefault="000D625B" w:rsidP="00457461">
      <w:pPr>
        <w:ind w:right="-143"/>
        <w:rPr>
          <w:b/>
          <w:bCs/>
          <w:sz w:val="26"/>
          <w:szCs w:val="26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F35A66" w:rsidRDefault="00F35A66" w:rsidP="00BA0691">
      <w:pPr>
        <w:ind w:right="-143"/>
        <w:jc w:val="center"/>
        <w:rPr>
          <w:b/>
          <w:bCs/>
          <w:sz w:val="27"/>
          <w:szCs w:val="27"/>
        </w:rPr>
      </w:pPr>
    </w:p>
    <w:p w:rsidR="000D625B" w:rsidRDefault="000D625B" w:rsidP="001E1460">
      <w:pPr>
        <w:ind w:right="566"/>
        <w:rPr>
          <w:b/>
          <w:bCs/>
          <w:sz w:val="27"/>
          <w:szCs w:val="27"/>
        </w:rPr>
      </w:pPr>
    </w:p>
    <w:p w:rsidR="000D625B" w:rsidRDefault="000D625B" w:rsidP="001E1460">
      <w:pPr>
        <w:ind w:right="566"/>
        <w:jc w:val="center"/>
        <w:rPr>
          <w:b/>
          <w:bCs/>
          <w:sz w:val="28"/>
          <w:szCs w:val="28"/>
        </w:rPr>
      </w:pPr>
      <w:r w:rsidRPr="001E1460">
        <w:rPr>
          <w:b/>
          <w:bCs/>
          <w:sz w:val="28"/>
          <w:szCs w:val="28"/>
        </w:rPr>
        <w:t>ВСТУП</w:t>
      </w:r>
    </w:p>
    <w:p w:rsidR="001E1460" w:rsidRPr="001E1460" w:rsidRDefault="001E1460" w:rsidP="001E1460">
      <w:pPr>
        <w:ind w:right="566"/>
        <w:jc w:val="center"/>
        <w:rPr>
          <w:b/>
          <w:bCs/>
          <w:sz w:val="28"/>
          <w:szCs w:val="28"/>
        </w:rPr>
      </w:pPr>
    </w:p>
    <w:p w:rsidR="001E70FE" w:rsidRPr="001E1460" w:rsidRDefault="001E70FE" w:rsidP="001E1460">
      <w:pPr>
        <w:ind w:right="566" w:firstLine="709"/>
        <w:jc w:val="both"/>
        <w:rPr>
          <w:sz w:val="28"/>
          <w:szCs w:val="28"/>
        </w:rPr>
      </w:pPr>
      <w:r w:rsidRPr="001E1460">
        <w:rPr>
          <w:sz w:val="28"/>
          <w:szCs w:val="28"/>
        </w:rP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7A08C7" w:rsidRDefault="001E70FE" w:rsidP="007A08C7">
      <w:pPr>
        <w:ind w:firstLine="709"/>
        <w:jc w:val="both"/>
        <w:rPr>
          <w:sz w:val="27"/>
          <w:szCs w:val="27"/>
        </w:rPr>
      </w:pPr>
      <w:r w:rsidRPr="001E1460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1E1460">
        <w:rPr>
          <w:sz w:val="28"/>
          <w:szCs w:val="28"/>
          <w:lang w:val="en-US"/>
        </w:rPr>
        <w:t>ECTS</w:t>
      </w:r>
      <w:r w:rsidRPr="001E1460">
        <w:rPr>
          <w:sz w:val="28"/>
          <w:szCs w:val="28"/>
        </w:rPr>
        <w:t>.</w:t>
      </w:r>
      <w:r w:rsidR="007A08C7" w:rsidRPr="007A08C7">
        <w:rPr>
          <w:sz w:val="27"/>
          <w:szCs w:val="27"/>
        </w:rPr>
        <w:t xml:space="preserve"> </w:t>
      </w:r>
    </w:p>
    <w:p w:rsidR="007A08C7" w:rsidRPr="00274D53" w:rsidRDefault="007A08C7" w:rsidP="007A08C7">
      <w:pPr>
        <w:ind w:firstLine="709"/>
        <w:jc w:val="both"/>
        <w:rPr>
          <w:sz w:val="27"/>
          <w:szCs w:val="27"/>
        </w:rPr>
      </w:pPr>
      <w:r w:rsidRPr="00274D53">
        <w:rPr>
          <w:sz w:val="27"/>
          <w:szCs w:val="27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1E70FE" w:rsidRPr="001E1460" w:rsidRDefault="001E70FE" w:rsidP="001E1460">
      <w:pPr>
        <w:ind w:right="566" w:firstLine="709"/>
        <w:jc w:val="both"/>
        <w:rPr>
          <w:sz w:val="28"/>
          <w:szCs w:val="28"/>
        </w:rPr>
      </w:pPr>
      <w:r w:rsidRPr="001E1460">
        <w:rPr>
          <w:sz w:val="28"/>
          <w:szCs w:val="28"/>
        </w:rPr>
        <w:t xml:space="preserve"> </w:t>
      </w:r>
    </w:p>
    <w:p w:rsidR="000D625B" w:rsidRPr="001E1460" w:rsidRDefault="000D625B" w:rsidP="001E1460">
      <w:pPr>
        <w:ind w:right="566"/>
        <w:jc w:val="both"/>
        <w:rPr>
          <w:sz w:val="28"/>
          <w:szCs w:val="28"/>
        </w:rPr>
      </w:pPr>
    </w:p>
    <w:p w:rsidR="000D625B" w:rsidRPr="001E1460" w:rsidRDefault="000D625B" w:rsidP="001E1460">
      <w:pPr>
        <w:ind w:right="566"/>
        <w:jc w:val="center"/>
        <w:rPr>
          <w:b/>
          <w:bCs/>
          <w:sz w:val="28"/>
          <w:szCs w:val="28"/>
        </w:rPr>
      </w:pPr>
      <w:r w:rsidRPr="001E1460">
        <w:rPr>
          <w:b/>
          <w:bCs/>
          <w:sz w:val="28"/>
          <w:szCs w:val="28"/>
        </w:rPr>
        <w:t>1. ПОЯСНЮВАЛЬНА ЗАПИСКА</w:t>
      </w:r>
    </w:p>
    <w:p w:rsidR="000D625B" w:rsidRDefault="000D625B" w:rsidP="007A08C7">
      <w:pPr>
        <w:ind w:right="567" w:firstLine="703"/>
        <w:jc w:val="both"/>
        <w:rPr>
          <w:sz w:val="28"/>
          <w:szCs w:val="28"/>
        </w:rPr>
      </w:pPr>
      <w:r w:rsidRPr="001E1460">
        <w:rPr>
          <w:b/>
          <w:bCs/>
          <w:sz w:val="28"/>
          <w:szCs w:val="28"/>
        </w:rPr>
        <w:tab/>
        <w:t>1.1. Місце навчальної дисципліни в системі професійної підготовки фахівця</w:t>
      </w:r>
      <w:r w:rsidRPr="001E1460">
        <w:rPr>
          <w:sz w:val="28"/>
          <w:szCs w:val="28"/>
        </w:rPr>
        <w:t xml:space="preserve"> </w:t>
      </w:r>
    </w:p>
    <w:p w:rsidR="001E1460" w:rsidRPr="001E1460" w:rsidRDefault="001E1460" w:rsidP="007A08C7">
      <w:pPr>
        <w:ind w:right="567" w:firstLine="703"/>
        <w:jc w:val="both"/>
        <w:rPr>
          <w:sz w:val="28"/>
          <w:szCs w:val="28"/>
        </w:rPr>
      </w:pPr>
    </w:p>
    <w:p w:rsidR="001E1460" w:rsidRPr="001E1460" w:rsidRDefault="00CE2C0B" w:rsidP="007A08C7">
      <w:pPr>
        <w:pStyle w:val="31"/>
        <w:ind w:right="567" w:firstLine="703"/>
      </w:pPr>
      <w:r w:rsidRPr="001E1460">
        <w:t>Дана дисципліна є теоретичною основою сукупності знань т</w:t>
      </w:r>
      <w:r w:rsidR="001E1460" w:rsidRPr="001E1460">
        <w:t>а вмінь,  що формують інженерний</w:t>
      </w:r>
      <w:r w:rsidRPr="001E1460">
        <w:t xml:space="preserve"> профіль фахівця в </w:t>
      </w:r>
      <w:r w:rsidR="001E1460" w:rsidRPr="001E1460">
        <w:t>області мікро- та наноелектроніки та електронних пристроїв та систем</w:t>
      </w:r>
      <w:r w:rsidRPr="001E1460">
        <w:t>.</w:t>
      </w:r>
    </w:p>
    <w:p w:rsidR="001E1460" w:rsidRPr="001E1460" w:rsidRDefault="000D625B" w:rsidP="007A08C7">
      <w:pPr>
        <w:pStyle w:val="31"/>
        <w:ind w:right="567" w:firstLine="703"/>
        <w:rPr>
          <w:b/>
          <w:bCs/>
        </w:rPr>
      </w:pPr>
      <w:r w:rsidRPr="001E1460">
        <w:rPr>
          <w:b/>
          <w:bCs/>
        </w:rPr>
        <w:t>1.2. Мета викладання навчальної дисципліни</w:t>
      </w:r>
    </w:p>
    <w:p w:rsidR="001E70FE" w:rsidRDefault="001E70FE" w:rsidP="007A08C7">
      <w:pPr>
        <w:shd w:val="clear" w:color="auto" w:fill="FFFFFF"/>
        <w:ind w:right="567" w:firstLine="720"/>
        <w:jc w:val="both"/>
        <w:rPr>
          <w:sz w:val="28"/>
          <w:szCs w:val="28"/>
        </w:rPr>
      </w:pPr>
      <w:r w:rsidRPr="001E1460">
        <w:rPr>
          <w:sz w:val="28"/>
          <w:szCs w:val="28"/>
        </w:rPr>
        <w:t>Метою викладання дисципліни є набуття студентами навичок спілкування іноземною мовою на професійному рівні, що необхідно при виконанні професійних обов'язків.</w:t>
      </w:r>
    </w:p>
    <w:p w:rsidR="001E1460" w:rsidRPr="001E1460" w:rsidRDefault="001E1460" w:rsidP="007A08C7">
      <w:pPr>
        <w:shd w:val="clear" w:color="auto" w:fill="FFFFFF"/>
        <w:ind w:right="567" w:firstLine="720"/>
        <w:jc w:val="both"/>
        <w:rPr>
          <w:sz w:val="28"/>
          <w:szCs w:val="28"/>
        </w:rPr>
      </w:pPr>
    </w:p>
    <w:p w:rsidR="001E1460" w:rsidRPr="007A08C7" w:rsidRDefault="000D625B" w:rsidP="007A08C7">
      <w:pPr>
        <w:ind w:right="567"/>
        <w:jc w:val="both"/>
        <w:rPr>
          <w:b/>
          <w:bCs/>
          <w:sz w:val="28"/>
          <w:szCs w:val="28"/>
        </w:rPr>
      </w:pPr>
      <w:r w:rsidRPr="001E1460">
        <w:rPr>
          <w:b/>
          <w:bCs/>
          <w:sz w:val="28"/>
          <w:szCs w:val="28"/>
        </w:rPr>
        <w:tab/>
        <w:t>1.3. Завдання вивчення навчальної дисциплін</w:t>
      </w:r>
      <w:r w:rsidR="007A08C7">
        <w:rPr>
          <w:b/>
          <w:bCs/>
          <w:sz w:val="28"/>
          <w:szCs w:val="28"/>
        </w:rPr>
        <w:t>и</w:t>
      </w:r>
    </w:p>
    <w:p w:rsidR="001E1460" w:rsidRPr="001E1460" w:rsidRDefault="001E1460" w:rsidP="007A08C7">
      <w:pPr>
        <w:ind w:right="567" w:firstLine="703"/>
        <w:jc w:val="both"/>
        <w:rPr>
          <w:b/>
          <w:bCs/>
          <w:sz w:val="28"/>
          <w:szCs w:val="28"/>
        </w:rPr>
      </w:pPr>
      <w:r w:rsidRPr="001E1460">
        <w:rPr>
          <w:sz w:val="28"/>
          <w:szCs w:val="28"/>
        </w:rPr>
        <w:t>Головним завданням викладання та вивчення дисципліни є підготовка студентів до ефективної комунікації у їхньому академічному та професійному оточенні. Тому робоча навчальна програма передбачає, що комунікативні мовні компетенції будуть формуватись для адекватної поведінки в реальних ситуаціях академічної та професійної діяльності майбутніх фахівців технічного профілю.</w:t>
      </w:r>
      <w:r w:rsidRPr="001E1460">
        <w:rPr>
          <w:b/>
          <w:bCs/>
          <w:sz w:val="28"/>
          <w:szCs w:val="28"/>
        </w:rPr>
        <w:t xml:space="preserve"> </w:t>
      </w:r>
    </w:p>
    <w:p w:rsidR="001E1460" w:rsidRDefault="001E1460" w:rsidP="001E1460">
      <w:pPr>
        <w:ind w:right="566" w:firstLine="703"/>
        <w:jc w:val="both"/>
        <w:rPr>
          <w:color w:val="000000"/>
          <w:sz w:val="28"/>
          <w:szCs w:val="28"/>
        </w:rPr>
      </w:pPr>
      <w:r w:rsidRPr="001E1460">
        <w:rPr>
          <w:color w:val="000000"/>
          <w:sz w:val="28"/>
          <w:szCs w:val="28"/>
        </w:rPr>
        <w:t>Робоча навчальна програма дисципліни розрахована на досягнення студентами по завершенні першого курсу рівня володіння англійською мовою В1 за шкалою Ради Європи</w:t>
      </w:r>
      <w:r w:rsidRPr="001E1460">
        <w:rPr>
          <w:color w:val="000000"/>
          <w:sz w:val="28"/>
          <w:szCs w:val="28"/>
          <w:lang w:val="ru-RU"/>
        </w:rPr>
        <w:t xml:space="preserve"> (</w:t>
      </w:r>
      <w:r w:rsidRPr="001E1460">
        <w:rPr>
          <w:color w:val="000000"/>
          <w:sz w:val="28"/>
          <w:szCs w:val="28"/>
          <w:lang w:val="en-US"/>
        </w:rPr>
        <w:t>CEFR</w:t>
      </w:r>
      <w:r w:rsidRPr="001E1460">
        <w:rPr>
          <w:color w:val="000000"/>
          <w:sz w:val="28"/>
          <w:szCs w:val="28"/>
          <w:lang w:val="ru-RU"/>
        </w:rPr>
        <w:t>)</w:t>
      </w:r>
      <w:r w:rsidRPr="001E1460">
        <w:rPr>
          <w:color w:val="000000"/>
          <w:sz w:val="28"/>
          <w:szCs w:val="28"/>
        </w:rPr>
        <w:t>.</w:t>
      </w:r>
    </w:p>
    <w:p w:rsidR="00830A92" w:rsidRDefault="00830A92" w:rsidP="001E1460">
      <w:pPr>
        <w:ind w:right="566" w:firstLine="703"/>
        <w:jc w:val="both"/>
        <w:rPr>
          <w:color w:val="000000"/>
          <w:sz w:val="28"/>
          <w:szCs w:val="28"/>
        </w:rPr>
      </w:pPr>
    </w:p>
    <w:p w:rsidR="001E1460" w:rsidRDefault="001E1460" w:rsidP="001E1460">
      <w:pPr>
        <w:ind w:right="566" w:firstLine="703"/>
        <w:jc w:val="both"/>
        <w:rPr>
          <w:color w:val="000000"/>
          <w:sz w:val="28"/>
          <w:szCs w:val="28"/>
        </w:rPr>
      </w:pPr>
    </w:p>
    <w:p w:rsidR="001E1460" w:rsidRPr="001E1460" w:rsidRDefault="001E1460" w:rsidP="001E1460">
      <w:pPr>
        <w:ind w:right="566" w:firstLine="703"/>
        <w:jc w:val="both"/>
        <w:rPr>
          <w:color w:val="000000"/>
          <w:sz w:val="28"/>
          <w:szCs w:val="28"/>
        </w:rPr>
      </w:pPr>
    </w:p>
    <w:p w:rsidR="00371E6A" w:rsidRPr="009322CF" w:rsidRDefault="00371E6A" w:rsidP="00371E6A">
      <w:pPr>
        <w:shd w:val="clear" w:color="auto" w:fill="FFFFFF"/>
        <w:ind w:firstLine="720"/>
        <w:jc w:val="right"/>
        <w:rPr>
          <w:color w:val="000000"/>
          <w:sz w:val="27"/>
        </w:rPr>
      </w:pPr>
      <w:r w:rsidRPr="009322CF">
        <w:rPr>
          <w:color w:val="000000"/>
          <w:sz w:val="27"/>
        </w:rPr>
        <w:t>Таблиця 1</w:t>
      </w:r>
    </w:p>
    <w:p w:rsidR="00371E6A" w:rsidRDefault="00371E6A" w:rsidP="00371E6A">
      <w:pPr>
        <w:shd w:val="clear" w:color="auto" w:fill="FFFFFF"/>
        <w:ind w:firstLine="720"/>
        <w:jc w:val="center"/>
        <w:outlineLvl w:val="0"/>
        <w:rPr>
          <w:b/>
          <w:bCs/>
          <w:color w:val="000000"/>
          <w:sz w:val="27"/>
        </w:rPr>
      </w:pPr>
      <w:r w:rsidRPr="009322CF">
        <w:rPr>
          <w:b/>
          <w:bCs/>
          <w:color w:val="000000"/>
          <w:sz w:val="27"/>
        </w:rPr>
        <w:lastRenderedPageBreak/>
        <w:t>Співвідношення рівнів мовної підготовки студентів з шкалою Ради Європи</w:t>
      </w:r>
    </w:p>
    <w:p w:rsidR="001E1460" w:rsidRPr="006643D8" w:rsidRDefault="001E1460" w:rsidP="00371E6A">
      <w:pPr>
        <w:shd w:val="clear" w:color="auto" w:fill="FFFFFF"/>
        <w:ind w:firstLine="720"/>
        <w:jc w:val="center"/>
        <w:outlineLvl w:val="0"/>
        <w:rPr>
          <w:b/>
          <w:bCs/>
          <w:color w:val="000000"/>
          <w:sz w:val="27"/>
        </w:rPr>
      </w:pPr>
    </w:p>
    <w:tbl>
      <w:tblPr>
        <w:tblW w:w="0" w:type="auto"/>
        <w:jc w:val="center"/>
        <w:tblInd w:w="1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2410"/>
        <w:gridCol w:w="1705"/>
      </w:tblGrid>
      <w:tr w:rsidR="00371E6A" w:rsidRPr="006643D8" w:rsidTr="001E1460">
        <w:trPr>
          <w:cantSplit/>
          <w:trHeight w:val="1042"/>
          <w:jc w:val="center"/>
        </w:trPr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jc w:val="both"/>
            </w:pPr>
            <w:r w:rsidRPr="001E1460">
              <w:t>Елементарний користувач</w:t>
            </w:r>
          </w:p>
          <w:p w:rsidR="00371E6A" w:rsidRPr="001E1460" w:rsidRDefault="00371E6A" w:rsidP="000555D2">
            <w:pPr>
              <w:jc w:val="both"/>
            </w:pPr>
            <w:r w:rsidRPr="001E1460">
              <w:t>(Basic user)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r w:rsidRPr="001E1460">
              <w:t>А1 – Інтродуктивний</w:t>
            </w:r>
          </w:p>
          <w:p w:rsidR="00371E6A" w:rsidRPr="001E1460" w:rsidRDefault="00371E6A" w:rsidP="000555D2">
            <w:r w:rsidRPr="001E1460">
              <w:t>(breakthrough)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</w:p>
        </w:tc>
      </w:tr>
      <w:tr w:rsidR="00371E6A" w:rsidRPr="006643D8" w:rsidTr="001E1460">
        <w:trPr>
          <w:cantSplit/>
          <w:trHeight w:val="974"/>
          <w:jc w:val="center"/>
        </w:trPr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r w:rsidRPr="001E1460">
              <w:t>А2 – Середній</w:t>
            </w:r>
          </w:p>
          <w:p w:rsidR="00371E6A" w:rsidRPr="001E1460" w:rsidRDefault="00371E6A" w:rsidP="000555D2">
            <w:r w:rsidRPr="001E1460">
              <w:t>(waystage)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  <w:r w:rsidRPr="001E1460">
              <w:t>I курс</w:t>
            </w:r>
          </w:p>
        </w:tc>
      </w:tr>
      <w:tr w:rsidR="00371E6A" w:rsidRPr="006643D8" w:rsidTr="001E1460">
        <w:trPr>
          <w:cantSplit/>
          <w:trHeight w:val="843"/>
          <w:jc w:val="center"/>
        </w:trPr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jc w:val="both"/>
            </w:pPr>
            <w:r w:rsidRPr="001E1460">
              <w:t>Незалежний користувач</w:t>
            </w:r>
          </w:p>
          <w:p w:rsidR="00371E6A" w:rsidRPr="001E1460" w:rsidRDefault="00371E6A" w:rsidP="000555D2">
            <w:pPr>
              <w:jc w:val="both"/>
            </w:pPr>
            <w:r w:rsidRPr="001E1460">
              <w:t>(Independent user)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r w:rsidRPr="001E1460">
              <w:t>В1 – Рубіжний</w:t>
            </w:r>
          </w:p>
          <w:p w:rsidR="00371E6A" w:rsidRPr="001E1460" w:rsidRDefault="00371E6A" w:rsidP="000555D2">
            <w:r w:rsidRPr="001E1460">
              <w:t>(threshold)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</w:p>
        </w:tc>
      </w:tr>
      <w:tr w:rsidR="00371E6A" w:rsidRPr="006643D8" w:rsidTr="001E1460">
        <w:trPr>
          <w:cantSplit/>
          <w:trHeight w:val="971"/>
          <w:jc w:val="center"/>
        </w:trPr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r w:rsidRPr="001E1460">
              <w:t>В2 – Просунутий</w:t>
            </w:r>
          </w:p>
          <w:p w:rsidR="00371E6A" w:rsidRPr="001E1460" w:rsidRDefault="00371E6A" w:rsidP="000555D2">
            <w:r w:rsidRPr="001E1460">
              <w:t>(vantage)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  <w:r w:rsidRPr="001E1460">
              <w:t xml:space="preserve">IV курс </w:t>
            </w:r>
          </w:p>
        </w:tc>
      </w:tr>
      <w:tr w:rsidR="00371E6A" w:rsidRPr="006643D8" w:rsidTr="001E1460">
        <w:trPr>
          <w:cantSplit/>
          <w:trHeight w:val="856"/>
          <w:jc w:val="center"/>
        </w:trPr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jc w:val="both"/>
            </w:pPr>
            <w:r w:rsidRPr="001E1460">
              <w:t>Досвідчений користувач</w:t>
            </w:r>
          </w:p>
          <w:p w:rsidR="00371E6A" w:rsidRPr="001E1460" w:rsidRDefault="00371E6A" w:rsidP="000555D2">
            <w:pPr>
              <w:jc w:val="both"/>
            </w:pPr>
            <w:r w:rsidRPr="001E1460">
              <w:t>(Proficient user)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pPr>
              <w:rPr>
                <w:lang w:val="en-GB"/>
              </w:rPr>
            </w:pPr>
            <w:r w:rsidRPr="001E1460">
              <w:t>С1 – Автономний</w:t>
            </w:r>
          </w:p>
          <w:p w:rsidR="00371E6A" w:rsidRPr="001E1460" w:rsidRDefault="00371E6A" w:rsidP="000555D2">
            <w:r w:rsidRPr="001E1460">
              <w:t>(effective operational proficiency)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</w:p>
        </w:tc>
      </w:tr>
      <w:tr w:rsidR="00371E6A" w:rsidRPr="006643D8" w:rsidTr="001E1460">
        <w:trPr>
          <w:cantSplit/>
          <w:trHeight w:val="1208"/>
          <w:jc w:val="center"/>
        </w:trPr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6643D8" w:rsidRDefault="00371E6A" w:rsidP="000555D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E6A" w:rsidRPr="001E1460" w:rsidRDefault="00371E6A" w:rsidP="000555D2">
            <w:r w:rsidRPr="001E1460">
              <w:t>С2 – Компетентний</w:t>
            </w:r>
          </w:p>
          <w:p w:rsidR="00371E6A" w:rsidRPr="001E1460" w:rsidRDefault="00371E6A" w:rsidP="000555D2">
            <w:r w:rsidRPr="001E1460">
              <w:t>(mastery)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6A" w:rsidRPr="001E1460" w:rsidRDefault="00371E6A" w:rsidP="000555D2">
            <w:pPr>
              <w:spacing w:line="360" w:lineRule="auto"/>
              <w:jc w:val="both"/>
            </w:pPr>
          </w:p>
        </w:tc>
      </w:tr>
    </w:tbl>
    <w:p w:rsidR="001E1460" w:rsidRDefault="00371E6A" w:rsidP="00371E6A">
      <w:pPr>
        <w:shd w:val="clear" w:color="auto" w:fill="FFFFFF"/>
        <w:spacing w:line="360" w:lineRule="auto"/>
        <w:outlineLvl w:val="0"/>
        <w:rPr>
          <w:b/>
          <w:bCs/>
          <w:sz w:val="27"/>
        </w:rPr>
      </w:pPr>
      <w:r>
        <w:rPr>
          <w:b/>
          <w:bCs/>
          <w:sz w:val="27"/>
        </w:rPr>
        <w:tab/>
      </w:r>
    </w:p>
    <w:p w:rsidR="00371E6A" w:rsidRPr="009322CF" w:rsidRDefault="00371E6A" w:rsidP="00C35A3F">
      <w:pPr>
        <w:shd w:val="clear" w:color="auto" w:fill="FFFFFF"/>
        <w:spacing w:line="276" w:lineRule="auto"/>
        <w:outlineLvl w:val="0"/>
        <w:rPr>
          <w:b/>
          <w:bCs/>
          <w:sz w:val="27"/>
        </w:rPr>
      </w:pPr>
      <w:r w:rsidRPr="009322CF">
        <w:rPr>
          <w:b/>
          <w:bCs/>
          <w:sz w:val="27"/>
        </w:rPr>
        <w:t>1.4.</w:t>
      </w:r>
      <w:r w:rsidR="001E1460">
        <w:rPr>
          <w:b/>
          <w:bCs/>
          <w:sz w:val="27"/>
        </w:rPr>
        <w:t xml:space="preserve"> Інтегровані вимоги до знань та в</w:t>
      </w:r>
      <w:r w:rsidRPr="009322CF">
        <w:rPr>
          <w:b/>
          <w:bCs/>
          <w:sz w:val="27"/>
        </w:rPr>
        <w:t>мінь з навчальної дисципліни</w:t>
      </w:r>
    </w:p>
    <w:p w:rsidR="00C35A3F" w:rsidRPr="009322CF" w:rsidRDefault="001E70FE" w:rsidP="007A08C7">
      <w:pPr>
        <w:shd w:val="clear" w:color="auto" w:fill="FFFFFF"/>
        <w:spacing w:line="276" w:lineRule="auto"/>
        <w:ind w:left="108" w:right="-28" w:firstLine="714"/>
        <w:jc w:val="both"/>
        <w:rPr>
          <w:spacing w:val="-1"/>
          <w:sz w:val="27"/>
        </w:rPr>
      </w:pPr>
      <w:r w:rsidRPr="009322CF">
        <w:rPr>
          <w:spacing w:val="-1"/>
          <w:sz w:val="27"/>
        </w:rPr>
        <w:t xml:space="preserve">У результаті вивчення </w:t>
      </w:r>
      <w:r>
        <w:rPr>
          <w:spacing w:val="-1"/>
          <w:sz w:val="27"/>
        </w:rPr>
        <w:t>дано</w:t>
      </w:r>
      <w:r w:rsidRPr="009322CF">
        <w:rPr>
          <w:spacing w:val="-1"/>
          <w:sz w:val="27"/>
        </w:rPr>
        <w:t xml:space="preserve">ї дисципліни очікується, що студент </w:t>
      </w:r>
      <w:r>
        <w:rPr>
          <w:spacing w:val="-1"/>
          <w:sz w:val="27"/>
        </w:rPr>
        <w:t>повинен</w:t>
      </w:r>
      <w:r w:rsidRPr="009322CF">
        <w:rPr>
          <w:spacing w:val="-1"/>
          <w:sz w:val="27"/>
        </w:rPr>
        <w:t xml:space="preserve">: </w:t>
      </w:r>
    </w:p>
    <w:p w:rsidR="001E70FE" w:rsidRDefault="001E70FE" w:rsidP="00C35A3F">
      <w:pPr>
        <w:shd w:val="clear" w:color="auto" w:fill="FFFFFF"/>
        <w:spacing w:line="276" w:lineRule="auto"/>
        <w:ind w:left="114" w:right="461" w:firstLine="708"/>
        <w:outlineLvl w:val="0"/>
        <w:rPr>
          <w:b/>
          <w:bCs/>
          <w:sz w:val="27"/>
        </w:rPr>
      </w:pPr>
      <w:r w:rsidRPr="00F42D83">
        <w:rPr>
          <w:b/>
          <w:bCs/>
          <w:spacing w:val="-1"/>
          <w:sz w:val="27"/>
        </w:rPr>
        <w:t>З</w:t>
      </w:r>
      <w:r w:rsidRPr="00F42D83">
        <w:rPr>
          <w:b/>
          <w:bCs/>
          <w:sz w:val="27"/>
        </w:rPr>
        <w:t>нати:</w:t>
      </w:r>
    </w:p>
    <w:p w:rsidR="001E1460" w:rsidRPr="00D67484" w:rsidRDefault="001E1460" w:rsidP="00C35A3F">
      <w:pPr>
        <w:numPr>
          <w:ilvl w:val="0"/>
          <w:numId w:val="1"/>
        </w:numPr>
        <w:tabs>
          <w:tab w:val="num" w:pos="851"/>
        </w:tabs>
        <w:spacing w:line="276" w:lineRule="auto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правила вживання загальної та термінологічної лексики</w:t>
      </w:r>
      <w:r w:rsidRPr="00D67484">
        <w:rPr>
          <w:sz w:val="28"/>
          <w:szCs w:val="28"/>
        </w:rPr>
        <w:t>;</w:t>
      </w:r>
    </w:p>
    <w:p w:rsidR="001E1460" w:rsidRDefault="001E1460" w:rsidP="00C35A3F">
      <w:pPr>
        <w:numPr>
          <w:ilvl w:val="0"/>
          <w:numId w:val="1"/>
        </w:numPr>
        <w:spacing w:line="276" w:lineRule="auto"/>
        <w:ind w:left="1134" w:hanging="424"/>
        <w:jc w:val="both"/>
        <w:rPr>
          <w:sz w:val="28"/>
          <w:szCs w:val="28"/>
        </w:rPr>
      </w:pPr>
      <w:r w:rsidRPr="00D67484">
        <w:rPr>
          <w:sz w:val="28"/>
          <w:szCs w:val="28"/>
        </w:rPr>
        <w:t xml:space="preserve">основні граматичні </w:t>
      </w:r>
      <w:r>
        <w:rPr>
          <w:sz w:val="28"/>
          <w:szCs w:val="28"/>
        </w:rPr>
        <w:t>структури</w:t>
      </w:r>
      <w:r w:rsidRPr="00D67484">
        <w:rPr>
          <w:sz w:val="28"/>
          <w:szCs w:val="28"/>
        </w:rPr>
        <w:t>,</w:t>
      </w:r>
      <w:r>
        <w:rPr>
          <w:sz w:val="28"/>
          <w:szCs w:val="28"/>
        </w:rPr>
        <w:t xml:space="preserve"> їх комунікативні функції </w:t>
      </w:r>
      <w:r w:rsidRPr="00D67484">
        <w:rPr>
          <w:sz w:val="28"/>
          <w:szCs w:val="28"/>
        </w:rPr>
        <w:t>співвідношення їх</w:t>
      </w:r>
      <w:r>
        <w:rPr>
          <w:sz w:val="28"/>
          <w:szCs w:val="28"/>
        </w:rPr>
        <w:t>ніх</w:t>
      </w:r>
      <w:r w:rsidRPr="00D67484">
        <w:rPr>
          <w:sz w:val="28"/>
          <w:szCs w:val="28"/>
        </w:rPr>
        <w:t xml:space="preserve"> форм та значень</w:t>
      </w:r>
      <w:r>
        <w:rPr>
          <w:sz w:val="28"/>
          <w:szCs w:val="28"/>
        </w:rPr>
        <w:t>;</w:t>
      </w:r>
    </w:p>
    <w:p w:rsidR="001E1460" w:rsidRDefault="001E1460" w:rsidP="00C35A3F">
      <w:pPr>
        <w:numPr>
          <w:ilvl w:val="0"/>
          <w:numId w:val="1"/>
        </w:numPr>
        <w:spacing w:line="276" w:lineRule="auto"/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>нормативні документи в галузі електроніки (національні та міжнародні);</w:t>
      </w:r>
    </w:p>
    <w:p w:rsidR="00C35A3F" w:rsidRPr="00F658E3" w:rsidRDefault="001E1460" w:rsidP="00F658E3">
      <w:pPr>
        <w:numPr>
          <w:ilvl w:val="0"/>
          <w:numId w:val="1"/>
        </w:numPr>
        <w:spacing w:line="276" w:lineRule="auto"/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міжнародні вимоги до мовної підготовки інженерів </w:t>
      </w:r>
      <w:r w:rsidRPr="00E64593">
        <w:rPr>
          <w:sz w:val="28"/>
          <w:szCs w:val="28"/>
        </w:rPr>
        <w:t>(</w:t>
      </w:r>
      <w:r>
        <w:rPr>
          <w:sz w:val="28"/>
          <w:szCs w:val="28"/>
        </w:rPr>
        <w:t>напр.,</w:t>
      </w:r>
      <w:r w:rsidRPr="00E645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EASA</w:t>
      </w:r>
      <w:r>
        <w:rPr>
          <w:sz w:val="28"/>
          <w:szCs w:val="28"/>
        </w:rPr>
        <w:t>).</w:t>
      </w:r>
    </w:p>
    <w:p w:rsidR="001E70FE" w:rsidRPr="00E723D8" w:rsidRDefault="001E70FE" w:rsidP="00C35A3F">
      <w:pPr>
        <w:shd w:val="clear" w:color="auto" w:fill="FFFFFF"/>
        <w:tabs>
          <w:tab w:val="left" w:pos="226"/>
        </w:tabs>
        <w:spacing w:line="276" w:lineRule="auto"/>
        <w:jc w:val="both"/>
        <w:outlineLvl w:val="0"/>
        <w:rPr>
          <w:sz w:val="27"/>
          <w:lang w:val="en-US"/>
        </w:rPr>
      </w:pPr>
      <w:r>
        <w:rPr>
          <w:b/>
          <w:bCs/>
          <w:sz w:val="27"/>
        </w:rPr>
        <w:tab/>
      </w:r>
      <w:r>
        <w:rPr>
          <w:b/>
          <w:bCs/>
          <w:sz w:val="27"/>
        </w:rPr>
        <w:tab/>
        <w:t xml:space="preserve">  </w:t>
      </w:r>
      <w:r w:rsidRPr="00F42D83">
        <w:rPr>
          <w:b/>
          <w:bCs/>
          <w:sz w:val="27"/>
        </w:rPr>
        <w:t>Вміти:</w:t>
      </w:r>
    </w:p>
    <w:p w:rsidR="001E70FE" w:rsidRPr="009322CF" w:rsidRDefault="001E70FE" w:rsidP="00C35A3F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jc w:val="both"/>
        <w:rPr>
          <w:spacing w:val="-1"/>
          <w:sz w:val="27"/>
        </w:rPr>
      </w:pPr>
      <w:r w:rsidRPr="009322CF">
        <w:rPr>
          <w:spacing w:val="-1"/>
          <w:sz w:val="27"/>
        </w:rPr>
        <w:t>розуміти на слух монологічну і діалогічну мову;</w:t>
      </w:r>
    </w:p>
    <w:p w:rsidR="001E70FE" w:rsidRPr="009322CF" w:rsidRDefault="0045657E" w:rsidP="00C35A3F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jc w:val="both"/>
        <w:rPr>
          <w:spacing w:val="-1"/>
          <w:sz w:val="27"/>
        </w:rPr>
      </w:pPr>
      <w:r>
        <w:rPr>
          <w:spacing w:val="-1"/>
          <w:sz w:val="27"/>
        </w:rPr>
        <w:t>робити повідомлення підготовлене та непідготовлене</w:t>
      </w:r>
      <w:r w:rsidR="001E70FE" w:rsidRPr="009322CF">
        <w:rPr>
          <w:spacing w:val="-1"/>
          <w:sz w:val="27"/>
        </w:rPr>
        <w:t>;</w:t>
      </w:r>
    </w:p>
    <w:p w:rsidR="001E70FE" w:rsidRDefault="001E70FE" w:rsidP="00C35A3F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jc w:val="both"/>
        <w:rPr>
          <w:spacing w:val="-1"/>
          <w:sz w:val="27"/>
        </w:rPr>
      </w:pPr>
      <w:r w:rsidRPr="009322CF">
        <w:rPr>
          <w:spacing w:val="-1"/>
          <w:sz w:val="27"/>
        </w:rPr>
        <w:t>брати участь у бесіді-обговоренні;</w:t>
      </w:r>
    </w:p>
    <w:p w:rsidR="0045657E" w:rsidRDefault="0045657E" w:rsidP="00C35A3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працювати з текстом (друкованим та електронним); </w:t>
      </w:r>
    </w:p>
    <w:p w:rsidR="0045657E" w:rsidRPr="0045657E" w:rsidRDefault="0045657E" w:rsidP="00C35A3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вилучати інформацію з тексту на рівнях загальної ідеї та деталей</w:t>
      </w:r>
      <w:r w:rsidRPr="009B183F">
        <w:rPr>
          <w:sz w:val="28"/>
          <w:szCs w:val="28"/>
        </w:rPr>
        <w:t>.</w:t>
      </w:r>
    </w:p>
    <w:p w:rsidR="00C35A3F" w:rsidRPr="007C6427" w:rsidRDefault="001E70FE" w:rsidP="00C35A3F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jc w:val="both"/>
        <w:rPr>
          <w:spacing w:val="-1"/>
          <w:sz w:val="27"/>
        </w:rPr>
      </w:pPr>
      <w:r w:rsidRPr="00EB16CD">
        <w:rPr>
          <w:spacing w:val="-1"/>
          <w:sz w:val="27"/>
        </w:rPr>
        <w:t>передавати в усній та письмовій формах здобуту при читанні інформацію рідною та іноземною мовою.</w:t>
      </w:r>
    </w:p>
    <w:p w:rsidR="007C6427" w:rsidRPr="00C35A3F" w:rsidRDefault="007C6427" w:rsidP="007C642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6" w:lineRule="auto"/>
        <w:ind w:left="1068"/>
        <w:jc w:val="both"/>
        <w:rPr>
          <w:spacing w:val="-1"/>
          <w:sz w:val="27"/>
        </w:rPr>
      </w:pPr>
    </w:p>
    <w:p w:rsidR="000D625B" w:rsidRPr="005062F3" w:rsidRDefault="000D625B" w:rsidP="00C35A3F">
      <w:pPr>
        <w:spacing w:line="276" w:lineRule="auto"/>
        <w:jc w:val="both"/>
        <w:rPr>
          <w:sz w:val="27"/>
          <w:szCs w:val="27"/>
        </w:rPr>
      </w:pPr>
      <w:r w:rsidRPr="005062F3">
        <w:rPr>
          <w:sz w:val="27"/>
          <w:szCs w:val="27"/>
        </w:rPr>
        <w:lastRenderedPageBreak/>
        <w:tab/>
      </w:r>
      <w:r w:rsidRPr="005062F3">
        <w:rPr>
          <w:b/>
          <w:bCs/>
          <w:sz w:val="27"/>
          <w:szCs w:val="27"/>
        </w:rPr>
        <w:t>1.5.</w:t>
      </w:r>
      <w:r w:rsidR="0045657E">
        <w:rPr>
          <w:b/>
          <w:bCs/>
          <w:sz w:val="27"/>
          <w:szCs w:val="27"/>
        </w:rPr>
        <w:t xml:space="preserve"> Інтегровані вимоги до знань та в</w:t>
      </w:r>
      <w:r w:rsidRPr="005062F3">
        <w:rPr>
          <w:b/>
          <w:bCs/>
          <w:sz w:val="27"/>
          <w:szCs w:val="27"/>
        </w:rPr>
        <w:t>мінь з навчальних модулів</w:t>
      </w:r>
      <w:r w:rsidRPr="005062F3">
        <w:rPr>
          <w:sz w:val="27"/>
          <w:szCs w:val="27"/>
        </w:rPr>
        <w:t xml:space="preserve"> </w:t>
      </w:r>
    </w:p>
    <w:p w:rsidR="000D625B" w:rsidRPr="005062F3" w:rsidRDefault="000D625B" w:rsidP="00C35A3F">
      <w:pPr>
        <w:spacing w:line="276" w:lineRule="auto"/>
        <w:ind w:firstLine="705"/>
        <w:jc w:val="both"/>
        <w:rPr>
          <w:sz w:val="27"/>
          <w:szCs w:val="27"/>
        </w:rPr>
      </w:pPr>
      <w:r w:rsidRPr="005062F3">
        <w:rPr>
          <w:sz w:val="27"/>
          <w:szCs w:val="27"/>
        </w:rPr>
        <w:t xml:space="preserve">Навчальний матеріал дисципліни структурований за модульним принципом і складається з </w:t>
      </w:r>
      <w:r>
        <w:rPr>
          <w:sz w:val="27"/>
          <w:szCs w:val="27"/>
        </w:rPr>
        <w:t>двох класичних</w:t>
      </w:r>
      <w:r w:rsidR="0045657E">
        <w:rPr>
          <w:sz w:val="27"/>
          <w:szCs w:val="27"/>
        </w:rPr>
        <w:t xml:space="preserve"> навчальних модулів, </w:t>
      </w:r>
      <w:r w:rsidR="0045657E" w:rsidRPr="00274D53">
        <w:rPr>
          <w:color w:val="000000"/>
          <w:spacing w:val="5"/>
          <w:sz w:val="27"/>
          <w:szCs w:val="27"/>
        </w:rPr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="0045657E" w:rsidRPr="00274D53">
        <w:rPr>
          <w:color w:val="000000"/>
          <w:sz w:val="27"/>
          <w:szCs w:val="27"/>
        </w:rPr>
        <w:t>.</w:t>
      </w:r>
    </w:p>
    <w:p w:rsidR="000D625B" w:rsidRDefault="000D625B" w:rsidP="00C35A3F">
      <w:pPr>
        <w:spacing w:line="276" w:lineRule="auto"/>
        <w:jc w:val="both"/>
        <w:rPr>
          <w:sz w:val="27"/>
          <w:szCs w:val="27"/>
        </w:rPr>
      </w:pPr>
      <w:r w:rsidRPr="005062F3">
        <w:rPr>
          <w:sz w:val="27"/>
          <w:szCs w:val="27"/>
        </w:rPr>
        <w:tab/>
        <w:t>1.5.1. У результаті засвоєння навчального матеріалу навчального модуля №1 "</w:t>
      </w:r>
      <w:r w:rsidR="00860482">
        <w:rPr>
          <w:sz w:val="27"/>
          <w:szCs w:val="27"/>
        </w:rPr>
        <w:t>Використання технологій</w:t>
      </w:r>
      <w:r w:rsidR="00860482" w:rsidRPr="005062F3">
        <w:rPr>
          <w:sz w:val="27"/>
          <w:szCs w:val="27"/>
        </w:rPr>
        <w:t xml:space="preserve"> </w:t>
      </w:r>
      <w:r w:rsidRPr="005062F3">
        <w:rPr>
          <w:sz w:val="27"/>
          <w:szCs w:val="27"/>
        </w:rPr>
        <w:t>" студент повинен:</w:t>
      </w:r>
    </w:p>
    <w:p w:rsidR="00C35A3F" w:rsidRPr="005062F3" w:rsidRDefault="00C35A3F" w:rsidP="00C35A3F">
      <w:pPr>
        <w:spacing w:line="276" w:lineRule="auto"/>
        <w:jc w:val="both"/>
        <w:rPr>
          <w:sz w:val="27"/>
          <w:szCs w:val="27"/>
        </w:rPr>
      </w:pPr>
    </w:p>
    <w:p w:rsidR="000D625B" w:rsidRPr="005062F3" w:rsidRDefault="000D625B" w:rsidP="00C35A3F">
      <w:pPr>
        <w:spacing w:line="276" w:lineRule="auto"/>
        <w:jc w:val="both"/>
        <w:rPr>
          <w:b/>
          <w:bCs/>
          <w:sz w:val="27"/>
          <w:szCs w:val="27"/>
        </w:rPr>
      </w:pPr>
      <w:r w:rsidRPr="005062F3">
        <w:rPr>
          <w:sz w:val="27"/>
          <w:szCs w:val="27"/>
        </w:rPr>
        <w:t xml:space="preserve"> </w:t>
      </w:r>
      <w:r w:rsidRPr="005062F3">
        <w:rPr>
          <w:b/>
          <w:bCs/>
          <w:sz w:val="27"/>
          <w:szCs w:val="27"/>
        </w:rPr>
        <w:tab/>
        <w:t>Знати:</w:t>
      </w:r>
      <w:r w:rsidRPr="005062F3">
        <w:rPr>
          <w:b/>
          <w:bCs/>
          <w:sz w:val="27"/>
          <w:szCs w:val="27"/>
        </w:rPr>
        <w:tab/>
      </w:r>
    </w:p>
    <w:p w:rsidR="00860482" w:rsidRDefault="00860482" w:rsidP="00C35A3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вживання загальної та термінологічної лексики навчального </w:t>
      </w:r>
      <w:r w:rsidRPr="00D67484">
        <w:rPr>
          <w:sz w:val="28"/>
          <w:szCs w:val="28"/>
        </w:rPr>
        <w:t xml:space="preserve">модуля №1; </w:t>
      </w:r>
    </w:p>
    <w:p w:rsidR="00860482" w:rsidRPr="00860482" w:rsidRDefault="00860482" w:rsidP="00C35A3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860482">
        <w:rPr>
          <w:spacing w:val="-1"/>
          <w:sz w:val="28"/>
          <w:szCs w:val="28"/>
        </w:rPr>
        <w:t>термінологічні кліше для опису</w:t>
      </w:r>
      <w:r w:rsidRPr="00860482">
        <w:rPr>
          <w:spacing w:val="-4"/>
          <w:sz w:val="27"/>
          <w:szCs w:val="27"/>
        </w:rPr>
        <w:t xml:space="preserve"> ф</w:t>
      </w:r>
      <w:r>
        <w:rPr>
          <w:spacing w:val="-4"/>
          <w:sz w:val="27"/>
          <w:szCs w:val="27"/>
        </w:rPr>
        <w:t>ункцій</w:t>
      </w:r>
      <w:r w:rsidRPr="00860482">
        <w:rPr>
          <w:spacing w:val="-4"/>
          <w:sz w:val="27"/>
          <w:szCs w:val="27"/>
        </w:rPr>
        <w:t xml:space="preserve"> та </w:t>
      </w:r>
      <w:r>
        <w:rPr>
          <w:spacing w:val="-4"/>
          <w:sz w:val="27"/>
          <w:szCs w:val="27"/>
        </w:rPr>
        <w:t>складових</w:t>
      </w:r>
      <w:r w:rsidRPr="00860482">
        <w:rPr>
          <w:spacing w:val="-4"/>
          <w:sz w:val="27"/>
          <w:szCs w:val="27"/>
        </w:rPr>
        <w:t xml:space="preserve"> техніки, її роботу</w:t>
      </w:r>
      <w:r>
        <w:rPr>
          <w:spacing w:val="-4"/>
          <w:sz w:val="27"/>
          <w:szCs w:val="27"/>
        </w:rPr>
        <w:t>, матеріалів виготовлення</w:t>
      </w:r>
      <w:r w:rsidR="001E70FE" w:rsidRPr="00860482">
        <w:rPr>
          <w:spacing w:val="-1"/>
          <w:sz w:val="27"/>
        </w:rPr>
        <w:t xml:space="preserve">; </w:t>
      </w:r>
    </w:p>
    <w:p w:rsidR="00BE4CC4" w:rsidRDefault="00860482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0A0D25">
        <w:rPr>
          <w:spacing w:val="-1"/>
          <w:sz w:val="28"/>
          <w:szCs w:val="28"/>
        </w:rPr>
        <w:t>лексичні одиниці для характеристики</w:t>
      </w:r>
      <w:r>
        <w:rPr>
          <w:spacing w:val="-1"/>
          <w:sz w:val="28"/>
          <w:szCs w:val="28"/>
        </w:rPr>
        <w:t xml:space="preserve"> компонентів та вузлів</w:t>
      </w:r>
      <w:r w:rsidR="00BE4CC4">
        <w:rPr>
          <w:spacing w:val="-1"/>
          <w:sz w:val="28"/>
          <w:szCs w:val="28"/>
        </w:rPr>
        <w:t>;</w:t>
      </w:r>
    </w:p>
    <w:p w:rsidR="00BE4CC4" w:rsidRPr="00BE4CC4" w:rsidRDefault="00BE4CC4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BE4CC4">
        <w:rPr>
          <w:spacing w:val="-1"/>
          <w:sz w:val="28"/>
          <w:szCs w:val="28"/>
        </w:rPr>
        <w:t>лексичні одиниці для характеристики</w:t>
      </w:r>
      <w:r w:rsidRPr="00BE4CC4">
        <w:rPr>
          <w:spacing w:val="-2"/>
          <w:sz w:val="28"/>
          <w:szCs w:val="28"/>
        </w:rPr>
        <w:t xml:space="preserve"> інструментів та обладнання для роботи з електронікою;</w:t>
      </w:r>
    </w:p>
    <w:p w:rsidR="001E70FE" w:rsidRDefault="00BE4CC4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646828">
        <w:rPr>
          <w:spacing w:val="-1"/>
          <w:sz w:val="28"/>
          <w:szCs w:val="28"/>
        </w:rPr>
        <w:t>лексичні одиниці для характеристики</w:t>
      </w:r>
      <w:r>
        <w:rPr>
          <w:sz w:val="28"/>
          <w:szCs w:val="28"/>
        </w:rPr>
        <w:t xml:space="preserve"> робочого місця</w:t>
      </w:r>
      <w:r w:rsidRPr="00576497">
        <w:rPr>
          <w:sz w:val="28"/>
          <w:szCs w:val="28"/>
        </w:rPr>
        <w:t xml:space="preserve"> інженера</w:t>
      </w:r>
      <w:r>
        <w:rPr>
          <w:spacing w:val="-1"/>
          <w:sz w:val="27"/>
        </w:rPr>
        <w:t>.</w:t>
      </w:r>
    </w:p>
    <w:p w:rsidR="00C35A3F" w:rsidRPr="00BE4CC4" w:rsidRDefault="00C35A3F" w:rsidP="00C35A3F">
      <w:pPr>
        <w:shd w:val="clear" w:color="auto" w:fill="FFFFFF"/>
        <w:tabs>
          <w:tab w:val="left" w:pos="710"/>
        </w:tabs>
        <w:spacing w:line="276" w:lineRule="auto"/>
        <w:ind w:left="1068"/>
        <w:jc w:val="both"/>
        <w:rPr>
          <w:spacing w:val="-1"/>
          <w:sz w:val="27"/>
        </w:rPr>
      </w:pPr>
    </w:p>
    <w:p w:rsidR="000D625B" w:rsidRPr="005062F3" w:rsidRDefault="000D625B" w:rsidP="00C35A3F">
      <w:pPr>
        <w:spacing w:line="276" w:lineRule="auto"/>
        <w:ind w:left="705"/>
        <w:jc w:val="both"/>
        <w:rPr>
          <w:b/>
          <w:bCs/>
          <w:sz w:val="27"/>
          <w:szCs w:val="27"/>
        </w:rPr>
      </w:pPr>
      <w:r w:rsidRPr="005062F3">
        <w:rPr>
          <w:b/>
          <w:bCs/>
          <w:sz w:val="27"/>
          <w:szCs w:val="27"/>
        </w:rPr>
        <w:t>Вміти: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розуміти на слух монологічн</w:t>
      </w:r>
      <w:r>
        <w:rPr>
          <w:spacing w:val="-1"/>
          <w:sz w:val="27"/>
        </w:rPr>
        <w:t>е</w:t>
      </w:r>
      <w:r w:rsidRPr="00E36EAA">
        <w:rPr>
          <w:spacing w:val="-1"/>
          <w:sz w:val="27"/>
        </w:rPr>
        <w:t xml:space="preserve"> та діалогічн</w:t>
      </w:r>
      <w:r>
        <w:rPr>
          <w:spacing w:val="-1"/>
          <w:sz w:val="27"/>
        </w:rPr>
        <w:t>е</w:t>
      </w:r>
      <w:r w:rsidRPr="00E36EAA">
        <w:rPr>
          <w:spacing w:val="-1"/>
          <w:sz w:val="27"/>
        </w:rPr>
        <w:t xml:space="preserve"> мов</w:t>
      </w:r>
      <w:r>
        <w:rPr>
          <w:spacing w:val="-1"/>
          <w:sz w:val="27"/>
        </w:rPr>
        <w:t>лення</w:t>
      </w:r>
      <w:r w:rsidRPr="00E36EAA">
        <w:rPr>
          <w:spacing w:val="-1"/>
          <w:sz w:val="27"/>
        </w:rPr>
        <w:t xml:space="preserve"> за фахом;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використовувати вивчену технічну термінологію під час професійної комунікації;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виступати з повідомленнями;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укладати діалоги та повідомлення за матеріалом тем;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укладати тези та вільно обговорювати теми, що вивчаються;</w:t>
      </w:r>
    </w:p>
    <w:p w:rsidR="009F1C4D" w:rsidRPr="00E36EAA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 xml:space="preserve">ставити питання, відповідати на них, уточнювати інформацію; </w:t>
      </w:r>
    </w:p>
    <w:p w:rsidR="00BE4CC4" w:rsidRDefault="009F1C4D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брати</w:t>
      </w:r>
      <w:r w:rsidR="00BE4CC4">
        <w:rPr>
          <w:spacing w:val="-1"/>
          <w:sz w:val="27"/>
        </w:rPr>
        <w:t xml:space="preserve"> участь у симуляції професійно-орієнтованих ситуаціях;</w:t>
      </w:r>
    </w:p>
    <w:p w:rsidR="000D625B" w:rsidRPr="00BE4CC4" w:rsidRDefault="00BE4CC4" w:rsidP="00C35A3F">
      <w:pPr>
        <w:numPr>
          <w:ilvl w:val="0"/>
          <w:numId w:val="7"/>
        </w:numPr>
        <w:spacing w:line="276" w:lineRule="auto"/>
        <w:rPr>
          <w:b/>
          <w:bCs/>
          <w:sz w:val="28"/>
          <w:szCs w:val="28"/>
        </w:rPr>
      </w:pPr>
      <w:r w:rsidRPr="006470BA">
        <w:rPr>
          <w:spacing w:val="-1"/>
          <w:sz w:val="28"/>
          <w:szCs w:val="28"/>
        </w:rPr>
        <w:t>вдало використовувати вивчені граматичні конструкції під час комунікації</w:t>
      </w:r>
      <w:r w:rsidR="009F1C4D" w:rsidRPr="00BE4CC4">
        <w:rPr>
          <w:spacing w:val="-1"/>
          <w:sz w:val="27"/>
        </w:rPr>
        <w:t>.</w:t>
      </w:r>
    </w:p>
    <w:p w:rsidR="00C35A3F" w:rsidRPr="005062F3" w:rsidRDefault="000D625B" w:rsidP="001102C3">
      <w:pPr>
        <w:pStyle w:val="23"/>
        <w:spacing w:line="276" w:lineRule="auto"/>
        <w:ind w:firstLine="709"/>
        <w:rPr>
          <w:sz w:val="27"/>
          <w:szCs w:val="27"/>
        </w:rPr>
      </w:pPr>
      <w:r w:rsidRPr="005062F3">
        <w:rPr>
          <w:sz w:val="27"/>
          <w:szCs w:val="27"/>
        </w:rPr>
        <w:t xml:space="preserve">1.5.2. У результаті засвоєння навчального матеріалу навчального модуля №2 </w:t>
      </w:r>
      <w:r w:rsidR="00BB10CA">
        <w:rPr>
          <w:sz w:val="27"/>
          <w:szCs w:val="27"/>
        </w:rPr>
        <w:t xml:space="preserve">        </w:t>
      </w:r>
      <w:r w:rsidRPr="005062F3">
        <w:rPr>
          <w:sz w:val="27"/>
          <w:szCs w:val="27"/>
        </w:rPr>
        <w:t>"</w:t>
      </w:r>
      <w:r w:rsidR="00CF65D3">
        <w:rPr>
          <w:szCs w:val="18"/>
        </w:rPr>
        <w:t>Розвиток технологій</w:t>
      </w:r>
      <w:r w:rsidRPr="005062F3">
        <w:rPr>
          <w:sz w:val="27"/>
          <w:szCs w:val="27"/>
        </w:rPr>
        <w:t>" студент повинен:</w:t>
      </w:r>
    </w:p>
    <w:p w:rsidR="00CF65D3" w:rsidRPr="005062F3" w:rsidRDefault="000D625B" w:rsidP="00C35A3F">
      <w:pPr>
        <w:spacing w:line="276" w:lineRule="auto"/>
        <w:jc w:val="both"/>
        <w:rPr>
          <w:b/>
          <w:bCs/>
          <w:sz w:val="27"/>
          <w:szCs w:val="27"/>
        </w:rPr>
      </w:pPr>
      <w:r w:rsidRPr="005062F3">
        <w:rPr>
          <w:sz w:val="27"/>
          <w:szCs w:val="27"/>
        </w:rPr>
        <w:t xml:space="preserve">  </w:t>
      </w:r>
      <w:r w:rsidRPr="005062F3">
        <w:rPr>
          <w:b/>
          <w:bCs/>
          <w:sz w:val="27"/>
          <w:szCs w:val="27"/>
        </w:rPr>
        <w:tab/>
        <w:t>Знати:</w:t>
      </w:r>
      <w:r w:rsidRPr="005062F3">
        <w:rPr>
          <w:b/>
          <w:bCs/>
          <w:sz w:val="27"/>
          <w:szCs w:val="27"/>
        </w:rPr>
        <w:tab/>
      </w:r>
    </w:p>
    <w:p w:rsidR="000D625B" w:rsidRPr="00EA1C08" w:rsidRDefault="00CF65D3" w:rsidP="00C35A3F">
      <w:pPr>
        <w:numPr>
          <w:ilvl w:val="0"/>
          <w:numId w:val="1"/>
        </w:numPr>
        <w:spacing w:line="276" w:lineRule="auto"/>
        <w:rPr>
          <w:sz w:val="27"/>
          <w:szCs w:val="27"/>
        </w:rPr>
      </w:pPr>
      <w:r w:rsidRPr="00DF2F53">
        <w:rPr>
          <w:sz w:val="28"/>
          <w:szCs w:val="28"/>
        </w:rPr>
        <w:t>правила вживання загальної та термінологічної лексики навчального модуля №2</w:t>
      </w:r>
      <w:r>
        <w:rPr>
          <w:sz w:val="28"/>
          <w:szCs w:val="28"/>
        </w:rPr>
        <w:t>;</w:t>
      </w:r>
    </w:p>
    <w:p w:rsidR="000D625B" w:rsidRPr="00CF65D3" w:rsidRDefault="00CF65D3" w:rsidP="00C35A3F">
      <w:pPr>
        <w:pStyle w:val="af1"/>
        <w:numPr>
          <w:ilvl w:val="0"/>
          <w:numId w:val="1"/>
        </w:numPr>
        <w:tabs>
          <w:tab w:val="clear" w:pos="1065"/>
          <w:tab w:val="num" w:pos="993"/>
        </w:tabs>
        <w:spacing w:after="0"/>
        <w:ind w:left="0" w:firstLine="709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D67484">
        <w:rPr>
          <w:rFonts w:ascii="Times New Roman" w:hAnsi="Times New Roman" w:cs="Times New Roman"/>
          <w:spacing w:val="-1"/>
          <w:sz w:val="28"/>
          <w:szCs w:val="28"/>
        </w:rPr>
        <w:t>термінологічні кліше для опису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розвитку новітньої техніки та технологій</w:t>
      </w:r>
      <w:r w:rsidR="000D625B" w:rsidRPr="00290D3F">
        <w:rPr>
          <w:rFonts w:ascii="Times New Roman" w:hAnsi="Times New Roman" w:cs="Times New Roman"/>
          <w:sz w:val="27"/>
          <w:szCs w:val="27"/>
          <w:lang w:val="uk-UA"/>
        </w:rPr>
        <w:t xml:space="preserve">; </w:t>
      </w:r>
    </w:p>
    <w:p w:rsidR="00CF65D3" w:rsidRPr="00BB10CA" w:rsidRDefault="00CF65D3" w:rsidP="00C35A3F">
      <w:pPr>
        <w:pStyle w:val="af1"/>
        <w:numPr>
          <w:ilvl w:val="0"/>
          <w:numId w:val="1"/>
        </w:numPr>
        <w:tabs>
          <w:tab w:val="clear" w:pos="1065"/>
          <w:tab w:val="num" w:pos="993"/>
        </w:tabs>
        <w:spacing w:after="0"/>
        <w:ind w:left="0" w:firstLine="709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керівництво і контроль приладів;</w:t>
      </w:r>
    </w:p>
    <w:p w:rsidR="00BB10CA" w:rsidRPr="00CF65D3" w:rsidRDefault="00CF65D3" w:rsidP="00C35A3F">
      <w:pPr>
        <w:pStyle w:val="af1"/>
        <w:numPr>
          <w:ilvl w:val="0"/>
          <w:numId w:val="1"/>
        </w:numPr>
        <w:tabs>
          <w:tab w:val="clear" w:pos="1065"/>
          <w:tab w:val="num" w:pos="993"/>
        </w:tabs>
        <w:spacing w:after="0"/>
        <w:ind w:left="0" w:firstLine="709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D67484">
        <w:rPr>
          <w:rFonts w:ascii="Times New Roman" w:hAnsi="Times New Roman" w:cs="Times New Roman"/>
          <w:spacing w:val="-1"/>
          <w:sz w:val="28"/>
          <w:szCs w:val="28"/>
        </w:rPr>
        <w:lastRenderedPageBreak/>
        <w:t>лексичні одиниці для характеристики основних функцій та призначення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автоматичних систем та теорію і практику їх використання</w:t>
      </w:r>
      <w:r w:rsidR="00BB10CA">
        <w:rPr>
          <w:rFonts w:ascii="Times New Roman" w:hAnsi="Times New Roman" w:cs="Times New Roman"/>
          <w:sz w:val="27"/>
          <w:szCs w:val="27"/>
          <w:lang w:val="uk-UA"/>
        </w:rPr>
        <w:t>;</w:t>
      </w:r>
    </w:p>
    <w:p w:rsidR="00CF65D3" w:rsidRPr="00CF65D3" w:rsidRDefault="00CF65D3" w:rsidP="00C35A3F">
      <w:pPr>
        <w:pStyle w:val="af1"/>
        <w:numPr>
          <w:ilvl w:val="0"/>
          <w:numId w:val="1"/>
        </w:numPr>
        <w:tabs>
          <w:tab w:val="clear" w:pos="1065"/>
          <w:tab w:val="num" w:pos="993"/>
        </w:tabs>
        <w:spacing w:after="0"/>
        <w:ind w:left="0" w:firstLine="709"/>
        <w:rPr>
          <w:rFonts w:ascii="Times New Roman" w:hAnsi="Times New Roman" w:cs="Times New Roman"/>
          <w:sz w:val="27"/>
          <w:szCs w:val="27"/>
          <w:lang w:val="uk-UA"/>
        </w:rPr>
      </w:pPr>
      <w:r w:rsidRPr="00CF65D3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лексичні одиниці для надання характеристики 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отриманих результатів з очікуваними щодо новітньої техніки, та зовнішнього впливу на їх роботу, фізичні сили </w:t>
      </w:r>
      <w:r w:rsidRPr="00CF65D3">
        <w:rPr>
          <w:rFonts w:ascii="Times New Roman" w:hAnsi="Times New Roman" w:cs="Times New Roman"/>
          <w:spacing w:val="-1"/>
          <w:sz w:val="28"/>
          <w:szCs w:val="28"/>
          <w:lang w:val="uk-UA"/>
        </w:rPr>
        <w:t>електронних пристроїв та їх обмеження.</w:t>
      </w:r>
    </w:p>
    <w:p w:rsidR="000D625B" w:rsidRDefault="000D625B" w:rsidP="00C35A3F">
      <w:pPr>
        <w:pStyle w:val="af1"/>
        <w:spacing w:after="0"/>
        <w:ind w:left="709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F65D3">
        <w:rPr>
          <w:rFonts w:ascii="Times New Roman" w:hAnsi="Times New Roman" w:cs="Times New Roman"/>
          <w:b/>
          <w:bCs/>
          <w:sz w:val="27"/>
          <w:szCs w:val="27"/>
        </w:rPr>
        <w:t>Вміти:</w:t>
      </w:r>
    </w:p>
    <w:p w:rsidR="00C35A3F" w:rsidRPr="00C35A3F" w:rsidRDefault="00C35A3F" w:rsidP="00C35A3F">
      <w:pPr>
        <w:pStyle w:val="af1"/>
        <w:spacing w:after="0"/>
        <w:ind w:left="709"/>
        <w:rPr>
          <w:rFonts w:ascii="Times New Roman" w:hAnsi="Times New Roman" w:cs="Times New Roman"/>
          <w:sz w:val="27"/>
          <w:szCs w:val="27"/>
          <w:lang w:val="uk-UA"/>
        </w:rPr>
      </w:pPr>
    </w:p>
    <w:p w:rsidR="00BB10CA" w:rsidRPr="00E36EAA" w:rsidRDefault="000D625B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CF65D3">
        <w:rPr>
          <w:sz w:val="27"/>
          <w:szCs w:val="27"/>
        </w:rPr>
        <w:t xml:space="preserve"> </w:t>
      </w:r>
      <w:r w:rsidR="00BB10CA" w:rsidRPr="00CF65D3">
        <w:rPr>
          <w:spacing w:val="-1"/>
          <w:sz w:val="27"/>
        </w:rPr>
        <w:t>р</w:t>
      </w:r>
      <w:r w:rsidR="00BB10CA" w:rsidRPr="00E36EAA">
        <w:rPr>
          <w:spacing w:val="-1"/>
          <w:sz w:val="27"/>
        </w:rPr>
        <w:t>обити повідомлення за темами</w:t>
      </w:r>
      <w:r w:rsidR="00BB10CA">
        <w:rPr>
          <w:spacing w:val="-1"/>
          <w:sz w:val="27"/>
        </w:rPr>
        <w:t xml:space="preserve"> модуля №2</w:t>
      </w:r>
      <w:r w:rsidR="00BB10CA" w:rsidRPr="00E36EAA">
        <w:rPr>
          <w:spacing w:val="-1"/>
          <w:sz w:val="27"/>
        </w:rPr>
        <w:t>;</w:t>
      </w:r>
    </w:p>
    <w:p w:rsidR="00BB10CA" w:rsidRPr="00E36EAA" w:rsidRDefault="00BB10CA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використовувати вивчену технічну термінологію під час доповіді за темами;</w:t>
      </w:r>
    </w:p>
    <w:p w:rsidR="00BB10CA" w:rsidRPr="00E36EAA" w:rsidRDefault="00BB10CA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вміти будувати монологічне та діалогічне мовлення;</w:t>
      </w:r>
    </w:p>
    <w:p w:rsidR="00BB10CA" w:rsidRPr="00E36EAA" w:rsidRDefault="00BB10CA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вільно використовувати основні граматичні конструкції за темами;</w:t>
      </w:r>
    </w:p>
    <w:p w:rsidR="00BB10CA" w:rsidRPr="00E36EAA" w:rsidRDefault="00BB10CA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розуміти на слух повідомлення за темами;</w:t>
      </w:r>
    </w:p>
    <w:p w:rsidR="00BB10CA" w:rsidRPr="00E36EAA" w:rsidRDefault="00BB10CA" w:rsidP="00C35A3F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276" w:lineRule="auto"/>
        <w:jc w:val="both"/>
        <w:rPr>
          <w:spacing w:val="-1"/>
          <w:sz w:val="27"/>
        </w:rPr>
      </w:pPr>
      <w:r w:rsidRPr="00E36EAA">
        <w:rPr>
          <w:spacing w:val="-1"/>
          <w:sz w:val="27"/>
        </w:rPr>
        <w:t>працювати з технічною оригінальною літературою за фахом;</w:t>
      </w:r>
    </w:p>
    <w:p w:rsidR="00CF65D3" w:rsidRDefault="00CF65D3" w:rsidP="00C35A3F">
      <w:pPr>
        <w:shd w:val="clear" w:color="auto" w:fill="FFFFFF"/>
        <w:tabs>
          <w:tab w:val="left" w:pos="710"/>
        </w:tabs>
        <w:spacing w:line="276" w:lineRule="auto"/>
        <w:ind w:left="708"/>
        <w:jc w:val="both"/>
        <w:rPr>
          <w:spacing w:val="-1"/>
          <w:sz w:val="27"/>
        </w:rPr>
      </w:pPr>
    </w:p>
    <w:p w:rsidR="000D625B" w:rsidRDefault="000D625B" w:rsidP="00C35A3F">
      <w:pPr>
        <w:shd w:val="clear" w:color="auto" w:fill="FFFFFF"/>
        <w:tabs>
          <w:tab w:val="left" w:pos="710"/>
        </w:tabs>
        <w:spacing w:line="276" w:lineRule="auto"/>
        <w:ind w:left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1.6. Міждисциплінарні зв’язки навчальної дисципліни</w:t>
      </w:r>
    </w:p>
    <w:p w:rsidR="000D625B" w:rsidRDefault="000D625B" w:rsidP="00C35A3F">
      <w:pPr>
        <w:spacing w:before="120" w:line="276" w:lineRule="auto"/>
        <w:rPr>
          <w:b/>
          <w:bCs/>
          <w:sz w:val="28"/>
          <w:szCs w:val="28"/>
        </w:rPr>
      </w:pPr>
    </w:p>
    <w:p w:rsidR="000D625B" w:rsidRDefault="00256B85" w:rsidP="001E6081">
      <w:pPr>
        <w:rPr>
          <w:sz w:val="18"/>
          <w:szCs w:val="18"/>
        </w:rPr>
      </w:pPr>
      <w:r w:rsidRPr="00FC7DF9">
        <w:rPr>
          <w:noProof/>
          <w:lang w:val="en-US" w:eastAsia="en-US"/>
        </w:rPr>
        <w:pict>
          <v:roundrect id="_x0000_s1041" style="position:absolute;margin-left:224.8pt;margin-top:.55pt;width:94.5pt;height:61.35pt;z-index:11" arcsize="10923f" fillcolor="yellow">
            <v:textbox style="mso-next-textbox:#_x0000_s1041" inset=".5mm,,.5mm">
              <w:txbxContent>
                <w:p w:rsidR="005259D1" w:rsidRDefault="005259D1" w:rsidP="001E608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Психологія ділового спілкування</w:t>
                  </w:r>
                </w:p>
              </w:txbxContent>
            </v:textbox>
          </v:roundrect>
        </w:pict>
      </w:r>
      <w:r w:rsidRPr="00FC7DF9">
        <w:rPr>
          <w:noProof/>
          <w:lang w:val="en-US" w:eastAsia="en-US"/>
        </w:rPr>
        <w:pict>
          <v:roundrect id="_x0000_s1032" style="position:absolute;margin-left:117.95pt;margin-top:.55pt;width:98.5pt;height:62.1pt;z-index:4" arcsize="10923f" fillcolor="yellow">
            <v:textbox style="mso-next-textbox:#_x0000_s1032">
              <w:txbxContent>
                <w:p w:rsidR="005259D1" w:rsidRDefault="005259D1" w:rsidP="001E6081">
                  <w:pPr>
                    <w:pStyle w:val="3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Цифрова обробка сигналів</w:t>
                  </w:r>
                </w:p>
                <w:p w:rsidR="005259D1" w:rsidRDefault="005259D1" w:rsidP="001E608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0D625B">
        <w:rPr>
          <w:sz w:val="18"/>
          <w:szCs w:val="18"/>
        </w:rPr>
        <w:tab/>
      </w:r>
    </w:p>
    <w:p w:rsidR="000D625B" w:rsidRDefault="000D625B" w:rsidP="001E6081">
      <w:pPr>
        <w:rPr>
          <w:sz w:val="28"/>
          <w:szCs w:val="28"/>
        </w:rPr>
      </w:pPr>
    </w:p>
    <w:p w:rsidR="000D625B" w:rsidRDefault="000D625B" w:rsidP="001E6081">
      <w:pPr>
        <w:rPr>
          <w:sz w:val="28"/>
          <w:szCs w:val="28"/>
        </w:rPr>
      </w:pPr>
    </w:p>
    <w:p w:rsidR="000D625B" w:rsidRDefault="000D625B" w:rsidP="001E6081">
      <w:pPr>
        <w:rPr>
          <w:sz w:val="28"/>
          <w:szCs w:val="28"/>
        </w:rPr>
      </w:pPr>
    </w:p>
    <w:p w:rsidR="000D625B" w:rsidRDefault="00FC7DF9" w:rsidP="001E6081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line id="_x0000_s1056" style="position:absolute;flip:x y;z-index:17" from="188.05pt,.1pt" to="189.45pt,21.25pt">
            <v:stroke endarrow="block"/>
          </v:line>
        </w:pict>
      </w:r>
      <w:r w:rsidRPr="00FC7DF9">
        <w:rPr>
          <w:noProof/>
          <w:lang w:val="en-US" w:eastAsia="en-US"/>
        </w:rPr>
        <w:pict>
          <v:line id="_x0000_s1034" style="position:absolute;flip:x y;z-index:5" from="286.2pt,4pt" to="310.95pt,21.25pt">
            <v:stroke endarrow="block"/>
          </v:line>
        </w:pict>
      </w:r>
      <w:r w:rsidRPr="00FC7DF9">
        <w:rPr>
          <w:noProof/>
          <w:lang w:val="en-US" w:eastAsia="en-US"/>
        </w:rPr>
        <w:pict>
          <v:line id="_x0000_s1035" style="position:absolute;z-index:6" from="253.2pt,4pt" to="289.2pt,21.25pt">
            <v:stroke endarrow="block"/>
          </v:line>
        </w:pict>
      </w:r>
      <w:r w:rsidRPr="00FC7DF9">
        <w:rPr>
          <w:noProof/>
          <w:lang w:val="en-US" w:eastAsia="en-US"/>
        </w:rPr>
        <w:pict>
          <v:line id="_x0000_s1038" style="position:absolute;z-index:8" from="166.95pt,3.25pt" to="166.95pt,21.25pt">
            <v:stroke endarrow="block"/>
          </v:line>
        </w:pict>
      </w:r>
    </w:p>
    <w:p w:rsidR="000D625B" w:rsidRDefault="00256B85" w:rsidP="001E6081">
      <w:pPr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roundrect id="_x0000_s1031" style="position:absolute;margin-left:11.4pt;margin-top:14.65pt;width:96.25pt;height:51.25pt;flip:y;z-index:3" arcsize="10923f" fillcolor="yellow">
            <v:textbox style="mso-next-textbox:#_x0000_s1031">
              <w:txbxContent>
                <w:p w:rsidR="005259D1" w:rsidRPr="00C35A3F" w:rsidRDefault="005259D1" w:rsidP="001E608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Історія економічних учень</w:t>
                  </w:r>
                </w:p>
              </w:txbxContent>
            </v:textbox>
          </v:roundrect>
        </w:pict>
      </w:r>
      <w:r w:rsidR="00FC7DF9" w:rsidRPr="00FC7DF9">
        <w:rPr>
          <w:noProof/>
          <w:lang w:val="en-US" w:eastAsia="en-US"/>
        </w:rPr>
        <w:pict>
          <v:roundrect id="_x0000_s1040" style="position:absolute;margin-left:133.8pt;margin-top:5.15pt;width:194pt;height:81pt;z-index:10" arcsize="10923f" fillcolor="aqua">
            <v:textbox style="mso-next-textbox:#_x0000_s1040">
              <w:txbxContent>
                <w:p w:rsidR="005259D1" w:rsidRPr="00F1716C" w:rsidRDefault="005259D1" w:rsidP="001C4B9A">
                  <w:pPr>
                    <w:pStyle w:val="ac"/>
                    <w:ind w:left="0"/>
                    <w:rPr>
                      <w:rFonts w:cs="Times New Roman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</w:pPr>
                  <w:r w:rsidRPr="00F1716C">
                    <w:rPr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>Іноземна мова (за професійним спрямуванням)</w:t>
                  </w:r>
                </w:p>
                <w:p w:rsidR="005259D1" w:rsidRPr="00C23576" w:rsidRDefault="005259D1" w:rsidP="001E6081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</w:pPr>
                </w:p>
                <w:p w:rsidR="005259D1" w:rsidRPr="00C23576" w:rsidRDefault="005259D1" w:rsidP="001E6081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val="ru-RU"/>
                    </w:rPr>
                  </w:pPr>
                </w:p>
                <w:p w:rsidR="005259D1" w:rsidRDefault="005259D1" w:rsidP="001E6081">
                  <w:pPr>
                    <w:pStyle w:val="1"/>
                    <w:spacing w:before="60"/>
                    <w:rPr>
                      <w:rFonts w:ascii="Arial" w:hAnsi="Arial" w:cs="Arial"/>
                      <w:b/>
                      <w:bCs/>
                      <w:i/>
                      <w:iCs/>
                      <w:color w:val="4F81BD"/>
                    </w:rPr>
                  </w:pPr>
                </w:p>
              </w:txbxContent>
            </v:textbox>
          </v:roundrect>
        </w:pict>
      </w:r>
    </w:p>
    <w:p w:rsidR="000D625B" w:rsidRDefault="00256B85" w:rsidP="001E6081">
      <w:pPr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roundrect id="_x0000_s1036" style="position:absolute;margin-left:354.45pt;margin-top:3.8pt;width:93.1pt;height:51.65pt;z-index:7" arcsize="10923f" fillcolor="yellow">
            <v:textbox style="mso-next-textbox:#_x0000_s1036">
              <w:txbxContent>
                <w:p w:rsidR="005259D1" w:rsidRDefault="005259D1" w:rsidP="001E6081">
                  <w:r>
                    <w:rPr>
                      <w:b/>
                      <w:bCs/>
                    </w:rPr>
                    <w:t>Інформатика</w:t>
                  </w:r>
                </w:p>
              </w:txbxContent>
            </v:textbox>
          </v:roundrect>
        </w:pict>
      </w:r>
    </w:p>
    <w:p w:rsidR="000D625B" w:rsidRDefault="00256B85" w:rsidP="001E6081">
      <w:pPr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line id="_x0000_s1039" style="position:absolute;flip:y;z-index:9" from="107.65pt,-.05pt" to="133.95pt,-.05pt">
            <v:stroke endarrow="block"/>
          </v:line>
        </w:pict>
      </w:r>
      <w:r w:rsidRPr="00FC7DF9">
        <w:rPr>
          <w:noProof/>
          <w:lang w:val="en-US" w:eastAsia="en-US"/>
        </w:rPr>
        <w:pict>
          <v:line id="_x0000_s1042" style="position:absolute;flip:x;z-index:12" from="327.95pt,-.05pt" to="354.45pt,-.05pt">
            <v:stroke endarrow="block"/>
          </v:line>
        </w:pict>
      </w:r>
      <w:r>
        <w:rPr>
          <w:noProof/>
          <w:sz w:val="28"/>
          <w:szCs w:val="28"/>
          <w:lang w:val="ru-RU"/>
        </w:rPr>
        <w:pict>
          <v:line id="_x0000_s1055" style="position:absolute;flip:x y;z-index:16" from="107.65pt,13.45pt" to="133.8pt,13.45pt">
            <v:stroke endarrow="block"/>
          </v:line>
        </w:pict>
      </w:r>
    </w:p>
    <w:p w:rsidR="000D625B" w:rsidRDefault="00FC7DF9" w:rsidP="001E6081">
      <w:pPr>
        <w:jc w:val="center"/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line id="_x0000_s1044" style="position:absolute;left:0;text-align:left;z-index:13" from="327.8pt,6.35pt" to="354.45pt,6.35pt">
            <v:stroke endarrow="block"/>
          </v:line>
        </w:pict>
      </w:r>
    </w:p>
    <w:p w:rsidR="000D625B" w:rsidRDefault="000D625B" w:rsidP="001E6081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b/>
          <w:bCs/>
          <w:sz w:val="28"/>
          <w:szCs w:val="28"/>
        </w:rPr>
        <w:t xml:space="preserve">                                          </w:t>
      </w:r>
    </w:p>
    <w:p w:rsidR="000D625B" w:rsidRDefault="00256B85" w:rsidP="001E6081">
      <w:pPr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line id="_x0000_s1048" style="position:absolute;flip:x y;z-index:14" from="242.85pt,5.5pt" to="253.2pt,30.15pt">
            <v:stroke endarrow="block"/>
          </v:line>
        </w:pict>
      </w:r>
      <w:r w:rsidRPr="00FC7DF9">
        <w:rPr>
          <w:noProof/>
          <w:lang w:val="en-US" w:eastAsia="en-US"/>
        </w:rPr>
        <w:pict>
          <v:line id="_x0000_s1049" style="position:absolute;flip:x;z-index:15" from="189.45pt,5.7pt" to="204.7pt,30.15pt">
            <v:stroke endarrow="block"/>
          </v:line>
        </w:pict>
      </w:r>
      <w:r w:rsidR="000D625B">
        <w:rPr>
          <w:sz w:val="28"/>
          <w:szCs w:val="28"/>
        </w:rPr>
        <w:t xml:space="preserve">                                                      </w:t>
      </w:r>
    </w:p>
    <w:p w:rsidR="000D625B" w:rsidRDefault="00256B85" w:rsidP="001E6081">
      <w:pPr>
        <w:rPr>
          <w:sz w:val="28"/>
          <w:szCs w:val="28"/>
        </w:rPr>
      </w:pPr>
      <w:r w:rsidRPr="00FC7DF9">
        <w:rPr>
          <w:noProof/>
          <w:lang w:val="en-US" w:eastAsia="en-US"/>
        </w:rPr>
        <w:pict>
          <v:roundrect id="_x0000_s1030" style="position:absolute;margin-left:166.95pt;margin-top:14.05pt;width:111.05pt;height:46.85pt;z-index:2" arcsize="10923f" fillcolor="yellow">
            <v:textbox style="mso-next-textbox:#_x0000_s1030" inset=".5mm,,.5mm">
              <w:txbxContent>
                <w:p w:rsidR="005259D1" w:rsidRDefault="005259D1" w:rsidP="001E608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Основи екології</w:t>
                  </w:r>
                </w:p>
                <w:p w:rsidR="005259D1" w:rsidRDefault="005259D1" w:rsidP="001E6081"/>
              </w:txbxContent>
            </v:textbox>
          </v:roundrect>
        </w:pict>
      </w:r>
    </w:p>
    <w:p w:rsidR="000D625B" w:rsidRDefault="000D625B" w:rsidP="001E6081">
      <w:pPr>
        <w:rPr>
          <w:sz w:val="28"/>
          <w:szCs w:val="28"/>
        </w:rPr>
      </w:pPr>
    </w:p>
    <w:p w:rsidR="000D625B" w:rsidRDefault="000D625B" w:rsidP="001E608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35A3F" w:rsidRPr="007C6427" w:rsidRDefault="00C35A3F" w:rsidP="00457461">
      <w:pPr>
        <w:rPr>
          <w:b/>
          <w:bCs/>
          <w:sz w:val="27"/>
          <w:szCs w:val="27"/>
          <w:lang w:val="en-US"/>
        </w:rPr>
      </w:pPr>
    </w:p>
    <w:p w:rsidR="007A08C7" w:rsidRDefault="007A08C7" w:rsidP="00457461">
      <w:pPr>
        <w:rPr>
          <w:b/>
          <w:bCs/>
          <w:sz w:val="27"/>
          <w:szCs w:val="27"/>
        </w:rPr>
      </w:pPr>
    </w:p>
    <w:p w:rsidR="000D625B" w:rsidRDefault="000D625B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7C6427" w:rsidRPr="007C6427" w:rsidRDefault="007C6427" w:rsidP="00C35A3F"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</w:p>
    <w:p w:rsidR="00DD11AB" w:rsidRDefault="000D625B" w:rsidP="00C35A3F">
      <w:pPr>
        <w:spacing w:line="276" w:lineRule="auto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lastRenderedPageBreak/>
        <w:t>2. ЗМІСТ НАВЧАЛЬНОЇ ДИСЦИПЛІНИ</w:t>
      </w:r>
    </w:p>
    <w:p w:rsidR="000D625B" w:rsidRPr="007B2FEF" w:rsidRDefault="000D625B" w:rsidP="00C35A3F">
      <w:pPr>
        <w:tabs>
          <w:tab w:val="left" w:pos="1276"/>
        </w:tabs>
        <w:spacing w:line="276" w:lineRule="auto"/>
        <w:ind w:firstLine="709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2.1. Тематичний план навчальної дисципліни</w:t>
      </w:r>
    </w:p>
    <w:p w:rsidR="000D625B" w:rsidRPr="007B2FEF" w:rsidRDefault="000D625B" w:rsidP="002A442B">
      <w:pPr>
        <w:tabs>
          <w:tab w:val="left" w:pos="851"/>
        </w:tabs>
        <w:jc w:val="center"/>
        <w:rPr>
          <w:sz w:val="27"/>
          <w:szCs w:val="27"/>
        </w:rPr>
      </w:pPr>
    </w:p>
    <w:tbl>
      <w:tblPr>
        <w:tblW w:w="9428" w:type="dxa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3"/>
        <w:gridCol w:w="4712"/>
        <w:gridCol w:w="1333"/>
        <w:gridCol w:w="1334"/>
        <w:gridCol w:w="1336"/>
      </w:tblGrid>
      <w:tr w:rsidR="000D625B" w:rsidRPr="00C35A3F" w:rsidTr="006973E5">
        <w:trPr>
          <w:cantSplit/>
          <w:trHeight w:val="319"/>
        </w:trPr>
        <w:tc>
          <w:tcPr>
            <w:tcW w:w="713" w:type="dxa"/>
            <w:vMerge w:val="restart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№</w:t>
            </w:r>
          </w:p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пор.</w:t>
            </w:r>
          </w:p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</w:p>
        </w:tc>
        <w:tc>
          <w:tcPr>
            <w:tcW w:w="4712" w:type="dxa"/>
            <w:vMerge w:val="restart"/>
            <w:vAlign w:val="center"/>
          </w:tcPr>
          <w:p w:rsidR="000D625B" w:rsidRDefault="000D625B" w:rsidP="00C35A3F">
            <w:pPr>
              <w:pStyle w:val="8"/>
              <w:rPr>
                <w:sz w:val="27"/>
                <w:szCs w:val="27"/>
                <w:lang w:val="en-US"/>
              </w:rPr>
            </w:pPr>
            <w:r w:rsidRPr="00C35A3F">
              <w:rPr>
                <w:sz w:val="27"/>
                <w:szCs w:val="27"/>
              </w:rPr>
              <w:t>Назва теми</w:t>
            </w:r>
          </w:p>
          <w:p w:rsidR="001C6D9B" w:rsidRPr="001C6D9B" w:rsidRDefault="001C6D9B" w:rsidP="001C6D9B">
            <w:pPr>
              <w:jc w:val="center"/>
            </w:pPr>
            <w:r>
              <w:t>(тематичного розділу)</w:t>
            </w:r>
          </w:p>
        </w:tc>
        <w:tc>
          <w:tcPr>
            <w:tcW w:w="4003" w:type="dxa"/>
            <w:gridSpan w:val="3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 xml:space="preserve">Обсяг навчальних  занять </w:t>
            </w:r>
          </w:p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(год.)</w:t>
            </w:r>
          </w:p>
        </w:tc>
      </w:tr>
      <w:tr w:rsidR="000D625B" w:rsidRPr="00C35A3F" w:rsidTr="006973E5">
        <w:trPr>
          <w:cantSplit/>
          <w:trHeight w:val="502"/>
        </w:trPr>
        <w:tc>
          <w:tcPr>
            <w:tcW w:w="713" w:type="dxa"/>
            <w:vMerge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</w:p>
        </w:tc>
        <w:tc>
          <w:tcPr>
            <w:tcW w:w="4712" w:type="dxa"/>
            <w:vMerge/>
            <w:vAlign w:val="center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</w:p>
        </w:tc>
        <w:tc>
          <w:tcPr>
            <w:tcW w:w="1333" w:type="dxa"/>
            <w:vAlign w:val="center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Усього</w:t>
            </w:r>
          </w:p>
        </w:tc>
        <w:tc>
          <w:tcPr>
            <w:tcW w:w="1334" w:type="dxa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Практичні</w:t>
            </w:r>
            <w:r w:rsidR="00E5668F">
              <w:rPr>
                <w:sz w:val="27"/>
                <w:szCs w:val="27"/>
              </w:rPr>
              <w:t>заняття</w:t>
            </w:r>
          </w:p>
        </w:tc>
        <w:tc>
          <w:tcPr>
            <w:tcW w:w="1336" w:type="dxa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СРС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13" w:type="dxa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</w:t>
            </w:r>
          </w:p>
        </w:tc>
        <w:tc>
          <w:tcPr>
            <w:tcW w:w="4712" w:type="dxa"/>
            <w:vAlign w:val="center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  <w:tc>
          <w:tcPr>
            <w:tcW w:w="1333" w:type="dxa"/>
            <w:vAlign w:val="center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3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336" w:type="dxa"/>
            <w:vAlign w:val="center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5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9428" w:type="dxa"/>
            <w:gridSpan w:val="5"/>
            <w:shd w:val="clear" w:color="auto" w:fill="D9D9D9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7 семестр</w:t>
            </w:r>
          </w:p>
        </w:tc>
      </w:tr>
      <w:tr w:rsidR="00DD11AB" w:rsidRPr="00C35A3F" w:rsidTr="006973E5">
        <w:trPr>
          <w:cantSplit/>
          <w:trHeight w:val="275"/>
        </w:trPr>
        <w:tc>
          <w:tcPr>
            <w:tcW w:w="9428" w:type="dxa"/>
            <w:gridSpan w:val="5"/>
            <w:shd w:val="clear" w:color="auto" w:fill="FFFFFF" w:themeFill="background1"/>
          </w:tcPr>
          <w:p w:rsidR="00DD11AB" w:rsidRPr="00C35A3F" w:rsidRDefault="00DD11AB" w:rsidP="00C35A3F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Модул</w:t>
            </w:r>
            <w:r w:rsidR="000555D2" w:rsidRPr="00C35A3F">
              <w:rPr>
                <w:sz w:val="27"/>
                <w:szCs w:val="27"/>
              </w:rPr>
              <w:t>ь №1 " Використання технологій</w:t>
            </w:r>
            <w:r w:rsidRPr="00C35A3F">
              <w:rPr>
                <w:sz w:val="27"/>
                <w:szCs w:val="27"/>
              </w:rPr>
              <w:t>"</w:t>
            </w:r>
          </w:p>
        </w:tc>
      </w:tr>
    </w:tbl>
    <w:p w:rsidR="00584CAD" w:rsidRPr="00C35A3F" w:rsidRDefault="00584CAD" w:rsidP="00C35A3F">
      <w:pPr>
        <w:rPr>
          <w:sz w:val="27"/>
          <w:szCs w:val="27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324"/>
        <w:gridCol w:w="1333"/>
        <w:gridCol w:w="1334"/>
        <w:gridCol w:w="1655"/>
      </w:tblGrid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1.1</w:t>
            </w:r>
          </w:p>
        </w:tc>
        <w:tc>
          <w:tcPr>
            <w:tcW w:w="4324" w:type="dxa"/>
          </w:tcPr>
          <w:p w:rsidR="00C44B94" w:rsidRPr="00C35A3F" w:rsidRDefault="001C0E64" w:rsidP="00C35A3F">
            <w:pPr>
              <w:pStyle w:val="31"/>
              <w:rPr>
                <w:spacing w:val="-2"/>
                <w:sz w:val="27"/>
                <w:szCs w:val="27"/>
              </w:rPr>
            </w:pPr>
            <w:r w:rsidRPr="00C35A3F">
              <w:rPr>
                <w:spacing w:val="-4"/>
                <w:sz w:val="27"/>
                <w:szCs w:val="27"/>
              </w:rPr>
              <w:t xml:space="preserve">Функції </w:t>
            </w:r>
            <w:r w:rsidR="000555D2" w:rsidRPr="00C35A3F">
              <w:rPr>
                <w:spacing w:val="-4"/>
                <w:sz w:val="27"/>
                <w:szCs w:val="27"/>
              </w:rPr>
              <w:t xml:space="preserve">та </w:t>
            </w:r>
            <w:r w:rsidRPr="00C35A3F">
              <w:rPr>
                <w:spacing w:val="-4"/>
                <w:sz w:val="27"/>
                <w:szCs w:val="27"/>
              </w:rPr>
              <w:t>складові техніки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8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1.2</w:t>
            </w:r>
          </w:p>
        </w:tc>
        <w:tc>
          <w:tcPr>
            <w:tcW w:w="4324" w:type="dxa"/>
          </w:tcPr>
          <w:p w:rsidR="000D625B" w:rsidRPr="00C35A3F" w:rsidRDefault="003A06EA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0F0E19">
              <w:rPr>
                <w:sz w:val="27"/>
                <w:szCs w:val="27"/>
              </w:rPr>
              <w:t>Технічні переваги</w:t>
            </w:r>
            <w:r w:rsidRPr="000F0E19">
              <w:rPr>
                <w:sz w:val="27"/>
                <w:szCs w:val="27"/>
                <w:lang w:val="ru-RU"/>
              </w:rPr>
              <w:t>.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1.3</w:t>
            </w:r>
          </w:p>
        </w:tc>
        <w:tc>
          <w:tcPr>
            <w:tcW w:w="4324" w:type="dxa"/>
          </w:tcPr>
          <w:p w:rsidR="000D625B" w:rsidRPr="00C35A3F" w:rsidRDefault="00410AB3" w:rsidP="00C35A3F">
            <w:pPr>
              <w:jc w:val="both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Технологія матеріалів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1.4</w:t>
            </w:r>
          </w:p>
        </w:tc>
        <w:tc>
          <w:tcPr>
            <w:tcW w:w="4324" w:type="dxa"/>
          </w:tcPr>
          <w:p w:rsidR="000D625B" w:rsidRPr="00C35A3F" w:rsidRDefault="003A06EA" w:rsidP="00C35A3F">
            <w:pPr>
              <w:pStyle w:val="31"/>
              <w:rPr>
                <w:sz w:val="27"/>
                <w:szCs w:val="27"/>
              </w:rPr>
            </w:pPr>
            <w:r w:rsidRPr="00A73888">
              <w:rPr>
                <w:sz w:val="27"/>
                <w:szCs w:val="27"/>
              </w:rPr>
              <w:t>Визначення властивостей матеріалу</w:t>
            </w:r>
            <w:r w:rsidRPr="00A73888">
              <w:rPr>
                <w:sz w:val="27"/>
                <w:szCs w:val="27"/>
                <w:lang w:val="ru-RU"/>
              </w:rPr>
              <w:t>.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410AB3" w:rsidRPr="00C35A3F" w:rsidTr="006973E5">
        <w:trPr>
          <w:cantSplit/>
          <w:trHeight w:val="275"/>
        </w:trPr>
        <w:tc>
          <w:tcPr>
            <w:tcW w:w="709" w:type="dxa"/>
          </w:tcPr>
          <w:p w:rsidR="00410AB3" w:rsidRPr="00C35A3F" w:rsidRDefault="00410AB3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1.5</w:t>
            </w:r>
          </w:p>
        </w:tc>
        <w:tc>
          <w:tcPr>
            <w:tcW w:w="4324" w:type="dxa"/>
          </w:tcPr>
          <w:p w:rsidR="00410AB3" w:rsidRPr="00C35A3F" w:rsidRDefault="003A06EA" w:rsidP="003A06EA">
            <w:pPr>
              <w:rPr>
                <w:spacing w:val="-2"/>
                <w:sz w:val="27"/>
                <w:szCs w:val="27"/>
              </w:rPr>
            </w:pPr>
            <w:r w:rsidRPr="00A73888">
              <w:rPr>
                <w:sz w:val="27"/>
                <w:szCs w:val="27"/>
              </w:rPr>
              <w:t>Форма та трьох вимірні особливості</w:t>
            </w:r>
            <w:r w:rsidRPr="00A73888">
              <w:rPr>
                <w:sz w:val="27"/>
                <w:szCs w:val="27"/>
                <w:lang w:val="ru-RU"/>
              </w:rPr>
              <w:t>.</w:t>
            </w:r>
          </w:p>
        </w:tc>
        <w:tc>
          <w:tcPr>
            <w:tcW w:w="1333" w:type="dxa"/>
          </w:tcPr>
          <w:p w:rsidR="00410AB3" w:rsidRPr="00C35A3F" w:rsidRDefault="00410AB3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410AB3" w:rsidRPr="00C35A3F" w:rsidTr="006973E5">
        <w:trPr>
          <w:cantSplit/>
          <w:trHeight w:val="275"/>
        </w:trPr>
        <w:tc>
          <w:tcPr>
            <w:tcW w:w="709" w:type="dxa"/>
          </w:tcPr>
          <w:p w:rsidR="00410AB3" w:rsidRPr="00C35A3F" w:rsidRDefault="00410AB3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1.6</w:t>
            </w:r>
          </w:p>
        </w:tc>
        <w:tc>
          <w:tcPr>
            <w:tcW w:w="4324" w:type="dxa"/>
          </w:tcPr>
          <w:p w:rsidR="00410AB3" w:rsidRPr="00C35A3F" w:rsidRDefault="003A06EA" w:rsidP="003A06EA">
            <w:pPr>
              <w:pStyle w:val="31"/>
              <w:rPr>
                <w:sz w:val="27"/>
                <w:szCs w:val="27"/>
              </w:rPr>
            </w:pPr>
            <w:r w:rsidRPr="00C35A3F">
              <w:rPr>
                <w:spacing w:val="-2"/>
                <w:sz w:val="27"/>
                <w:szCs w:val="27"/>
              </w:rPr>
              <w:t>Інженер-конструктор</w:t>
            </w:r>
            <w:r w:rsidRPr="00C35A3F">
              <w:rPr>
                <w:sz w:val="27"/>
                <w:szCs w:val="27"/>
              </w:rPr>
              <w:t xml:space="preserve"> </w:t>
            </w:r>
          </w:p>
        </w:tc>
        <w:tc>
          <w:tcPr>
            <w:tcW w:w="1333" w:type="dxa"/>
          </w:tcPr>
          <w:p w:rsidR="00410AB3" w:rsidRPr="00C35A3F" w:rsidRDefault="00410AB3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410AB3" w:rsidRPr="00C35A3F" w:rsidTr="006973E5">
        <w:trPr>
          <w:cantSplit/>
          <w:trHeight w:val="275"/>
        </w:trPr>
        <w:tc>
          <w:tcPr>
            <w:tcW w:w="709" w:type="dxa"/>
          </w:tcPr>
          <w:p w:rsidR="00410AB3" w:rsidRPr="00C35A3F" w:rsidRDefault="00410AB3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1.7</w:t>
            </w:r>
          </w:p>
        </w:tc>
        <w:tc>
          <w:tcPr>
            <w:tcW w:w="4324" w:type="dxa"/>
          </w:tcPr>
          <w:p w:rsidR="00410AB3" w:rsidRPr="00C35A3F" w:rsidRDefault="003A06EA" w:rsidP="00C35A3F">
            <w:pPr>
              <w:tabs>
                <w:tab w:val="left" w:pos="2134"/>
              </w:tabs>
              <w:jc w:val="both"/>
              <w:rPr>
                <w:spacing w:val="-2"/>
                <w:sz w:val="27"/>
                <w:szCs w:val="27"/>
              </w:rPr>
            </w:pPr>
            <w:r w:rsidRPr="00A73888">
              <w:rPr>
                <w:spacing w:val="-2"/>
                <w:sz w:val="27"/>
                <w:szCs w:val="27"/>
              </w:rPr>
              <w:t>Вирішення проблем конструювання</w:t>
            </w:r>
            <w:r w:rsidRPr="00A73888">
              <w:rPr>
                <w:spacing w:val="-2"/>
                <w:sz w:val="27"/>
                <w:szCs w:val="27"/>
                <w:lang w:val="ru-RU"/>
              </w:rPr>
              <w:t>.</w:t>
            </w:r>
          </w:p>
        </w:tc>
        <w:tc>
          <w:tcPr>
            <w:tcW w:w="1333" w:type="dxa"/>
          </w:tcPr>
          <w:p w:rsidR="00410AB3" w:rsidRPr="00C35A3F" w:rsidRDefault="00410AB3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410AB3" w:rsidRPr="00C35A3F" w:rsidTr="006973E5">
        <w:trPr>
          <w:cantSplit/>
          <w:trHeight w:val="275"/>
        </w:trPr>
        <w:tc>
          <w:tcPr>
            <w:tcW w:w="709" w:type="dxa"/>
          </w:tcPr>
          <w:p w:rsidR="00410AB3" w:rsidRPr="00C35A3F" w:rsidRDefault="00410AB3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1.8</w:t>
            </w:r>
          </w:p>
        </w:tc>
        <w:tc>
          <w:tcPr>
            <w:tcW w:w="4324" w:type="dxa"/>
          </w:tcPr>
          <w:p w:rsidR="00410AB3" w:rsidRPr="00C35A3F" w:rsidRDefault="00410AB3" w:rsidP="00C35A3F">
            <w:pPr>
              <w:jc w:val="both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Оцінка та передбачення помилок</w:t>
            </w:r>
          </w:p>
        </w:tc>
        <w:tc>
          <w:tcPr>
            <w:tcW w:w="1333" w:type="dxa"/>
          </w:tcPr>
          <w:p w:rsidR="00410AB3" w:rsidRPr="00C35A3F" w:rsidRDefault="00410AB3" w:rsidP="00C35A3F">
            <w:pPr>
              <w:pStyle w:val="8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6</w:t>
            </w:r>
          </w:p>
        </w:tc>
        <w:tc>
          <w:tcPr>
            <w:tcW w:w="1334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4</w:t>
            </w:r>
          </w:p>
        </w:tc>
        <w:tc>
          <w:tcPr>
            <w:tcW w:w="1655" w:type="dxa"/>
          </w:tcPr>
          <w:p w:rsidR="00410AB3" w:rsidRPr="00C35A3F" w:rsidRDefault="00410AB3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1.9</w:t>
            </w:r>
          </w:p>
        </w:tc>
        <w:tc>
          <w:tcPr>
            <w:tcW w:w="4324" w:type="dxa"/>
          </w:tcPr>
          <w:p w:rsidR="000D625B" w:rsidRPr="00C35A3F" w:rsidRDefault="000D625B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Домашнє завдання №1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8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8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1.10</w:t>
            </w:r>
          </w:p>
        </w:tc>
        <w:tc>
          <w:tcPr>
            <w:tcW w:w="4324" w:type="dxa"/>
          </w:tcPr>
          <w:p w:rsidR="000D625B" w:rsidRPr="00C35A3F" w:rsidRDefault="000D625B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Модульна контрольна робота №1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4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2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5033" w:type="dxa"/>
            <w:gridSpan w:val="2"/>
            <w:tcBorders>
              <w:bottom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Усього за модулем №1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62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  <w:lang w:val="en-US"/>
              </w:rPr>
            </w:pPr>
            <w:r w:rsidRPr="00C35A3F">
              <w:rPr>
                <w:b/>
                <w:bCs/>
                <w:sz w:val="27"/>
                <w:szCs w:val="27"/>
                <w:lang w:val="en-US"/>
              </w:rPr>
              <w:t>34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28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5033" w:type="dxa"/>
            <w:gridSpan w:val="2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 xml:space="preserve">Усього за </w:t>
            </w:r>
            <w:r w:rsidRPr="00C35A3F">
              <w:rPr>
                <w:b/>
                <w:bCs/>
                <w:sz w:val="27"/>
                <w:szCs w:val="27"/>
                <w:lang w:val="en-US"/>
              </w:rPr>
              <w:t>7</w:t>
            </w:r>
            <w:r w:rsidRPr="00C35A3F">
              <w:rPr>
                <w:b/>
                <w:bCs/>
                <w:sz w:val="27"/>
                <w:szCs w:val="27"/>
              </w:rPr>
              <w:t xml:space="preserve"> семестр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62</w:t>
            </w:r>
          </w:p>
        </w:tc>
        <w:tc>
          <w:tcPr>
            <w:tcW w:w="1334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  <w:lang w:val="en-US"/>
              </w:rPr>
            </w:pPr>
            <w:r w:rsidRPr="00C35A3F">
              <w:rPr>
                <w:b/>
                <w:bCs/>
                <w:sz w:val="27"/>
                <w:szCs w:val="27"/>
                <w:lang w:val="en-US"/>
              </w:rPr>
              <w:t>34</w:t>
            </w:r>
          </w:p>
        </w:tc>
        <w:tc>
          <w:tcPr>
            <w:tcW w:w="1655" w:type="dxa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28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9355" w:type="dxa"/>
            <w:gridSpan w:val="5"/>
            <w:shd w:val="clear" w:color="auto" w:fill="D9D9D9"/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8 семестр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9355" w:type="dxa"/>
            <w:gridSpan w:val="5"/>
          </w:tcPr>
          <w:p w:rsidR="000D625B" w:rsidRPr="00C35A3F" w:rsidRDefault="000D625B" w:rsidP="00C35A3F">
            <w:pPr>
              <w:pStyle w:val="9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 xml:space="preserve">Модуль №2 " </w:t>
            </w:r>
            <w:r w:rsidR="003A06EA">
              <w:rPr>
                <w:sz w:val="27"/>
                <w:szCs w:val="27"/>
              </w:rPr>
              <w:t>Розвиток технологій</w:t>
            </w:r>
            <w:r w:rsidR="003A06EA" w:rsidRPr="00C35A3F">
              <w:rPr>
                <w:sz w:val="27"/>
                <w:szCs w:val="27"/>
              </w:rPr>
              <w:t xml:space="preserve"> </w:t>
            </w:r>
            <w:r w:rsidRPr="00C35A3F">
              <w:rPr>
                <w:sz w:val="27"/>
                <w:szCs w:val="27"/>
              </w:rPr>
              <w:t>"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2.1</w:t>
            </w:r>
          </w:p>
        </w:tc>
        <w:tc>
          <w:tcPr>
            <w:tcW w:w="4324" w:type="dxa"/>
          </w:tcPr>
          <w:p w:rsidR="000D625B" w:rsidRPr="00C35A3F" w:rsidRDefault="00410AB3" w:rsidP="00C35A3F">
            <w:pPr>
              <w:pStyle w:val="31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Технічний розвиток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  <w:lang w:val="ru-RU"/>
              </w:rPr>
            </w:pPr>
            <w:r w:rsidRPr="00C35A3F">
              <w:rPr>
                <w:sz w:val="27"/>
                <w:szCs w:val="27"/>
                <w:lang w:val="ru-RU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2.2</w:t>
            </w:r>
          </w:p>
        </w:tc>
        <w:tc>
          <w:tcPr>
            <w:tcW w:w="4324" w:type="dxa"/>
          </w:tcPr>
          <w:p w:rsidR="000D625B" w:rsidRPr="00C35A3F" w:rsidRDefault="00410AB3" w:rsidP="00C35A3F">
            <w:pPr>
              <w:pStyle w:val="31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Порядок і точність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2.3</w:t>
            </w:r>
          </w:p>
        </w:tc>
        <w:tc>
          <w:tcPr>
            <w:tcW w:w="4324" w:type="dxa"/>
          </w:tcPr>
          <w:p w:rsidR="000D625B" w:rsidRPr="00C35A3F" w:rsidRDefault="006850C1" w:rsidP="00C35A3F">
            <w:pPr>
              <w:pStyle w:val="31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Керівництво і контроль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2.4</w:t>
            </w:r>
          </w:p>
        </w:tc>
        <w:tc>
          <w:tcPr>
            <w:tcW w:w="4324" w:type="dxa"/>
          </w:tcPr>
          <w:p w:rsidR="000D625B" w:rsidRPr="00C35A3F" w:rsidRDefault="006850C1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Автоматичні системи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2.5</w:t>
            </w:r>
          </w:p>
        </w:tc>
        <w:tc>
          <w:tcPr>
            <w:tcW w:w="4324" w:type="dxa"/>
          </w:tcPr>
          <w:p w:rsidR="000D625B" w:rsidRPr="00C35A3F" w:rsidRDefault="006850C1" w:rsidP="00C35A3F">
            <w:pPr>
              <w:pStyle w:val="31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Теорія і практика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2.6</w:t>
            </w:r>
          </w:p>
        </w:tc>
        <w:tc>
          <w:tcPr>
            <w:tcW w:w="4324" w:type="dxa"/>
          </w:tcPr>
          <w:p w:rsidR="000D625B" w:rsidRPr="00C35A3F" w:rsidRDefault="006850C1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Тести і експерименти</w:t>
            </w:r>
          </w:p>
        </w:tc>
        <w:tc>
          <w:tcPr>
            <w:tcW w:w="1333" w:type="dxa"/>
          </w:tcPr>
          <w:p w:rsidR="000D625B" w:rsidRPr="00C35A3F" w:rsidRDefault="009D60FB" w:rsidP="00C35A3F">
            <w:pPr>
              <w:pStyle w:val="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9D60F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9D60F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2.7</w:t>
            </w:r>
          </w:p>
        </w:tc>
        <w:tc>
          <w:tcPr>
            <w:tcW w:w="4324" w:type="dxa"/>
          </w:tcPr>
          <w:p w:rsidR="000D625B" w:rsidRPr="00C35A3F" w:rsidRDefault="009D60FB" w:rsidP="00C35A3F">
            <w:pPr>
              <w:pStyle w:val="3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Домашнє завдання</w:t>
            </w:r>
          </w:p>
        </w:tc>
        <w:tc>
          <w:tcPr>
            <w:tcW w:w="1333" w:type="dxa"/>
          </w:tcPr>
          <w:p w:rsidR="000D625B" w:rsidRPr="00C35A3F" w:rsidRDefault="009D60FB" w:rsidP="00C35A3F">
            <w:pPr>
              <w:pStyle w:val="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9D60F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709" w:type="dxa"/>
          </w:tcPr>
          <w:p w:rsidR="000D625B" w:rsidRPr="00C35A3F" w:rsidRDefault="000D625B" w:rsidP="00C35A3F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2.8</w:t>
            </w:r>
          </w:p>
        </w:tc>
        <w:tc>
          <w:tcPr>
            <w:tcW w:w="4324" w:type="dxa"/>
          </w:tcPr>
          <w:p w:rsidR="000D625B" w:rsidRPr="00C35A3F" w:rsidRDefault="000D625B" w:rsidP="00C35A3F">
            <w:pPr>
              <w:pStyle w:val="8"/>
              <w:jc w:val="left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Модульна контрольна робота №2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4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C35A3F">
              <w:rPr>
                <w:sz w:val="27"/>
                <w:szCs w:val="27"/>
              </w:rPr>
              <w:t>2</w:t>
            </w:r>
          </w:p>
        </w:tc>
      </w:tr>
      <w:tr w:rsidR="000D625B" w:rsidRPr="00C35A3F" w:rsidTr="006973E5">
        <w:trPr>
          <w:cantSplit/>
          <w:trHeight w:val="275"/>
        </w:trPr>
        <w:tc>
          <w:tcPr>
            <w:tcW w:w="5033" w:type="dxa"/>
            <w:gridSpan w:val="2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Усього за модулем №2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46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  <w:lang w:val="en-US"/>
              </w:rPr>
            </w:pPr>
            <w:r w:rsidRPr="00C35A3F">
              <w:rPr>
                <w:b/>
                <w:bCs/>
                <w:sz w:val="27"/>
                <w:szCs w:val="27"/>
                <w:lang w:val="en-US"/>
              </w:rPr>
              <w:t>22</w:t>
            </w:r>
          </w:p>
        </w:tc>
      </w:tr>
      <w:tr w:rsidR="000D625B" w:rsidRPr="00C35A3F" w:rsidTr="006973E5">
        <w:trPr>
          <w:cantSplit/>
          <w:trHeight w:val="72"/>
        </w:trPr>
        <w:tc>
          <w:tcPr>
            <w:tcW w:w="5033" w:type="dxa"/>
            <w:gridSpan w:val="2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Усього за 8 семестр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46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  <w:lang w:val="en-US"/>
              </w:rPr>
            </w:pPr>
            <w:r w:rsidRPr="00C35A3F">
              <w:rPr>
                <w:b/>
                <w:bCs/>
                <w:sz w:val="27"/>
                <w:szCs w:val="27"/>
                <w:lang w:val="en-US"/>
              </w:rPr>
              <w:t>22</w:t>
            </w:r>
          </w:p>
        </w:tc>
      </w:tr>
      <w:tr w:rsidR="000D625B" w:rsidRPr="00C35A3F" w:rsidTr="006973E5">
        <w:trPr>
          <w:cantSplit/>
          <w:trHeight w:val="503"/>
        </w:trPr>
        <w:tc>
          <w:tcPr>
            <w:tcW w:w="5033" w:type="dxa"/>
            <w:gridSpan w:val="2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1333" w:type="dxa"/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108</w:t>
            </w:r>
          </w:p>
        </w:tc>
        <w:tc>
          <w:tcPr>
            <w:tcW w:w="1334" w:type="dxa"/>
            <w:tcBorders>
              <w:righ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58</w:t>
            </w:r>
          </w:p>
        </w:tc>
        <w:tc>
          <w:tcPr>
            <w:tcW w:w="1655" w:type="dxa"/>
            <w:tcBorders>
              <w:left w:val="single" w:sz="4" w:space="0" w:color="808080"/>
            </w:tcBorders>
          </w:tcPr>
          <w:p w:rsidR="000D625B" w:rsidRPr="00C35A3F" w:rsidRDefault="000D625B" w:rsidP="00C35A3F">
            <w:pPr>
              <w:pStyle w:val="8"/>
              <w:rPr>
                <w:b/>
                <w:bCs/>
                <w:sz w:val="27"/>
                <w:szCs w:val="27"/>
              </w:rPr>
            </w:pPr>
            <w:r w:rsidRPr="00C35A3F">
              <w:rPr>
                <w:b/>
                <w:bCs/>
                <w:sz w:val="27"/>
                <w:szCs w:val="27"/>
              </w:rPr>
              <w:t>50</w:t>
            </w:r>
          </w:p>
        </w:tc>
      </w:tr>
    </w:tbl>
    <w:p w:rsidR="000D625B" w:rsidRPr="00C35A3F" w:rsidRDefault="000D625B" w:rsidP="00C35A3F">
      <w:pPr>
        <w:jc w:val="both"/>
        <w:rPr>
          <w:sz w:val="27"/>
          <w:szCs w:val="27"/>
        </w:rPr>
      </w:pPr>
      <w:r w:rsidRPr="00C35A3F">
        <w:rPr>
          <w:sz w:val="27"/>
          <w:szCs w:val="27"/>
        </w:rPr>
        <w:tab/>
      </w:r>
    </w:p>
    <w:p w:rsidR="000F1317" w:rsidRPr="002A77F8" w:rsidRDefault="000F1317" w:rsidP="002A77F8">
      <w:pPr>
        <w:rPr>
          <w:b/>
          <w:bCs/>
          <w:spacing w:val="-4"/>
          <w:sz w:val="27"/>
          <w:szCs w:val="27"/>
        </w:rPr>
      </w:pPr>
    </w:p>
    <w:p w:rsidR="00583D59" w:rsidRPr="00583D59" w:rsidRDefault="00583D59" w:rsidP="002A442B">
      <w:pPr>
        <w:jc w:val="center"/>
        <w:rPr>
          <w:b/>
          <w:bCs/>
          <w:spacing w:val="-4"/>
          <w:sz w:val="27"/>
          <w:szCs w:val="27"/>
          <w:lang w:val="en-US"/>
        </w:rPr>
      </w:pPr>
    </w:p>
    <w:p w:rsidR="000D625B" w:rsidRPr="007B2FEF" w:rsidRDefault="000D625B" w:rsidP="002A442B">
      <w:pPr>
        <w:jc w:val="center"/>
        <w:rPr>
          <w:b/>
          <w:bCs/>
          <w:spacing w:val="-4"/>
          <w:sz w:val="27"/>
          <w:szCs w:val="27"/>
        </w:rPr>
      </w:pPr>
      <w:r w:rsidRPr="007B2FEF">
        <w:rPr>
          <w:b/>
          <w:bCs/>
          <w:spacing w:val="-4"/>
          <w:sz w:val="27"/>
          <w:szCs w:val="27"/>
        </w:rPr>
        <w:t>2.2. Проектування дидактичного процесу з видів навчальних занять</w:t>
      </w:r>
    </w:p>
    <w:p w:rsidR="000D625B" w:rsidRPr="007B2FEF" w:rsidRDefault="000D625B" w:rsidP="002A442B">
      <w:pPr>
        <w:pStyle w:val="6"/>
        <w:rPr>
          <w:b/>
          <w:bCs/>
          <w:sz w:val="27"/>
          <w:szCs w:val="27"/>
          <w:u w:val="none"/>
        </w:rPr>
      </w:pPr>
      <w:r w:rsidRPr="007B2FEF">
        <w:rPr>
          <w:b/>
          <w:bCs/>
          <w:sz w:val="27"/>
          <w:szCs w:val="27"/>
          <w:u w:val="none"/>
        </w:rPr>
        <w:t>2.2.1. Практичні заняття, їх тематика та обсяг</w:t>
      </w:r>
    </w:p>
    <w:tbl>
      <w:tblPr>
        <w:tblpPr w:leftFromText="180" w:rightFromText="180" w:vertAnchor="text" w:horzAnchor="margin" w:tblpXSpec="center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977"/>
        <w:gridCol w:w="15"/>
      </w:tblGrid>
      <w:tr w:rsidR="006973E5" w:rsidRPr="007B2FEF" w:rsidTr="006973E5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№</w:t>
            </w:r>
          </w:p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Назва теми</w:t>
            </w:r>
          </w:p>
        </w:tc>
        <w:tc>
          <w:tcPr>
            <w:tcW w:w="1985" w:type="dxa"/>
            <w:gridSpan w:val="3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Обсяг навчальних  занять (год.)</w:t>
            </w:r>
          </w:p>
        </w:tc>
      </w:tr>
      <w:tr w:rsidR="006973E5" w:rsidRPr="007B2FEF" w:rsidTr="006973E5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</w:p>
        </w:tc>
        <w:tc>
          <w:tcPr>
            <w:tcW w:w="6662" w:type="dxa"/>
            <w:vMerge/>
            <w:vAlign w:val="center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</w:p>
        </w:tc>
        <w:tc>
          <w:tcPr>
            <w:tcW w:w="993" w:type="dxa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Практичні заняття</w:t>
            </w:r>
          </w:p>
        </w:tc>
        <w:tc>
          <w:tcPr>
            <w:tcW w:w="992" w:type="dxa"/>
            <w:gridSpan w:val="2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СРС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  <w:tc>
          <w:tcPr>
            <w:tcW w:w="6662" w:type="dxa"/>
            <w:vAlign w:val="center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3" w:type="dxa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4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9356" w:type="dxa"/>
            <w:gridSpan w:val="5"/>
            <w:shd w:val="clear" w:color="auto" w:fill="D9D9D9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7 семестр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9356" w:type="dxa"/>
            <w:gridSpan w:val="5"/>
          </w:tcPr>
          <w:p w:rsidR="006973E5" w:rsidRPr="007B2FEF" w:rsidRDefault="006973E5" w:rsidP="006973E5">
            <w:pPr>
              <w:pStyle w:val="9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Модуль №1 "</w:t>
            </w:r>
            <w:r w:rsidRPr="007B2FEF">
              <w:rPr>
                <w:b w:val="0"/>
                <w:bCs w:val="0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Використання технологій</w:t>
            </w:r>
            <w:r w:rsidRPr="007B2FEF">
              <w:rPr>
                <w:sz w:val="27"/>
                <w:szCs w:val="27"/>
              </w:rPr>
              <w:t>"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31"/>
              <w:rPr>
                <w:spacing w:val="-2"/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Функції та складові техніки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1.2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Робота техніки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1.3</w:t>
            </w:r>
          </w:p>
        </w:tc>
        <w:tc>
          <w:tcPr>
            <w:tcW w:w="6662" w:type="dxa"/>
          </w:tcPr>
          <w:p w:rsidR="006973E5" w:rsidRPr="001C0E64" w:rsidRDefault="006973E5" w:rsidP="006973E5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Технічні переваги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1.4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3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Опис та відображення технічних переваг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1.5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Технологія матеріалів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1.6</w:t>
            </w:r>
          </w:p>
        </w:tc>
        <w:tc>
          <w:tcPr>
            <w:tcW w:w="6662" w:type="dxa"/>
          </w:tcPr>
          <w:p w:rsidR="006973E5" w:rsidRPr="00C44B94" w:rsidRDefault="006973E5" w:rsidP="006973E5">
            <w:pPr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Опис особливостей матеріалів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  <w:lang w:val="ru-RU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1.7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Розподіл матеріалів за категоріями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1.8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spacing w:line="233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Визначення властивостей матеріалу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1.9</w:t>
            </w:r>
          </w:p>
        </w:tc>
        <w:tc>
          <w:tcPr>
            <w:tcW w:w="6662" w:type="dxa"/>
          </w:tcPr>
          <w:p w:rsidR="006973E5" w:rsidRPr="007B2FEF" w:rsidRDefault="00583D59" w:rsidP="006973E5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Визначення матеріалу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1.10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spacing w:line="228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Форма та трьох вимірні особливості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1.11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Компоненти та вузли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1.12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Інженер-конструктор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1.13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3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Робота з кресленням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1.14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Вирішення проблем конструювання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1.15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tabs>
                <w:tab w:val="left" w:pos="2134"/>
              </w:tabs>
              <w:jc w:val="both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Межі міцності</w:t>
            </w:r>
            <w:r>
              <w:rPr>
                <w:spacing w:val="-2"/>
                <w:sz w:val="27"/>
                <w:szCs w:val="27"/>
              </w:rPr>
              <w:tab/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1.16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Оцінка та передбачення помилок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1.17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spacing w:line="228" w:lineRule="auto"/>
              <w:jc w:val="lef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Модульна контрольна робота №1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spacing w:line="233" w:lineRule="auto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модулем №1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20</w:t>
            </w:r>
          </w:p>
        </w:tc>
      </w:tr>
      <w:tr w:rsidR="006973E5" w:rsidRPr="007B2FEF" w:rsidTr="006973E5">
        <w:trPr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8"/>
              <w:spacing w:line="233" w:lineRule="auto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7 семестр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992" w:type="dxa"/>
            <w:gridSpan w:val="2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20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9341" w:type="dxa"/>
            <w:gridSpan w:val="4"/>
          </w:tcPr>
          <w:p w:rsidR="006973E5" w:rsidRPr="00183B1F" w:rsidRDefault="006973E5" w:rsidP="006973E5">
            <w:pPr>
              <w:pStyle w:val="9"/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</w:rPr>
              <w:t xml:space="preserve">Модуль №2 </w:t>
            </w:r>
            <w:r w:rsidRPr="00183B1F">
              <w:rPr>
                <w:sz w:val="27"/>
                <w:szCs w:val="27"/>
                <w:lang w:val="ru-RU"/>
              </w:rPr>
              <w:t>“</w:t>
            </w:r>
            <w:r>
              <w:rPr>
                <w:sz w:val="27"/>
                <w:szCs w:val="27"/>
              </w:rPr>
              <w:t>Розвиток технологій</w:t>
            </w:r>
            <w:r w:rsidRPr="00183B1F">
              <w:rPr>
                <w:sz w:val="27"/>
                <w:szCs w:val="27"/>
                <w:lang w:val="ru-RU"/>
              </w:rPr>
              <w:t>”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A1009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2.1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3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Технічний розвиток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A1009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2.2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 w:rsidRPr="00F11D79">
              <w:rPr>
                <w:sz w:val="27"/>
                <w:szCs w:val="27"/>
              </w:rPr>
              <w:t>Порядок і точність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A1009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2.3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Обговорення технічних вимог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A1009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2.4</w:t>
            </w:r>
          </w:p>
        </w:tc>
        <w:tc>
          <w:tcPr>
            <w:tcW w:w="6662" w:type="dxa"/>
          </w:tcPr>
          <w:p w:rsidR="006973E5" w:rsidRPr="007B2FEF" w:rsidRDefault="006A1009" w:rsidP="006A1009">
            <w:pPr>
              <w:pStyle w:val="8"/>
              <w:spacing w:line="223" w:lineRule="auto"/>
              <w:jc w:val="left"/>
              <w:rPr>
                <w:sz w:val="27"/>
                <w:szCs w:val="27"/>
              </w:rPr>
            </w:pPr>
            <w:r w:rsidRPr="00F11D79">
              <w:rPr>
                <w:sz w:val="27"/>
                <w:szCs w:val="27"/>
              </w:rPr>
              <w:t>Керівництво і контроль</w:t>
            </w:r>
            <w:r w:rsidRPr="00F11D79">
              <w:rPr>
                <w:sz w:val="27"/>
                <w:szCs w:val="27"/>
                <w:lang w:val="ru-RU"/>
              </w:rPr>
              <w:t>.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437"/>
        </w:trPr>
        <w:tc>
          <w:tcPr>
            <w:tcW w:w="709" w:type="dxa"/>
          </w:tcPr>
          <w:p w:rsidR="006973E5" w:rsidRPr="007B2FEF" w:rsidRDefault="006973E5" w:rsidP="006A1009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2.5</w:t>
            </w:r>
          </w:p>
        </w:tc>
        <w:tc>
          <w:tcPr>
            <w:tcW w:w="6662" w:type="dxa"/>
          </w:tcPr>
          <w:p w:rsidR="006973E5" w:rsidRPr="006A1009" w:rsidRDefault="006A1009" w:rsidP="006A1009">
            <w:pPr>
              <w:pStyle w:val="31"/>
              <w:tabs>
                <w:tab w:val="left" w:pos="4337"/>
              </w:tabs>
              <w:spacing w:line="276" w:lineRule="auto"/>
              <w:rPr>
                <w:sz w:val="27"/>
                <w:szCs w:val="27"/>
                <w:lang w:val="ru-RU"/>
              </w:rPr>
            </w:pPr>
            <w:r w:rsidRPr="00F11D79">
              <w:rPr>
                <w:sz w:val="27"/>
                <w:szCs w:val="27"/>
              </w:rPr>
              <w:t>Автоматичні системи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2.6</w:t>
            </w:r>
          </w:p>
        </w:tc>
        <w:tc>
          <w:tcPr>
            <w:tcW w:w="6662" w:type="dxa"/>
          </w:tcPr>
          <w:p w:rsidR="006973E5" w:rsidRPr="006A1009" w:rsidRDefault="006A1009" w:rsidP="006A1009">
            <w:pPr>
              <w:pStyle w:val="31"/>
              <w:spacing w:line="276" w:lineRule="auto"/>
            </w:pPr>
            <w:r>
              <w:rPr>
                <w:sz w:val="27"/>
                <w:szCs w:val="27"/>
              </w:rPr>
              <w:t>Обговорення регулювання і стандартів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2.7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 w:rsidRPr="00F11D79">
              <w:rPr>
                <w:sz w:val="27"/>
                <w:szCs w:val="27"/>
              </w:rPr>
              <w:t>Теорія і практика використання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2.8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 w:rsidRPr="00F11D79">
              <w:rPr>
                <w:sz w:val="27"/>
                <w:szCs w:val="27"/>
              </w:rPr>
              <w:t>Тести і експерименти нововведень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  <w:lang w:val="en-US"/>
              </w:rPr>
              <w:t>2.9.</w:t>
            </w:r>
          </w:p>
        </w:tc>
        <w:tc>
          <w:tcPr>
            <w:tcW w:w="6662" w:type="dxa"/>
          </w:tcPr>
          <w:p w:rsidR="006973E5" w:rsidRPr="007B2FEF" w:rsidRDefault="006A1009" w:rsidP="006A1009">
            <w:pPr>
              <w:pStyle w:val="31"/>
              <w:rPr>
                <w:sz w:val="27"/>
                <w:szCs w:val="27"/>
              </w:rPr>
            </w:pPr>
            <w:r w:rsidRPr="00CD4DC7">
              <w:rPr>
                <w:sz w:val="27"/>
                <w:szCs w:val="27"/>
              </w:rPr>
              <w:t>Транспорт</w:t>
            </w:r>
            <w:r>
              <w:rPr>
                <w:sz w:val="27"/>
                <w:szCs w:val="27"/>
              </w:rPr>
              <w:t>: с</w:t>
            </w:r>
            <w:r w:rsidRPr="00CD4DC7">
              <w:rPr>
                <w:sz w:val="27"/>
                <w:szCs w:val="27"/>
              </w:rPr>
              <w:t>творення та перевірка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lastRenderedPageBreak/>
              <w:t>2.10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 w:rsidRPr="0038401A">
              <w:rPr>
                <w:sz w:val="27"/>
                <w:szCs w:val="27"/>
              </w:rPr>
              <w:t>Тести і експерименти</w:t>
            </w:r>
            <w:r>
              <w:rPr>
                <w:sz w:val="27"/>
                <w:szCs w:val="27"/>
              </w:rPr>
              <w:t>.</w:t>
            </w:r>
          </w:p>
        </w:tc>
        <w:tc>
          <w:tcPr>
            <w:tcW w:w="993" w:type="dxa"/>
          </w:tcPr>
          <w:p w:rsidR="006973E5" w:rsidRPr="007B2FEF" w:rsidRDefault="006A1009" w:rsidP="006A1009">
            <w:pPr>
              <w:tabs>
                <w:tab w:val="left" w:pos="436"/>
              </w:tabs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</w:t>
            </w:r>
            <w:r w:rsidR="006973E5"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2.11</w:t>
            </w:r>
          </w:p>
        </w:tc>
        <w:tc>
          <w:tcPr>
            <w:tcW w:w="6662" w:type="dxa"/>
          </w:tcPr>
          <w:p w:rsidR="006973E5" w:rsidRPr="007B2FEF" w:rsidRDefault="006A1009" w:rsidP="006973E5">
            <w:pPr>
              <w:pStyle w:val="31"/>
              <w:rPr>
                <w:sz w:val="27"/>
                <w:szCs w:val="27"/>
              </w:rPr>
            </w:pPr>
            <w:r w:rsidRPr="0038401A">
              <w:rPr>
                <w:sz w:val="27"/>
                <w:szCs w:val="27"/>
              </w:rPr>
              <w:t>Розмежування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</w:tr>
      <w:tr w:rsidR="006973E5" w:rsidRPr="007B2FEF" w:rsidTr="00370110">
        <w:trPr>
          <w:gridAfter w:val="1"/>
          <w:wAfter w:w="15" w:type="dxa"/>
          <w:cantSplit/>
          <w:trHeight w:val="271"/>
        </w:trPr>
        <w:tc>
          <w:tcPr>
            <w:tcW w:w="709" w:type="dxa"/>
          </w:tcPr>
          <w:p w:rsidR="006973E5" w:rsidRPr="007B2FEF" w:rsidRDefault="006973E5" w:rsidP="006973E5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2.12</w:t>
            </w:r>
          </w:p>
        </w:tc>
        <w:tc>
          <w:tcPr>
            <w:tcW w:w="6662" w:type="dxa"/>
          </w:tcPr>
          <w:p w:rsidR="006973E5" w:rsidRPr="007B2FEF" w:rsidRDefault="006973E5" w:rsidP="006973E5">
            <w:pPr>
              <w:pStyle w:val="31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Модульна контрольна робота №2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371" w:type="dxa"/>
            <w:gridSpan w:val="2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модулем №2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14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371" w:type="dxa"/>
            <w:gridSpan w:val="2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8 семестр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14</w:t>
            </w:r>
          </w:p>
        </w:tc>
      </w:tr>
      <w:tr w:rsidR="006973E5" w:rsidRPr="007B2FEF" w:rsidTr="006973E5">
        <w:trPr>
          <w:gridAfter w:val="1"/>
          <w:wAfter w:w="15" w:type="dxa"/>
          <w:cantSplit/>
          <w:trHeight w:val="266"/>
        </w:trPr>
        <w:tc>
          <w:tcPr>
            <w:tcW w:w="7371" w:type="dxa"/>
            <w:gridSpan w:val="2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6973E5" w:rsidRPr="007B2FEF" w:rsidRDefault="006973E5" w:rsidP="006973E5">
            <w:pPr>
              <w:tabs>
                <w:tab w:val="left" w:pos="85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58</w:t>
            </w:r>
          </w:p>
        </w:tc>
        <w:tc>
          <w:tcPr>
            <w:tcW w:w="977" w:type="dxa"/>
          </w:tcPr>
          <w:p w:rsidR="006973E5" w:rsidRPr="007B2FEF" w:rsidRDefault="006973E5" w:rsidP="006973E5">
            <w:pPr>
              <w:pStyle w:val="8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34</w:t>
            </w:r>
          </w:p>
        </w:tc>
      </w:tr>
    </w:tbl>
    <w:p w:rsidR="000D625B" w:rsidRPr="007B2FEF" w:rsidRDefault="000D625B" w:rsidP="005259D1">
      <w:pPr>
        <w:pStyle w:val="33"/>
        <w:tabs>
          <w:tab w:val="clear" w:pos="993"/>
          <w:tab w:val="left" w:pos="1134"/>
        </w:tabs>
        <w:ind w:firstLine="0"/>
        <w:rPr>
          <w:sz w:val="27"/>
          <w:szCs w:val="27"/>
        </w:rPr>
      </w:pPr>
    </w:p>
    <w:p w:rsidR="000D625B" w:rsidRPr="007B2FEF" w:rsidRDefault="000D625B" w:rsidP="002A442B">
      <w:pPr>
        <w:pStyle w:val="33"/>
        <w:tabs>
          <w:tab w:val="clear" w:pos="993"/>
          <w:tab w:val="left" w:pos="1134"/>
        </w:tabs>
        <w:jc w:val="center"/>
        <w:rPr>
          <w:sz w:val="27"/>
          <w:szCs w:val="27"/>
        </w:rPr>
      </w:pPr>
      <w:r w:rsidRPr="007B2FEF">
        <w:rPr>
          <w:b/>
          <w:bCs/>
          <w:sz w:val="27"/>
          <w:szCs w:val="27"/>
        </w:rPr>
        <w:t>2.2.2. Самостійна робота студента, її зміст та обсяг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left"/>
        <w:rPr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3"/>
        <w:gridCol w:w="7529"/>
        <w:gridCol w:w="1100"/>
      </w:tblGrid>
      <w:tr w:rsidR="000D625B" w:rsidRPr="007B2FEF">
        <w:trPr>
          <w:jc w:val="center"/>
        </w:trPr>
        <w:tc>
          <w:tcPr>
            <w:tcW w:w="693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№</w:t>
            </w:r>
          </w:p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пор.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Зміст самостійної роботи студента</w:t>
            </w:r>
          </w:p>
        </w:tc>
        <w:tc>
          <w:tcPr>
            <w:tcW w:w="1100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Обсяг СРС</w:t>
            </w:r>
          </w:p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(годин)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</w:t>
            </w:r>
          </w:p>
        </w:tc>
        <w:tc>
          <w:tcPr>
            <w:tcW w:w="1100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3</w:t>
            </w:r>
          </w:p>
        </w:tc>
      </w:tr>
      <w:tr w:rsidR="000D625B" w:rsidRPr="007B2FEF">
        <w:trPr>
          <w:jc w:val="center"/>
        </w:trPr>
        <w:tc>
          <w:tcPr>
            <w:tcW w:w="9322" w:type="dxa"/>
            <w:gridSpan w:val="3"/>
            <w:shd w:val="clear" w:color="auto" w:fill="D9D9D9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7 семестр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18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 xml:space="preserve">Виконання домашнього завдання </w:t>
            </w:r>
            <w:r w:rsidR="003D3C1D">
              <w:rPr>
                <w:sz w:val="27"/>
                <w:szCs w:val="27"/>
              </w:rPr>
              <w:t>№1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8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3.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</w:rPr>
              <w:t>Підготовка до модульної контрольної роботи №</w:t>
            </w:r>
            <w:r w:rsidRPr="007B2FEF">
              <w:rPr>
                <w:sz w:val="27"/>
                <w:szCs w:val="27"/>
                <w:lang w:val="ru-RU"/>
              </w:rPr>
              <w:t xml:space="preserve"> </w:t>
            </w:r>
            <w:r w:rsidRPr="007B2FEF">
              <w:rPr>
                <w:sz w:val="27"/>
                <w:szCs w:val="27"/>
              </w:rPr>
              <w:t>1.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  <w:lang w:val="ru-RU"/>
              </w:rPr>
              <w:t>2</w:t>
            </w:r>
          </w:p>
        </w:tc>
      </w:tr>
      <w:tr w:rsidR="000D625B" w:rsidRPr="007B2FEF">
        <w:trPr>
          <w:cantSplit/>
          <w:jc w:val="center"/>
        </w:trPr>
        <w:tc>
          <w:tcPr>
            <w:tcW w:w="8222" w:type="dxa"/>
            <w:gridSpan w:val="2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7 семестр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28</w:t>
            </w:r>
          </w:p>
        </w:tc>
      </w:tr>
      <w:tr w:rsidR="000D625B" w:rsidRPr="007B2FEF">
        <w:trPr>
          <w:cantSplit/>
          <w:jc w:val="center"/>
        </w:trPr>
        <w:tc>
          <w:tcPr>
            <w:tcW w:w="9322" w:type="dxa"/>
            <w:gridSpan w:val="3"/>
            <w:shd w:val="clear" w:color="auto" w:fill="D9D9D9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br w:type="page"/>
            </w:r>
            <w:r w:rsidRPr="007B2FEF">
              <w:rPr>
                <w:b/>
                <w:bCs/>
                <w:sz w:val="27"/>
                <w:szCs w:val="27"/>
              </w:rPr>
              <w:t>8 семестр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12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2.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b/>
                <w:bCs/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Виконання домашнього завдання</w:t>
            </w:r>
            <w:r w:rsidR="003D3C1D">
              <w:rPr>
                <w:sz w:val="27"/>
                <w:szCs w:val="27"/>
              </w:rPr>
              <w:t xml:space="preserve"> №2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8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8</w:t>
            </w:r>
          </w:p>
        </w:tc>
      </w:tr>
      <w:tr w:rsidR="000D625B" w:rsidRPr="007B2FEF">
        <w:trPr>
          <w:jc w:val="center"/>
        </w:trPr>
        <w:tc>
          <w:tcPr>
            <w:tcW w:w="69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3.</w:t>
            </w:r>
          </w:p>
        </w:tc>
        <w:tc>
          <w:tcPr>
            <w:tcW w:w="7529" w:type="dxa"/>
            <w:vAlign w:val="center"/>
          </w:tcPr>
          <w:p w:rsidR="000D625B" w:rsidRPr="007B2FEF" w:rsidRDefault="000D625B" w:rsidP="000F055D">
            <w:pPr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</w:rPr>
              <w:t>Підготовка до модульної контрольної роботи №</w:t>
            </w:r>
            <w:r w:rsidRPr="007B2FEF">
              <w:rPr>
                <w:sz w:val="27"/>
                <w:szCs w:val="27"/>
                <w:lang w:val="ru-RU"/>
              </w:rPr>
              <w:t xml:space="preserve"> </w:t>
            </w:r>
            <w:r w:rsidRPr="007B2FEF">
              <w:rPr>
                <w:sz w:val="27"/>
                <w:szCs w:val="27"/>
              </w:rPr>
              <w:t>2.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8"/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  <w:lang w:val="ru-RU"/>
              </w:rPr>
              <w:t>2</w:t>
            </w:r>
          </w:p>
        </w:tc>
      </w:tr>
      <w:tr w:rsidR="000D625B" w:rsidRPr="007B2FEF">
        <w:trPr>
          <w:cantSplit/>
          <w:jc w:val="center"/>
        </w:trPr>
        <w:tc>
          <w:tcPr>
            <w:tcW w:w="8222" w:type="dxa"/>
            <w:gridSpan w:val="2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8 семестр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22</w:t>
            </w:r>
          </w:p>
        </w:tc>
      </w:tr>
      <w:tr w:rsidR="000D625B" w:rsidRPr="007B2FEF">
        <w:trPr>
          <w:cantSplit/>
          <w:jc w:val="center"/>
        </w:trPr>
        <w:tc>
          <w:tcPr>
            <w:tcW w:w="8222" w:type="dxa"/>
            <w:gridSpan w:val="2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50</w:t>
            </w:r>
          </w:p>
        </w:tc>
      </w:tr>
    </w:tbl>
    <w:p w:rsidR="000D625B" w:rsidRPr="007B2FEF" w:rsidRDefault="000D625B" w:rsidP="002A442B">
      <w:pPr>
        <w:pStyle w:val="33"/>
        <w:tabs>
          <w:tab w:val="clear" w:pos="993"/>
          <w:tab w:val="left" w:pos="1134"/>
        </w:tabs>
        <w:jc w:val="center"/>
        <w:rPr>
          <w:b/>
          <w:bCs/>
          <w:sz w:val="27"/>
          <w:szCs w:val="27"/>
        </w:rPr>
      </w:pPr>
    </w:p>
    <w:p w:rsidR="000D625B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ind w:firstLine="0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2.2.2.1</w:t>
      </w:r>
      <w:r w:rsidRPr="007B2FEF">
        <w:rPr>
          <w:b/>
          <w:bCs/>
          <w:color w:val="FF6600"/>
          <w:sz w:val="27"/>
          <w:szCs w:val="27"/>
        </w:rPr>
        <w:t xml:space="preserve"> </w:t>
      </w:r>
      <w:r w:rsidRPr="007B2FEF">
        <w:rPr>
          <w:b/>
          <w:bCs/>
          <w:sz w:val="27"/>
          <w:szCs w:val="27"/>
        </w:rPr>
        <w:t>Домашні завдання</w:t>
      </w:r>
    </w:p>
    <w:p w:rsidR="00A54AC1" w:rsidRPr="007B2FEF" w:rsidRDefault="00A54AC1" w:rsidP="0001071A">
      <w:pPr>
        <w:pStyle w:val="33"/>
        <w:tabs>
          <w:tab w:val="clear" w:pos="993"/>
          <w:tab w:val="left" w:pos="1134"/>
        </w:tabs>
        <w:spacing w:line="276" w:lineRule="auto"/>
        <w:ind w:firstLine="0"/>
        <w:jc w:val="center"/>
        <w:rPr>
          <w:b/>
          <w:bCs/>
          <w:color w:val="FF6600"/>
          <w:sz w:val="27"/>
          <w:szCs w:val="27"/>
        </w:rPr>
      </w:pP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Домашні завдан</w:t>
      </w:r>
      <w:r w:rsidR="006D1501">
        <w:rPr>
          <w:sz w:val="27"/>
          <w:szCs w:val="27"/>
        </w:rPr>
        <w:t>ня (ДЗ) виконуються в сьомому та восьмому семестрах</w:t>
      </w:r>
      <w:r w:rsidRPr="007B2FEF">
        <w:rPr>
          <w:sz w:val="27"/>
          <w:szCs w:val="27"/>
        </w:rPr>
        <w:t>, відповідно до затверджених в установленому порядку методичних рекомендацій, з метою закріплення та поглиблення знань та вмінь студентів і є важливим етапом у засвоєнні навчального матеріалу, що викла</w:t>
      </w:r>
      <w:r w:rsidR="006D1501">
        <w:rPr>
          <w:sz w:val="27"/>
          <w:szCs w:val="27"/>
        </w:rPr>
        <w:t>дається у цих</w:t>
      </w:r>
      <w:r w:rsidRPr="007B2FEF">
        <w:rPr>
          <w:sz w:val="27"/>
          <w:szCs w:val="27"/>
        </w:rPr>
        <w:t xml:space="preserve"> семестрі. 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Домашнє завдання №1 виконується на основі навчального матеріалу, винесеного на самостійне опрацювання студентами, і є складовою модулю №1 "</w:t>
      </w:r>
      <w:r w:rsidR="006973E5">
        <w:rPr>
          <w:sz w:val="27"/>
          <w:szCs w:val="27"/>
        </w:rPr>
        <w:t>Використання технологій</w:t>
      </w:r>
      <w:r w:rsidRPr="007B2FEF">
        <w:rPr>
          <w:sz w:val="27"/>
          <w:szCs w:val="27"/>
        </w:rPr>
        <w:t xml:space="preserve">". 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Конкретна мета завдання №1 міститься, в залежності від варіанту завдання, у вивченні та засвоєнні класифікації та конструкції та принципу</w:t>
      </w:r>
      <w:r w:rsidR="006973E5">
        <w:rPr>
          <w:sz w:val="27"/>
          <w:szCs w:val="27"/>
        </w:rPr>
        <w:t xml:space="preserve"> дії різних типів електронних приладів та систем. 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Виконання, оформлення та захист домашнього завдання №1 здійснюється студентом в індивідуальному порядку відповідно до методичних рекомендацій.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lastRenderedPageBreak/>
        <w:t xml:space="preserve">Час, потрібний для виконання домашнього завдання №1 – до 8 годин самостійної роботи. 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Домашнє завдання №2 виконується в восьмому семестрі, відповідно до затверджених в установленому порядку методичних рекомендацій, з метою закріплення та поглиблення знань та вмінь студентів і є складов</w:t>
      </w:r>
      <w:r w:rsidR="00FA3D54">
        <w:rPr>
          <w:sz w:val="27"/>
          <w:szCs w:val="27"/>
        </w:rPr>
        <w:t>ою модуля</w:t>
      </w:r>
      <w:r w:rsidR="006973E5">
        <w:rPr>
          <w:sz w:val="27"/>
          <w:szCs w:val="27"/>
        </w:rPr>
        <w:t xml:space="preserve"> №2 "Розвиток технологій</w:t>
      </w:r>
      <w:r w:rsidRPr="007B2FEF">
        <w:rPr>
          <w:sz w:val="27"/>
          <w:szCs w:val="27"/>
        </w:rPr>
        <w:t xml:space="preserve">". 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Конкретна мета домашнього завдання №2 міститься в ознайомленні с сучасними розробками в галузі технології, принципами їх дії та галузями застосування.</w:t>
      </w:r>
    </w:p>
    <w:p w:rsidR="000D625B" w:rsidRPr="007B2FEF" w:rsidRDefault="000D625B" w:rsidP="0001071A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Виконання, оформлення та захист домашнього завдання №2 здійснюється студентом в індивідуальному порядку відповідно до методичних рекомендацій.</w:t>
      </w:r>
    </w:p>
    <w:p w:rsidR="000D625B" w:rsidRPr="005259D1" w:rsidRDefault="000D625B" w:rsidP="005259D1">
      <w:pPr>
        <w:pStyle w:val="33"/>
        <w:tabs>
          <w:tab w:val="clear" w:pos="993"/>
          <w:tab w:val="left" w:pos="1134"/>
        </w:tabs>
        <w:spacing w:line="276" w:lineRule="auto"/>
        <w:rPr>
          <w:sz w:val="27"/>
          <w:szCs w:val="27"/>
        </w:rPr>
      </w:pPr>
      <w:r w:rsidRPr="007B2FEF">
        <w:rPr>
          <w:sz w:val="27"/>
          <w:szCs w:val="27"/>
        </w:rPr>
        <w:t>Час, потрібний для виконання домашнього завдання №2 – до 8 годин самостійної роботи.</w:t>
      </w:r>
    </w:p>
    <w:p w:rsidR="000D625B" w:rsidRPr="007B2FEF" w:rsidRDefault="000D625B" w:rsidP="0001071A">
      <w:pPr>
        <w:pStyle w:val="33"/>
        <w:tabs>
          <w:tab w:val="clear" w:pos="993"/>
        </w:tabs>
        <w:spacing w:line="276" w:lineRule="auto"/>
        <w:ind w:firstLine="0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3. НАВЧАЛЬНО-МЕТОДИЧНІ МАТЕРІАЛИ З ДИСЦИПЛІНИ</w:t>
      </w:r>
    </w:p>
    <w:p w:rsidR="000D625B" w:rsidRPr="007B2FEF" w:rsidRDefault="000D625B" w:rsidP="0001071A">
      <w:pPr>
        <w:spacing w:line="276" w:lineRule="auto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3.1. Список рекомендованих джерел</w:t>
      </w:r>
    </w:p>
    <w:p w:rsidR="000D625B" w:rsidRPr="006620F5" w:rsidRDefault="000D625B" w:rsidP="0001071A">
      <w:pPr>
        <w:spacing w:line="276" w:lineRule="auto"/>
        <w:ind w:firstLine="708"/>
        <w:jc w:val="both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 xml:space="preserve">Основні </w:t>
      </w:r>
      <w:r w:rsidRPr="006620F5">
        <w:rPr>
          <w:b/>
          <w:bCs/>
          <w:sz w:val="27"/>
          <w:szCs w:val="27"/>
        </w:rPr>
        <w:t>рекомендовані джерела</w:t>
      </w:r>
    </w:p>
    <w:p w:rsidR="00370110" w:rsidRPr="006620F5" w:rsidRDefault="000D625B" w:rsidP="00370110">
      <w:pPr>
        <w:ind w:firstLine="708"/>
        <w:jc w:val="both"/>
        <w:rPr>
          <w:sz w:val="28"/>
          <w:szCs w:val="28"/>
          <w:lang w:val="en-US"/>
        </w:rPr>
      </w:pPr>
      <w:r w:rsidRPr="006620F5">
        <w:rPr>
          <w:sz w:val="27"/>
          <w:szCs w:val="27"/>
        </w:rPr>
        <w:t xml:space="preserve">3.1.1. </w:t>
      </w:r>
      <w:r w:rsidR="00370110" w:rsidRPr="006620F5">
        <w:rPr>
          <w:sz w:val="28"/>
          <w:szCs w:val="28"/>
          <w:lang w:val="en-US"/>
        </w:rPr>
        <w:t>Mark Ibbotson, Cambridge English for Engineering. Cambridge. 2011 – 110p.</w:t>
      </w:r>
    </w:p>
    <w:p w:rsidR="000D625B" w:rsidRPr="006620F5" w:rsidRDefault="00370110" w:rsidP="0001071A">
      <w:pPr>
        <w:pStyle w:val="12"/>
        <w:spacing w:line="276" w:lineRule="auto"/>
        <w:ind w:left="0" w:firstLine="708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6620F5">
        <w:rPr>
          <w:rFonts w:ascii="Times New Roman" w:hAnsi="Times New Roman" w:cs="Times New Roman"/>
          <w:sz w:val="27"/>
          <w:szCs w:val="27"/>
        </w:rPr>
        <w:t xml:space="preserve">3.1.2. </w:t>
      </w:r>
      <w:r w:rsidR="000F1317" w:rsidRPr="006620F5">
        <w:rPr>
          <w:rFonts w:ascii="Times New Roman" w:hAnsi="Times New Roman" w:cs="Times New Roman"/>
          <w:sz w:val="27"/>
          <w:szCs w:val="27"/>
          <w:lang w:val="en-US"/>
        </w:rPr>
        <w:t>Eric</w:t>
      </w:r>
      <w:r w:rsidR="000F1317" w:rsidRPr="006620F5">
        <w:rPr>
          <w:rFonts w:ascii="Times New Roman" w:hAnsi="Times New Roman" w:cs="Times New Roman"/>
          <w:sz w:val="27"/>
          <w:szCs w:val="27"/>
        </w:rPr>
        <w:t xml:space="preserve"> </w:t>
      </w:r>
      <w:r w:rsidR="000F1317" w:rsidRPr="006620F5">
        <w:rPr>
          <w:rFonts w:ascii="Times New Roman" w:hAnsi="Times New Roman" w:cs="Times New Roman"/>
          <w:sz w:val="27"/>
          <w:szCs w:val="27"/>
          <w:lang w:val="en-US"/>
        </w:rPr>
        <w:t>H</w:t>
      </w:r>
      <w:r w:rsidR="000F1317" w:rsidRPr="006620F5">
        <w:rPr>
          <w:rFonts w:ascii="Times New Roman" w:hAnsi="Times New Roman" w:cs="Times New Roman"/>
          <w:sz w:val="27"/>
          <w:szCs w:val="27"/>
        </w:rPr>
        <w:t xml:space="preserve">. </w:t>
      </w:r>
      <w:r w:rsidR="000F1317" w:rsidRPr="006620F5">
        <w:rPr>
          <w:rFonts w:ascii="Times New Roman" w:hAnsi="Times New Roman" w:cs="Times New Roman"/>
          <w:sz w:val="27"/>
          <w:szCs w:val="27"/>
          <w:lang w:val="en-US"/>
        </w:rPr>
        <w:t>Glendinning</w:t>
      </w:r>
      <w:r w:rsidR="00B4088B" w:rsidRPr="006620F5">
        <w:rPr>
          <w:rFonts w:ascii="Times New Roman" w:hAnsi="Times New Roman" w:cs="Times New Roman"/>
          <w:sz w:val="27"/>
          <w:szCs w:val="27"/>
        </w:rPr>
        <w:t xml:space="preserve">,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John</w:t>
      </w:r>
      <w:r w:rsidR="00B4088B" w:rsidRPr="006620F5">
        <w:rPr>
          <w:rFonts w:ascii="Times New Roman" w:hAnsi="Times New Roman" w:cs="Times New Roman"/>
          <w:sz w:val="27"/>
          <w:szCs w:val="27"/>
        </w:rPr>
        <w:t xml:space="preserve">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Mc</w:t>
      </w:r>
      <w:r w:rsidR="00B4088B" w:rsidRPr="006620F5">
        <w:rPr>
          <w:rFonts w:ascii="Times New Roman" w:hAnsi="Times New Roman" w:cs="Times New Roman"/>
          <w:sz w:val="27"/>
          <w:szCs w:val="27"/>
        </w:rPr>
        <w:t xml:space="preserve">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Evan</w:t>
      </w:r>
      <w:r w:rsidR="00B4088B" w:rsidRPr="006620F5">
        <w:rPr>
          <w:rFonts w:ascii="Times New Roman" w:hAnsi="Times New Roman" w:cs="Times New Roman"/>
          <w:sz w:val="27"/>
          <w:szCs w:val="27"/>
        </w:rPr>
        <w:t xml:space="preserve">.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Oxford English for Information Technology. Oxford</w:t>
      </w:r>
      <w:r w:rsidR="00B4088B" w:rsidRPr="006620F5">
        <w:rPr>
          <w:rFonts w:ascii="Times New Roman" w:hAnsi="Times New Roman" w:cs="Times New Roman"/>
          <w:sz w:val="27"/>
          <w:szCs w:val="27"/>
          <w:lang w:val="ru-RU"/>
        </w:rPr>
        <w:t xml:space="preserve">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University</w:t>
      </w:r>
      <w:r w:rsidR="00B4088B" w:rsidRPr="006620F5">
        <w:rPr>
          <w:rFonts w:ascii="Times New Roman" w:hAnsi="Times New Roman" w:cs="Times New Roman"/>
          <w:sz w:val="27"/>
          <w:szCs w:val="27"/>
          <w:lang w:val="ru-RU"/>
        </w:rPr>
        <w:t xml:space="preserve"> 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Press</w:t>
      </w:r>
      <w:r w:rsidR="00B4088B" w:rsidRPr="006620F5">
        <w:rPr>
          <w:rFonts w:ascii="Times New Roman" w:hAnsi="Times New Roman" w:cs="Times New Roman"/>
          <w:sz w:val="27"/>
          <w:szCs w:val="27"/>
          <w:lang w:val="ru-RU"/>
        </w:rPr>
        <w:t>. 2006 – 222</w:t>
      </w:r>
      <w:r w:rsidR="00B4088B" w:rsidRPr="006620F5">
        <w:rPr>
          <w:rFonts w:ascii="Times New Roman" w:hAnsi="Times New Roman" w:cs="Times New Roman"/>
          <w:sz w:val="27"/>
          <w:szCs w:val="27"/>
          <w:lang w:val="en-US"/>
        </w:rPr>
        <w:t>p</w:t>
      </w:r>
      <w:r w:rsidR="00B4088B" w:rsidRPr="006620F5">
        <w:rPr>
          <w:rFonts w:ascii="Times New Roman" w:hAnsi="Times New Roman" w:cs="Times New Roman"/>
          <w:sz w:val="27"/>
          <w:szCs w:val="27"/>
          <w:lang w:val="ru-RU"/>
        </w:rPr>
        <w:t>.</w:t>
      </w:r>
    </w:p>
    <w:p w:rsidR="000D625B" w:rsidRPr="00535FD6" w:rsidRDefault="000D625B" w:rsidP="0001071A">
      <w:pPr>
        <w:spacing w:line="276" w:lineRule="auto"/>
        <w:ind w:firstLine="708"/>
        <w:jc w:val="both"/>
        <w:rPr>
          <w:sz w:val="27"/>
          <w:szCs w:val="27"/>
          <w:lang w:val="ru-RU"/>
        </w:rPr>
      </w:pPr>
      <w:r w:rsidRPr="006620F5">
        <w:rPr>
          <w:sz w:val="27"/>
          <w:szCs w:val="27"/>
        </w:rPr>
        <w:t xml:space="preserve">3.1.3. </w:t>
      </w:r>
      <w:r w:rsidR="00B4088B" w:rsidRPr="006620F5">
        <w:rPr>
          <w:sz w:val="27"/>
          <w:szCs w:val="27"/>
          <w:lang w:val="ru-RU"/>
        </w:rPr>
        <w:t>Английский язык для инженеров в авиации: учебное пособие /под ред. Д.п.н. Е.П. Петращук</w:t>
      </w:r>
      <w:r w:rsidR="001E5482" w:rsidRPr="006620F5">
        <w:rPr>
          <w:sz w:val="27"/>
          <w:szCs w:val="27"/>
          <w:lang w:val="ru-RU"/>
        </w:rPr>
        <w:t>. УМЦ</w:t>
      </w:r>
      <w:r w:rsidR="001E5482" w:rsidRPr="00535FD6">
        <w:rPr>
          <w:sz w:val="27"/>
          <w:szCs w:val="27"/>
          <w:lang w:val="ru-RU"/>
        </w:rPr>
        <w:t xml:space="preserve"> </w:t>
      </w:r>
      <w:r w:rsidR="001E5482" w:rsidRPr="006620F5">
        <w:rPr>
          <w:sz w:val="27"/>
          <w:szCs w:val="27"/>
          <w:lang w:val="ru-RU"/>
        </w:rPr>
        <w:t>ПО</w:t>
      </w:r>
      <w:r w:rsidR="001E5482" w:rsidRPr="00535FD6">
        <w:rPr>
          <w:sz w:val="27"/>
          <w:szCs w:val="27"/>
          <w:lang w:val="ru-RU"/>
        </w:rPr>
        <w:t xml:space="preserve"> «</w:t>
      </w:r>
      <w:r w:rsidR="001E5482" w:rsidRPr="006620F5">
        <w:rPr>
          <w:sz w:val="27"/>
          <w:szCs w:val="27"/>
          <w:lang w:val="ru-RU"/>
        </w:rPr>
        <w:t>Аеролингва</w:t>
      </w:r>
      <w:r w:rsidR="001E5482" w:rsidRPr="00535FD6">
        <w:rPr>
          <w:sz w:val="27"/>
          <w:szCs w:val="27"/>
          <w:lang w:val="ru-RU"/>
        </w:rPr>
        <w:t xml:space="preserve">», 2006. – 212 </w:t>
      </w:r>
      <w:r w:rsidR="001E5482" w:rsidRPr="006620F5">
        <w:rPr>
          <w:sz w:val="27"/>
          <w:szCs w:val="27"/>
          <w:lang w:val="ru-RU"/>
        </w:rPr>
        <w:t>стр</w:t>
      </w:r>
      <w:r w:rsidR="001E5482" w:rsidRPr="00535FD6">
        <w:rPr>
          <w:sz w:val="27"/>
          <w:szCs w:val="27"/>
          <w:lang w:val="ru-RU"/>
        </w:rPr>
        <w:t>.</w:t>
      </w:r>
    </w:p>
    <w:p w:rsidR="000D625B" w:rsidRPr="00A54AC1" w:rsidRDefault="000D625B" w:rsidP="00A54AC1">
      <w:pPr>
        <w:spacing w:line="276" w:lineRule="auto"/>
        <w:ind w:firstLine="708"/>
        <w:jc w:val="both"/>
        <w:rPr>
          <w:sz w:val="27"/>
          <w:szCs w:val="27"/>
        </w:rPr>
      </w:pPr>
      <w:r w:rsidRPr="00256B85">
        <w:rPr>
          <w:sz w:val="27"/>
          <w:szCs w:val="27"/>
          <w:lang w:val="ru-RU"/>
        </w:rPr>
        <w:t xml:space="preserve">3.1.4. </w:t>
      </w:r>
      <w:r w:rsidRPr="006620F5">
        <w:rPr>
          <w:sz w:val="27"/>
          <w:szCs w:val="27"/>
          <w:lang w:val="en-US"/>
        </w:rPr>
        <w:t>Santiago Remacha Esteras. Infotech. English for computer users. Cambridge</w:t>
      </w:r>
      <w:r w:rsidRPr="006620F5">
        <w:rPr>
          <w:sz w:val="27"/>
          <w:szCs w:val="27"/>
        </w:rPr>
        <w:t xml:space="preserve"> </w:t>
      </w:r>
      <w:r w:rsidRPr="006620F5">
        <w:rPr>
          <w:sz w:val="27"/>
          <w:szCs w:val="27"/>
          <w:lang w:val="en-US"/>
        </w:rPr>
        <w:t>University</w:t>
      </w:r>
      <w:r w:rsidRPr="006620F5">
        <w:rPr>
          <w:sz w:val="27"/>
          <w:szCs w:val="27"/>
        </w:rPr>
        <w:t xml:space="preserve"> </w:t>
      </w:r>
      <w:r w:rsidRPr="006620F5">
        <w:rPr>
          <w:sz w:val="27"/>
          <w:szCs w:val="27"/>
          <w:lang w:val="en-US"/>
        </w:rPr>
        <w:t>Press</w:t>
      </w:r>
      <w:r w:rsidRPr="006620F5">
        <w:rPr>
          <w:sz w:val="27"/>
          <w:szCs w:val="27"/>
        </w:rPr>
        <w:t>. 2007 - 172</w:t>
      </w:r>
      <w:r w:rsidRPr="006620F5">
        <w:rPr>
          <w:sz w:val="27"/>
          <w:szCs w:val="27"/>
          <w:lang w:val="en-US"/>
        </w:rPr>
        <w:t>p</w:t>
      </w:r>
      <w:r w:rsidRPr="006620F5">
        <w:rPr>
          <w:sz w:val="27"/>
          <w:szCs w:val="27"/>
        </w:rPr>
        <w:t>.</w:t>
      </w:r>
    </w:p>
    <w:p w:rsidR="000D625B" w:rsidRPr="007B2FEF" w:rsidRDefault="000D625B" w:rsidP="0001071A">
      <w:pPr>
        <w:spacing w:line="276" w:lineRule="auto"/>
        <w:jc w:val="both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ab/>
        <w:t>Додаткові рекомендовані джерела</w:t>
      </w:r>
    </w:p>
    <w:p w:rsidR="000D625B" w:rsidRPr="001E5482" w:rsidRDefault="000D625B" w:rsidP="0001071A">
      <w:pPr>
        <w:spacing w:line="276" w:lineRule="auto"/>
        <w:ind w:firstLine="708"/>
        <w:jc w:val="both"/>
        <w:rPr>
          <w:sz w:val="27"/>
          <w:szCs w:val="27"/>
        </w:rPr>
      </w:pPr>
      <w:r w:rsidRPr="00C91690">
        <w:rPr>
          <w:sz w:val="27"/>
          <w:szCs w:val="27"/>
          <w:lang w:val="en-US"/>
        </w:rPr>
        <w:t xml:space="preserve">3.1.5. </w:t>
      </w:r>
      <w:r w:rsidR="001E5482" w:rsidRPr="001E5482">
        <w:rPr>
          <w:sz w:val="27"/>
          <w:szCs w:val="27"/>
        </w:rPr>
        <w:tab/>
        <w:t>Шостак О.Г., Кузнєцов В.О.,Любинецька О.О./Англійська мова для технічних спеціальностей: Навчальний посібник.Ч.1. – К.: НАУ, 2006. – 216 с.</w:t>
      </w:r>
    </w:p>
    <w:p w:rsidR="0001071A" w:rsidRPr="005259D1" w:rsidRDefault="001E5482" w:rsidP="005259D1">
      <w:pPr>
        <w:spacing w:line="276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3.1.6.</w:t>
      </w:r>
      <w:r>
        <w:rPr>
          <w:sz w:val="27"/>
          <w:szCs w:val="27"/>
          <w:lang w:val="ru-RU"/>
        </w:rPr>
        <w:t xml:space="preserve"> </w:t>
      </w:r>
      <w:r w:rsidRPr="001E5482">
        <w:rPr>
          <w:sz w:val="27"/>
          <w:szCs w:val="27"/>
        </w:rPr>
        <w:t>Шостак О.Г., Кузнєцов В.О.,Любинецька О.О./Англійська мова для технічних спеціальностей: Навчальний посібник. Ч.2. К.: НАУ, 2007 – 221 с.</w:t>
      </w:r>
    </w:p>
    <w:p w:rsidR="000D625B" w:rsidRPr="007B2FEF" w:rsidRDefault="000D625B" w:rsidP="0001071A">
      <w:pPr>
        <w:spacing w:line="276" w:lineRule="auto"/>
        <w:ind w:firstLine="708"/>
        <w:jc w:val="both"/>
        <w:rPr>
          <w:b/>
          <w:bCs/>
          <w:sz w:val="27"/>
          <w:szCs w:val="27"/>
        </w:rPr>
      </w:pPr>
      <w:r w:rsidRPr="001E5482">
        <w:rPr>
          <w:b/>
          <w:bCs/>
          <w:sz w:val="27"/>
          <w:szCs w:val="27"/>
        </w:rPr>
        <w:t xml:space="preserve">3.2. </w:t>
      </w:r>
      <w:r w:rsidRPr="007B2FEF">
        <w:rPr>
          <w:b/>
          <w:b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tbl>
      <w:tblPr>
        <w:tblW w:w="1054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9"/>
        <w:gridCol w:w="3993"/>
        <w:gridCol w:w="2716"/>
        <w:gridCol w:w="3034"/>
      </w:tblGrid>
      <w:tr w:rsidR="000D625B" w:rsidRPr="007B2FEF">
        <w:trPr>
          <w:cantSplit/>
          <w:trHeight w:val="499"/>
        </w:trPr>
        <w:tc>
          <w:tcPr>
            <w:tcW w:w="799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№</w:t>
            </w:r>
          </w:p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пор.</w:t>
            </w:r>
          </w:p>
        </w:tc>
        <w:tc>
          <w:tcPr>
            <w:tcW w:w="3993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Назва</w:t>
            </w:r>
          </w:p>
        </w:tc>
        <w:tc>
          <w:tcPr>
            <w:tcW w:w="2716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ind w:left="-57" w:right="-57"/>
              <w:jc w:val="center"/>
            </w:pPr>
            <w:r w:rsidRPr="005259D1">
              <w:t>Шифр тем за тематичним планом</w:t>
            </w:r>
          </w:p>
        </w:tc>
        <w:tc>
          <w:tcPr>
            <w:tcW w:w="3034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Кількість</w:t>
            </w:r>
          </w:p>
        </w:tc>
      </w:tr>
      <w:tr w:rsidR="000D625B" w:rsidRPr="007B2FEF">
        <w:trPr>
          <w:cantSplit/>
          <w:trHeight w:val="161"/>
        </w:trPr>
        <w:tc>
          <w:tcPr>
            <w:tcW w:w="799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</w:t>
            </w:r>
          </w:p>
        </w:tc>
        <w:tc>
          <w:tcPr>
            <w:tcW w:w="3993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2</w:t>
            </w:r>
          </w:p>
        </w:tc>
        <w:tc>
          <w:tcPr>
            <w:tcW w:w="2716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ind w:left="-57" w:right="-57"/>
              <w:jc w:val="center"/>
            </w:pPr>
            <w:r w:rsidRPr="005259D1">
              <w:t>3</w:t>
            </w:r>
          </w:p>
        </w:tc>
        <w:tc>
          <w:tcPr>
            <w:tcW w:w="3034" w:type="dxa"/>
            <w:vAlign w:val="center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4</w:t>
            </w:r>
          </w:p>
        </w:tc>
      </w:tr>
      <w:tr w:rsidR="000D625B" w:rsidRPr="007B2FEF">
        <w:trPr>
          <w:cantSplit/>
          <w:trHeight w:val="287"/>
        </w:trPr>
        <w:tc>
          <w:tcPr>
            <w:tcW w:w="799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1.</w:t>
            </w:r>
          </w:p>
        </w:tc>
        <w:tc>
          <w:tcPr>
            <w:tcW w:w="3993" w:type="dxa"/>
          </w:tcPr>
          <w:p w:rsidR="000D625B" w:rsidRPr="005259D1" w:rsidRDefault="000D625B" w:rsidP="0001071A">
            <w:pPr>
              <w:pStyle w:val="a9"/>
              <w:tabs>
                <w:tab w:val="clear" w:pos="4677"/>
                <w:tab w:val="clear" w:pos="9355"/>
                <w:tab w:val="left" w:pos="851"/>
              </w:tabs>
              <w:spacing w:line="276" w:lineRule="auto"/>
            </w:pPr>
            <w:r w:rsidRPr="005259D1">
              <w:t>Таблиця утворення часів в активному та пасивному стані</w:t>
            </w:r>
          </w:p>
        </w:tc>
        <w:tc>
          <w:tcPr>
            <w:tcW w:w="2716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1.5, 1.6, 1.7, 1.8,</w:t>
            </w:r>
          </w:p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</w:p>
        </w:tc>
        <w:tc>
          <w:tcPr>
            <w:tcW w:w="3034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 прим.</w:t>
            </w:r>
          </w:p>
        </w:tc>
      </w:tr>
      <w:tr w:rsidR="000D625B" w:rsidRPr="007B2FEF">
        <w:trPr>
          <w:cantSplit/>
          <w:trHeight w:val="287"/>
        </w:trPr>
        <w:tc>
          <w:tcPr>
            <w:tcW w:w="799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2.</w:t>
            </w:r>
          </w:p>
        </w:tc>
        <w:tc>
          <w:tcPr>
            <w:tcW w:w="3993" w:type="dxa"/>
          </w:tcPr>
          <w:p w:rsidR="000D625B" w:rsidRPr="005259D1" w:rsidRDefault="000D625B" w:rsidP="0001071A">
            <w:pPr>
              <w:pStyle w:val="a9"/>
              <w:tabs>
                <w:tab w:val="clear" w:pos="4677"/>
                <w:tab w:val="clear" w:pos="9355"/>
                <w:tab w:val="left" w:pos="851"/>
              </w:tabs>
              <w:spacing w:line="276" w:lineRule="auto"/>
            </w:pPr>
            <w:r w:rsidRPr="005259D1">
              <w:t>Таблиця вживання неособових форм дієслова</w:t>
            </w:r>
          </w:p>
        </w:tc>
        <w:tc>
          <w:tcPr>
            <w:tcW w:w="2716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1.15, 1.16, 2.10, 2.11</w:t>
            </w:r>
          </w:p>
        </w:tc>
        <w:tc>
          <w:tcPr>
            <w:tcW w:w="3034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1 прим.</w:t>
            </w:r>
          </w:p>
        </w:tc>
      </w:tr>
      <w:tr w:rsidR="000D625B" w:rsidRPr="007B2FEF">
        <w:trPr>
          <w:cantSplit/>
          <w:trHeight w:val="287"/>
        </w:trPr>
        <w:tc>
          <w:tcPr>
            <w:tcW w:w="799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3.</w:t>
            </w:r>
          </w:p>
        </w:tc>
        <w:tc>
          <w:tcPr>
            <w:tcW w:w="3993" w:type="dxa"/>
          </w:tcPr>
          <w:p w:rsidR="000D625B" w:rsidRPr="005259D1" w:rsidRDefault="000D625B" w:rsidP="0001071A">
            <w:pPr>
              <w:pStyle w:val="a9"/>
              <w:tabs>
                <w:tab w:val="clear" w:pos="4677"/>
                <w:tab w:val="clear" w:pos="9355"/>
                <w:tab w:val="left" w:pos="851"/>
              </w:tabs>
              <w:spacing w:line="276" w:lineRule="auto"/>
            </w:pPr>
            <w:r w:rsidRPr="005259D1">
              <w:t>Аудіозапис  діалогу фахівців в галузі техніки та технологій</w:t>
            </w:r>
          </w:p>
        </w:tc>
        <w:tc>
          <w:tcPr>
            <w:tcW w:w="2716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jc w:val="center"/>
            </w:pPr>
            <w:r w:rsidRPr="005259D1">
              <w:t>2.2, 2.3, 2.5, 2.7, 2.9, 2.11</w:t>
            </w:r>
          </w:p>
        </w:tc>
        <w:tc>
          <w:tcPr>
            <w:tcW w:w="3034" w:type="dxa"/>
          </w:tcPr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ind w:left="-57" w:right="-57"/>
              <w:jc w:val="center"/>
            </w:pPr>
            <w:r w:rsidRPr="005259D1">
              <w:t>1 прим.</w:t>
            </w:r>
          </w:p>
          <w:p w:rsidR="000D625B" w:rsidRPr="005259D1" w:rsidRDefault="000D625B" w:rsidP="0001071A">
            <w:pPr>
              <w:tabs>
                <w:tab w:val="left" w:pos="851"/>
              </w:tabs>
              <w:spacing w:line="276" w:lineRule="auto"/>
              <w:ind w:left="-57" w:right="-57"/>
              <w:jc w:val="center"/>
            </w:pPr>
            <w:r w:rsidRPr="005259D1">
              <w:t>Електронна версія</w:t>
            </w:r>
          </w:p>
        </w:tc>
      </w:tr>
    </w:tbl>
    <w:p w:rsidR="000D625B" w:rsidRDefault="000D625B" w:rsidP="0001071A">
      <w:pPr>
        <w:spacing w:line="276" w:lineRule="auto"/>
        <w:rPr>
          <w:b/>
          <w:bCs/>
          <w:sz w:val="27"/>
          <w:szCs w:val="27"/>
        </w:rPr>
      </w:pPr>
    </w:p>
    <w:p w:rsidR="000D625B" w:rsidRPr="007B2FEF" w:rsidRDefault="000D625B" w:rsidP="0001071A">
      <w:pPr>
        <w:spacing w:line="276" w:lineRule="auto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4. РЕЙТИНГОВА СИСТЕМА ОЦІНЮВАННЯ НАБУТИХ</w:t>
      </w:r>
    </w:p>
    <w:p w:rsidR="000D625B" w:rsidRPr="007B2FEF" w:rsidRDefault="000D625B" w:rsidP="0001071A">
      <w:pPr>
        <w:spacing w:line="276" w:lineRule="auto"/>
        <w:jc w:val="center"/>
        <w:rPr>
          <w:b/>
          <w:bCs/>
          <w:sz w:val="27"/>
          <w:szCs w:val="27"/>
        </w:rPr>
      </w:pPr>
      <w:r w:rsidRPr="007B2FEF">
        <w:rPr>
          <w:b/>
          <w:bCs/>
          <w:sz w:val="27"/>
          <w:szCs w:val="27"/>
        </w:rPr>
        <w:t>СТУДЕНТОМ ЗНАНЬ ТА ВМІНЬ</w:t>
      </w:r>
    </w:p>
    <w:p w:rsidR="000D625B" w:rsidRPr="007B2FEF" w:rsidRDefault="006973E5" w:rsidP="0001071A">
      <w:pPr>
        <w:pStyle w:val="21"/>
        <w:spacing w:line="276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4.1</w:t>
      </w:r>
      <w:r w:rsidR="000D625B" w:rsidRPr="007B2FEF">
        <w:rPr>
          <w:b/>
          <w:bCs/>
          <w:sz w:val="27"/>
          <w:szCs w:val="27"/>
        </w:rPr>
        <w:t>. Порядок р</w:t>
      </w:r>
      <w:r w:rsidR="000D625B" w:rsidRPr="007B2FEF">
        <w:rPr>
          <w:b/>
          <w:bCs/>
          <w:spacing w:val="-8"/>
          <w:sz w:val="27"/>
          <w:szCs w:val="27"/>
        </w:rPr>
        <w:t>ейтингового оцінювання набутих студентом знань та вмінь</w:t>
      </w:r>
    </w:p>
    <w:p w:rsidR="000D625B" w:rsidRPr="007B2FEF" w:rsidRDefault="0001071A" w:rsidP="0001071A">
      <w:pPr>
        <w:pStyle w:val="33"/>
        <w:tabs>
          <w:tab w:val="clear" w:pos="993"/>
        </w:tabs>
        <w:spacing w:line="276" w:lineRule="auto"/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0D625B" w:rsidRPr="007B2FEF">
        <w:rPr>
          <w:spacing w:val="-2"/>
          <w:sz w:val="27"/>
          <w:szCs w:val="27"/>
        </w:rPr>
        <w:t>.1.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5259D1" w:rsidRDefault="000D625B" w:rsidP="005259D1">
      <w:pPr>
        <w:pStyle w:val="33"/>
        <w:tabs>
          <w:tab w:val="clear" w:pos="993"/>
        </w:tabs>
        <w:spacing w:line="276" w:lineRule="auto"/>
        <w:ind w:firstLine="0"/>
        <w:jc w:val="righ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>Таблиця 4.1</w:t>
      </w:r>
    </w:p>
    <w:p w:rsidR="005259D1" w:rsidRPr="00274D53" w:rsidRDefault="005259D1" w:rsidP="005259D1">
      <w:pPr>
        <w:jc w:val="center"/>
        <w:rPr>
          <w:iCs/>
          <w:spacing w:val="-2"/>
          <w:sz w:val="27"/>
          <w:szCs w:val="27"/>
        </w:rPr>
      </w:pPr>
      <w:r w:rsidRPr="00274D53">
        <w:rPr>
          <w:iCs/>
          <w:spacing w:val="-2"/>
          <w:sz w:val="27"/>
          <w:szCs w:val="27"/>
        </w:rPr>
        <w:t>Оцінювання окремих видів навчальної роботи студента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68"/>
        <w:gridCol w:w="1271"/>
        <w:gridCol w:w="2883"/>
        <w:gridCol w:w="1259"/>
        <w:gridCol w:w="1259"/>
      </w:tblGrid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9540" w:type="dxa"/>
            <w:gridSpan w:val="5"/>
            <w:shd w:val="clear" w:color="auto" w:fill="D9D9D9"/>
            <w:vAlign w:val="center"/>
          </w:tcPr>
          <w:p w:rsidR="005259D1" w:rsidRPr="005E06F0" w:rsidRDefault="005259D1" w:rsidP="005259D1">
            <w:pPr>
              <w:pStyle w:val="33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                </w:t>
            </w:r>
            <w:r>
              <w:rPr>
                <w:b/>
                <w:bCs/>
                <w:iCs/>
                <w:spacing w:val="-2"/>
                <w:sz w:val="22"/>
                <w:szCs w:val="22"/>
              </w:rPr>
              <w:t>7</w:t>
            </w: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семестр                                               </w:t>
            </w:r>
            <w:r>
              <w:rPr>
                <w:b/>
                <w:bCs/>
                <w:iCs/>
                <w:spacing w:val="-2"/>
                <w:sz w:val="22"/>
                <w:szCs w:val="22"/>
              </w:rPr>
              <w:t>8</w:t>
            </w: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семестр</w:t>
            </w: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4135" w:type="dxa"/>
            <w:gridSpan w:val="2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>Модуль № 1</w:t>
            </w:r>
          </w:p>
        </w:tc>
        <w:tc>
          <w:tcPr>
            <w:tcW w:w="4145" w:type="dxa"/>
            <w:gridSpan w:val="2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>Модуль № 2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left="-57" w:right="-57" w:firstLine="0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Мах кількість   балів</w:t>
            </w: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733"/>
        </w:trPr>
        <w:tc>
          <w:tcPr>
            <w:tcW w:w="2869" w:type="dxa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jc w:val="left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 Види навчальної роботи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Мах кількість   балів</w:t>
            </w:r>
          </w:p>
        </w:tc>
        <w:tc>
          <w:tcPr>
            <w:tcW w:w="2885" w:type="dxa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Вид навчальної роботи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Мах кількість    балів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1221"/>
        </w:trPr>
        <w:tc>
          <w:tcPr>
            <w:tcW w:w="2869" w:type="dxa"/>
            <w:shd w:val="clear" w:color="auto" w:fill="auto"/>
          </w:tcPr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</w:rPr>
            </w:pPr>
          </w:p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Читання текстів з професійно-орієнтованого характеру</w:t>
            </w:r>
          </w:p>
        </w:tc>
        <w:tc>
          <w:tcPr>
            <w:tcW w:w="1266" w:type="dxa"/>
            <w:tcBorders>
              <w:top w:val="nil"/>
              <w:right w:val="nil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  <w:lang w:val="ru-RU"/>
              </w:rPr>
              <w:t xml:space="preserve">        </w:t>
            </w:r>
            <w:r w:rsidRPr="005E06F0">
              <w:rPr>
                <w:iCs/>
                <w:spacing w:val="-2"/>
                <w:sz w:val="22"/>
                <w:szCs w:val="22"/>
              </w:rPr>
              <w:t>8</w:t>
            </w:r>
          </w:p>
          <w:p w:rsidR="005259D1" w:rsidRPr="005E06F0" w:rsidRDefault="005259D1" w:rsidP="005259D1">
            <w:pPr>
              <w:jc w:val="center"/>
            </w:pPr>
          </w:p>
        </w:tc>
        <w:tc>
          <w:tcPr>
            <w:tcW w:w="2885" w:type="dxa"/>
            <w:tcBorders>
              <w:top w:val="nil"/>
              <w:right w:val="nil"/>
            </w:tcBorders>
            <w:shd w:val="clear" w:color="auto" w:fill="auto"/>
          </w:tcPr>
          <w:p w:rsidR="005259D1" w:rsidRPr="00CD29C3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</w:p>
          <w:p w:rsidR="005259D1" w:rsidRPr="00CD29C3" w:rsidRDefault="005259D1" w:rsidP="005259D1">
            <w:pPr>
              <w:jc w:val="center"/>
              <w:rPr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Читання текстів з професійно-орієнтованого характеру</w:t>
            </w:r>
          </w:p>
        </w:tc>
        <w:tc>
          <w:tcPr>
            <w:tcW w:w="126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</w:p>
          <w:p w:rsidR="005259D1" w:rsidRPr="005E06F0" w:rsidRDefault="005259D1" w:rsidP="005259D1">
            <w:pPr>
              <w:jc w:val="center"/>
            </w:pPr>
            <w:r w:rsidRPr="005E06F0">
              <w:t>8</w:t>
            </w:r>
          </w:p>
          <w:p w:rsidR="005259D1" w:rsidRPr="005E06F0" w:rsidRDefault="005259D1" w:rsidP="005259D1">
            <w:r w:rsidRPr="005E06F0">
              <w:t xml:space="preserve">        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rPr>
                <w:iCs/>
                <w:spacing w:val="-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69" w:type="dxa"/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Прослуховування професійно-орієнтованих текстів за темами</w:t>
            </w:r>
          </w:p>
          <w:p w:rsidR="005259D1" w:rsidRPr="005E06F0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1266" w:type="dxa"/>
            <w:shd w:val="clear" w:color="auto" w:fill="auto"/>
          </w:tcPr>
          <w:p w:rsidR="005259D1" w:rsidRPr="005E06F0" w:rsidRDefault="005259D1" w:rsidP="005259D1">
            <w:pPr>
              <w:jc w:val="center"/>
              <w:rPr>
                <w:iCs/>
                <w:spacing w:val="-2"/>
              </w:rPr>
            </w:pPr>
            <w:r w:rsidRPr="005E06F0">
              <w:t>12</w:t>
            </w:r>
          </w:p>
        </w:tc>
        <w:tc>
          <w:tcPr>
            <w:tcW w:w="2885" w:type="dxa"/>
            <w:shd w:val="clear" w:color="auto" w:fill="auto"/>
          </w:tcPr>
          <w:p w:rsidR="005259D1" w:rsidRPr="00CD29C3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Прослуховування професійно-орієнтованих текстів за темами</w:t>
            </w:r>
          </w:p>
          <w:p w:rsidR="005259D1" w:rsidRPr="00CD29C3" w:rsidRDefault="005259D1" w:rsidP="005259D1">
            <w:pPr>
              <w:pStyle w:val="33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rPr>
                <w:iCs/>
                <w:spacing w:val="-2"/>
              </w:rPr>
              <w:t>12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2869" w:type="dxa"/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Написання інформаційного</w:t>
            </w:r>
          </w:p>
          <w:p w:rsidR="005259D1" w:rsidRPr="005E06F0" w:rsidRDefault="00CD29C3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 xml:space="preserve">повідомлення </w:t>
            </w:r>
          </w:p>
          <w:p w:rsidR="005259D1" w:rsidRPr="00CD29C3" w:rsidRDefault="005259D1" w:rsidP="00CD29C3">
            <w:pPr>
              <w:pStyle w:val="33"/>
              <w:ind w:firstLine="0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1266" w:type="dxa"/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10</w:t>
            </w:r>
          </w:p>
        </w:tc>
        <w:tc>
          <w:tcPr>
            <w:tcW w:w="2885" w:type="dxa"/>
            <w:shd w:val="clear" w:color="auto" w:fill="auto"/>
          </w:tcPr>
          <w:p w:rsidR="005259D1" w:rsidRPr="00CD29C3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Написання інформаційного</w:t>
            </w:r>
          </w:p>
          <w:p w:rsidR="00CD29C3" w:rsidRPr="00CD29C3" w:rsidRDefault="005259D1" w:rsidP="00CD29C3">
            <w:pPr>
              <w:pStyle w:val="33"/>
              <w:ind w:firstLine="0"/>
              <w:jc w:val="center"/>
              <w:rPr>
                <w:bCs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 xml:space="preserve">повідомлення </w:t>
            </w:r>
          </w:p>
          <w:p w:rsidR="005259D1" w:rsidRPr="00CD29C3" w:rsidRDefault="005259D1" w:rsidP="00CD29C3">
            <w:pPr>
              <w:pStyle w:val="33"/>
              <w:ind w:firstLine="0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t>10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2869" w:type="dxa"/>
            <w:tcBorders>
              <w:bottom w:val="nil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Монологічне говоріння за   темою, що вивчається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      14</w:t>
            </w:r>
          </w:p>
        </w:tc>
        <w:tc>
          <w:tcPr>
            <w:tcW w:w="2885" w:type="dxa"/>
            <w:tcBorders>
              <w:bottom w:val="single" w:sz="4" w:space="0" w:color="auto"/>
            </w:tcBorders>
            <w:shd w:val="clear" w:color="auto" w:fill="auto"/>
          </w:tcPr>
          <w:p w:rsidR="005259D1" w:rsidRPr="00CD29C3" w:rsidRDefault="005259D1" w:rsidP="005259D1">
            <w:pPr>
              <w:jc w:val="center"/>
              <w:rPr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Монологічне говоріння за  темою, що вивчається</w:t>
            </w:r>
          </w:p>
          <w:p w:rsidR="005259D1" w:rsidRPr="00CD29C3" w:rsidRDefault="005259D1" w:rsidP="005259D1">
            <w:pPr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t>14</w:t>
            </w:r>
          </w:p>
          <w:p w:rsidR="005259D1" w:rsidRPr="005E06F0" w:rsidRDefault="005259D1" w:rsidP="005259D1">
            <w:pPr>
              <w:jc w:val="center"/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2869" w:type="dxa"/>
            <w:tcBorders>
              <w:bottom w:val="nil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Діалогічне говоріння за темою, що вивчається</w:t>
            </w:r>
          </w:p>
        </w:tc>
        <w:tc>
          <w:tcPr>
            <w:tcW w:w="1266" w:type="dxa"/>
            <w:tcBorders>
              <w:bottom w:val="nil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      14</w:t>
            </w:r>
          </w:p>
        </w:tc>
        <w:tc>
          <w:tcPr>
            <w:tcW w:w="2885" w:type="dxa"/>
            <w:shd w:val="clear" w:color="auto" w:fill="auto"/>
          </w:tcPr>
          <w:p w:rsidR="005259D1" w:rsidRPr="00CD29C3" w:rsidRDefault="005259D1" w:rsidP="005259D1">
            <w:pPr>
              <w:jc w:val="center"/>
              <w:rPr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Діалогічне говоріння за темою, що вивчається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t>14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2869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  <w:highlight w:val="yellow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Виконання   домашнього завдання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      10</w:t>
            </w:r>
          </w:p>
        </w:tc>
        <w:tc>
          <w:tcPr>
            <w:tcW w:w="28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CD29C3" w:rsidRDefault="005259D1" w:rsidP="005259D1">
            <w:pPr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Підготовка презентацій з професійно-орієнтованого характеру</w:t>
            </w:r>
          </w:p>
          <w:p w:rsidR="005259D1" w:rsidRPr="00CD29C3" w:rsidRDefault="005259D1" w:rsidP="005259D1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t>10</w:t>
            </w:r>
          </w:p>
          <w:p w:rsidR="005259D1" w:rsidRPr="005E06F0" w:rsidRDefault="005259D1" w:rsidP="005259D1"/>
          <w:p w:rsidR="005259D1" w:rsidRPr="005E06F0" w:rsidRDefault="005259D1" w:rsidP="005259D1"/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rPr>
                <w:iCs/>
                <w:spacing w:val="-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41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left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/>
                <w:iCs/>
                <w:spacing w:val="-2"/>
                <w:sz w:val="22"/>
                <w:szCs w:val="22"/>
              </w:rPr>
              <w:t>Для допуску до виконання модульної контрольної роботи №1 студент має набрати не менше 41 бал</w:t>
            </w:r>
          </w:p>
        </w:tc>
        <w:tc>
          <w:tcPr>
            <w:tcW w:w="414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rPr>
                <w:i/>
                <w:iCs/>
                <w:spacing w:val="-2"/>
              </w:rPr>
            </w:pPr>
            <w:r w:rsidRPr="005E06F0">
              <w:rPr>
                <w:i/>
                <w:iCs/>
                <w:spacing w:val="-2"/>
              </w:rPr>
              <w:t xml:space="preserve">            Для допуску до виконання </w:t>
            </w:r>
          </w:p>
          <w:p w:rsidR="005259D1" w:rsidRPr="005E06F0" w:rsidRDefault="005259D1" w:rsidP="005259D1">
            <w:r w:rsidRPr="005E06F0">
              <w:rPr>
                <w:i/>
                <w:iCs/>
                <w:spacing w:val="-2"/>
              </w:rPr>
              <w:t>модульної контрольної роботи №2 студент має набрати не менше 41 бал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2869" w:type="dxa"/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>Виконання модульної контрольної роботи №1</w:t>
            </w:r>
          </w:p>
        </w:tc>
        <w:tc>
          <w:tcPr>
            <w:tcW w:w="1266" w:type="dxa"/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iCs/>
                <w:spacing w:val="-2"/>
                <w:sz w:val="22"/>
                <w:szCs w:val="22"/>
              </w:rPr>
              <w:t xml:space="preserve">      20</w:t>
            </w:r>
          </w:p>
        </w:tc>
        <w:tc>
          <w:tcPr>
            <w:tcW w:w="2885" w:type="dxa"/>
            <w:shd w:val="clear" w:color="auto" w:fill="auto"/>
          </w:tcPr>
          <w:p w:rsidR="005259D1" w:rsidRPr="005E06F0" w:rsidRDefault="005259D1" w:rsidP="005259D1">
            <w:pPr>
              <w:jc w:val="center"/>
              <w:rPr>
                <w:i/>
                <w:iCs/>
                <w:spacing w:val="-2"/>
              </w:rPr>
            </w:pPr>
            <w:r w:rsidRPr="005E06F0">
              <w:rPr>
                <w:iCs/>
                <w:spacing w:val="-2"/>
              </w:rPr>
              <w:t>Виконання модульної контрольної роботи №2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</w:pPr>
            <w:r w:rsidRPr="005E06F0">
              <w:t>20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2869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>Усього за модулем№1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ind w:firstLine="0"/>
              <w:rPr>
                <w:b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iCs/>
                <w:spacing w:val="-2"/>
                <w:sz w:val="22"/>
                <w:szCs w:val="22"/>
              </w:rPr>
              <w:t xml:space="preserve">      88</w:t>
            </w:r>
          </w:p>
        </w:tc>
        <w:tc>
          <w:tcPr>
            <w:tcW w:w="2885" w:type="dxa"/>
            <w:tcBorders>
              <w:bottom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  <w:rPr>
                <w:iCs/>
                <w:spacing w:val="-2"/>
              </w:rPr>
            </w:pPr>
            <w:r w:rsidRPr="005E06F0">
              <w:rPr>
                <w:b/>
                <w:bCs/>
                <w:iCs/>
                <w:spacing w:val="-2"/>
              </w:rPr>
              <w:t>Усього за модулем№2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jc w:val="center"/>
              <w:rPr>
                <w:b/>
              </w:rPr>
            </w:pPr>
            <w:r w:rsidRPr="005E06F0">
              <w:rPr>
                <w:b/>
              </w:rPr>
              <w:t>88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9D1" w:rsidRPr="005E06F0" w:rsidRDefault="005259D1" w:rsidP="005259D1">
            <w:pPr>
              <w:pStyle w:val="33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hRule="exact" w:val="559"/>
        </w:trPr>
        <w:tc>
          <w:tcPr>
            <w:tcW w:w="4140" w:type="dxa"/>
            <w:gridSpan w:val="2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Семестровий  диференційований залік </w:t>
            </w:r>
          </w:p>
        </w:tc>
        <w:tc>
          <w:tcPr>
            <w:tcW w:w="4140" w:type="dxa"/>
            <w:gridSpan w:val="2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>Екзамен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    12</w:t>
            </w:r>
          </w:p>
        </w:tc>
      </w:tr>
      <w:tr w:rsidR="005259D1" w:rsidRPr="005E06F0" w:rsidTr="005259D1">
        <w:tblPrEx>
          <w:tblCellMar>
            <w:top w:w="0" w:type="dxa"/>
            <w:bottom w:w="0" w:type="dxa"/>
          </w:tblCellMar>
        </w:tblPrEx>
        <w:trPr>
          <w:cantSplit/>
          <w:trHeight w:hRule="exact" w:val="536"/>
        </w:trPr>
        <w:tc>
          <w:tcPr>
            <w:tcW w:w="41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9D1" w:rsidRPr="005E06F0" w:rsidRDefault="00CD29C3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Усього за 7</w:t>
            </w:r>
            <w:r w:rsidR="005259D1"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семестр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9D1" w:rsidRPr="005E06F0" w:rsidRDefault="00CD29C3" w:rsidP="005259D1">
            <w:pPr>
              <w:pStyle w:val="33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Усього за 8</w:t>
            </w:r>
            <w:r w:rsidR="005259D1"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семестр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9D1" w:rsidRPr="005E06F0" w:rsidRDefault="005259D1" w:rsidP="005259D1">
            <w:pPr>
              <w:pStyle w:val="33"/>
              <w:ind w:firstLine="0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E06F0">
              <w:rPr>
                <w:b/>
                <w:bCs/>
                <w:iCs/>
                <w:spacing w:val="-2"/>
                <w:sz w:val="22"/>
                <w:szCs w:val="22"/>
              </w:rPr>
              <w:t xml:space="preserve">    100     </w:t>
            </w:r>
          </w:p>
        </w:tc>
      </w:tr>
    </w:tbl>
    <w:p w:rsidR="005259D1" w:rsidRDefault="005259D1" w:rsidP="0001071A">
      <w:pPr>
        <w:pStyle w:val="33"/>
        <w:tabs>
          <w:tab w:val="clear" w:pos="993"/>
        </w:tabs>
        <w:ind w:firstLine="0"/>
        <w:rPr>
          <w:spacing w:val="-2"/>
          <w:sz w:val="27"/>
          <w:szCs w:val="27"/>
        </w:rPr>
      </w:pPr>
    </w:p>
    <w:p w:rsidR="000D625B" w:rsidRDefault="0001071A" w:rsidP="0001071A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4.</w:t>
      </w:r>
      <w:r w:rsidR="000D625B" w:rsidRPr="007B2FEF">
        <w:rPr>
          <w:spacing w:val="-2"/>
          <w:sz w:val="27"/>
          <w:szCs w:val="27"/>
        </w:rPr>
        <w:t>2. Виконаний вид навчальної роботи зараховується студенту, якщо він отримав за нього позитивну оцінку за національною шкалою (табл. 4.2).</w:t>
      </w:r>
    </w:p>
    <w:p w:rsidR="00827EEB" w:rsidRDefault="00827EEB" w:rsidP="00827EEB">
      <w:pPr>
        <w:pStyle w:val="33"/>
        <w:tabs>
          <w:tab w:val="clear" w:pos="993"/>
        </w:tabs>
        <w:ind w:firstLine="708"/>
        <w:jc w:val="right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Таблиця 4.2</w:t>
      </w:r>
    </w:p>
    <w:p w:rsidR="00CD29C3" w:rsidRPr="0001071A" w:rsidRDefault="00CD29C3" w:rsidP="0001071A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</w:p>
    <w:p w:rsidR="00CD29C3" w:rsidRPr="00274D53" w:rsidRDefault="00CD29C3" w:rsidP="00CD29C3">
      <w:pPr>
        <w:spacing w:line="233" w:lineRule="auto"/>
        <w:jc w:val="center"/>
        <w:rPr>
          <w:spacing w:val="-2"/>
          <w:sz w:val="27"/>
          <w:szCs w:val="27"/>
        </w:rPr>
      </w:pPr>
      <w:r w:rsidRPr="00274D53">
        <w:rPr>
          <w:spacing w:val="-2"/>
          <w:sz w:val="27"/>
          <w:szCs w:val="27"/>
        </w:rPr>
        <w:t>Відповідність рейтингових оцінок за окремі види навчальної роботи</w:t>
      </w:r>
    </w:p>
    <w:p w:rsidR="00CD29C3" w:rsidRDefault="00CD29C3" w:rsidP="00CD29C3">
      <w:pPr>
        <w:spacing w:line="233" w:lineRule="auto"/>
        <w:jc w:val="center"/>
        <w:rPr>
          <w:spacing w:val="-2"/>
          <w:sz w:val="27"/>
          <w:szCs w:val="27"/>
        </w:rPr>
      </w:pPr>
      <w:r w:rsidRPr="00274D53">
        <w:rPr>
          <w:spacing w:val="-2"/>
          <w:sz w:val="27"/>
          <w:szCs w:val="27"/>
        </w:rPr>
        <w:t>в балах оцінкам за національною шкалою</w:t>
      </w:r>
    </w:p>
    <w:p w:rsidR="00CD29C3" w:rsidRPr="00DC2C98" w:rsidRDefault="00CD29C3" w:rsidP="00CD29C3">
      <w:pPr>
        <w:spacing w:line="233" w:lineRule="auto"/>
        <w:jc w:val="center"/>
        <w:rPr>
          <w:spacing w:val="-2"/>
          <w:sz w:val="27"/>
          <w:szCs w:val="27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6"/>
        <w:gridCol w:w="900"/>
        <w:gridCol w:w="997"/>
        <w:gridCol w:w="983"/>
        <w:gridCol w:w="900"/>
        <w:gridCol w:w="1080"/>
        <w:gridCol w:w="1440"/>
        <w:gridCol w:w="2111"/>
      </w:tblGrid>
      <w:tr w:rsidR="00CD29C3" w:rsidRPr="00391C42" w:rsidTr="00A71B42">
        <w:tblPrEx>
          <w:tblCellMar>
            <w:top w:w="0" w:type="dxa"/>
            <w:bottom w:w="0" w:type="dxa"/>
          </w:tblCellMar>
        </w:tblPrEx>
        <w:trPr>
          <w:trHeight w:val="1064"/>
        </w:trPr>
        <w:tc>
          <w:tcPr>
            <w:tcW w:w="7486" w:type="dxa"/>
            <w:gridSpan w:val="7"/>
          </w:tcPr>
          <w:p w:rsidR="00CD29C3" w:rsidRPr="00391C42" w:rsidRDefault="00CD29C3" w:rsidP="00A71B42">
            <w:pPr>
              <w:shd w:val="clear" w:color="auto" w:fill="FFFFFF"/>
              <w:tabs>
                <w:tab w:val="left" w:pos="1603"/>
              </w:tabs>
              <w:ind w:left="17" w:firstLine="845"/>
              <w:jc w:val="center"/>
              <w:rPr>
                <w:spacing w:val="-4"/>
              </w:rPr>
            </w:pPr>
            <w:r w:rsidRPr="00391C42">
              <w:t xml:space="preserve">Рейтингова оцінка в балах  </w:t>
            </w:r>
          </w:p>
        </w:tc>
        <w:tc>
          <w:tcPr>
            <w:tcW w:w="2111" w:type="dxa"/>
            <w:tcBorders>
              <w:bottom w:val="nil"/>
            </w:tcBorders>
          </w:tcPr>
          <w:p w:rsidR="00CD29C3" w:rsidRPr="00391C42" w:rsidRDefault="00CD29C3" w:rsidP="00A71B42">
            <w:pPr>
              <w:shd w:val="clear" w:color="auto" w:fill="FFFFFF"/>
              <w:tabs>
                <w:tab w:val="left" w:pos="1603"/>
              </w:tabs>
              <w:ind w:left="17" w:firstLine="845"/>
              <w:jc w:val="center"/>
              <w:rPr>
                <w:spacing w:val="-4"/>
              </w:rPr>
            </w:pPr>
          </w:p>
        </w:tc>
      </w:tr>
      <w:tr w:rsidR="00CD29C3" w:rsidRPr="00391C42" w:rsidTr="00CD29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1E0"/>
        </w:tblPrEx>
        <w:trPr>
          <w:cantSplit/>
          <w:trHeight w:val="1615"/>
        </w:trPr>
        <w:tc>
          <w:tcPr>
            <w:tcW w:w="1186" w:type="dxa"/>
            <w:textDirection w:val="btLr"/>
          </w:tcPr>
          <w:p w:rsidR="00CD29C3" w:rsidRPr="00CD29C3" w:rsidRDefault="00CD29C3" w:rsidP="00CB375A">
            <w:pPr>
              <w:ind w:left="113" w:right="113"/>
              <w:jc w:val="center"/>
              <w:rPr>
                <w:spacing w:val="-4"/>
                <w:sz w:val="22"/>
                <w:szCs w:val="22"/>
                <w:highlight w:val="yellow"/>
              </w:rPr>
            </w:pPr>
            <w:r w:rsidRPr="00CD29C3">
              <w:rPr>
                <w:spacing w:val="-4"/>
                <w:sz w:val="22"/>
                <w:szCs w:val="22"/>
              </w:rPr>
              <w:t>Читання текстів</w:t>
            </w:r>
            <w:r w:rsidRPr="00CD29C3">
              <w:rPr>
                <w:iCs/>
                <w:spacing w:val="-2"/>
                <w:sz w:val="22"/>
                <w:szCs w:val="22"/>
              </w:rPr>
              <w:t xml:space="preserve"> професійно-орієнтованого характеру</w:t>
            </w:r>
            <w:r w:rsidRPr="00CD29C3">
              <w:rPr>
                <w:spacing w:val="-4"/>
                <w:sz w:val="22"/>
                <w:szCs w:val="22"/>
              </w:rPr>
              <w:t xml:space="preserve">   </w:t>
            </w:r>
          </w:p>
        </w:tc>
        <w:tc>
          <w:tcPr>
            <w:tcW w:w="900" w:type="dxa"/>
            <w:textDirection w:val="btLr"/>
          </w:tcPr>
          <w:p w:rsidR="00CD29C3" w:rsidRPr="00CD29C3" w:rsidRDefault="00CD29C3" w:rsidP="00CB375A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spacing w:val="-4"/>
                <w:sz w:val="22"/>
                <w:szCs w:val="22"/>
              </w:rPr>
              <w:t xml:space="preserve">  </w:t>
            </w:r>
            <w:r w:rsidRPr="00CD29C3">
              <w:rPr>
                <w:iCs/>
                <w:spacing w:val="-2"/>
                <w:sz w:val="22"/>
                <w:szCs w:val="22"/>
              </w:rPr>
              <w:t>Прослуховування професійно-орієнтованих текстів за темами</w:t>
            </w:r>
          </w:p>
          <w:p w:rsidR="00CD29C3" w:rsidRPr="00CD29C3" w:rsidRDefault="00CD29C3" w:rsidP="00CB375A">
            <w:pPr>
              <w:spacing w:line="360" w:lineRule="auto"/>
              <w:ind w:left="113" w:right="113"/>
              <w:jc w:val="both"/>
              <w:rPr>
                <w:spacing w:val="-4"/>
                <w:sz w:val="22"/>
                <w:szCs w:val="22"/>
                <w:highlight w:val="yellow"/>
              </w:rPr>
            </w:pPr>
          </w:p>
        </w:tc>
        <w:tc>
          <w:tcPr>
            <w:tcW w:w="997" w:type="dxa"/>
            <w:textDirection w:val="btLr"/>
          </w:tcPr>
          <w:p w:rsidR="00CD29C3" w:rsidRPr="00CD29C3" w:rsidRDefault="00CD29C3" w:rsidP="00CB375A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Написання інформаційного</w:t>
            </w:r>
          </w:p>
          <w:p w:rsidR="00CD29C3" w:rsidRPr="00CD29C3" w:rsidRDefault="00CD29C3" w:rsidP="00CD29C3">
            <w:pPr>
              <w:pStyle w:val="33"/>
              <w:ind w:firstLine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повідомлення</w:t>
            </w:r>
          </w:p>
          <w:p w:rsidR="00CD29C3" w:rsidRPr="00CD29C3" w:rsidRDefault="00CD29C3" w:rsidP="00CB375A">
            <w:pPr>
              <w:spacing w:line="360" w:lineRule="auto"/>
              <w:ind w:left="113" w:right="113"/>
              <w:jc w:val="center"/>
              <w:rPr>
                <w:spacing w:val="-4"/>
                <w:sz w:val="22"/>
                <w:szCs w:val="22"/>
                <w:highlight w:val="yellow"/>
              </w:rPr>
            </w:pPr>
          </w:p>
        </w:tc>
        <w:tc>
          <w:tcPr>
            <w:tcW w:w="983" w:type="dxa"/>
            <w:textDirection w:val="btLr"/>
          </w:tcPr>
          <w:p w:rsidR="00CD29C3" w:rsidRPr="00CD29C3" w:rsidRDefault="00CD29C3" w:rsidP="00CB375A">
            <w:pPr>
              <w:jc w:val="center"/>
              <w:rPr>
                <w:iCs/>
                <w:spacing w:val="-2"/>
                <w:sz w:val="22"/>
                <w:szCs w:val="22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>Монологічне</w:t>
            </w:r>
          </w:p>
          <w:p w:rsidR="00CD29C3" w:rsidRPr="00CD29C3" w:rsidRDefault="00CD29C3" w:rsidP="00CB375A">
            <w:pPr>
              <w:jc w:val="center"/>
              <w:rPr>
                <w:spacing w:val="-4"/>
                <w:sz w:val="22"/>
                <w:szCs w:val="22"/>
                <w:highlight w:val="yellow"/>
              </w:rPr>
            </w:pPr>
            <w:r w:rsidRPr="00CD29C3">
              <w:rPr>
                <w:iCs/>
                <w:spacing w:val="-2"/>
                <w:sz w:val="22"/>
                <w:szCs w:val="22"/>
              </w:rPr>
              <w:t xml:space="preserve"> говоріння  за   темою, що вивчається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extDirection w:val="btLr"/>
          </w:tcPr>
          <w:p w:rsidR="00CD29C3" w:rsidRPr="00CD29C3" w:rsidRDefault="00CD29C3" w:rsidP="00CB375A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CD29C3">
              <w:rPr>
                <w:spacing w:val="-4"/>
                <w:sz w:val="22"/>
                <w:szCs w:val="22"/>
              </w:rPr>
              <w:t>Діалогічне говоріння</w:t>
            </w:r>
          </w:p>
          <w:p w:rsidR="00CD29C3" w:rsidRPr="00CD29C3" w:rsidRDefault="00CD29C3" w:rsidP="00CB375A">
            <w:pPr>
              <w:jc w:val="center"/>
              <w:rPr>
                <w:spacing w:val="-4"/>
                <w:sz w:val="22"/>
                <w:szCs w:val="22"/>
                <w:highlight w:val="yellow"/>
              </w:rPr>
            </w:pPr>
            <w:r w:rsidRPr="00CD29C3">
              <w:rPr>
                <w:spacing w:val="-4"/>
                <w:sz w:val="22"/>
                <w:szCs w:val="22"/>
              </w:rPr>
              <w:t>за темою, що вивчається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textDirection w:val="btLr"/>
          </w:tcPr>
          <w:p w:rsidR="00CD29C3" w:rsidRPr="00CD29C3" w:rsidRDefault="00CD29C3" w:rsidP="00CB375A">
            <w:pPr>
              <w:jc w:val="center"/>
              <w:rPr>
                <w:spacing w:val="-4"/>
                <w:sz w:val="22"/>
                <w:szCs w:val="22"/>
              </w:rPr>
            </w:pPr>
            <w:r w:rsidRPr="00CD29C3">
              <w:rPr>
                <w:spacing w:val="-4"/>
                <w:sz w:val="22"/>
                <w:szCs w:val="22"/>
              </w:rPr>
              <w:t>Виконання</w:t>
            </w:r>
          </w:p>
          <w:p w:rsidR="00CD29C3" w:rsidRPr="00CD29C3" w:rsidRDefault="00CD29C3" w:rsidP="00CB375A">
            <w:pPr>
              <w:jc w:val="center"/>
              <w:rPr>
                <w:spacing w:val="-4"/>
                <w:sz w:val="22"/>
                <w:szCs w:val="22"/>
              </w:rPr>
            </w:pPr>
            <w:r w:rsidRPr="00CD29C3">
              <w:rPr>
                <w:spacing w:val="-4"/>
                <w:sz w:val="22"/>
                <w:szCs w:val="22"/>
              </w:rPr>
              <w:t xml:space="preserve"> домашнього</w:t>
            </w:r>
          </w:p>
          <w:p w:rsidR="00CD29C3" w:rsidRPr="00CD29C3" w:rsidRDefault="00CD29C3" w:rsidP="00CB375A">
            <w:pPr>
              <w:jc w:val="center"/>
              <w:rPr>
                <w:spacing w:val="-4"/>
                <w:sz w:val="22"/>
                <w:szCs w:val="22"/>
              </w:rPr>
            </w:pPr>
            <w:r w:rsidRPr="00CD29C3">
              <w:rPr>
                <w:spacing w:val="-4"/>
                <w:sz w:val="22"/>
                <w:szCs w:val="22"/>
              </w:rPr>
              <w:t>завдання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CD29C3" w:rsidRPr="00391C42" w:rsidRDefault="00CD29C3" w:rsidP="00CB375A">
            <w:pPr>
              <w:spacing w:line="360" w:lineRule="auto"/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Виконання модульної</w:t>
            </w:r>
          </w:p>
          <w:p w:rsidR="00CD29C3" w:rsidRPr="00391C42" w:rsidRDefault="00CD29C3" w:rsidP="00CB375A">
            <w:pPr>
              <w:spacing w:line="360" w:lineRule="auto"/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контрольної</w:t>
            </w:r>
          </w:p>
          <w:p w:rsidR="00CD29C3" w:rsidRPr="00391C42" w:rsidRDefault="00CD29C3" w:rsidP="00CB375A">
            <w:pPr>
              <w:spacing w:line="360" w:lineRule="auto"/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роботи</w:t>
            </w:r>
          </w:p>
          <w:p w:rsidR="00CD29C3" w:rsidRPr="00391C42" w:rsidRDefault="00CD29C3" w:rsidP="00CB375A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2111" w:type="dxa"/>
            <w:tcBorders>
              <w:top w:val="nil"/>
              <w:left w:val="single" w:sz="4" w:space="0" w:color="auto"/>
            </w:tcBorders>
          </w:tcPr>
          <w:p w:rsidR="00CD29C3" w:rsidRPr="00391C42" w:rsidRDefault="00CD29C3" w:rsidP="00CB375A">
            <w:pPr>
              <w:spacing w:line="360" w:lineRule="auto"/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Оцінка за національною шкалою</w:t>
            </w:r>
          </w:p>
        </w:tc>
      </w:tr>
      <w:tr w:rsidR="00CD29C3" w:rsidRPr="00391C42" w:rsidTr="00CD29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1E0"/>
        </w:tblPrEx>
        <w:trPr>
          <w:trHeight w:val="281"/>
        </w:trPr>
        <w:tc>
          <w:tcPr>
            <w:tcW w:w="1186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8</w:t>
            </w:r>
          </w:p>
        </w:tc>
        <w:tc>
          <w:tcPr>
            <w:tcW w:w="90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11-12</w:t>
            </w:r>
          </w:p>
        </w:tc>
        <w:tc>
          <w:tcPr>
            <w:tcW w:w="997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9-10</w:t>
            </w:r>
          </w:p>
        </w:tc>
        <w:tc>
          <w:tcPr>
            <w:tcW w:w="983" w:type="dxa"/>
          </w:tcPr>
          <w:p w:rsidR="00CD29C3" w:rsidRPr="00391C42" w:rsidRDefault="00CD29C3" w:rsidP="00CB375A">
            <w:pPr>
              <w:rPr>
                <w:spacing w:val="-4"/>
              </w:rPr>
            </w:pPr>
            <w:r w:rsidRPr="00391C42">
              <w:rPr>
                <w:spacing w:val="-4"/>
              </w:rPr>
              <w:t>13-14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13-14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9-10</w:t>
            </w:r>
          </w:p>
        </w:tc>
        <w:tc>
          <w:tcPr>
            <w:tcW w:w="144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18-20</w:t>
            </w:r>
          </w:p>
        </w:tc>
        <w:tc>
          <w:tcPr>
            <w:tcW w:w="2111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Відмінно</w:t>
            </w:r>
          </w:p>
        </w:tc>
      </w:tr>
      <w:tr w:rsidR="00CD29C3" w:rsidRPr="00391C42" w:rsidTr="00CD29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1E0"/>
        </w:tblPrEx>
        <w:trPr>
          <w:trHeight w:val="281"/>
        </w:trPr>
        <w:tc>
          <w:tcPr>
            <w:tcW w:w="1186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6-7</w:t>
            </w:r>
          </w:p>
        </w:tc>
        <w:tc>
          <w:tcPr>
            <w:tcW w:w="90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9-10</w:t>
            </w:r>
          </w:p>
        </w:tc>
        <w:tc>
          <w:tcPr>
            <w:tcW w:w="997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8</w:t>
            </w:r>
          </w:p>
        </w:tc>
        <w:tc>
          <w:tcPr>
            <w:tcW w:w="983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11-12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11-12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8</w:t>
            </w:r>
          </w:p>
        </w:tc>
        <w:tc>
          <w:tcPr>
            <w:tcW w:w="144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15-17</w:t>
            </w:r>
          </w:p>
        </w:tc>
        <w:tc>
          <w:tcPr>
            <w:tcW w:w="2111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Добре</w:t>
            </w:r>
          </w:p>
        </w:tc>
      </w:tr>
      <w:tr w:rsidR="00CD29C3" w:rsidRPr="00391C42" w:rsidTr="00CD29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1E0"/>
        </w:tblPrEx>
        <w:trPr>
          <w:trHeight w:val="281"/>
        </w:trPr>
        <w:tc>
          <w:tcPr>
            <w:tcW w:w="1186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5</w:t>
            </w:r>
          </w:p>
        </w:tc>
        <w:tc>
          <w:tcPr>
            <w:tcW w:w="90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7-8</w:t>
            </w:r>
          </w:p>
        </w:tc>
        <w:tc>
          <w:tcPr>
            <w:tcW w:w="997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6-7</w:t>
            </w:r>
          </w:p>
        </w:tc>
        <w:tc>
          <w:tcPr>
            <w:tcW w:w="983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>
              <w:rPr>
                <w:spacing w:val="-4"/>
                <w:lang w:val="en-US"/>
              </w:rPr>
              <w:t>9</w:t>
            </w:r>
            <w:r w:rsidRPr="00391C42">
              <w:rPr>
                <w:spacing w:val="-4"/>
              </w:rPr>
              <w:t>-10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>
              <w:rPr>
                <w:spacing w:val="-4"/>
                <w:lang w:val="en-US"/>
              </w:rPr>
              <w:t>9</w:t>
            </w:r>
            <w:r w:rsidRPr="00391C42">
              <w:rPr>
                <w:spacing w:val="-4"/>
              </w:rPr>
              <w:t>-10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6-7</w:t>
            </w:r>
          </w:p>
        </w:tc>
        <w:tc>
          <w:tcPr>
            <w:tcW w:w="144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12-14</w:t>
            </w:r>
          </w:p>
        </w:tc>
        <w:tc>
          <w:tcPr>
            <w:tcW w:w="2111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Задовільно</w:t>
            </w:r>
          </w:p>
        </w:tc>
      </w:tr>
      <w:tr w:rsidR="00CD29C3" w:rsidRPr="00391C42" w:rsidTr="00CD29C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1E0"/>
        </w:tblPrEx>
        <w:trPr>
          <w:trHeight w:val="297"/>
        </w:trPr>
        <w:tc>
          <w:tcPr>
            <w:tcW w:w="1186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&lt;5</w:t>
            </w:r>
          </w:p>
        </w:tc>
        <w:tc>
          <w:tcPr>
            <w:tcW w:w="90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&lt;7</w:t>
            </w:r>
          </w:p>
        </w:tc>
        <w:tc>
          <w:tcPr>
            <w:tcW w:w="997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&lt;6</w:t>
            </w:r>
          </w:p>
        </w:tc>
        <w:tc>
          <w:tcPr>
            <w:tcW w:w="983" w:type="dxa"/>
          </w:tcPr>
          <w:p w:rsidR="00CD29C3" w:rsidRPr="00CD5731" w:rsidRDefault="00CD29C3" w:rsidP="00CB375A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&lt;</w:t>
            </w:r>
            <w:r>
              <w:rPr>
                <w:spacing w:val="-4"/>
                <w:lang w:val="en-US"/>
              </w:rPr>
              <w:t>9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D29C3" w:rsidRPr="00CD5731" w:rsidRDefault="00CD29C3" w:rsidP="00CB375A">
            <w:pPr>
              <w:jc w:val="center"/>
              <w:rPr>
                <w:spacing w:val="-4"/>
                <w:lang w:val="en-US"/>
              </w:rPr>
            </w:pPr>
            <w:r>
              <w:rPr>
                <w:spacing w:val="-4"/>
              </w:rPr>
              <w:t>&lt;</w:t>
            </w:r>
            <w:r>
              <w:rPr>
                <w:spacing w:val="-4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&lt;6</w:t>
            </w:r>
          </w:p>
        </w:tc>
        <w:tc>
          <w:tcPr>
            <w:tcW w:w="1440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&lt;12</w:t>
            </w:r>
          </w:p>
        </w:tc>
        <w:tc>
          <w:tcPr>
            <w:tcW w:w="2111" w:type="dxa"/>
          </w:tcPr>
          <w:p w:rsidR="00CD29C3" w:rsidRPr="00391C42" w:rsidRDefault="00CD29C3" w:rsidP="00CB375A">
            <w:pPr>
              <w:jc w:val="center"/>
              <w:rPr>
                <w:spacing w:val="-4"/>
              </w:rPr>
            </w:pPr>
            <w:r w:rsidRPr="00391C42">
              <w:rPr>
                <w:spacing w:val="-4"/>
              </w:rPr>
              <w:t>Незадовільно</w:t>
            </w:r>
          </w:p>
        </w:tc>
      </w:tr>
    </w:tbl>
    <w:p w:rsidR="0001071A" w:rsidRDefault="0001071A" w:rsidP="00962EBF">
      <w:pPr>
        <w:pStyle w:val="33"/>
        <w:tabs>
          <w:tab w:val="clear" w:pos="993"/>
        </w:tabs>
        <w:ind w:firstLine="0"/>
        <w:rPr>
          <w:spacing w:val="-2"/>
          <w:sz w:val="27"/>
          <w:szCs w:val="27"/>
        </w:rPr>
      </w:pPr>
    </w:p>
    <w:p w:rsidR="000D625B" w:rsidRPr="007B2FEF" w:rsidRDefault="00962EBF" w:rsidP="002A442B">
      <w:pPr>
        <w:pStyle w:val="33"/>
        <w:tabs>
          <w:tab w:val="clear" w:pos="993"/>
        </w:tabs>
        <w:ind w:firstLine="708"/>
        <w:rPr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0D625B" w:rsidRPr="007B2FEF">
        <w:rPr>
          <w:spacing w:val="-2"/>
          <w:sz w:val="27"/>
          <w:szCs w:val="27"/>
        </w:rPr>
        <w:t xml:space="preserve">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="000D625B" w:rsidRPr="007B2FEF">
        <w:rPr>
          <w:sz w:val="27"/>
          <w:szCs w:val="27"/>
        </w:rPr>
        <w:t>яка заноситься до відомості модульного контролю.</w:t>
      </w:r>
    </w:p>
    <w:p w:rsidR="000D625B" w:rsidRPr="007B2FEF" w:rsidRDefault="00962EBF" w:rsidP="002A442B">
      <w:pPr>
        <w:pStyle w:val="33"/>
        <w:tabs>
          <w:tab w:val="clear" w:pos="993"/>
        </w:tabs>
        <w:ind w:firstLine="708"/>
        <w:rPr>
          <w:sz w:val="27"/>
          <w:szCs w:val="27"/>
        </w:rPr>
      </w:pPr>
      <w:r>
        <w:rPr>
          <w:spacing w:val="-4"/>
          <w:sz w:val="27"/>
          <w:szCs w:val="27"/>
        </w:rPr>
        <w:t>4</w:t>
      </w:r>
      <w:r w:rsidR="000D625B" w:rsidRPr="007B2FEF">
        <w:rPr>
          <w:spacing w:val="-4"/>
          <w:sz w:val="27"/>
          <w:szCs w:val="27"/>
        </w:rPr>
        <w:t>.4. Якщо студент успішно та своєчасно виконав передбачені в даному</w:t>
      </w:r>
      <w:r w:rsidR="000D625B" w:rsidRPr="007B2FEF">
        <w:rPr>
          <w:sz w:val="27"/>
          <w:szCs w:val="27"/>
        </w:rPr>
        <w:t xml:space="preserve"> модулі всі види навчальної роботи (з позитивними за національною шкалою оцінками), то від допускається до модульного контролю з цього модуля.</w:t>
      </w:r>
    </w:p>
    <w:p w:rsidR="000D625B" w:rsidRPr="007B2FEF" w:rsidRDefault="00962EBF" w:rsidP="002A442B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0D625B" w:rsidRPr="007B2FEF">
        <w:rPr>
          <w:spacing w:val="-2"/>
          <w:sz w:val="27"/>
          <w:szCs w:val="27"/>
        </w:rPr>
        <w:t xml:space="preserve">.5. Модульний контроль </w:t>
      </w:r>
      <w:r w:rsidR="000D625B">
        <w:rPr>
          <w:spacing w:val="-2"/>
          <w:sz w:val="27"/>
          <w:szCs w:val="27"/>
        </w:rPr>
        <w:t>за модулями №7-№8</w:t>
      </w:r>
      <w:r w:rsidR="000D625B" w:rsidRPr="007B2FEF">
        <w:rPr>
          <w:spacing w:val="-2"/>
          <w:sz w:val="27"/>
          <w:szCs w:val="27"/>
        </w:rPr>
        <w:t xml:space="preserve"> здійснюється комісією, яку очолює завідувач кафедри, шляхом виконання студентом модульної контрольної роботи тривалістю до двох академічних годин.</w:t>
      </w:r>
    </w:p>
    <w:p w:rsidR="00584CAD" w:rsidRDefault="00962EBF" w:rsidP="00962EBF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0D625B" w:rsidRPr="007B2FEF">
        <w:rPr>
          <w:spacing w:val="-2"/>
          <w:sz w:val="27"/>
          <w:szCs w:val="27"/>
        </w:rPr>
        <w:t>.6. Сума поточної та контрольної модульних рейтингових оцінок становить підсумкову модульну рейтингову оцінку, яка виражається в балах та за національною шкалою відповідно до табл. 4.3.</w:t>
      </w:r>
    </w:p>
    <w:p w:rsidR="000D625B" w:rsidRPr="007B2FEF" w:rsidRDefault="000D625B" w:rsidP="002A442B">
      <w:pPr>
        <w:pStyle w:val="33"/>
        <w:tabs>
          <w:tab w:val="clear" w:pos="993"/>
        </w:tabs>
        <w:ind w:firstLine="708"/>
        <w:jc w:val="righ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>Таблиця 4.3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center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>Відповідність підсумкової модульної рейтингової оцінки</w:t>
      </w:r>
    </w:p>
    <w:p w:rsidR="000D625B" w:rsidRPr="007B2FEF" w:rsidRDefault="000D625B" w:rsidP="00962EBF">
      <w:pPr>
        <w:pStyle w:val="33"/>
        <w:tabs>
          <w:tab w:val="clear" w:pos="993"/>
        </w:tabs>
        <w:ind w:firstLine="0"/>
        <w:jc w:val="center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>в балах оцінці за національною шкалою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3"/>
        <w:gridCol w:w="4961"/>
      </w:tblGrid>
      <w:tr w:rsidR="000D625B" w:rsidRPr="007B2FEF">
        <w:tc>
          <w:tcPr>
            <w:tcW w:w="4253" w:type="dxa"/>
            <w:vAlign w:val="center"/>
          </w:tcPr>
          <w:p w:rsidR="000D625B" w:rsidRPr="007B2FEF" w:rsidRDefault="004F01F3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Модуль №1</w:t>
            </w:r>
            <w:r w:rsidR="000D625B" w:rsidRPr="007B2FEF">
              <w:rPr>
                <w:spacing w:val="-2"/>
                <w:sz w:val="27"/>
                <w:szCs w:val="27"/>
              </w:rPr>
              <w:t xml:space="preserve"> - №</w:t>
            </w:r>
            <w:r>
              <w:rPr>
                <w:spacing w:val="-2"/>
                <w:sz w:val="27"/>
                <w:szCs w:val="27"/>
              </w:rPr>
              <w:t>2</w:t>
            </w:r>
          </w:p>
        </w:tc>
        <w:tc>
          <w:tcPr>
            <w:tcW w:w="4961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0D625B" w:rsidRPr="007B2FEF">
        <w:tc>
          <w:tcPr>
            <w:tcW w:w="4253" w:type="dxa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79-88</w:t>
            </w:r>
          </w:p>
        </w:tc>
        <w:tc>
          <w:tcPr>
            <w:tcW w:w="4961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Відмінно</w:t>
            </w:r>
          </w:p>
        </w:tc>
      </w:tr>
      <w:tr w:rsidR="000D625B" w:rsidRPr="007B2FEF">
        <w:tc>
          <w:tcPr>
            <w:tcW w:w="4253" w:type="dxa"/>
          </w:tcPr>
          <w:p w:rsidR="000D625B" w:rsidRPr="007B2FEF" w:rsidRDefault="000D625B" w:rsidP="000F055D">
            <w:pPr>
              <w:pStyle w:val="33"/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66-78</w:t>
            </w:r>
          </w:p>
        </w:tc>
        <w:tc>
          <w:tcPr>
            <w:tcW w:w="4961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Добре</w:t>
            </w:r>
          </w:p>
        </w:tc>
      </w:tr>
      <w:tr w:rsidR="000D625B" w:rsidRPr="007B2FEF">
        <w:tc>
          <w:tcPr>
            <w:tcW w:w="4253" w:type="dxa"/>
          </w:tcPr>
          <w:p w:rsidR="000D625B" w:rsidRPr="007B2FEF" w:rsidRDefault="000D625B" w:rsidP="000F055D">
            <w:pPr>
              <w:pStyle w:val="33"/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53-65</w:t>
            </w:r>
          </w:p>
        </w:tc>
        <w:tc>
          <w:tcPr>
            <w:tcW w:w="4961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Задовільно</w:t>
            </w:r>
          </w:p>
        </w:tc>
      </w:tr>
      <w:tr w:rsidR="000D625B" w:rsidRPr="007B2FEF">
        <w:tc>
          <w:tcPr>
            <w:tcW w:w="4253" w:type="dxa"/>
          </w:tcPr>
          <w:p w:rsidR="000D625B" w:rsidRPr="007B2FEF" w:rsidRDefault="000D625B" w:rsidP="000F055D">
            <w:pPr>
              <w:pStyle w:val="33"/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4961" w:type="dxa"/>
            <w:vAlign w:val="center"/>
          </w:tcPr>
          <w:p w:rsidR="000D625B" w:rsidRPr="007B2FEF" w:rsidRDefault="000D625B" w:rsidP="000F055D">
            <w:pPr>
              <w:pStyle w:val="33"/>
              <w:tabs>
                <w:tab w:val="clear" w:pos="993"/>
              </w:tabs>
              <w:ind w:firstLine="0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0D625B" w:rsidRPr="007B2FEF" w:rsidRDefault="000D625B" w:rsidP="00A71B42">
      <w:pPr>
        <w:pStyle w:val="33"/>
        <w:tabs>
          <w:tab w:val="clear" w:pos="993"/>
        </w:tabs>
        <w:ind w:firstLine="0"/>
        <w:rPr>
          <w:spacing w:val="-2"/>
          <w:sz w:val="27"/>
          <w:szCs w:val="27"/>
        </w:rPr>
      </w:pPr>
    </w:p>
    <w:p w:rsidR="000D625B" w:rsidRPr="007B2FEF" w:rsidRDefault="00962EBF" w:rsidP="002A442B">
      <w:pPr>
        <w:pStyle w:val="33"/>
        <w:tabs>
          <w:tab w:val="clear" w:pos="993"/>
        </w:tabs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4.</w:t>
      </w:r>
      <w:r w:rsidR="000D625B" w:rsidRPr="007B2FEF">
        <w:rPr>
          <w:spacing w:val="-2"/>
          <w:sz w:val="27"/>
          <w:szCs w:val="27"/>
        </w:rPr>
        <w:t>7. Модуль зараховується студенту, якщо він під час модульного контролю отримав позитивну (за національною шкалою) контрольну модульну рейтингову оцінку (табл. 4.2) та позитивну підсумкову модульну рейтингову оцінку (табл. 4.3).</w:t>
      </w:r>
    </w:p>
    <w:p w:rsidR="000D625B" w:rsidRPr="007B2FEF" w:rsidRDefault="00962EBF" w:rsidP="002A442B">
      <w:pPr>
        <w:pStyle w:val="ac"/>
        <w:ind w:left="0" w:right="-2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pacing w:val="-8"/>
          <w:sz w:val="27"/>
          <w:szCs w:val="27"/>
        </w:rPr>
        <w:t>4.</w:t>
      </w:r>
      <w:r w:rsidR="000D625B" w:rsidRPr="007B2FEF">
        <w:rPr>
          <w:rFonts w:ascii="Times New Roman" w:hAnsi="Times New Roman" w:cs="Times New Roman"/>
          <w:spacing w:val="-8"/>
          <w:sz w:val="27"/>
          <w:szCs w:val="27"/>
        </w:rPr>
        <w:t xml:space="preserve">8. У випадку 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відсутності студента на модульному контролі </w:t>
      </w:r>
      <w:r w:rsidR="000D625B" w:rsidRPr="007B2FEF">
        <w:rPr>
          <w:rFonts w:ascii="Times New Roman" w:hAnsi="Times New Roman" w:cs="Times New Roman"/>
          <w:spacing w:val="-6"/>
          <w:sz w:val="27"/>
          <w:szCs w:val="27"/>
        </w:rPr>
        <w:t>з будь-яких причин (через не допуск, хворобу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 тощо), проти його прізвища у колонці "</w:t>
      </w:r>
      <w:r w:rsidR="000D625B" w:rsidRPr="007B2FEF">
        <w:rPr>
          <w:rFonts w:ascii="Times New Roman" w:hAnsi="Times New Roman" w:cs="Times New Roman"/>
          <w:spacing w:val="-6"/>
          <w:sz w:val="27"/>
          <w:szCs w:val="27"/>
        </w:rPr>
        <w:t xml:space="preserve">Контрольна модульна рейтингова оцінка" </w:t>
      </w:r>
      <w:r w:rsidR="000D625B" w:rsidRPr="007B2FEF">
        <w:rPr>
          <w:rFonts w:ascii="Times New Roman" w:hAnsi="Times New Roman" w:cs="Times New Roman"/>
          <w:sz w:val="27"/>
          <w:szCs w:val="27"/>
        </w:rPr>
        <w:t>відомості модульного контролю робиться запис "Не з</w:t>
      </w:r>
      <w:r w:rsidR="000D625B" w:rsidRPr="007B2FEF">
        <w:rPr>
          <w:rFonts w:ascii="Times New Roman" w:hAnsi="Times New Roman" w:cs="Times New Roman"/>
          <w:sz w:val="27"/>
          <w:szCs w:val="27"/>
          <w:lang w:val="ru-RU"/>
        </w:rPr>
        <w:t>'</w:t>
      </w:r>
      <w:r w:rsidR="000D625B" w:rsidRPr="007B2FEF">
        <w:rPr>
          <w:rFonts w:ascii="Times New Roman" w:hAnsi="Times New Roman" w:cs="Times New Roman"/>
          <w:sz w:val="27"/>
          <w:szCs w:val="27"/>
        </w:rPr>
        <w:t>явився", а у колонці "</w:t>
      </w:r>
      <w:r w:rsidR="000D625B" w:rsidRPr="007B2FEF">
        <w:rPr>
          <w:rFonts w:ascii="Times New Roman" w:hAnsi="Times New Roman" w:cs="Times New Roman"/>
          <w:spacing w:val="-6"/>
          <w:sz w:val="27"/>
          <w:szCs w:val="27"/>
        </w:rPr>
        <w:t>Підсумкова модульна рейтингова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 оцінка" – "Не атестований".</w:t>
      </w:r>
    </w:p>
    <w:p w:rsidR="000D625B" w:rsidRPr="007B2FEF" w:rsidRDefault="000D625B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B2FEF">
        <w:rPr>
          <w:rFonts w:ascii="Times New Roman" w:hAnsi="Times New Roman" w:cs="Times New Roman"/>
          <w:sz w:val="27"/>
          <w:szCs w:val="27"/>
        </w:rPr>
        <w:t xml:space="preserve">При цьому студент вважається таким, що не має академічної заборгованості, якщо він має допуск до модульного контролю і не з’явився на нього з поважних причин, підтверджених документально. У протилежних випадках студент вважається таким, що має академічну заборгованість. </w:t>
      </w:r>
    </w:p>
    <w:p w:rsidR="000D625B" w:rsidRPr="007B2FEF" w:rsidRDefault="000D625B" w:rsidP="002A442B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 w:rsidRPr="007B2FEF">
        <w:rPr>
          <w:sz w:val="27"/>
          <w:szCs w:val="27"/>
        </w:rPr>
        <w:t>Питання подальшого проходження студентом модульного контролю у цих випадках вирішується в установленому порядку.</w:t>
      </w:r>
    </w:p>
    <w:p w:rsidR="000D625B" w:rsidRPr="007B2FEF" w:rsidRDefault="00962EBF" w:rsidP="002A442B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4.</w:t>
      </w:r>
      <w:r w:rsidR="000D625B" w:rsidRPr="007B2FEF">
        <w:rPr>
          <w:spacing w:val="-2"/>
          <w:sz w:val="27"/>
          <w:szCs w:val="27"/>
        </w:rPr>
        <w:t>9.</w:t>
      </w:r>
      <w:r w:rsidR="000D625B" w:rsidRPr="007B2FEF">
        <w:rPr>
          <w:sz w:val="27"/>
          <w:szCs w:val="27"/>
        </w:rPr>
        <w:t xml:space="preserve"> У випадку отримання незадовільної контрольної модульної рейтингової </w:t>
      </w:r>
      <w:r w:rsidR="000D625B" w:rsidRPr="007B2FEF">
        <w:rPr>
          <w:spacing w:val="-2"/>
          <w:sz w:val="27"/>
          <w:szCs w:val="27"/>
        </w:rPr>
        <w:t xml:space="preserve">оцінки студент повинен повторно пройти модульний контроль в установленому порядку.  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rPr>
          <w:sz w:val="27"/>
          <w:szCs w:val="27"/>
        </w:rPr>
      </w:pPr>
      <w:r w:rsidRPr="007B2FEF">
        <w:rPr>
          <w:spacing w:val="-2"/>
          <w:sz w:val="27"/>
          <w:szCs w:val="27"/>
        </w:rPr>
        <w:tab/>
      </w:r>
      <w:r w:rsidR="00962EBF">
        <w:rPr>
          <w:spacing w:val="-4"/>
          <w:sz w:val="27"/>
          <w:szCs w:val="27"/>
        </w:rPr>
        <w:t>4</w:t>
      </w:r>
      <w:r w:rsidR="00A76C65">
        <w:rPr>
          <w:spacing w:val="-4"/>
          <w:sz w:val="27"/>
          <w:szCs w:val="27"/>
        </w:rPr>
        <w:t>.10</w:t>
      </w:r>
      <w:r w:rsidRPr="007B2FEF">
        <w:rPr>
          <w:spacing w:val="-4"/>
          <w:sz w:val="27"/>
          <w:szCs w:val="27"/>
        </w:rPr>
        <w:t xml:space="preserve">. Повторне проходження модульного контролю при отриманій раніше позитивній контрольній модульній </w:t>
      </w:r>
      <w:r w:rsidRPr="007B2FEF">
        <w:rPr>
          <w:sz w:val="27"/>
          <w:szCs w:val="27"/>
        </w:rPr>
        <w:t xml:space="preserve">рейтинговій оцінці з метою підвищення підсумкової модульної рейтингової оцінки не дозволяється. </w:t>
      </w:r>
    </w:p>
    <w:p w:rsidR="00584CAD" w:rsidRDefault="00962EBF" w:rsidP="00584CAD">
      <w:pPr>
        <w:pStyle w:val="33"/>
        <w:tabs>
          <w:tab w:val="clear" w:pos="993"/>
        </w:tabs>
        <w:ind w:firstLine="708"/>
        <w:rPr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646A51">
        <w:rPr>
          <w:spacing w:val="-2"/>
          <w:sz w:val="27"/>
          <w:szCs w:val="27"/>
        </w:rPr>
        <w:t>.11</w:t>
      </w:r>
      <w:r w:rsidR="0017275C">
        <w:rPr>
          <w:spacing w:val="-2"/>
          <w:sz w:val="27"/>
          <w:szCs w:val="27"/>
        </w:rPr>
        <w:t>. Підсумкова модульна рейтингова оцін</w:t>
      </w:r>
      <w:r w:rsidR="000D625B" w:rsidRPr="007B2FEF">
        <w:rPr>
          <w:spacing w:val="-2"/>
          <w:sz w:val="27"/>
          <w:szCs w:val="27"/>
        </w:rPr>
        <w:t>к</w:t>
      </w:r>
      <w:r w:rsidR="0017275C">
        <w:rPr>
          <w:spacing w:val="-2"/>
          <w:sz w:val="27"/>
          <w:szCs w:val="27"/>
        </w:rPr>
        <w:t>а</w:t>
      </w:r>
      <w:r w:rsidR="000D625B" w:rsidRPr="007B2FEF">
        <w:rPr>
          <w:spacing w:val="-2"/>
          <w:sz w:val="27"/>
          <w:szCs w:val="27"/>
        </w:rPr>
        <w:t xml:space="preserve">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  <w:r w:rsidR="00584CAD" w:rsidRPr="00584CAD">
        <w:rPr>
          <w:sz w:val="27"/>
          <w:szCs w:val="27"/>
        </w:rPr>
        <w:t xml:space="preserve"> </w:t>
      </w:r>
    </w:p>
    <w:p w:rsidR="00584CAD" w:rsidRDefault="00962EBF" w:rsidP="00584CAD">
      <w:pPr>
        <w:pStyle w:val="33"/>
        <w:tabs>
          <w:tab w:val="clear" w:pos="993"/>
        </w:tabs>
        <w:rPr>
          <w:spacing w:val="-2"/>
          <w:sz w:val="27"/>
          <w:szCs w:val="27"/>
        </w:rPr>
      </w:pPr>
      <w:r>
        <w:rPr>
          <w:sz w:val="27"/>
          <w:szCs w:val="27"/>
        </w:rPr>
        <w:t>4</w:t>
      </w:r>
      <w:r w:rsidR="00646A51">
        <w:rPr>
          <w:sz w:val="27"/>
          <w:szCs w:val="27"/>
        </w:rPr>
        <w:t>.12</w:t>
      </w:r>
      <w:r w:rsidR="00584CAD" w:rsidRPr="007B2FEF">
        <w:rPr>
          <w:sz w:val="27"/>
          <w:szCs w:val="27"/>
        </w:rPr>
        <w:t xml:space="preserve">. </w:t>
      </w:r>
      <w:r w:rsidR="00584CAD" w:rsidRPr="007B2FEF">
        <w:rPr>
          <w:spacing w:val="-8"/>
          <w:sz w:val="27"/>
          <w:szCs w:val="27"/>
        </w:rPr>
        <w:t xml:space="preserve">Якщо студент має позитивну (за національною шкалою) підсумкову </w:t>
      </w:r>
      <w:r w:rsidR="00584CAD" w:rsidRPr="007B2FEF">
        <w:rPr>
          <w:sz w:val="27"/>
          <w:szCs w:val="27"/>
        </w:rPr>
        <w:t>семестрову модульну рейтингову оцінку, то він допускається до семестрового екзамену, який передбачений навчальним планом з дисципліни у 8 семестрі.</w:t>
      </w:r>
      <w:r w:rsidR="00584CAD" w:rsidRPr="00584CAD">
        <w:rPr>
          <w:spacing w:val="-2"/>
          <w:sz w:val="27"/>
          <w:szCs w:val="27"/>
        </w:rPr>
        <w:t xml:space="preserve"> </w:t>
      </w:r>
    </w:p>
    <w:p w:rsidR="000D625B" w:rsidRPr="007B2FEF" w:rsidRDefault="00962EBF" w:rsidP="00962EBF">
      <w:pPr>
        <w:pStyle w:val="33"/>
        <w:tabs>
          <w:tab w:val="clear" w:pos="993"/>
        </w:tabs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646A51">
        <w:rPr>
          <w:spacing w:val="-2"/>
          <w:sz w:val="27"/>
          <w:szCs w:val="27"/>
        </w:rPr>
        <w:t>.13</w:t>
      </w:r>
      <w:r w:rsidR="00584CAD" w:rsidRPr="007B2FEF">
        <w:rPr>
          <w:spacing w:val="-2"/>
          <w:sz w:val="27"/>
          <w:szCs w:val="27"/>
        </w:rPr>
        <w:t xml:space="preserve">. Семестровий екзамен здійснюється комісією, яку очолює завідувач кафедри, шляхом виконання студентом письмової екзаменаційної роботи </w:t>
      </w:r>
      <w:r w:rsidR="00584CAD" w:rsidRPr="007B2FEF">
        <w:rPr>
          <w:sz w:val="27"/>
          <w:szCs w:val="27"/>
        </w:rPr>
        <w:t>та усного екзамену</w:t>
      </w:r>
      <w:r>
        <w:rPr>
          <w:spacing w:val="-2"/>
          <w:sz w:val="27"/>
          <w:szCs w:val="27"/>
        </w:rPr>
        <w:t>.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lef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 xml:space="preserve">                                                Таблиця 4.4                                                    Таблиця 4.5</w:t>
      </w:r>
    </w:p>
    <w:p w:rsidR="000D625B" w:rsidRPr="007B2FEF" w:rsidRDefault="000D625B" w:rsidP="002A442B">
      <w:pPr>
        <w:pStyle w:val="33"/>
        <w:tabs>
          <w:tab w:val="clear" w:pos="993"/>
        </w:tabs>
        <w:ind w:right="-143" w:firstLine="0"/>
        <w:jc w:val="lef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 xml:space="preserve">Відповідність підсумкової семестрової      Відповідність залікової/екзаменаційної         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lef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 xml:space="preserve"> модульної рейтингової оцінки в балах           рейтингової оцінки в балах оцінці      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left"/>
        <w:rPr>
          <w:spacing w:val="-2"/>
          <w:sz w:val="27"/>
          <w:szCs w:val="27"/>
        </w:rPr>
      </w:pPr>
      <w:r w:rsidRPr="007B2FEF">
        <w:rPr>
          <w:spacing w:val="-2"/>
          <w:sz w:val="27"/>
          <w:szCs w:val="27"/>
        </w:rPr>
        <w:t xml:space="preserve">      оцінці за національною шкалою                       за національною шкалою</w:t>
      </w:r>
    </w:p>
    <w:p w:rsidR="000D625B" w:rsidRPr="007B2FEF" w:rsidRDefault="000D625B" w:rsidP="002A442B">
      <w:pPr>
        <w:pStyle w:val="33"/>
        <w:tabs>
          <w:tab w:val="clear" w:pos="993"/>
        </w:tabs>
        <w:ind w:firstLine="0"/>
        <w:jc w:val="right"/>
        <w:rPr>
          <w:spacing w:val="-2"/>
          <w:sz w:val="27"/>
          <w:szCs w:val="27"/>
        </w:rPr>
      </w:pP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0"/>
        <w:gridCol w:w="2464"/>
        <w:gridCol w:w="236"/>
        <w:gridCol w:w="1440"/>
        <w:gridCol w:w="1260"/>
        <w:gridCol w:w="1796"/>
      </w:tblGrid>
      <w:tr w:rsidR="000D625B" w:rsidRPr="007B2FEF">
        <w:trPr>
          <w:trHeight w:val="510"/>
        </w:trPr>
        <w:tc>
          <w:tcPr>
            <w:tcW w:w="2160" w:type="dxa"/>
            <w:vMerge w:val="restart"/>
            <w:vAlign w:val="center"/>
          </w:tcPr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464" w:type="dxa"/>
            <w:vMerge w:val="restart"/>
            <w:vAlign w:val="center"/>
          </w:tcPr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vAlign w:val="center"/>
          </w:tcPr>
          <w:p w:rsidR="000D625B" w:rsidRPr="007B2FEF" w:rsidRDefault="000D625B" w:rsidP="000F055D">
            <w:pPr>
              <w:ind w:firstLine="720"/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796" w:type="dxa"/>
            <w:vMerge w:val="restart"/>
            <w:vAlign w:val="center"/>
          </w:tcPr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spacing w:line="228" w:lineRule="auto"/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0D625B" w:rsidRPr="007B2FEF">
        <w:trPr>
          <w:trHeight w:val="194"/>
        </w:trPr>
        <w:tc>
          <w:tcPr>
            <w:tcW w:w="2160" w:type="dxa"/>
            <w:vMerge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2464" w:type="dxa"/>
            <w:vMerge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:rsidR="000D625B" w:rsidRPr="007B2FEF" w:rsidRDefault="000D625B" w:rsidP="000F055D">
            <w:pPr>
              <w:ind w:firstLine="720"/>
              <w:jc w:val="both"/>
              <w:rPr>
                <w:spacing w:val="-2"/>
                <w:sz w:val="27"/>
                <w:szCs w:val="27"/>
              </w:rPr>
            </w:pPr>
          </w:p>
        </w:tc>
        <w:tc>
          <w:tcPr>
            <w:tcW w:w="1440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260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Екзамен.</w:t>
            </w:r>
          </w:p>
        </w:tc>
        <w:tc>
          <w:tcPr>
            <w:tcW w:w="1796" w:type="dxa"/>
            <w:vMerge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</w:p>
        </w:tc>
      </w:tr>
      <w:tr w:rsidR="000D625B" w:rsidRPr="007B2FEF">
        <w:tc>
          <w:tcPr>
            <w:tcW w:w="21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79-88</w:t>
            </w:r>
          </w:p>
        </w:tc>
        <w:tc>
          <w:tcPr>
            <w:tcW w:w="2464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D625B" w:rsidRPr="007B2FEF" w:rsidRDefault="000D625B" w:rsidP="000F055D">
            <w:pPr>
              <w:ind w:firstLine="720"/>
              <w:jc w:val="both"/>
              <w:rPr>
                <w:spacing w:val="-2"/>
                <w:sz w:val="27"/>
                <w:szCs w:val="27"/>
              </w:rPr>
            </w:pPr>
          </w:p>
        </w:tc>
        <w:tc>
          <w:tcPr>
            <w:tcW w:w="144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12</w:t>
            </w:r>
          </w:p>
        </w:tc>
        <w:tc>
          <w:tcPr>
            <w:tcW w:w="12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11-12</w:t>
            </w:r>
          </w:p>
        </w:tc>
        <w:tc>
          <w:tcPr>
            <w:tcW w:w="1796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Відмінно</w:t>
            </w:r>
          </w:p>
        </w:tc>
      </w:tr>
      <w:tr w:rsidR="000D625B" w:rsidRPr="007B2FEF">
        <w:tc>
          <w:tcPr>
            <w:tcW w:w="21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66-78</w:t>
            </w:r>
          </w:p>
        </w:tc>
        <w:tc>
          <w:tcPr>
            <w:tcW w:w="2464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D625B" w:rsidRPr="007B2FEF" w:rsidRDefault="000D625B" w:rsidP="000F055D">
            <w:pPr>
              <w:ind w:firstLine="720"/>
              <w:jc w:val="both"/>
              <w:rPr>
                <w:spacing w:val="-2"/>
                <w:sz w:val="27"/>
                <w:szCs w:val="27"/>
              </w:rPr>
            </w:pPr>
          </w:p>
        </w:tc>
        <w:tc>
          <w:tcPr>
            <w:tcW w:w="144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10</w:t>
            </w:r>
          </w:p>
        </w:tc>
        <w:tc>
          <w:tcPr>
            <w:tcW w:w="12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9-10</w:t>
            </w:r>
          </w:p>
        </w:tc>
        <w:tc>
          <w:tcPr>
            <w:tcW w:w="1796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Добре</w:t>
            </w:r>
          </w:p>
        </w:tc>
      </w:tr>
      <w:tr w:rsidR="000D625B" w:rsidRPr="007B2FEF">
        <w:tc>
          <w:tcPr>
            <w:tcW w:w="21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53-65</w:t>
            </w:r>
          </w:p>
        </w:tc>
        <w:tc>
          <w:tcPr>
            <w:tcW w:w="2464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D625B" w:rsidRPr="007B2FEF" w:rsidRDefault="000D625B" w:rsidP="000F055D">
            <w:pPr>
              <w:ind w:firstLine="720"/>
              <w:jc w:val="both"/>
              <w:rPr>
                <w:spacing w:val="-2"/>
                <w:sz w:val="27"/>
                <w:szCs w:val="27"/>
              </w:rPr>
            </w:pPr>
          </w:p>
        </w:tc>
        <w:tc>
          <w:tcPr>
            <w:tcW w:w="144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8</w:t>
            </w:r>
          </w:p>
        </w:tc>
        <w:tc>
          <w:tcPr>
            <w:tcW w:w="12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7-8</w:t>
            </w:r>
          </w:p>
        </w:tc>
        <w:tc>
          <w:tcPr>
            <w:tcW w:w="1796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Задовільно</w:t>
            </w:r>
          </w:p>
        </w:tc>
      </w:tr>
      <w:tr w:rsidR="000D625B" w:rsidRPr="007B2FEF">
        <w:tc>
          <w:tcPr>
            <w:tcW w:w="21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464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D625B" w:rsidRPr="007B2FEF" w:rsidRDefault="000D625B" w:rsidP="000F055D">
            <w:pPr>
              <w:ind w:firstLine="720"/>
              <w:jc w:val="both"/>
              <w:rPr>
                <w:spacing w:val="-2"/>
                <w:sz w:val="27"/>
                <w:szCs w:val="27"/>
              </w:rPr>
            </w:pPr>
          </w:p>
        </w:tc>
        <w:tc>
          <w:tcPr>
            <w:tcW w:w="144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-</w:t>
            </w:r>
          </w:p>
        </w:tc>
        <w:tc>
          <w:tcPr>
            <w:tcW w:w="1260" w:type="dxa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796" w:type="dxa"/>
            <w:vAlign w:val="center"/>
          </w:tcPr>
          <w:p w:rsidR="000D625B" w:rsidRPr="007B2FEF" w:rsidRDefault="000D625B" w:rsidP="000F055D">
            <w:pPr>
              <w:jc w:val="center"/>
              <w:rPr>
                <w:spacing w:val="-2"/>
                <w:sz w:val="27"/>
                <w:szCs w:val="27"/>
              </w:rPr>
            </w:pPr>
            <w:r w:rsidRPr="007B2FEF">
              <w:rPr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A71B42" w:rsidRDefault="00A71B42" w:rsidP="00C471BB">
      <w:pPr>
        <w:pStyle w:val="33"/>
        <w:tabs>
          <w:tab w:val="clear" w:pos="993"/>
        </w:tabs>
        <w:rPr>
          <w:spacing w:val="-2"/>
          <w:sz w:val="27"/>
          <w:szCs w:val="27"/>
        </w:rPr>
      </w:pPr>
    </w:p>
    <w:p w:rsidR="00A71B42" w:rsidRDefault="00A71B42" w:rsidP="00C471BB">
      <w:pPr>
        <w:pStyle w:val="33"/>
        <w:tabs>
          <w:tab w:val="clear" w:pos="993"/>
        </w:tabs>
        <w:rPr>
          <w:spacing w:val="-2"/>
          <w:sz w:val="27"/>
          <w:szCs w:val="27"/>
        </w:rPr>
      </w:pPr>
    </w:p>
    <w:p w:rsidR="000D625B" w:rsidRPr="007B2FEF" w:rsidRDefault="00C471BB" w:rsidP="00C471BB">
      <w:pPr>
        <w:pStyle w:val="33"/>
        <w:tabs>
          <w:tab w:val="clear" w:pos="993"/>
        </w:tabs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lastRenderedPageBreak/>
        <w:t>4</w:t>
      </w:r>
      <w:r w:rsidR="00A54AC1">
        <w:rPr>
          <w:spacing w:val="-2"/>
          <w:sz w:val="27"/>
          <w:szCs w:val="27"/>
        </w:rPr>
        <w:t>.14</w:t>
      </w:r>
      <w:r w:rsidR="000D625B" w:rsidRPr="007B2FEF">
        <w:rPr>
          <w:spacing w:val="-2"/>
          <w:sz w:val="27"/>
          <w:szCs w:val="27"/>
        </w:rPr>
        <w:t>. Якщо студент під час семестрового екзамену отримав позитивну (за національною шкалою) екзаменаційну рейтингову оцінку (табл. 4.5), то навчальний курс з дисципліни у даному семестрі йому зараховується. У протилежному випадку він повинен повторно складати семестровий екзамен в установленому порядку.</w:t>
      </w:r>
    </w:p>
    <w:p w:rsidR="000D625B" w:rsidRPr="007B2FEF" w:rsidRDefault="00962EBF" w:rsidP="002A442B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A71B42">
        <w:rPr>
          <w:spacing w:val="-2"/>
          <w:sz w:val="27"/>
          <w:szCs w:val="27"/>
        </w:rPr>
        <w:t>.1</w:t>
      </w:r>
      <w:r w:rsidR="00A54AC1">
        <w:rPr>
          <w:spacing w:val="-2"/>
          <w:sz w:val="27"/>
          <w:szCs w:val="27"/>
        </w:rPr>
        <w:t>5</w:t>
      </w:r>
      <w:r w:rsidR="000D625B" w:rsidRPr="007B2FEF">
        <w:rPr>
          <w:spacing w:val="-2"/>
          <w:sz w:val="27"/>
          <w:szCs w:val="27"/>
        </w:rPr>
        <w:t>. При повторному складанні семестрового екзамену максимальна величина екзаменаційної рейтингової оцінки в балах, яку може отримати студент, дорівнює 10 (оцінці "Добре" за національною шкалою</w:t>
      </w:r>
      <w:r w:rsidR="00A54AC1">
        <w:rPr>
          <w:spacing w:val="-2"/>
          <w:sz w:val="27"/>
          <w:szCs w:val="27"/>
        </w:rPr>
        <w:t>)</w:t>
      </w:r>
      <w:r w:rsidR="000D625B" w:rsidRPr="007B2FEF">
        <w:rPr>
          <w:spacing w:val="-2"/>
          <w:sz w:val="27"/>
          <w:szCs w:val="27"/>
        </w:rPr>
        <w:t>.</w:t>
      </w:r>
    </w:p>
    <w:p w:rsidR="000D625B" w:rsidRDefault="00962EBF" w:rsidP="001E5482">
      <w:pPr>
        <w:pStyle w:val="33"/>
        <w:tabs>
          <w:tab w:val="clear" w:pos="993"/>
        </w:tabs>
        <w:ind w:firstLine="708"/>
        <w:rPr>
          <w:sz w:val="27"/>
          <w:szCs w:val="27"/>
        </w:rPr>
      </w:pPr>
      <w:r>
        <w:rPr>
          <w:sz w:val="27"/>
          <w:szCs w:val="27"/>
        </w:rPr>
        <w:t>4</w:t>
      </w:r>
      <w:r w:rsidR="00A71B42">
        <w:rPr>
          <w:sz w:val="27"/>
          <w:szCs w:val="27"/>
        </w:rPr>
        <w:t>.1</w:t>
      </w:r>
      <w:r w:rsidR="00A54AC1">
        <w:rPr>
          <w:sz w:val="27"/>
          <w:szCs w:val="27"/>
        </w:rPr>
        <w:t>6</w:t>
      </w:r>
      <w:r w:rsidR="000D625B" w:rsidRPr="007B2FEF">
        <w:rPr>
          <w:sz w:val="27"/>
          <w:szCs w:val="27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="000D625B" w:rsidRPr="007B2FEF">
        <w:rPr>
          <w:sz w:val="27"/>
          <w:szCs w:val="27"/>
          <w:lang w:val="en-US"/>
        </w:rPr>
        <w:t>ECTS</w:t>
      </w:r>
      <w:r w:rsidR="000D625B" w:rsidRPr="007B2FEF">
        <w:rPr>
          <w:sz w:val="27"/>
          <w:szCs w:val="27"/>
        </w:rPr>
        <w:t xml:space="preserve"> (табл. 4.6). </w:t>
      </w:r>
    </w:p>
    <w:p w:rsidR="00235DE7" w:rsidRPr="00C91690" w:rsidRDefault="00235DE7" w:rsidP="001E5482">
      <w:pPr>
        <w:pStyle w:val="33"/>
        <w:tabs>
          <w:tab w:val="clear" w:pos="993"/>
        </w:tabs>
        <w:ind w:firstLine="708"/>
        <w:rPr>
          <w:sz w:val="27"/>
          <w:szCs w:val="27"/>
        </w:rPr>
      </w:pPr>
    </w:p>
    <w:p w:rsidR="000D625B" w:rsidRPr="007B2FEF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7B2FEF">
        <w:rPr>
          <w:rFonts w:ascii="Times New Roman" w:hAnsi="Times New Roman" w:cs="Times New Roman"/>
          <w:sz w:val="27"/>
          <w:szCs w:val="27"/>
        </w:rPr>
        <w:t>Таблиця 4.6</w:t>
      </w:r>
    </w:p>
    <w:p w:rsidR="000D625B" w:rsidRPr="007B2FEF" w:rsidRDefault="000D625B" w:rsidP="002A442B">
      <w:pPr>
        <w:pStyle w:val="8"/>
        <w:rPr>
          <w:sz w:val="27"/>
          <w:szCs w:val="27"/>
        </w:rPr>
      </w:pPr>
      <w:r w:rsidRPr="007B2FEF">
        <w:rPr>
          <w:sz w:val="27"/>
          <w:szCs w:val="27"/>
        </w:rPr>
        <w:t xml:space="preserve">Відповідність підсумкової семестрової рейтингової оцінки </w:t>
      </w:r>
    </w:p>
    <w:p w:rsidR="000D625B" w:rsidRPr="007B2FEF" w:rsidRDefault="000D625B" w:rsidP="002A442B">
      <w:pPr>
        <w:pStyle w:val="8"/>
        <w:rPr>
          <w:sz w:val="27"/>
          <w:szCs w:val="27"/>
        </w:rPr>
      </w:pPr>
      <w:r w:rsidRPr="007B2FEF">
        <w:rPr>
          <w:sz w:val="27"/>
          <w:szCs w:val="27"/>
        </w:rPr>
        <w:t xml:space="preserve">в балах оцінці за національною шкалою та шкалою </w:t>
      </w:r>
      <w:r w:rsidRPr="007B2FEF">
        <w:rPr>
          <w:sz w:val="27"/>
          <w:szCs w:val="27"/>
          <w:lang w:val="en-US"/>
        </w:rPr>
        <w:t>ECTS</w:t>
      </w:r>
    </w:p>
    <w:p w:rsidR="000D625B" w:rsidRPr="007B2FEF" w:rsidRDefault="000D625B" w:rsidP="002A442B">
      <w:pPr>
        <w:rPr>
          <w:sz w:val="27"/>
          <w:szCs w:val="27"/>
        </w:rPr>
      </w:pP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0D625B" w:rsidRPr="007B2FEF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 xml:space="preserve">Оцінка 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  <w:lang w:val="ru-RU"/>
              </w:rPr>
            </w:pPr>
            <w:r w:rsidRPr="007B2FEF">
              <w:rPr>
                <w:sz w:val="27"/>
                <w:szCs w:val="27"/>
              </w:rPr>
              <w:t>в балах</w:t>
            </w:r>
          </w:p>
        </w:tc>
        <w:tc>
          <w:tcPr>
            <w:tcW w:w="2268" w:type="dxa"/>
            <w:vMerge w:val="restart"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Оцінка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за шкалою ECTS</w:t>
            </w:r>
          </w:p>
        </w:tc>
      </w:tr>
      <w:tr w:rsidR="000D625B" w:rsidRPr="007B2FEF">
        <w:trPr>
          <w:cantSplit/>
          <w:trHeight w:val="543"/>
        </w:trPr>
        <w:tc>
          <w:tcPr>
            <w:tcW w:w="1560" w:type="dxa"/>
            <w:vMerge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Пояснення</w:t>
            </w:r>
          </w:p>
        </w:tc>
      </w:tr>
      <w:tr w:rsidR="000D625B" w:rsidRPr="007B2FEF"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2268" w:type="dxa"/>
          </w:tcPr>
          <w:p w:rsidR="000D625B" w:rsidRPr="007B2FEF" w:rsidRDefault="000D625B" w:rsidP="000F055D">
            <w:pPr>
              <w:pStyle w:val="8"/>
              <w:suppressAutoHyphens/>
              <w:spacing w:line="216" w:lineRule="auto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A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Відмінно</w:t>
            </w:r>
          </w:p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82 – 89</w:t>
            </w:r>
          </w:p>
        </w:tc>
        <w:tc>
          <w:tcPr>
            <w:tcW w:w="2268" w:type="dxa"/>
            <w:vMerge w:val="restart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B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 xml:space="preserve">Дуже добре </w:t>
            </w:r>
          </w:p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75 – 81</w:t>
            </w:r>
          </w:p>
        </w:tc>
        <w:tc>
          <w:tcPr>
            <w:tcW w:w="2268" w:type="dxa"/>
            <w:vMerge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C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Добре</w:t>
            </w:r>
          </w:p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 xml:space="preserve">(в загальному вірне виконання з </w:t>
            </w:r>
          </w:p>
          <w:p w:rsidR="000D625B" w:rsidRPr="007B2FEF" w:rsidRDefault="000D625B" w:rsidP="000F055D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певною кількістю суттєвих помилок)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67 – 74</w:t>
            </w:r>
          </w:p>
        </w:tc>
        <w:tc>
          <w:tcPr>
            <w:tcW w:w="2268" w:type="dxa"/>
            <w:vMerge w:val="restart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D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Задовільно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60 – 66</w:t>
            </w:r>
          </w:p>
        </w:tc>
        <w:tc>
          <w:tcPr>
            <w:tcW w:w="2268" w:type="dxa"/>
            <w:vMerge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E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Достатньо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35 – 59</w:t>
            </w:r>
          </w:p>
        </w:tc>
        <w:tc>
          <w:tcPr>
            <w:tcW w:w="2268" w:type="dxa"/>
            <w:vMerge w:val="restart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Незадовільно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FX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Незадовільно</w:t>
            </w:r>
          </w:p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7B2FEF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0D625B" w:rsidRPr="007B2FEF">
        <w:trPr>
          <w:cantSplit/>
        </w:trPr>
        <w:tc>
          <w:tcPr>
            <w:tcW w:w="1560" w:type="dxa"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1 – 34</w:t>
            </w:r>
          </w:p>
        </w:tc>
        <w:tc>
          <w:tcPr>
            <w:tcW w:w="2268" w:type="dxa"/>
            <w:vMerge/>
          </w:tcPr>
          <w:p w:rsidR="000D625B" w:rsidRPr="007B2FEF" w:rsidRDefault="000D625B" w:rsidP="000F055D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</w:tcPr>
          <w:p w:rsidR="000D625B" w:rsidRPr="007B2FEF" w:rsidRDefault="000D625B" w:rsidP="000F055D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7B2FEF">
              <w:rPr>
                <w:b/>
                <w:bCs/>
                <w:sz w:val="27"/>
                <w:szCs w:val="27"/>
              </w:rPr>
              <w:t>F</w:t>
            </w:r>
          </w:p>
        </w:tc>
        <w:tc>
          <w:tcPr>
            <w:tcW w:w="3969" w:type="dxa"/>
          </w:tcPr>
          <w:p w:rsidR="000D625B" w:rsidRPr="007B2FEF" w:rsidRDefault="000D625B" w:rsidP="000F055D">
            <w:pPr>
              <w:pStyle w:val="6"/>
              <w:suppressAutoHyphens/>
              <w:spacing w:line="216" w:lineRule="auto"/>
              <w:ind w:left="-57" w:right="-57"/>
              <w:rPr>
                <w:b/>
                <w:bCs/>
                <w:sz w:val="27"/>
                <w:szCs w:val="27"/>
                <w:u w:val="none"/>
              </w:rPr>
            </w:pPr>
            <w:r w:rsidRPr="007B2FEF">
              <w:rPr>
                <w:b/>
                <w:bCs/>
                <w:sz w:val="27"/>
                <w:szCs w:val="27"/>
                <w:u w:val="none"/>
              </w:rPr>
              <w:t xml:space="preserve">Незадовільно </w:t>
            </w:r>
          </w:p>
          <w:p w:rsidR="000D625B" w:rsidRPr="007B2FEF" w:rsidRDefault="000D625B" w:rsidP="000F055D">
            <w:pPr>
              <w:pStyle w:val="6"/>
              <w:suppressAutoHyphens/>
              <w:spacing w:line="216" w:lineRule="auto"/>
              <w:ind w:left="-57" w:right="-57"/>
              <w:rPr>
                <w:sz w:val="27"/>
                <w:szCs w:val="27"/>
                <w:u w:val="none"/>
              </w:rPr>
            </w:pPr>
            <w:r w:rsidRPr="007B2FEF">
              <w:rPr>
                <w:sz w:val="27"/>
                <w:szCs w:val="27"/>
                <w:u w:val="none"/>
              </w:rPr>
              <w:t>(з обов’язковим  повторним курсом)</w:t>
            </w:r>
          </w:p>
        </w:tc>
      </w:tr>
    </w:tbl>
    <w:p w:rsidR="000D625B" w:rsidRPr="007B2FEF" w:rsidRDefault="000D625B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962EBF" w:rsidRDefault="00962EBF" w:rsidP="00962EBF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.17</w:t>
      </w:r>
      <w:r w:rsidRPr="007B2FEF">
        <w:rPr>
          <w:rFonts w:ascii="Times New Roman" w:hAnsi="Times New Roman" w:cs="Times New Roman"/>
          <w:sz w:val="27"/>
          <w:szCs w:val="27"/>
        </w:rPr>
        <w:t xml:space="preserve">. Студент має право не складати семестровий екзамен і отримати підсумкову семестрову рейтингову оцінку без екзамену, якщо він виконав протягом семестру всі види навчальної роботи без порушення встановлених термінів та без перескладань і </w:t>
      </w:r>
      <w:r w:rsidRPr="007B2FEF">
        <w:rPr>
          <w:rFonts w:ascii="Times New Roman" w:hAnsi="Times New Roman" w:cs="Times New Roman"/>
          <w:sz w:val="27"/>
          <w:szCs w:val="27"/>
        </w:rPr>
        <w:lastRenderedPageBreak/>
        <w:t>отримав позитивну (за національною шкалою) підсумкову семестрову модульну рейтингову оцінку. У протилежному випадку він повинен обов’язково складати семестровий екзамен.</w:t>
      </w:r>
      <w:r w:rsidRPr="008C3C9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962EBF" w:rsidRPr="007B2FEF" w:rsidRDefault="00962EBF" w:rsidP="00962EBF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.18</w:t>
      </w:r>
      <w:r w:rsidRPr="007B2FEF">
        <w:rPr>
          <w:rFonts w:ascii="Times New Roman" w:hAnsi="Times New Roman" w:cs="Times New Roman"/>
          <w:sz w:val="27"/>
          <w:szCs w:val="27"/>
        </w:rPr>
        <w:t>. Для оформлення  звільнення  від складання екзамену студент повинен подати в установленому порядку письмову заяву на ім</w:t>
      </w:r>
      <w:r w:rsidRPr="007B2FEF">
        <w:rPr>
          <w:rFonts w:ascii="Times New Roman" w:hAnsi="Times New Roman" w:cs="Times New Roman"/>
          <w:sz w:val="27"/>
          <w:szCs w:val="27"/>
          <w:lang w:val="ru-RU"/>
        </w:rPr>
        <w:t>'</w:t>
      </w:r>
      <w:r w:rsidRPr="007B2FEF">
        <w:rPr>
          <w:rFonts w:ascii="Times New Roman" w:hAnsi="Times New Roman" w:cs="Times New Roman"/>
          <w:sz w:val="27"/>
          <w:szCs w:val="27"/>
        </w:rPr>
        <w:t>я директора інституту.</w:t>
      </w:r>
    </w:p>
    <w:p w:rsidR="00962EBF" w:rsidRPr="007B2FEF" w:rsidRDefault="00962EBF" w:rsidP="00962EBF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.19</w:t>
      </w:r>
      <w:r w:rsidRPr="007B2FEF">
        <w:rPr>
          <w:rFonts w:ascii="Times New Roman" w:hAnsi="Times New Roman" w:cs="Times New Roman"/>
          <w:sz w:val="27"/>
          <w:szCs w:val="27"/>
        </w:rPr>
        <w:t>. Підсумкова семестрова рейтингова оцінка студента, який виконав протягом семестру всі види навчальної роботи без порушення встановлених термінів та без перескладань, отримав позитивну (за національною шкалою) підсумкову семестрову модульну рейтингову оцінку і вирішив не складати екзамен, дорівнює сумі підсумкової семестрової модульної рейтингової оцінки та мінімальної екзаменаційної рейтингової оцінки, встановленої для кожної категорії підсумкових семестрових модульних рейтингових оцінок (</w:t>
      </w:r>
      <w:r w:rsidRPr="007B2FEF">
        <w:rPr>
          <w:rFonts w:ascii="Times New Roman" w:hAnsi="Times New Roman" w:cs="Times New Roman"/>
          <w:b/>
          <w:bCs/>
          <w:i/>
          <w:iCs/>
          <w:sz w:val="27"/>
          <w:szCs w:val="27"/>
        </w:rPr>
        <w:t>для "Відмінно" –</w:t>
      </w:r>
      <w:r w:rsidRPr="007B2FEF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Pr="007B2FEF">
        <w:rPr>
          <w:rFonts w:ascii="Times New Roman" w:hAnsi="Times New Roman" w:cs="Times New Roman"/>
          <w:b/>
          <w:bCs/>
          <w:i/>
          <w:iCs/>
          <w:sz w:val="27"/>
          <w:szCs w:val="27"/>
        </w:rPr>
        <w:t>11 балів, для "Добре" – 9 балів, для "Задовільно" – 7 балів</w:t>
      </w:r>
      <w:r w:rsidRPr="007B2FEF">
        <w:rPr>
          <w:rFonts w:ascii="Times New Roman" w:hAnsi="Times New Roman" w:cs="Times New Roman"/>
          <w:sz w:val="27"/>
          <w:szCs w:val="27"/>
        </w:rPr>
        <w:t>).</w:t>
      </w:r>
    </w:p>
    <w:p w:rsidR="000D625B" w:rsidRPr="007B2FEF" w:rsidRDefault="00962EBF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.20</w:t>
      </w:r>
      <w:r w:rsidR="000D625B" w:rsidRPr="007B2FEF">
        <w:rPr>
          <w:rFonts w:ascii="Times New Roman" w:hAnsi="Times New Roman" w:cs="Times New Roman"/>
          <w:sz w:val="27"/>
          <w:szCs w:val="27"/>
        </w:rPr>
        <w:t>.</w:t>
      </w:r>
      <w:r w:rsidR="000D625B" w:rsidRPr="007B2FEF">
        <w:rPr>
          <w:rFonts w:ascii="Times New Roman" w:hAnsi="Times New Roman" w:cs="Times New Roman"/>
          <w:spacing w:val="-8"/>
          <w:sz w:val="27"/>
          <w:szCs w:val="27"/>
        </w:rPr>
        <w:t xml:space="preserve"> </w:t>
      </w:r>
      <w:r w:rsidR="000D625B" w:rsidRPr="007B2FEF">
        <w:rPr>
          <w:rFonts w:ascii="Times New Roman" w:hAnsi="Times New Roman" w:cs="Times New Roman"/>
          <w:sz w:val="27"/>
          <w:szCs w:val="27"/>
        </w:rPr>
        <w:t>У випадку відсутності студента на семестровому екзамені, який він повинен обов’язково складати, з будь-яких причин (через не допуск, хворобу тощо), проти його прізвища у колонках "Екзаменаційна рейтингова оцінка" заліково-екзаменаційної відомості робиться запис "Не з</w:t>
      </w:r>
      <w:r w:rsidR="000D625B" w:rsidRPr="007B2FEF">
        <w:rPr>
          <w:rFonts w:ascii="Times New Roman" w:hAnsi="Times New Roman" w:cs="Times New Roman"/>
          <w:sz w:val="27"/>
          <w:szCs w:val="27"/>
          <w:lang w:val="ru-RU"/>
        </w:rPr>
        <w:t>'</w:t>
      </w:r>
      <w:r w:rsidR="000D625B" w:rsidRPr="007B2FEF">
        <w:rPr>
          <w:rFonts w:ascii="Times New Roman" w:hAnsi="Times New Roman" w:cs="Times New Roman"/>
          <w:sz w:val="27"/>
          <w:szCs w:val="27"/>
        </w:rPr>
        <w:t>явився", а у колонці "Підсумкова семестрова рейтингова оцінка" – "Не атестований".</w:t>
      </w:r>
    </w:p>
    <w:p w:rsidR="000D625B" w:rsidRPr="007B2FEF" w:rsidRDefault="000D625B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B2FEF">
        <w:rPr>
          <w:rFonts w:ascii="Times New Roman" w:hAnsi="Times New Roman" w:cs="Times New Roman"/>
          <w:sz w:val="27"/>
          <w:szCs w:val="27"/>
        </w:rPr>
        <w:t xml:space="preserve">При цьому студент вважається таким, що не має академічної заборгованості, якщо він має допуск до семестрового екзамену і не з’явився на нього з поважних причин, підтверджених документально. У протилежних випадках студент вважається таким, що має академічну заборгованість. </w:t>
      </w:r>
    </w:p>
    <w:p w:rsidR="000D625B" w:rsidRPr="007B2FEF" w:rsidRDefault="000D625B" w:rsidP="002A442B">
      <w:pPr>
        <w:ind w:firstLine="720"/>
        <w:jc w:val="both"/>
        <w:rPr>
          <w:sz w:val="27"/>
          <w:szCs w:val="27"/>
        </w:rPr>
      </w:pPr>
      <w:r w:rsidRPr="007B2FEF">
        <w:rPr>
          <w:sz w:val="27"/>
          <w:szCs w:val="27"/>
        </w:rPr>
        <w:t>Питання подальшого проходження студентом семестрового контролю у цих випадках вирішується в установленому порядку.</w:t>
      </w:r>
    </w:p>
    <w:p w:rsidR="000D625B" w:rsidRPr="007B2FEF" w:rsidRDefault="00962EBF" w:rsidP="002A442B">
      <w:pPr>
        <w:ind w:firstLine="720"/>
        <w:jc w:val="both"/>
        <w:rPr>
          <w:sz w:val="27"/>
          <w:szCs w:val="27"/>
        </w:rPr>
      </w:pPr>
      <w:r>
        <w:rPr>
          <w:spacing w:val="-2"/>
          <w:sz w:val="27"/>
          <w:szCs w:val="27"/>
        </w:rPr>
        <w:t>4</w:t>
      </w:r>
      <w:r w:rsidR="00ED7DC4">
        <w:rPr>
          <w:spacing w:val="-2"/>
          <w:sz w:val="27"/>
          <w:szCs w:val="27"/>
        </w:rPr>
        <w:t>.21</w:t>
      </w:r>
      <w:r w:rsidR="000D625B" w:rsidRPr="007B2FEF">
        <w:rPr>
          <w:spacing w:val="-2"/>
          <w:sz w:val="27"/>
          <w:szCs w:val="27"/>
        </w:rPr>
        <w:t xml:space="preserve">. </w:t>
      </w:r>
      <w:r w:rsidR="000D625B" w:rsidRPr="007B2FEF">
        <w:rPr>
          <w:sz w:val="27"/>
          <w:szCs w:val="27"/>
        </w:rPr>
        <w:t>Підсумкова семестрова рейтингова оцінка в семестрі, в якому передбачений диференційований залік (з даної дисципліни – у 7 семестрі), дорівнює сумі підсумкової семестрової модульної рейтингової оцінки та залікової рейтингової оцінки, встановленої для кожної категорії підсумкових семестрових модульних рейтингових оцінок (</w:t>
      </w:r>
      <w:r w:rsidR="000D625B" w:rsidRPr="007B2FEF">
        <w:rPr>
          <w:b/>
          <w:bCs/>
          <w:i/>
          <w:iCs/>
          <w:sz w:val="27"/>
          <w:szCs w:val="27"/>
        </w:rPr>
        <w:t>для "Відмінно" –</w:t>
      </w:r>
      <w:r w:rsidR="000D625B" w:rsidRPr="007B2FEF">
        <w:rPr>
          <w:b/>
          <w:bCs/>
          <w:sz w:val="27"/>
          <w:szCs w:val="27"/>
        </w:rPr>
        <w:t xml:space="preserve"> </w:t>
      </w:r>
      <w:r w:rsidR="000D625B" w:rsidRPr="007B2FEF">
        <w:rPr>
          <w:b/>
          <w:bCs/>
          <w:i/>
          <w:iCs/>
          <w:sz w:val="27"/>
          <w:szCs w:val="27"/>
        </w:rPr>
        <w:t>12 балів, для "Добре" – 10 балів, для "Задовільно" – 8 балів</w:t>
      </w:r>
      <w:r w:rsidR="000D625B" w:rsidRPr="007B2FEF">
        <w:rPr>
          <w:sz w:val="27"/>
          <w:szCs w:val="27"/>
        </w:rPr>
        <w:t>).</w:t>
      </w:r>
    </w:p>
    <w:p w:rsidR="000D625B" w:rsidRPr="007B2FEF" w:rsidRDefault="00962EBF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.22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. </w:t>
      </w:r>
      <w:r w:rsidR="000D625B" w:rsidRPr="007B2FEF">
        <w:rPr>
          <w:rFonts w:ascii="Times New Roman" w:hAnsi="Times New Roman" w:cs="Times New Roman"/>
          <w:spacing w:val="-4"/>
          <w:sz w:val="27"/>
          <w:szCs w:val="27"/>
        </w:rPr>
        <w:t xml:space="preserve">Повторне проходження семестрового контролю при отриманій раніше позитивній екзаменаційній </w:t>
      </w:r>
      <w:r w:rsidR="000D625B" w:rsidRPr="007B2FEF">
        <w:rPr>
          <w:rFonts w:ascii="Times New Roman" w:hAnsi="Times New Roman" w:cs="Times New Roman"/>
          <w:sz w:val="27"/>
          <w:szCs w:val="27"/>
        </w:rPr>
        <w:t>рейтинговій оцінці з метою підвищення підсумкової семестрової рейтингової оцінки не дозволяється.</w:t>
      </w:r>
    </w:p>
    <w:p w:rsidR="000D625B" w:rsidRPr="007B2FEF" w:rsidRDefault="00962EBF" w:rsidP="002A442B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ED7DC4">
        <w:rPr>
          <w:sz w:val="27"/>
          <w:szCs w:val="27"/>
        </w:rPr>
        <w:t>.23</w:t>
      </w:r>
      <w:r w:rsidR="000D625B" w:rsidRPr="007B2FEF">
        <w:rPr>
          <w:sz w:val="27"/>
          <w:szCs w:val="27"/>
        </w:rPr>
        <w:t xml:space="preserve">. Підсумкова семестрова рейтингова оцінка в балах, за національною шкалою та за шкалою </w:t>
      </w:r>
      <w:r w:rsidR="000D625B" w:rsidRPr="007B2FEF">
        <w:rPr>
          <w:sz w:val="27"/>
          <w:szCs w:val="27"/>
          <w:lang w:val="en-US"/>
        </w:rPr>
        <w:t>ECTS</w:t>
      </w:r>
      <w:r w:rsidR="000D625B" w:rsidRPr="007B2FEF">
        <w:rPr>
          <w:sz w:val="27"/>
          <w:szCs w:val="27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0D625B" w:rsidRDefault="00962EBF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ED7DC4">
        <w:rPr>
          <w:rFonts w:ascii="Times New Roman" w:hAnsi="Times New Roman" w:cs="Times New Roman"/>
          <w:sz w:val="27"/>
          <w:szCs w:val="27"/>
        </w:rPr>
        <w:t>.24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="000D625B" w:rsidRPr="007B2FEF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92/Відм./А, 87/Добре/В, 79/Добре/С, 68/Задов./</w:t>
      </w:r>
      <w:r w:rsidR="000D625B" w:rsidRPr="007B2FEF">
        <w:rPr>
          <w:rFonts w:ascii="Times New Roman" w:hAnsi="Times New Roman" w:cs="Times New Roman"/>
          <w:b/>
          <w:bCs/>
          <w:i/>
          <w:iCs/>
          <w:sz w:val="27"/>
          <w:szCs w:val="27"/>
          <w:lang w:val="en-US"/>
        </w:rPr>
        <w:t>D</w:t>
      </w:r>
      <w:r w:rsidR="000D625B" w:rsidRPr="007B2FEF">
        <w:rPr>
          <w:rFonts w:ascii="Times New Roman" w:hAnsi="Times New Roman" w:cs="Times New Roman"/>
          <w:b/>
          <w:bCs/>
          <w:i/>
          <w:iCs/>
          <w:sz w:val="27"/>
          <w:szCs w:val="27"/>
        </w:rPr>
        <w:t>, 65/Задов./Е</w:t>
      </w:r>
      <w:r w:rsidR="000D625B" w:rsidRPr="007B2FEF">
        <w:rPr>
          <w:rFonts w:ascii="Times New Roman" w:hAnsi="Times New Roman" w:cs="Times New Roman"/>
          <w:sz w:val="27"/>
          <w:szCs w:val="27"/>
        </w:rPr>
        <w:t xml:space="preserve"> тощо.</w:t>
      </w:r>
    </w:p>
    <w:p w:rsidR="00252A95" w:rsidRPr="0055797C" w:rsidRDefault="00ED7DC4" w:rsidP="00252A95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4.25</w:t>
      </w:r>
      <w:r w:rsidR="00252A95" w:rsidRPr="0055797C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</w:t>
      </w:r>
      <w:r w:rsidR="00252A95" w:rsidRPr="007457CA">
        <w:rPr>
          <w:rFonts w:ascii="Times New Roman" w:hAnsi="Times New Roman" w:cs="Times New Roman"/>
          <w:sz w:val="28"/>
          <w:szCs w:val="28"/>
        </w:rPr>
        <w:t>яка викладається протягом декількох семестрів, визначається як середньоарифметична оцінка з підсумкових семестрових рейтингових оцінок у балах (з цієї</w:t>
      </w:r>
      <w:r w:rsidR="00362BCF">
        <w:rPr>
          <w:rFonts w:ascii="Times New Roman" w:hAnsi="Times New Roman" w:cs="Times New Roman"/>
          <w:sz w:val="28"/>
          <w:szCs w:val="28"/>
        </w:rPr>
        <w:t xml:space="preserve"> дисципліни – за сьомий та восьм</w:t>
      </w:r>
      <w:r w:rsidR="00252A95" w:rsidRPr="0055797C">
        <w:rPr>
          <w:rFonts w:ascii="Times New Roman" w:hAnsi="Times New Roman" w:cs="Times New Roman"/>
          <w:sz w:val="28"/>
          <w:szCs w:val="28"/>
        </w:rPr>
        <w:t xml:space="preserve">ий </w:t>
      </w:r>
      <w:r w:rsidR="00252A95" w:rsidRPr="0055797C">
        <w:rPr>
          <w:rFonts w:ascii="Times New Roman" w:hAnsi="Times New Roman" w:cs="Times New Roman"/>
          <w:sz w:val="28"/>
          <w:szCs w:val="28"/>
        </w:rPr>
        <w:lastRenderedPageBreak/>
        <w:t xml:space="preserve">семестри) з наступним її переведенням в оцінки за національною шкалою та шкалою </w:t>
      </w:r>
      <w:r w:rsidR="00252A95" w:rsidRPr="0055797C">
        <w:rPr>
          <w:rFonts w:ascii="Times New Roman" w:hAnsi="Times New Roman" w:cs="Times New Roman"/>
          <w:sz w:val="28"/>
          <w:szCs w:val="28"/>
          <w:lang w:val="en-US"/>
        </w:rPr>
        <w:t>ECTS</w:t>
      </w:r>
      <w:r w:rsidR="00252A95" w:rsidRPr="0055797C">
        <w:rPr>
          <w:rFonts w:ascii="Times New Roman" w:hAnsi="Times New Roman" w:cs="Times New Roman"/>
          <w:sz w:val="28"/>
          <w:szCs w:val="28"/>
        </w:rPr>
        <w:t>.</w:t>
      </w:r>
    </w:p>
    <w:p w:rsidR="00252A95" w:rsidRPr="0055797C" w:rsidRDefault="00252A95" w:rsidP="00252A95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97C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55797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52A95" w:rsidRPr="00252A95" w:rsidRDefault="00252A95" w:rsidP="002A442B">
      <w:pPr>
        <w:pStyle w:val="ac"/>
        <w:ind w:left="0" w:right="-2"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br w:type="page"/>
      </w: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C7056E" w:rsidRDefault="00C7056E" w:rsidP="00C7056E">
      <w:pPr>
        <w:ind w:right="-2"/>
        <w:jc w:val="center"/>
        <w:rPr>
          <w:b/>
          <w:bCs/>
          <w:sz w:val="27"/>
          <w:szCs w:val="27"/>
        </w:rPr>
      </w:pPr>
      <w:r w:rsidRPr="00274D53">
        <w:rPr>
          <w:b/>
          <w:bCs/>
          <w:sz w:val="27"/>
          <w:szCs w:val="27"/>
        </w:rPr>
        <w:t>АРКУШ ПОШИРЕННЯ ДОКУМЕНТА</w:t>
      </w:r>
    </w:p>
    <w:tbl>
      <w:tblPr>
        <w:tblpPr w:leftFromText="180" w:rightFromText="180" w:vertAnchor="text" w:horzAnchor="margin" w:tblpXSpec="center" w:tblpY="151"/>
        <w:tblW w:w="958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8"/>
        <w:gridCol w:w="1418"/>
        <w:gridCol w:w="1275"/>
        <w:gridCol w:w="2835"/>
        <w:gridCol w:w="1437"/>
        <w:gridCol w:w="1682"/>
      </w:tblGrid>
      <w:tr w:rsidR="00C7056E" w:rsidRPr="00D434CC" w:rsidTr="00C7056E"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056E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56E" w:rsidRPr="00D434CC" w:rsidRDefault="00C7056E" w:rsidP="00C7056E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C7056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0D625B" w:rsidRDefault="00C7056E" w:rsidP="00C7056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0D625B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0D625B" w:rsidRPr="00266330" w:rsidRDefault="000D625B" w:rsidP="002A442B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435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0D625B" w:rsidRPr="00D434CC" w:rsidTr="00C7056E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056E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56E" w:rsidRPr="00D434CC" w:rsidRDefault="00C7056E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C7056E" w:rsidRDefault="00C7056E" w:rsidP="00C7056E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0D625B" w:rsidRDefault="000D625B" w:rsidP="002A442B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639" w:type="dxa"/>
        <w:tblInd w:w="250" w:type="dxa"/>
        <w:tblLayout w:type="fixed"/>
        <w:tblLook w:val="0000"/>
      </w:tblPr>
      <w:tblGrid>
        <w:gridCol w:w="709"/>
        <w:gridCol w:w="3154"/>
        <w:gridCol w:w="1559"/>
        <w:gridCol w:w="1418"/>
        <w:gridCol w:w="2799"/>
      </w:tblGrid>
      <w:tr w:rsidR="000D625B" w:rsidRPr="00D434CC" w:rsidTr="00C7056E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0D625B" w:rsidRPr="00266330" w:rsidRDefault="000D625B" w:rsidP="002A442B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435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0D625B" w:rsidRPr="00D434CC" w:rsidTr="00C7056E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5B" w:rsidRDefault="000D625B" w:rsidP="000F055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0D625B" w:rsidRPr="00D434CC" w:rsidTr="00C7056E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Default="000D625B" w:rsidP="000F055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0D625B" w:rsidRPr="00D434CC" w:rsidRDefault="000D625B" w:rsidP="000F055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625B" w:rsidRPr="00D434CC" w:rsidRDefault="000D625B" w:rsidP="000F055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5B" w:rsidRPr="00D434CC" w:rsidRDefault="000D625B" w:rsidP="000F055D"/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0D625B" w:rsidRPr="00D434CC" w:rsidTr="00C7056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625B" w:rsidRPr="00D434CC" w:rsidRDefault="000D625B" w:rsidP="000F055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25B" w:rsidRPr="00D434CC" w:rsidRDefault="000D625B" w:rsidP="000F055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0D625B" w:rsidRDefault="000D625B" w:rsidP="002A442B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0D625B" w:rsidRDefault="000D625B" w:rsidP="002A442B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1418"/>
        <w:gridCol w:w="2835"/>
        <w:gridCol w:w="2268"/>
        <w:gridCol w:w="1417"/>
      </w:tblGrid>
      <w:tr w:rsidR="000D625B" w:rsidRPr="00590EFE" w:rsidTr="00C7056E">
        <w:trPr>
          <w:trHeight w:val="497"/>
        </w:trPr>
        <w:tc>
          <w:tcPr>
            <w:tcW w:w="1417" w:type="dxa"/>
            <w:vAlign w:val="center"/>
          </w:tcPr>
          <w:p w:rsidR="000D625B" w:rsidRPr="00590EFE" w:rsidRDefault="000D625B" w:rsidP="000F055D"/>
        </w:tc>
        <w:tc>
          <w:tcPr>
            <w:tcW w:w="1418" w:type="dxa"/>
            <w:vAlign w:val="center"/>
          </w:tcPr>
          <w:p w:rsidR="000D625B" w:rsidRPr="00590EFE" w:rsidRDefault="000D625B" w:rsidP="000F055D">
            <w:pPr>
              <w:jc w:val="center"/>
            </w:pPr>
            <w:r w:rsidRPr="00590EFE">
              <w:t>Підпис</w:t>
            </w:r>
          </w:p>
        </w:tc>
        <w:tc>
          <w:tcPr>
            <w:tcW w:w="2835" w:type="dxa"/>
            <w:vAlign w:val="center"/>
          </w:tcPr>
          <w:p w:rsidR="000D625B" w:rsidRPr="00590EFE" w:rsidRDefault="000D625B" w:rsidP="000F055D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268" w:type="dxa"/>
            <w:vAlign w:val="center"/>
          </w:tcPr>
          <w:p w:rsidR="000D625B" w:rsidRPr="00590EFE" w:rsidRDefault="000D625B" w:rsidP="000F055D">
            <w:pPr>
              <w:jc w:val="center"/>
            </w:pPr>
            <w:r w:rsidRPr="00590EFE">
              <w:t>Посада</w:t>
            </w:r>
          </w:p>
        </w:tc>
        <w:tc>
          <w:tcPr>
            <w:tcW w:w="1417" w:type="dxa"/>
            <w:vAlign w:val="center"/>
          </w:tcPr>
          <w:p w:rsidR="000D625B" w:rsidRPr="00590EFE" w:rsidRDefault="000D625B" w:rsidP="000F055D">
            <w:pPr>
              <w:jc w:val="center"/>
            </w:pPr>
            <w:r w:rsidRPr="00590EFE">
              <w:t>Дата</w:t>
            </w:r>
          </w:p>
        </w:tc>
      </w:tr>
      <w:tr w:rsidR="000D625B" w:rsidRPr="00590EFE" w:rsidTr="00C7056E">
        <w:trPr>
          <w:trHeight w:hRule="exact" w:val="340"/>
        </w:trPr>
        <w:tc>
          <w:tcPr>
            <w:tcW w:w="1417" w:type="dxa"/>
          </w:tcPr>
          <w:p w:rsidR="000D625B" w:rsidRPr="00590EFE" w:rsidRDefault="000D625B" w:rsidP="000F055D">
            <w:pPr>
              <w:jc w:val="center"/>
            </w:pPr>
            <w:r w:rsidRPr="00590EFE">
              <w:t>Розробник</w:t>
            </w:r>
          </w:p>
        </w:tc>
        <w:tc>
          <w:tcPr>
            <w:tcW w:w="1418" w:type="dxa"/>
          </w:tcPr>
          <w:p w:rsidR="000D625B" w:rsidRPr="00590EFE" w:rsidRDefault="000D625B" w:rsidP="000F055D"/>
        </w:tc>
        <w:tc>
          <w:tcPr>
            <w:tcW w:w="2835" w:type="dxa"/>
          </w:tcPr>
          <w:p w:rsidR="000D625B" w:rsidRPr="00590EFE" w:rsidRDefault="000D625B" w:rsidP="000F055D"/>
        </w:tc>
        <w:tc>
          <w:tcPr>
            <w:tcW w:w="2268" w:type="dxa"/>
          </w:tcPr>
          <w:p w:rsidR="000D625B" w:rsidRPr="00590EFE" w:rsidRDefault="000D625B" w:rsidP="000F055D">
            <w:pPr>
              <w:jc w:val="both"/>
            </w:pPr>
          </w:p>
        </w:tc>
        <w:tc>
          <w:tcPr>
            <w:tcW w:w="1417" w:type="dxa"/>
          </w:tcPr>
          <w:p w:rsidR="000D625B" w:rsidRPr="00590EFE" w:rsidRDefault="000D625B" w:rsidP="000F055D"/>
        </w:tc>
      </w:tr>
      <w:tr w:rsidR="000D625B" w:rsidRPr="00590EFE" w:rsidTr="00C7056E">
        <w:trPr>
          <w:trHeight w:hRule="exact" w:val="340"/>
        </w:trPr>
        <w:tc>
          <w:tcPr>
            <w:tcW w:w="1417" w:type="dxa"/>
          </w:tcPr>
          <w:p w:rsidR="000D625B" w:rsidRPr="00590EFE" w:rsidRDefault="000D625B" w:rsidP="000F055D">
            <w:pPr>
              <w:jc w:val="center"/>
            </w:pPr>
            <w:r w:rsidRPr="00590EFE">
              <w:t>Узгоджено</w:t>
            </w:r>
          </w:p>
        </w:tc>
        <w:tc>
          <w:tcPr>
            <w:tcW w:w="1418" w:type="dxa"/>
          </w:tcPr>
          <w:p w:rsidR="000D625B" w:rsidRPr="00590EFE" w:rsidRDefault="000D625B" w:rsidP="000F055D"/>
        </w:tc>
        <w:tc>
          <w:tcPr>
            <w:tcW w:w="2835" w:type="dxa"/>
          </w:tcPr>
          <w:p w:rsidR="000D625B" w:rsidRPr="00590EFE" w:rsidRDefault="000D625B" w:rsidP="000F055D"/>
        </w:tc>
        <w:tc>
          <w:tcPr>
            <w:tcW w:w="2268" w:type="dxa"/>
          </w:tcPr>
          <w:p w:rsidR="000D625B" w:rsidRPr="00590EFE" w:rsidRDefault="000D625B" w:rsidP="000F055D"/>
        </w:tc>
        <w:tc>
          <w:tcPr>
            <w:tcW w:w="1417" w:type="dxa"/>
          </w:tcPr>
          <w:p w:rsidR="000D625B" w:rsidRPr="00590EFE" w:rsidRDefault="000D625B" w:rsidP="000F055D"/>
        </w:tc>
      </w:tr>
      <w:tr w:rsidR="000D625B" w:rsidRPr="00590EFE" w:rsidTr="00C7056E">
        <w:trPr>
          <w:trHeight w:hRule="exact" w:val="340"/>
        </w:trPr>
        <w:tc>
          <w:tcPr>
            <w:tcW w:w="1417" w:type="dxa"/>
          </w:tcPr>
          <w:p w:rsidR="000D625B" w:rsidRPr="00590EFE" w:rsidRDefault="000D625B" w:rsidP="000F055D">
            <w:pPr>
              <w:jc w:val="center"/>
            </w:pPr>
            <w:r w:rsidRPr="00590EFE">
              <w:t>Узгоджено</w:t>
            </w:r>
          </w:p>
        </w:tc>
        <w:tc>
          <w:tcPr>
            <w:tcW w:w="1418" w:type="dxa"/>
          </w:tcPr>
          <w:p w:rsidR="000D625B" w:rsidRPr="00590EFE" w:rsidRDefault="000D625B" w:rsidP="000F055D"/>
        </w:tc>
        <w:tc>
          <w:tcPr>
            <w:tcW w:w="2835" w:type="dxa"/>
          </w:tcPr>
          <w:p w:rsidR="000D625B" w:rsidRPr="00590EFE" w:rsidRDefault="000D625B" w:rsidP="000F055D"/>
        </w:tc>
        <w:tc>
          <w:tcPr>
            <w:tcW w:w="2268" w:type="dxa"/>
          </w:tcPr>
          <w:p w:rsidR="000D625B" w:rsidRPr="00590EFE" w:rsidRDefault="000D625B" w:rsidP="000F055D"/>
        </w:tc>
        <w:tc>
          <w:tcPr>
            <w:tcW w:w="1417" w:type="dxa"/>
          </w:tcPr>
          <w:p w:rsidR="000D625B" w:rsidRPr="00590EFE" w:rsidRDefault="000D625B" w:rsidP="000F055D"/>
        </w:tc>
      </w:tr>
      <w:tr w:rsidR="000D625B" w:rsidRPr="00590EFE" w:rsidTr="00C7056E">
        <w:trPr>
          <w:trHeight w:hRule="exact" w:val="340"/>
        </w:trPr>
        <w:tc>
          <w:tcPr>
            <w:tcW w:w="1417" w:type="dxa"/>
          </w:tcPr>
          <w:p w:rsidR="000D625B" w:rsidRPr="00590EFE" w:rsidRDefault="000D625B" w:rsidP="000F055D">
            <w:pPr>
              <w:jc w:val="center"/>
            </w:pPr>
            <w:r w:rsidRPr="00590EFE">
              <w:t>Узгоджено</w:t>
            </w:r>
          </w:p>
        </w:tc>
        <w:tc>
          <w:tcPr>
            <w:tcW w:w="1418" w:type="dxa"/>
          </w:tcPr>
          <w:p w:rsidR="000D625B" w:rsidRPr="00590EFE" w:rsidRDefault="000D625B" w:rsidP="000F055D"/>
        </w:tc>
        <w:tc>
          <w:tcPr>
            <w:tcW w:w="2835" w:type="dxa"/>
          </w:tcPr>
          <w:p w:rsidR="000D625B" w:rsidRPr="00590EFE" w:rsidRDefault="000D625B" w:rsidP="000F055D"/>
        </w:tc>
        <w:tc>
          <w:tcPr>
            <w:tcW w:w="2268" w:type="dxa"/>
          </w:tcPr>
          <w:p w:rsidR="000D625B" w:rsidRPr="00590EFE" w:rsidRDefault="000D625B" w:rsidP="000F055D"/>
        </w:tc>
        <w:tc>
          <w:tcPr>
            <w:tcW w:w="1417" w:type="dxa"/>
          </w:tcPr>
          <w:p w:rsidR="000D625B" w:rsidRPr="00590EFE" w:rsidRDefault="000D625B" w:rsidP="000F055D"/>
        </w:tc>
      </w:tr>
    </w:tbl>
    <w:p w:rsidR="000D625B" w:rsidRDefault="000D625B"/>
    <w:sectPr w:rsidR="000D625B" w:rsidSect="00DD11AB">
      <w:headerReference w:type="default" r:id="rId10"/>
      <w:footerReference w:type="default" r:id="rId11"/>
      <w:pgSz w:w="11907" w:h="16840" w:code="9"/>
      <w:pgMar w:top="567" w:right="851" w:bottom="709" w:left="85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E9F" w:rsidRDefault="00FE7E9F" w:rsidP="009765B7">
      <w:r>
        <w:separator/>
      </w:r>
    </w:p>
  </w:endnote>
  <w:endnote w:type="continuationSeparator" w:id="1">
    <w:p w:rsidR="00FE7E9F" w:rsidRDefault="00FE7E9F" w:rsidP="00976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D1" w:rsidRDefault="005259D1" w:rsidP="000F055D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E9F" w:rsidRDefault="00FE7E9F" w:rsidP="009765B7">
      <w:r>
        <w:separator/>
      </w:r>
    </w:p>
  </w:footnote>
  <w:footnote w:type="continuationSeparator" w:id="1">
    <w:p w:rsidR="00FE7E9F" w:rsidRDefault="00FE7E9F" w:rsidP="009765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29"/>
      <w:gridCol w:w="4194"/>
      <w:gridCol w:w="1065"/>
      <w:gridCol w:w="2835"/>
    </w:tblGrid>
    <w:tr w:rsidR="005259D1" w:rsidRPr="00FF15A1" w:rsidTr="00F35A66">
      <w:trPr>
        <w:cantSplit/>
        <w:trHeight w:val="624"/>
      </w:trPr>
      <w:tc>
        <w:tcPr>
          <w:tcW w:w="1829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259D1" w:rsidRPr="00FD773E" w:rsidRDefault="005259D1" w:rsidP="001A3E88">
          <w:pPr>
            <w:pStyle w:val="af"/>
            <w:rPr>
              <w:sz w:val="18"/>
              <w:szCs w:val="18"/>
            </w:rPr>
          </w:pPr>
          <w:r w:rsidRPr="00FC7DF9">
            <w:rPr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3" o:spid="_x0000_s2049" type="#_x0000_t75" style="position:absolute;margin-left:18.35pt;margin-top:12.85pt;width:53.2pt;height:45.05pt;z-index:-1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419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259D1" w:rsidRPr="00CC31C1" w:rsidRDefault="005259D1" w:rsidP="001A3E88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5259D1" w:rsidRDefault="005259D1" w:rsidP="001A3E88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5259D1" w:rsidRPr="00CC31C1" w:rsidRDefault="005259D1" w:rsidP="001A3E88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5259D1" w:rsidRPr="00E94B40" w:rsidRDefault="005259D1" w:rsidP="001A3E88">
          <w:pPr>
            <w:pStyle w:val="af"/>
            <w:spacing w:line="216" w:lineRule="auto"/>
            <w:rPr>
              <w:b/>
              <w:bCs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Іноземна мова (за професійним спрямуванням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06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259D1" w:rsidRPr="00CC31C1" w:rsidRDefault="005259D1" w:rsidP="001A3E88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5259D1" w:rsidRPr="00CC31C1" w:rsidRDefault="005259D1" w:rsidP="001A3E88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835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5259D1" w:rsidRPr="00CC31C1" w:rsidRDefault="005259D1" w:rsidP="001A3E88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5259D1" w:rsidRPr="00CC31C1" w:rsidRDefault="005259D1" w:rsidP="004E1CCF">
          <w:pPr>
            <w:pStyle w:val="af"/>
            <w:jc w:val="center"/>
            <w:rPr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>
            <w:rPr>
              <w:smallCaps/>
              <w:sz w:val="20"/>
              <w:szCs w:val="20"/>
            </w:rPr>
            <w:t>22.01.04</w:t>
          </w:r>
          <w:r w:rsidRPr="00CC31C1">
            <w:rPr>
              <w:smallCaps/>
              <w:sz w:val="20"/>
              <w:szCs w:val="20"/>
            </w:rPr>
            <w:t xml:space="preserve"> – 01-</w:t>
          </w:r>
          <w:r>
            <w:rPr>
              <w:smallCaps/>
              <w:sz w:val="20"/>
              <w:szCs w:val="20"/>
            </w:rPr>
            <w:t>2016</w:t>
          </w:r>
        </w:p>
      </w:tc>
    </w:tr>
    <w:tr w:rsidR="005259D1" w:rsidRPr="00FF15A1" w:rsidTr="00F35A66">
      <w:trPr>
        <w:cantSplit/>
        <w:trHeight w:val="781"/>
      </w:trPr>
      <w:tc>
        <w:tcPr>
          <w:tcW w:w="1829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259D1" w:rsidRPr="00E94B40" w:rsidRDefault="005259D1" w:rsidP="001A3E88"/>
      </w:tc>
      <w:tc>
        <w:tcPr>
          <w:tcW w:w="41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259D1" w:rsidRPr="00E94B40" w:rsidRDefault="005259D1" w:rsidP="001A3E88">
          <w:pPr>
            <w:rPr>
              <w:b/>
              <w:bCs/>
            </w:rPr>
          </w:pPr>
        </w:p>
      </w:tc>
      <w:tc>
        <w:tcPr>
          <w:tcW w:w="390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5259D1" w:rsidRPr="00CC31C1" w:rsidRDefault="005259D1" w:rsidP="001A3E88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235DE7">
            <w:rPr>
              <w:noProof/>
              <w:sz w:val="20"/>
              <w:szCs w:val="20"/>
            </w:rPr>
            <w:t>17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>
            <w:rPr>
              <w:sz w:val="20"/>
              <w:szCs w:val="20"/>
            </w:rPr>
            <w:t>19</w:t>
          </w:r>
        </w:p>
      </w:tc>
    </w:tr>
  </w:tbl>
  <w:p w:rsidR="005259D1" w:rsidRDefault="005259D1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3EBF"/>
    <w:multiLevelType w:val="hybridMultilevel"/>
    <w:tmpl w:val="D6CE2DA0"/>
    <w:lvl w:ilvl="0" w:tplc="724427E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214CC"/>
    <w:multiLevelType w:val="hybridMultilevel"/>
    <w:tmpl w:val="F1201FDC"/>
    <w:lvl w:ilvl="0" w:tplc="6108CB3A">
      <w:start w:val="3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6">
    <w:nsid w:val="4AA01181"/>
    <w:multiLevelType w:val="hybridMultilevel"/>
    <w:tmpl w:val="504AB356"/>
    <w:lvl w:ilvl="0" w:tplc="43520C12">
      <w:start w:val="60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770842A8"/>
    <w:multiLevelType w:val="hybridMultilevel"/>
    <w:tmpl w:val="B09E3812"/>
    <w:lvl w:ilvl="0" w:tplc="2A0457E2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442B"/>
    <w:rsid w:val="0001071A"/>
    <w:rsid w:val="000226C5"/>
    <w:rsid w:val="000245A7"/>
    <w:rsid w:val="00024912"/>
    <w:rsid w:val="000555D2"/>
    <w:rsid w:val="00064BA8"/>
    <w:rsid w:val="0007727E"/>
    <w:rsid w:val="000A1EB2"/>
    <w:rsid w:val="000B5A82"/>
    <w:rsid w:val="000B5B0D"/>
    <w:rsid w:val="000B6966"/>
    <w:rsid w:val="000D625B"/>
    <w:rsid w:val="000E22C2"/>
    <w:rsid w:val="000E37A1"/>
    <w:rsid w:val="000F055D"/>
    <w:rsid w:val="000F1317"/>
    <w:rsid w:val="000F60A9"/>
    <w:rsid w:val="000F7E67"/>
    <w:rsid w:val="001102C3"/>
    <w:rsid w:val="00124839"/>
    <w:rsid w:val="001256C6"/>
    <w:rsid w:val="00127DFC"/>
    <w:rsid w:val="0013490A"/>
    <w:rsid w:val="001411C6"/>
    <w:rsid w:val="00154CD5"/>
    <w:rsid w:val="00170B6A"/>
    <w:rsid w:val="0017275C"/>
    <w:rsid w:val="00174446"/>
    <w:rsid w:val="00183B1F"/>
    <w:rsid w:val="00193FA4"/>
    <w:rsid w:val="001A0577"/>
    <w:rsid w:val="001A1342"/>
    <w:rsid w:val="001A3E88"/>
    <w:rsid w:val="001C0E64"/>
    <w:rsid w:val="001C1131"/>
    <w:rsid w:val="001C4B9A"/>
    <w:rsid w:val="001C6D9B"/>
    <w:rsid w:val="001E1460"/>
    <w:rsid w:val="001E5482"/>
    <w:rsid w:val="001E6081"/>
    <w:rsid w:val="001E6F7B"/>
    <w:rsid w:val="001E70FE"/>
    <w:rsid w:val="001F2CC7"/>
    <w:rsid w:val="001F5D2C"/>
    <w:rsid w:val="00201765"/>
    <w:rsid w:val="00220090"/>
    <w:rsid w:val="0023226B"/>
    <w:rsid w:val="00235DE7"/>
    <w:rsid w:val="00242228"/>
    <w:rsid w:val="00252A95"/>
    <w:rsid w:val="00255094"/>
    <w:rsid w:val="00256B85"/>
    <w:rsid w:val="00266330"/>
    <w:rsid w:val="00290392"/>
    <w:rsid w:val="00290D3F"/>
    <w:rsid w:val="002A442B"/>
    <w:rsid w:val="002A4699"/>
    <w:rsid w:val="002A5D4E"/>
    <w:rsid w:val="002A77F8"/>
    <w:rsid w:val="002C27F8"/>
    <w:rsid w:val="002C2CA6"/>
    <w:rsid w:val="002C2F9F"/>
    <w:rsid w:val="002D28AC"/>
    <w:rsid w:val="002F75FC"/>
    <w:rsid w:val="003515DB"/>
    <w:rsid w:val="0035523F"/>
    <w:rsid w:val="00362BCF"/>
    <w:rsid w:val="00367D02"/>
    <w:rsid w:val="00370110"/>
    <w:rsid w:val="00371E6A"/>
    <w:rsid w:val="00372E37"/>
    <w:rsid w:val="00397A99"/>
    <w:rsid w:val="003A06EA"/>
    <w:rsid w:val="003A2037"/>
    <w:rsid w:val="003A2773"/>
    <w:rsid w:val="003A501E"/>
    <w:rsid w:val="003A619F"/>
    <w:rsid w:val="003B40A7"/>
    <w:rsid w:val="003B4EE5"/>
    <w:rsid w:val="003D31D1"/>
    <w:rsid w:val="003D3C1D"/>
    <w:rsid w:val="003D509F"/>
    <w:rsid w:val="003E7EAA"/>
    <w:rsid w:val="00402A23"/>
    <w:rsid w:val="00410AB3"/>
    <w:rsid w:val="00422D5A"/>
    <w:rsid w:val="004315B2"/>
    <w:rsid w:val="00442624"/>
    <w:rsid w:val="0045657E"/>
    <w:rsid w:val="00457461"/>
    <w:rsid w:val="0048684F"/>
    <w:rsid w:val="004B522B"/>
    <w:rsid w:val="004B794D"/>
    <w:rsid w:val="004C51C4"/>
    <w:rsid w:val="004E02A0"/>
    <w:rsid w:val="004E0C07"/>
    <w:rsid w:val="004E1CCF"/>
    <w:rsid w:val="004F01F3"/>
    <w:rsid w:val="004F186A"/>
    <w:rsid w:val="005062F3"/>
    <w:rsid w:val="00523013"/>
    <w:rsid w:val="005259D1"/>
    <w:rsid w:val="00535FD6"/>
    <w:rsid w:val="00541E6A"/>
    <w:rsid w:val="00556E33"/>
    <w:rsid w:val="00562948"/>
    <w:rsid w:val="00571B32"/>
    <w:rsid w:val="00576053"/>
    <w:rsid w:val="00583D59"/>
    <w:rsid w:val="00584CAD"/>
    <w:rsid w:val="00590EFE"/>
    <w:rsid w:val="005C7F66"/>
    <w:rsid w:val="00601B3C"/>
    <w:rsid w:val="00612D11"/>
    <w:rsid w:val="00622C46"/>
    <w:rsid w:val="00644F62"/>
    <w:rsid w:val="00646A51"/>
    <w:rsid w:val="00651622"/>
    <w:rsid w:val="00652C39"/>
    <w:rsid w:val="006620F5"/>
    <w:rsid w:val="006850C1"/>
    <w:rsid w:val="006944F9"/>
    <w:rsid w:val="006973E5"/>
    <w:rsid w:val="006A0A20"/>
    <w:rsid w:val="006A1009"/>
    <w:rsid w:val="006B2752"/>
    <w:rsid w:val="006C30D9"/>
    <w:rsid w:val="006D1501"/>
    <w:rsid w:val="006E2E2B"/>
    <w:rsid w:val="007054EF"/>
    <w:rsid w:val="00712122"/>
    <w:rsid w:val="007126C4"/>
    <w:rsid w:val="00715362"/>
    <w:rsid w:val="0072626D"/>
    <w:rsid w:val="00746E46"/>
    <w:rsid w:val="00765113"/>
    <w:rsid w:val="007829EC"/>
    <w:rsid w:val="007915AE"/>
    <w:rsid w:val="00791FAF"/>
    <w:rsid w:val="007A08C7"/>
    <w:rsid w:val="007A6777"/>
    <w:rsid w:val="007B2FEF"/>
    <w:rsid w:val="007C5449"/>
    <w:rsid w:val="007C6427"/>
    <w:rsid w:val="0081078E"/>
    <w:rsid w:val="00811A78"/>
    <w:rsid w:val="00817CC6"/>
    <w:rsid w:val="00825F8B"/>
    <w:rsid w:val="00827EEB"/>
    <w:rsid w:val="00830A92"/>
    <w:rsid w:val="00835911"/>
    <w:rsid w:val="00860482"/>
    <w:rsid w:val="00874948"/>
    <w:rsid w:val="00880342"/>
    <w:rsid w:val="008A0C81"/>
    <w:rsid w:val="008A5C7F"/>
    <w:rsid w:val="008B06ED"/>
    <w:rsid w:val="008C3C95"/>
    <w:rsid w:val="008D1C9B"/>
    <w:rsid w:val="008D2197"/>
    <w:rsid w:val="008D49BA"/>
    <w:rsid w:val="008E5632"/>
    <w:rsid w:val="008E7A28"/>
    <w:rsid w:val="00914724"/>
    <w:rsid w:val="00954C28"/>
    <w:rsid w:val="00962EBF"/>
    <w:rsid w:val="009765B7"/>
    <w:rsid w:val="00976725"/>
    <w:rsid w:val="009A06EF"/>
    <w:rsid w:val="009A70AE"/>
    <w:rsid w:val="009B4485"/>
    <w:rsid w:val="009B64D7"/>
    <w:rsid w:val="009D60FB"/>
    <w:rsid w:val="009E6D55"/>
    <w:rsid w:val="009F1C4D"/>
    <w:rsid w:val="009F511B"/>
    <w:rsid w:val="00A11989"/>
    <w:rsid w:val="00A35804"/>
    <w:rsid w:val="00A42A96"/>
    <w:rsid w:val="00A53673"/>
    <w:rsid w:val="00A54AC1"/>
    <w:rsid w:val="00A66599"/>
    <w:rsid w:val="00A71B42"/>
    <w:rsid w:val="00A76C65"/>
    <w:rsid w:val="00A80B7B"/>
    <w:rsid w:val="00A84676"/>
    <w:rsid w:val="00A93BE1"/>
    <w:rsid w:val="00AB6184"/>
    <w:rsid w:val="00AE3719"/>
    <w:rsid w:val="00B10E87"/>
    <w:rsid w:val="00B1518D"/>
    <w:rsid w:val="00B24BCD"/>
    <w:rsid w:val="00B4088B"/>
    <w:rsid w:val="00B6341D"/>
    <w:rsid w:val="00B64658"/>
    <w:rsid w:val="00B67E57"/>
    <w:rsid w:val="00B737BD"/>
    <w:rsid w:val="00B75F62"/>
    <w:rsid w:val="00BA0691"/>
    <w:rsid w:val="00BA2529"/>
    <w:rsid w:val="00BB10CA"/>
    <w:rsid w:val="00BB4A23"/>
    <w:rsid w:val="00BB5AA6"/>
    <w:rsid w:val="00BC3EED"/>
    <w:rsid w:val="00BC5A10"/>
    <w:rsid w:val="00BE4CC4"/>
    <w:rsid w:val="00BE6821"/>
    <w:rsid w:val="00BF3B51"/>
    <w:rsid w:val="00C23576"/>
    <w:rsid w:val="00C24A53"/>
    <w:rsid w:val="00C35A3F"/>
    <w:rsid w:val="00C36403"/>
    <w:rsid w:val="00C40357"/>
    <w:rsid w:val="00C44B94"/>
    <w:rsid w:val="00C471BB"/>
    <w:rsid w:val="00C5603F"/>
    <w:rsid w:val="00C7056E"/>
    <w:rsid w:val="00C76DB9"/>
    <w:rsid w:val="00C91690"/>
    <w:rsid w:val="00CB2CDD"/>
    <w:rsid w:val="00CC31C1"/>
    <w:rsid w:val="00CD29C3"/>
    <w:rsid w:val="00CD2F60"/>
    <w:rsid w:val="00CE2C0B"/>
    <w:rsid w:val="00CF65D3"/>
    <w:rsid w:val="00D103AB"/>
    <w:rsid w:val="00D327C6"/>
    <w:rsid w:val="00D40E2C"/>
    <w:rsid w:val="00D434CC"/>
    <w:rsid w:val="00D4727B"/>
    <w:rsid w:val="00D5015F"/>
    <w:rsid w:val="00D55937"/>
    <w:rsid w:val="00D867BF"/>
    <w:rsid w:val="00DD0350"/>
    <w:rsid w:val="00DD11AB"/>
    <w:rsid w:val="00DD516F"/>
    <w:rsid w:val="00DF7C2C"/>
    <w:rsid w:val="00E0771E"/>
    <w:rsid w:val="00E14F8D"/>
    <w:rsid w:val="00E541CE"/>
    <w:rsid w:val="00E5668F"/>
    <w:rsid w:val="00E628E1"/>
    <w:rsid w:val="00E75FBD"/>
    <w:rsid w:val="00E94B40"/>
    <w:rsid w:val="00EA1C08"/>
    <w:rsid w:val="00EA496D"/>
    <w:rsid w:val="00ED483C"/>
    <w:rsid w:val="00ED7DC4"/>
    <w:rsid w:val="00EE25C6"/>
    <w:rsid w:val="00EE3632"/>
    <w:rsid w:val="00EE5810"/>
    <w:rsid w:val="00F1716C"/>
    <w:rsid w:val="00F31E41"/>
    <w:rsid w:val="00F339DA"/>
    <w:rsid w:val="00F34B36"/>
    <w:rsid w:val="00F35A66"/>
    <w:rsid w:val="00F35F1B"/>
    <w:rsid w:val="00F471CF"/>
    <w:rsid w:val="00F658E3"/>
    <w:rsid w:val="00F72BFD"/>
    <w:rsid w:val="00F85D0A"/>
    <w:rsid w:val="00F970A4"/>
    <w:rsid w:val="00FA3D54"/>
    <w:rsid w:val="00FA7CE6"/>
    <w:rsid w:val="00FB2654"/>
    <w:rsid w:val="00FB4866"/>
    <w:rsid w:val="00FC62BE"/>
    <w:rsid w:val="00FC6A41"/>
    <w:rsid w:val="00FC7DF9"/>
    <w:rsid w:val="00FD6EB6"/>
    <w:rsid w:val="00FD773E"/>
    <w:rsid w:val="00FE7E9F"/>
    <w:rsid w:val="00FF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iPriority="0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A442B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2A442B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A442B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2A442B"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2A442B"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A442B"/>
    <w:pPr>
      <w:keepNext/>
      <w:spacing w:before="120"/>
      <w:ind w:firstLine="709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2A442B"/>
    <w:pPr>
      <w:keepNext/>
      <w:jc w:val="center"/>
      <w:outlineLvl w:val="5"/>
    </w:pPr>
    <w:rPr>
      <w:sz w:val="28"/>
      <w:szCs w:val="28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2A442B"/>
    <w:pPr>
      <w:keepNext/>
      <w:spacing w:after="120"/>
      <w:ind w:left="720" w:firstLine="720"/>
      <w:jc w:val="both"/>
      <w:outlineLvl w:val="6"/>
    </w:pPr>
    <w:rPr>
      <w:cap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2A442B"/>
    <w:pPr>
      <w:keepNext/>
      <w:tabs>
        <w:tab w:val="left" w:pos="851"/>
      </w:tabs>
      <w:jc w:val="center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2A442B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A442B"/>
    <w:rPr>
      <w:rFonts w:ascii="Arial" w:hAnsi="Arial" w:cs="Arial"/>
      <w:b/>
      <w:bCs/>
      <w:i/>
      <w:iCs/>
      <w:sz w:val="20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2A442B"/>
    <w:rPr>
      <w:rFonts w:ascii="Times New Roman" w:hAnsi="Times New Roman" w:cs="Times New Roman"/>
      <w:sz w:val="26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2A442B"/>
    <w:rPr>
      <w:rFonts w:ascii="Times New Roman" w:hAnsi="Times New Roman" w:cs="Times New Roman"/>
      <w:caps/>
      <w:sz w:val="20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2A442B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2A442B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2A442B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2A442B"/>
    <w:pPr>
      <w:jc w:val="both"/>
    </w:pPr>
  </w:style>
  <w:style w:type="character" w:customStyle="1" w:styleId="22">
    <w:name w:val="Основной текст 2 Знак"/>
    <w:basedOn w:val="a0"/>
    <w:link w:val="21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a5">
    <w:name w:val="Title"/>
    <w:basedOn w:val="a"/>
    <w:link w:val="a6"/>
    <w:uiPriority w:val="99"/>
    <w:qFormat/>
    <w:rsid w:val="002A442B"/>
    <w:pPr>
      <w:jc w:val="center"/>
    </w:pPr>
    <w:rPr>
      <w:sz w:val="28"/>
      <w:szCs w:val="28"/>
    </w:rPr>
  </w:style>
  <w:style w:type="character" w:customStyle="1" w:styleId="a6">
    <w:name w:val="Название Знак"/>
    <w:basedOn w:val="a0"/>
    <w:link w:val="a5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a7">
    <w:name w:val="Body Text Indent"/>
    <w:basedOn w:val="a"/>
    <w:link w:val="a8"/>
    <w:uiPriority w:val="99"/>
    <w:rsid w:val="002A442B"/>
    <w:pPr>
      <w:ind w:firstLine="708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uiPriority w:val="99"/>
    <w:rsid w:val="002A442B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23">
    <w:name w:val="Body Text Indent 2"/>
    <w:basedOn w:val="a"/>
    <w:link w:val="24"/>
    <w:uiPriority w:val="99"/>
    <w:rsid w:val="002A442B"/>
    <w:pPr>
      <w:ind w:firstLine="705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uiPriority w:val="99"/>
    <w:rsid w:val="002A44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uiPriority w:val="99"/>
    <w:rsid w:val="002A442B"/>
  </w:style>
  <w:style w:type="paragraph" w:styleId="33">
    <w:name w:val="Body Text Indent 3"/>
    <w:basedOn w:val="a"/>
    <w:link w:val="34"/>
    <w:uiPriority w:val="99"/>
    <w:rsid w:val="002A442B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2A442B"/>
    <w:rPr>
      <w:rFonts w:ascii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2A442B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2A442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A442B"/>
    <w:rPr>
      <w:rFonts w:ascii="Tahoma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2A442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2A442B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2A442B"/>
    <w:pPr>
      <w:suppressLineNumbers/>
      <w:jc w:val="both"/>
    </w:pPr>
    <w:rPr>
      <w:sz w:val="28"/>
      <w:szCs w:val="28"/>
      <w:lang w:val="ru-RU" w:eastAsia="ar-SA"/>
    </w:rPr>
  </w:style>
  <w:style w:type="paragraph" w:customStyle="1" w:styleId="11">
    <w:name w:val="Звичайний1"/>
    <w:uiPriority w:val="99"/>
    <w:rsid w:val="002A442B"/>
    <w:pPr>
      <w:widowControl w:val="0"/>
    </w:pPr>
    <w:rPr>
      <w:rFonts w:ascii="Courier New" w:eastAsia="Times New Roman" w:hAnsi="Courier New" w:cs="Courier New"/>
    </w:rPr>
  </w:style>
  <w:style w:type="paragraph" w:styleId="af1">
    <w:name w:val="List Paragraph"/>
    <w:basedOn w:val="a"/>
    <w:uiPriority w:val="99"/>
    <w:qFormat/>
    <w:rsid w:val="00BC3EED"/>
    <w:pPr>
      <w:spacing w:after="200" w:line="276" w:lineRule="auto"/>
      <w:ind w:left="720"/>
    </w:pPr>
    <w:rPr>
      <w:rFonts w:ascii="Calibri" w:hAnsi="Calibri" w:cs="Calibri"/>
      <w:sz w:val="22"/>
      <w:szCs w:val="22"/>
      <w:lang w:val="ru-RU"/>
    </w:rPr>
  </w:style>
  <w:style w:type="paragraph" w:customStyle="1" w:styleId="12">
    <w:name w:val="Абзац списка1"/>
    <w:basedOn w:val="a"/>
    <w:uiPriority w:val="99"/>
    <w:rsid w:val="00E541CE"/>
    <w:pPr>
      <w:ind w:left="720"/>
    </w:pPr>
    <w:rPr>
      <w:rFonts w:ascii="Calibri" w:hAnsi="Calibri" w:cs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42C53-38EC-4B29-BAB5-87EED9884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19</Pages>
  <Words>4276</Words>
  <Characters>24377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user</cp:lastModifiedBy>
  <cp:revision>119</cp:revision>
  <cp:lastPrinted>2016-02-23T22:06:00Z</cp:lastPrinted>
  <dcterms:created xsi:type="dcterms:W3CDTF">2011-05-12T17:30:00Z</dcterms:created>
  <dcterms:modified xsi:type="dcterms:W3CDTF">2016-02-23T22:33:00Z</dcterms:modified>
</cp:coreProperties>
</file>