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F" w:rsidRPr="00E30B0B" w:rsidRDefault="00C2009F" w:rsidP="00C2009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30B0B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2009F" w:rsidRPr="00E30B0B" w:rsidRDefault="00C2009F" w:rsidP="00C2009F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E30B0B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2009F" w:rsidRPr="00E30B0B" w:rsidRDefault="00C2009F" w:rsidP="00C2009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30B0B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0B0B">
        <w:rPr>
          <w:rFonts w:ascii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E30B0B">
        <w:rPr>
          <w:rFonts w:ascii="Times New Roman" w:hAnsi="Times New Roman"/>
          <w:b/>
          <w:sz w:val="28"/>
          <w:szCs w:val="28"/>
          <w:lang w:eastAsia="ar-SA"/>
        </w:rPr>
        <w:t xml:space="preserve"> №_1_</w:t>
      </w: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 xml:space="preserve">з дисципліни «Основи </w:t>
      </w:r>
      <w:proofErr w:type="spellStart"/>
      <w:r w:rsidRPr="00E30B0B">
        <w:rPr>
          <w:rFonts w:ascii="Times New Roman" w:hAnsi="Times New Roman"/>
          <w:bCs/>
          <w:sz w:val="28"/>
          <w:szCs w:val="28"/>
          <w:lang w:eastAsia="ar-SA"/>
        </w:rPr>
        <w:t>суїцидології</w:t>
      </w:r>
      <w:proofErr w:type="spellEnd"/>
      <w:r w:rsidRPr="00E30B0B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>за спеціальністю 053 «Психологія»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30B0B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C2009F" w:rsidRPr="00E30B0B" w:rsidRDefault="00C2009F" w:rsidP="00C200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30B0B">
        <w:rPr>
          <w:rFonts w:ascii="Times New Roman" w:hAnsi="Times New Roman"/>
          <w:sz w:val="28"/>
          <w:szCs w:val="28"/>
          <w:lang w:eastAsia="ar-SA"/>
        </w:rPr>
        <w:t xml:space="preserve"> викладач кафедри авіаційної    </w:t>
      </w:r>
    </w:p>
    <w:p w:rsidR="00C2009F" w:rsidRPr="00E30B0B" w:rsidRDefault="00C2009F" w:rsidP="00C200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30B0B">
        <w:rPr>
          <w:rFonts w:ascii="Times New Roman" w:hAnsi="Times New Roman"/>
          <w:sz w:val="28"/>
          <w:szCs w:val="28"/>
          <w:lang w:eastAsia="ar-SA"/>
        </w:rPr>
        <w:t xml:space="preserve">психології О.М. </w:t>
      </w:r>
      <w:proofErr w:type="spellStart"/>
      <w:r w:rsidRPr="00E30B0B">
        <w:rPr>
          <w:rFonts w:ascii="Times New Roman" w:hAnsi="Times New Roman"/>
          <w:sz w:val="28"/>
          <w:szCs w:val="28"/>
          <w:lang w:eastAsia="ar-SA"/>
        </w:rPr>
        <w:t>Власова-Чмерук</w:t>
      </w:r>
      <w:proofErr w:type="spellEnd"/>
      <w:r w:rsidRPr="00E30B0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 xml:space="preserve">Модульна контрольна робота розглянута та схвалена на                                       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>засіданні кафедри авіаційної психології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Протокол № ____ від «___»________ 2017 р.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E30B0B">
        <w:rPr>
          <w:rFonts w:ascii="Times New Roman" w:hAnsi="Times New Roman"/>
          <w:bCs/>
          <w:sz w:val="28"/>
          <w:szCs w:val="28"/>
          <w:lang w:eastAsia="ar-SA"/>
        </w:rPr>
        <w:t>Помиткіна</w:t>
      </w:r>
      <w:proofErr w:type="spellEnd"/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t> </w:t>
      </w:r>
    </w:p>
    <w:p w:rsidR="00C2009F" w:rsidRPr="00E30B0B" w:rsidRDefault="00C2009F" w:rsidP="00C2009F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r w:rsidRPr="00E30B0B">
        <w:rPr>
          <w:rFonts w:ascii="Times New Roman" w:hAnsi="Times New Roman"/>
          <w:bCs/>
          <w:sz w:val="28"/>
          <w:szCs w:val="28"/>
          <w:lang w:eastAsia="ar-SA"/>
        </w:rPr>
        <w:br w:type="page"/>
      </w:r>
      <w:r w:rsidRPr="00E30B0B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</w:t>
      </w:r>
      <w:r w:rsidRPr="00E30B0B">
        <w:rPr>
          <w:rFonts w:ascii="Times New Roman" w:hAnsi="Times New Roman"/>
          <w:b/>
          <w:bCs/>
          <w:sz w:val="26"/>
          <w:szCs w:val="26"/>
          <w:lang w:eastAsia="x-none" w:bidi="ar-SA"/>
        </w:rPr>
        <w:t>Зразок   типової модульної контрольної роботи</w:t>
      </w:r>
    </w:p>
    <w:p w:rsidR="00C2009F" w:rsidRPr="00E30B0B" w:rsidRDefault="00C2009F" w:rsidP="00C2009F">
      <w:pPr>
        <w:shd w:val="clear" w:color="auto" w:fill="FFFFFF"/>
        <w:ind w:left="2829" w:firstLine="5392"/>
        <w:rPr>
          <w:rFonts w:ascii="Times New Roman" w:hAnsi="Times New Roman"/>
          <w:bCs/>
          <w:sz w:val="20"/>
          <w:szCs w:val="20"/>
          <w:lang w:eastAsia="ar-SA"/>
        </w:rPr>
      </w:pPr>
    </w:p>
    <w:p w:rsidR="00C2009F" w:rsidRPr="00E30B0B" w:rsidRDefault="00C2009F" w:rsidP="00C2009F">
      <w:pPr>
        <w:shd w:val="clear" w:color="auto" w:fill="FFFFFF"/>
        <w:ind w:left="2829" w:firstLine="5392"/>
        <w:rPr>
          <w:rFonts w:ascii="Times New Roman" w:hAnsi="Times New Roman"/>
          <w:bCs/>
          <w:sz w:val="16"/>
          <w:szCs w:val="16"/>
          <w:lang w:eastAsia="ar-SA"/>
        </w:rPr>
      </w:pPr>
    </w:p>
    <w:p w:rsidR="00C2009F" w:rsidRPr="00E30B0B" w:rsidRDefault="00C2009F" w:rsidP="00C2009F">
      <w:pPr>
        <w:jc w:val="both"/>
        <w:rPr>
          <w:rFonts w:ascii="Times New Roman" w:hAnsi="Times New Roman"/>
          <w:u w:val="single"/>
        </w:rPr>
      </w:pPr>
    </w:p>
    <w:p w:rsidR="00C2009F" w:rsidRPr="00E30B0B" w:rsidRDefault="00C2009F" w:rsidP="00C2009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0B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2009F" w:rsidRPr="00E30B0B" w:rsidRDefault="00C2009F" w:rsidP="00C2009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B0B">
        <w:rPr>
          <w:rFonts w:ascii="Times New Roman" w:hAnsi="Times New Roman"/>
          <w:sz w:val="28"/>
          <w:szCs w:val="28"/>
        </w:rPr>
        <w:t xml:space="preserve">Розкрийте сутність </w:t>
      </w:r>
      <w:proofErr w:type="spellStart"/>
      <w:r w:rsidRPr="00E30B0B">
        <w:rPr>
          <w:rFonts w:ascii="Times New Roman" w:hAnsi="Times New Roman"/>
          <w:sz w:val="28"/>
          <w:szCs w:val="28"/>
        </w:rPr>
        <w:t>екзистенційно-гуманістичної</w:t>
      </w:r>
      <w:proofErr w:type="spellEnd"/>
      <w:r w:rsidRPr="00E30B0B">
        <w:rPr>
          <w:rFonts w:ascii="Times New Roman" w:hAnsi="Times New Roman"/>
          <w:sz w:val="28"/>
          <w:szCs w:val="28"/>
        </w:rPr>
        <w:t xml:space="preserve"> концепції суїциду</w:t>
      </w:r>
      <w:r>
        <w:rPr>
          <w:rFonts w:ascii="Times New Roman" w:hAnsi="Times New Roman"/>
          <w:sz w:val="28"/>
          <w:szCs w:val="28"/>
        </w:rPr>
        <w:t>.</w:t>
      </w:r>
    </w:p>
    <w:p w:rsidR="00C2009F" w:rsidRPr="00E30B0B" w:rsidRDefault="00C2009F" w:rsidP="00C2009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B0B">
        <w:rPr>
          <w:rFonts w:ascii="Times New Roman" w:hAnsi="Times New Roman"/>
          <w:sz w:val="28"/>
          <w:szCs w:val="28"/>
        </w:rPr>
        <w:t>Охарактеризуйте методи діа</w:t>
      </w:r>
      <w:r>
        <w:rPr>
          <w:rFonts w:ascii="Times New Roman" w:hAnsi="Times New Roman"/>
          <w:sz w:val="28"/>
          <w:szCs w:val="28"/>
        </w:rPr>
        <w:t xml:space="preserve">гностики </w:t>
      </w:r>
      <w:proofErr w:type="spellStart"/>
      <w:r>
        <w:rPr>
          <w:rFonts w:ascii="Times New Roman" w:hAnsi="Times New Roman"/>
          <w:sz w:val="28"/>
          <w:szCs w:val="28"/>
        </w:rPr>
        <w:t>суїцидальних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 ризиків</w:t>
      </w:r>
      <w:r w:rsidRPr="00E30B0B">
        <w:rPr>
          <w:rFonts w:ascii="Times New Roman" w:hAnsi="Times New Roman"/>
          <w:sz w:val="28"/>
          <w:szCs w:val="28"/>
        </w:rPr>
        <w:t>.</w:t>
      </w:r>
    </w:p>
    <w:p w:rsidR="00C2009F" w:rsidRPr="00E30B0B" w:rsidRDefault="00C2009F" w:rsidP="00C2009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B0B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E30B0B">
        <w:rPr>
          <w:rFonts w:ascii="Times New Roman" w:hAnsi="Times New Roman"/>
          <w:sz w:val="28"/>
          <w:szCs w:val="28"/>
        </w:rPr>
        <w:t>суїцидонебезпечний</w:t>
      </w:r>
      <w:proofErr w:type="spellEnd"/>
      <w:r w:rsidRPr="00E30B0B">
        <w:rPr>
          <w:rFonts w:ascii="Times New Roman" w:hAnsi="Times New Roman"/>
          <w:sz w:val="28"/>
          <w:szCs w:val="28"/>
        </w:rPr>
        <w:t xml:space="preserve"> стан: реакція горя. </w:t>
      </w:r>
    </w:p>
    <w:p w:rsidR="00D63C55" w:rsidRDefault="00C2009F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EF"/>
    <w:multiLevelType w:val="hybridMultilevel"/>
    <w:tmpl w:val="ADB68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AB4B21"/>
    <w:rsid w:val="00AC4690"/>
    <w:rsid w:val="00C2009F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2017-12-11T15:13:00Z</dcterms:created>
  <dcterms:modified xsi:type="dcterms:W3CDTF">2017-12-11T15:14:00Z</dcterms:modified>
</cp:coreProperties>
</file>