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8A" w:rsidRDefault="00EE3F8A" w:rsidP="00EE3F8A">
      <w:pPr>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Лілія Король, старший викладач</w:t>
      </w:r>
      <w:r>
        <w:rPr>
          <w:rFonts w:ascii="Times New Roman" w:hAnsi="Times New Roman" w:cs="Times New Roman"/>
          <w:sz w:val="28"/>
          <w:szCs w:val="28"/>
          <w:lang w:val="uk-UA"/>
        </w:rPr>
        <w:br/>
        <w:t>кафедра авіаційної англійської мови, НАУ</w:t>
      </w:r>
    </w:p>
    <w:p w:rsidR="00EE3F8A" w:rsidRDefault="00EE3F8A" w:rsidP="00EE3F8A">
      <w:pPr>
        <w:spacing w:line="360" w:lineRule="auto"/>
        <w:ind w:firstLine="567"/>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ОСОБЛИВОСТІ РОЗПОДІЛУ АВІАЦІЙНИХ ІНЖЕНЕРІВ ЗА СПЕЦІАЛЬНОСТЯМИ В СИСТЕМІ ВИЩОЇ ОСВІТИ ВЕЛИКОБРИТАНІЇ</w:t>
      </w:r>
    </w:p>
    <w:p w:rsidR="00EE3F8A" w:rsidRPr="00EE3F8A" w:rsidRDefault="00EE3F8A" w:rsidP="00EE3F8A">
      <w:pPr>
        <w:spacing w:line="360" w:lineRule="auto"/>
        <w:ind w:firstLine="567"/>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Для того, щоб проаналізувати зміст професійної підготовки авіаційних інженерів у Великобританії, ми вважаємо за потрібне спочатку розглянути класифікацію інженерів в авіації відповідно до їх спеціальностей, оскільки поняття «авіаційний інженер» має досить розмиті рамки і включає багато фахових особливостей. На нашу думку доцільно розглянути цей термін відповідно до законодавства вищої освіти Великої Британії.</w:t>
      </w:r>
    </w:p>
    <w:p w:rsidR="00A7527B" w:rsidRDefault="00EE3F8A" w:rsidP="00EE3F8A">
      <w:pPr>
        <w:spacing w:line="360" w:lineRule="auto"/>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 xml:space="preserve">Спеціальності у вищих навчальних закладах Великої Британії класифікуються відповідно до Загального класифікатору академічних спеціальностей </w:t>
      </w:r>
      <w:proofErr w:type="spellStart"/>
      <w:r w:rsidRPr="00EE3F8A">
        <w:rPr>
          <w:rFonts w:ascii="Times New Roman" w:hAnsi="Times New Roman" w:cs="Times New Roman"/>
          <w:sz w:val="28"/>
          <w:szCs w:val="28"/>
          <w:lang w:val="uk-UA"/>
        </w:rPr>
        <w:t>Joint</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Academic</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Coding</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System</w:t>
      </w:r>
      <w:proofErr w:type="spellEnd"/>
      <w:r w:rsidRPr="00EE3F8A">
        <w:rPr>
          <w:rFonts w:ascii="Times New Roman" w:hAnsi="Times New Roman" w:cs="Times New Roman"/>
          <w:sz w:val="28"/>
          <w:szCs w:val="28"/>
          <w:lang w:val="uk-UA"/>
        </w:rPr>
        <w:t xml:space="preserve"> (</w:t>
      </w:r>
      <w:r w:rsidRPr="00EE3F8A">
        <w:rPr>
          <w:rFonts w:ascii="Times New Roman" w:hAnsi="Times New Roman" w:cs="Times New Roman"/>
          <w:sz w:val="28"/>
          <w:szCs w:val="28"/>
          <w:lang w:val="en-US"/>
        </w:rPr>
        <w:t>JACS</w:t>
      </w:r>
      <w:r w:rsidRPr="00EE3F8A">
        <w:rPr>
          <w:rFonts w:ascii="Times New Roman" w:hAnsi="Times New Roman" w:cs="Times New Roman"/>
          <w:sz w:val="28"/>
          <w:szCs w:val="28"/>
          <w:lang w:val="uk-UA"/>
        </w:rPr>
        <w:t xml:space="preserve">), що був створений ще в 1990х поєднаними зусиллями Служби прийому до університетів та коледжів </w:t>
      </w:r>
      <w:r w:rsidRPr="00EE3F8A">
        <w:rPr>
          <w:rFonts w:ascii="Times New Roman" w:hAnsi="Times New Roman" w:cs="Times New Roman"/>
          <w:sz w:val="28"/>
          <w:szCs w:val="28"/>
          <w:lang w:val="en-US"/>
        </w:rPr>
        <w:t>UCAS</w:t>
      </w:r>
      <w:r w:rsidRPr="00EE3F8A">
        <w:rPr>
          <w:rFonts w:ascii="Times New Roman" w:hAnsi="Times New Roman" w:cs="Times New Roman"/>
          <w:sz w:val="28"/>
          <w:szCs w:val="28"/>
          <w:lang w:val="uk-UA"/>
        </w:rPr>
        <w:t xml:space="preserve"> та Агентством статистики вищої освіти </w:t>
      </w:r>
      <w:r w:rsidRPr="00EE3F8A">
        <w:rPr>
          <w:rFonts w:ascii="Times New Roman" w:hAnsi="Times New Roman" w:cs="Times New Roman"/>
          <w:sz w:val="28"/>
          <w:szCs w:val="28"/>
          <w:lang w:val="en-US"/>
        </w:rPr>
        <w:t>HESA</w:t>
      </w:r>
      <w:r>
        <w:rPr>
          <w:rFonts w:ascii="Times New Roman" w:hAnsi="Times New Roman" w:cs="Times New Roman"/>
          <w:sz w:val="28"/>
          <w:szCs w:val="28"/>
          <w:lang w:val="uk-UA"/>
        </w:rPr>
        <w:t xml:space="preserve"> </w:t>
      </w:r>
      <w:r w:rsidRPr="00EE3F8A">
        <w:rPr>
          <w:rFonts w:ascii="Times New Roman" w:hAnsi="Times New Roman" w:cs="Times New Roman"/>
          <w:sz w:val="28"/>
          <w:szCs w:val="28"/>
          <w:lang w:val="uk-UA"/>
        </w:rPr>
        <w:t>[</w:t>
      </w:r>
      <w:r w:rsidRPr="00EE3F8A">
        <w:rPr>
          <w:rFonts w:ascii="Times New Roman" w:hAnsi="Times New Roman" w:cs="Times New Roman"/>
          <w:sz w:val="28"/>
          <w:szCs w:val="28"/>
          <w:lang w:val="uk-UA"/>
        </w:rPr>
        <w:t>1</w:t>
      </w:r>
      <w:r w:rsidRPr="00EE3F8A">
        <w:rPr>
          <w:rFonts w:ascii="Times New Roman" w:hAnsi="Times New Roman" w:cs="Times New Roman"/>
          <w:sz w:val="28"/>
          <w:szCs w:val="28"/>
          <w:lang w:val="uk-UA"/>
        </w:rPr>
        <w:t>]</w:t>
      </w:r>
      <w:r w:rsidRPr="00EE3F8A">
        <w:rPr>
          <w:rFonts w:ascii="Times New Roman" w:hAnsi="Times New Roman" w:cs="Times New Roman"/>
          <w:sz w:val="28"/>
          <w:szCs w:val="28"/>
          <w:lang w:val="uk-UA"/>
        </w:rPr>
        <w:t>. Цей класифікатор являє собою ієрархічну систему кодів, що позначає літерами галузі знань, а цифрами – спеціальності в межах цих галузей. Відповідно до цієї системи спеціальність авіаційного інженера входить до освітньої галузі Інженерія під літерою Н</w:t>
      </w:r>
      <w:r>
        <w:rPr>
          <w:rFonts w:ascii="Times New Roman" w:hAnsi="Times New Roman" w:cs="Times New Roman"/>
          <w:sz w:val="28"/>
          <w:szCs w:val="28"/>
          <w:lang w:val="uk-UA"/>
        </w:rPr>
        <w:t>.</w:t>
      </w:r>
    </w:p>
    <w:p w:rsidR="00EE3F8A" w:rsidRDefault="00EE3F8A" w:rsidP="00EE3F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на разі  </w:t>
      </w:r>
      <w:r>
        <w:rPr>
          <w:rFonts w:ascii="Times New Roman" w:hAnsi="Times New Roman" w:cs="Times New Roman"/>
          <w:sz w:val="28"/>
          <w:szCs w:val="28"/>
          <w:lang w:val="en-US"/>
        </w:rPr>
        <w:t>JACS</w:t>
      </w:r>
      <w:r>
        <w:rPr>
          <w:rFonts w:ascii="Times New Roman" w:hAnsi="Times New Roman" w:cs="Times New Roman"/>
          <w:sz w:val="28"/>
          <w:szCs w:val="28"/>
          <w:lang w:val="uk-UA"/>
        </w:rPr>
        <w:t xml:space="preserve"> перестав повністю задовольняти потреби класифікації спеціальностей системи вищої освіти Великої Британії, не зважаючи на те, що він редагований декілька разів ( у 2002/2003, 20017/2008 </w:t>
      </w:r>
      <w:r>
        <w:rPr>
          <w:rFonts w:ascii="Times New Roman" w:hAnsi="Times New Roman" w:cs="Times New Roman"/>
          <w:sz w:val="28"/>
          <w:szCs w:val="28"/>
          <w:lang w:val="uk-UA"/>
        </w:rPr>
        <w:t xml:space="preserve">та 2012/2013 навчальних роках) </w:t>
      </w:r>
      <w:r w:rsidRPr="00EE3F8A">
        <w:rPr>
          <w:rFonts w:ascii="Times New Roman" w:hAnsi="Times New Roman" w:cs="Times New Roman"/>
          <w:sz w:val="28"/>
          <w:szCs w:val="28"/>
          <w:lang w:val="uk-UA"/>
        </w:rPr>
        <w:t>[2]</w:t>
      </w:r>
      <w:r>
        <w:rPr>
          <w:rFonts w:ascii="Times New Roman" w:hAnsi="Times New Roman" w:cs="Times New Roman"/>
          <w:sz w:val="28"/>
          <w:szCs w:val="28"/>
          <w:lang w:val="uk-UA"/>
        </w:rPr>
        <w:t>, оскільки його ієрархічна система є надто жорсткою, тому деякі нові спеціальності та спеціалізації</w:t>
      </w:r>
      <w:r w:rsidRPr="003500C3">
        <w:rPr>
          <w:rFonts w:ascii="Times New Roman" w:hAnsi="Times New Roman" w:cs="Times New Roman"/>
          <w:sz w:val="28"/>
          <w:szCs w:val="28"/>
          <w:lang w:val="uk-UA"/>
        </w:rPr>
        <w:t xml:space="preserve"> </w:t>
      </w:r>
      <w:r>
        <w:rPr>
          <w:rFonts w:ascii="Times New Roman" w:hAnsi="Times New Roman" w:cs="Times New Roman"/>
          <w:sz w:val="28"/>
          <w:szCs w:val="28"/>
          <w:lang w:val="uk-UA"/>
        </w:rPr>
        <w:t>нелегко</w:t>
      </w:r>
      <w:r w:rsidRPr="003500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неї інтегруються. Саме тому в 2018/2019 навчальному році планується імплементація нової Класифікації дисциплін вищої освіти  </w:t>
      </w:r>
      <w:r w:rsidRPr="003500C3">
        <w:rPr>
          <w:rFonts w:ascii="Times New Roman" w:hAnsi="Times New Roman" w:cs="Times New Roman"/>
          <w:sz w:val="28"/>
          <w:szCs w:val="28"/>
        </w:rPr>
        <w:t>HE</w:t>
      </w:r>
      <w:r w:rsidRPr="003500C3">
        <w:rPr>
          <w:rFonts w:ascii="Times New Roman" w:hAnsi="Times New Roman" w:cs="Times New Roman"/>
          <w:sz w:val="28"/>
          <w:szCs w:val="28"/>
          <w:lang w:val="uk-UA"/>
        </w:rPr>
        <w:t xml:space="preserve"> </w:t>
      </w:r>
      <w:proofErr w:type="spellStart"/>
      <w:r w:rsidRPr="003500C3">
        <w:rPr>
          <w:rFonts w:ascii="Times New Roman" w:hAnsi="Times New Roman" w:cs="Times New Roman"/>
          <w:sz w:val="28"/>
          <w:szCs w:val="28"/>
        </w:rPr>
        <w:t>Classification</w:t>
      </w:r>
      <w:proofErr w:type="spellEnd"/>
      <w:r w:rsidRPr="003500C3">
        <w:rPr>
          <w:rFonts w:ascii="Times New Roman" w:hAnsi="Times New Roman" w:cs="Times New Roman"/>
          <w:sz w:val="28"/>
          <w:szCs w:val="28"/>
          <w:lang w:val="uk-UA"/>
        </w:rPr>
        <w:t xml:space="preserve"> </w:t>
      </w:r>
      <w:proofErr w:type="spellStart"/>
      <w:r w:rsidRPr="003500C3">
        <w:rPr>
          <w:rFonts w:ascii="Times New Roman" w:hAnsi="Times New Roman" w:cs="Times New Roman"/>
          <w:sz w:val="28"/>
          <w:szCs w:val="28"/>
        </w:rPr>
        <w:t>of</w:t>
      </w:r>
      <w:proofErr w:type="spellEnd"/>
      <w:r w:rsidRPr="003500C3">
        <w:rPr>
          <w:rFonts w:ascii="Times New Roman" w:hAnsi="Times New Roman" w:cs="Times New Roman"/>
          <w:sz w:val="28"/>
          <w:szCs w:val="28"/>
          <w:lang w:val="uk-UA"/>
        </w:rPr>
        <w:t xml:space="preserve"> </w:t>
      </w:r>
      <w:proofErr w:type="spellStart"/>
      <w:r w:rsidRPr="003500C3">
        <w:rPr>
          <w:rFonts w:ascii="Times New Roman" w:hAnsi="Times New Roman" w:cs="Times New Roman"/>
          <w:sz w:val="28"/>
          <w:szCs w:val="28"/>
        </w:rPr>
        <w:t>Subjects</w:t>
      </w:r>
      <w:proofErr w:type="spellEnd"/>
      <w:r w:rsidRPr="003500C3">
        <w:rPr>
          <w:rFonts w:ascii="Times New Roman" w:hAnsi="Times New Roman" w:cs="Times New Roman"/>
          <w:sz w:val="28"/>
          <w:szCs w:val="28"/>
          <w:lang w:val="uk-UA"/>
        </w:rPr>
        <w:t xml:space="preserve"> (</w:t>
      </w:r>
      <w:proofErr w:type="spellStart"/>
      <w:r w:rsidRPr="003500C3">
        <w:rPr>
          <w:rFonts w:ascii="Times New Roman" w:hAnsi="Times New Roman" w:cs="Times New Roman"/>
          <w:sz w:val="28"/>
          <w:szCs w:val="28"/>
        </w:rPr>
        <w:t>HECoS</w:t>
      </w:r>
      <w:proofErr w:type="spellEnd"/>
      <w:r w:rsidRPr="003500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F8A">
        <w:rPr>
          <w:rFonts w:ascii="Times New Roman" w:hAnsi="Times New Roman" w:cs="Times New Roman"/>
          <w:sz w:val="28"/>
          <w:szCs w:val="28"/>
          <w:lang w:val="uk-UA"/>
        </w:rPr>
        <w:t>[3]</w:t>
      </w:r>
      <w:r>
        <w:rPr>
          <w:rFonts w:ascii="Times New Roman" w:hAnsi="Times New Roman" w:cs="Times New Roman"/>
          <w:sz w:val="28"/>
          <w:szCs w:val="28"/>
          <w:lang w:val="uk-UA"/>
        </w:rPr>
        <w:t xml:space="preserve">, що не має ієрархічної структури а представляє собою список дисциплін з відповідними шифрами. Вважається, що таким чином буде легше інтегрувати </w:t>
      </w:r>
      <w:r>
        <w:rPr>
          <w:rFonts w:ascii="Times New Roman" w:hAnsi="Times New Roman" w:cs="Times New Roman"/>
          <w:sz w:val="28"/>
          <w:szCs w:val="28"/>
          <w:lang w:val="uk-UA"/>
        </w:rPr>
        <w:lastRenderedPageBreak/>
        <w:t>нові предмети та спеціальності в систему вищої освіти Великої Британії. Крім того, ця класифікація буде використовуватися і для надання профорієнтаційної та консультативної допомоги абітурієнтам.</w:t>
      </w:r>
    </w:p>
    <w:p w:rsidR="00EE3F8A" w:rsidRPr="00EE3F8A" w:rsidRDefault="00EE3F8A" w:rsidP="00EE3F8A">
      <w:pPr>
        <w:spacing w:line="360" w:lineRule="auto"/>
        <w:ind w:firstLine="567"/>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Проаналізувавши всі вищезазначені джерела, ми можемо визначити, що авіаційний інженер є такий спеціаліст, що працює над створенням та розвитком авіаційних  та супутніх їм технологій за допомогою прикладної математики, фізики, аеродинаміки для розроблення нових літальних апаратів, вдосконалення існуючих моделей та їх технічного обслуговування. Таким чином поле діяльності такого фахівця є величезним та пов’язане с багатьма сферами від побудови аеропорту, навігаційних систем до військової надсучасної техніки.  Проте можна виділити три основні підгрупи авіаційних інженерів:</w:t>
      </w:r>
    </w:p>
    <w:p w:rsidR="00EE3F8A" w:rsidRPr="00EE3F8A" w:rsidRDefault="00EE3F8A" w:rsidP="00EE3F8A">
      <w:pPr>
        <w:numPr>
          <w:ilvl w:val="0"/>
          <w:numId w:val="1"/>
        </w:numPr>
        <w:spacing w:line="360" w:lineRule="auto"/>
        <w:contextualSpacing/>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аеронавігаційні інженери</w:t>
      </w:r>
    </w:p>
    <w:p w:rsidR="00EE3F8A" w:rsidRDefault="00EE3F8A" w:rsidP="00EE3F8A">
      <w:pPr>
        <w:numPr>
          <w:ilvl w:val="0"/>
          <w:numId w:val="1"/>
        </w:numPr>
        <w:spacing w:line="360" w:lineRule="auto"/>
        <w:contextualSpacing/>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космічні інженери</w:t>
      </w:r>
    </w:p>
    <w:p w:rsidR="00EE3F8A" w:rsidRDefault="00EE3F8A" w:rsidP="00EE3F8A">
      <w:pPr>
        <w:numPr>
          <w:ilvl w:val="0"/>
          <w:numId w:val="1"/>
        </w:numPr>
        <w:spacing w:line="360" w:lineRule="auto"/>
        <w:contextualSpacing/>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інженери спеціальностей пов’язаних з авіацією.</w:t>
      </w:r>
    </w:p>
    <w:p w:rsidR="00EE3F8A" w:rsidRPr="00EE3F8A" w:rsidRDefault="00EE3F8A" w:rsidP="00EE3F8A">
      <w:pPr>
        <w:spacing w:line="360" w:lineRule="auto"/>
        <w:ind w:firstLine="567"/>
        <w:contextualSpacing/>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 xml:space="preserve">Аеронавігаційні інженери займаються створенням та вдосконаленням повітряних суден, що можуть літати в атмосфері Землі. Тому найважливіші знання для таких спеціалістів знаходяться в царині механіки, особливо стосовно аспектів традиційного польоту в повітряному просторі та модернізації літальних апаратів на кшталт літаків. Космічні інженери працюють над аеронавтикою, тобто над розробкою літальних апаратів, що можуть літати в космосі, наприклад супутники, та допоміжними технологіями, що сприяють цьому процесу.  </w:t>
      </w:r>
    </w:p>
    <w:p w:rsidR="00EE3F8A" w:rsidRPr="00EE3F8A" w:rsidRDefault="00EE3F8A" w:rsidP="00EE3F8A">
      <w:pPr>
        <w:spacing w:line="360" w:lineRule="auto"/>
        <w:ind w:firstLine="567"/>
        <w:contextualSpacing/>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 xml:space="preserve">Слід зазначити, що на сьогоднішній день ці дві професії тісно взаємопов’язані та іноді межа між ними розмивається. Тим не менш ми можемо виділити декілька ключових напрямків підготовки, а саме: аеродинаміка, текстури та матеріали, силова установка літального апарату, </w:t>
      </w:r>
      <w:proofErr w:type="spellStart"/>
      <w:r w:rsidRPr="00EE3F8A">
        <w:rPr>
          <w:rFonts w:ascii="Times New Roman" w:hAnsi="Times New Roman" w:cs="Times New Roman"/>
          <w:sz w:val="28"/>
          <w:szCs w:val="28"/>
          <w:lang w:val="uk-UA"/>
        </w:rPr>
        <w:t>авіоніка</w:t>
      </w:r>
      <w:proofErr w:type="spellEnd"/>
      <w:r w:rsidRPr="00EE3F8A">
        <w:rPr>
          <w:rFonts w:ascii="Times New Roman" w:hAnsi="Times New Roman" w:cs="Times New Roman"/>
          <w:sz w:val="28"/>
          <w:szCs w:val="28"/>
          <w:lang w:val="uk-UA"/>
        </w:rPr>
        <w:t xml:space="preserve">, процес виробництва, астронавтика </w:t>
      </w:r>
      <w:r w:rsidR="00A02E23" w:rsidRPr="00A02E23">
        <w:rPr>
          <w:rFonts w:ascii="Times New Roman" w:hAnsi="Times New Roman" w:cs="Times New Roman"/>
          <w:sz w:val="28"/>
          <w:szCs w:val="28"/>
        </w:rPr>
        <w:t>[4]</w:t>
      </w:r>
      <w:r w:rsidRPr="00EE3F8A">
        <w:rPr>
          <w:rFonts w:ascii="Times New Roman" w:hAnsi="Times New Roman" w:cs="Times New Roman"/>
          <w:sz w:val="28"/>
          <w:szCs w:val="28"/>
          <w:lang w:val="uk-UA"/>
        </w:rPr>
        <w:t xml:space="preserve">. Окрім аеронавтики та астронавтики існують і </w:t>
      </w:r>
      <w:proofErr w:type="spellStart"/>
      <w:r w:rsidRPr="00EE3F8A">
        <w:rPr>
          <w:rFonts w:ascii="Times New Roman" w:hAnsi="Times New Roman" w:cs="Times New Roman"/>
          <w:sz w:val="28"/>
          <w:szCs w:val="28"/>
          <w:lang w:val="uk-UA"/>
        </w:rPr>
        <w:lastRenderedPageBreak/>
        <w:t>навколоавіаційні</w:t>
      </w:r>
      <w:proofErr w:type="spellEnd"/>
      <w:r w:rsidRPr="00EE3F8A">
        <w:rPr>
          <w:rFonts w:ascii="Times New Roman" w:hAnsi="Times New Roman" w:cs="Times New Roman"/>
          <w:sz w:val="28"/>
          <w:szCs w:val="28"/>
          <w:lang w:val="uk-UA"/>
        </w:rPr>
        <w:t xml:space="preserve"> інженерні професії, які тим чи іншим способом сприяють розвитку авіації. До них можна віднести такі спеціальності як механіка, електроніка, системна інженерія та навіть астрофізика тощо. </w:t>
      </w:r>
    </w:p>
    <w:p w:rsidR="00EE3F8A" w:rsidRDefault="00EE3F8A" w:rsidP="00EE3F8A">
      <w:pPr>
        <w:spacing w:line="360" w:lineRule="auto"/>
        <w:ind w:firstLine="567"/>
        <w:contextualSpacing/>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Таке різноманіття дисциплін виникає через те, що для адекватного та ефективного функціонування авіакомпанії потребують інженерних кадрів, що складають продуктивну команду, здатну розв’язати завдання будь-якої складності. Кожен член команди окрім знання своєї спеціалізації повинен знатися на математиці, фізиці та механіці рідин та газів, а також мати допоміжні технічні навики та вміння управління. Все це призводить до того, що вищі навчальні заклади намагаються надати якнайбільш широкий вибір дисциплін для майбутнього фахівця авіаційної сфери, не обмежуючис</w:t>
      </w:r>
      <w:r w:rsidR="00A02E23">
        <w:rPr>
          <w:rFonts w:ascii="Times New Roman" w:hAnsi="Times New Roman" w:cs="Times New Roman"/>
          <w:sz w:val="28"/>
          <w:szCs w:val="28"/>
          <w:lang w:val="uk-UA"/>
        </w:rPr>
        <w:t>ь суто «авіаційною» специфікою</w:t>
      </w:r>
      <w:r w:rsidRPr="00EE3F8A">
        <w:rPr>
          <w:rFonts w:ascii="Times New Roman" w:hAnsi="Times New Roman" w:cs="Times New Roman"/>
          <w:sz w:val="28"/>
          <w:szCs w:val="28"/>
          <w:lang w:val="uk-UA"/>
        </w:rPr>
        <w:t>.</w:t>
      </w:r>
    </w:p>
    <w:p w:rsidR="00EE3F8A" w:rsidRDefault="00EE3F8A" w:rsidP="00EE3F8A">
      <w:pPr>
        <w:spacing w:line="360" w:lineRule="auto"/>
        <w:ind w:firstLine="567"/>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EE3F8A" w:rsidRPr="00EE3F8A" w:rsidRDefault="00EE3F8A" w:rsidP="00EE3F8A">
      <w:pPr>
        <w:pStyle w:val="a3"/>
        <w:numPr>
          <w:ilvl w:val="0"/>
          <w:numId w:val="2"/>
        </w:numPr>
        <w:spacing w:line="360" w:lineRule="auto"/>
        <w:jc w:val="both"/>
        <w:rPr>
          <w:rFonts w:ascii="Times New Roman" w:hAnsi="Times New Roman" w:cs="Times New Roman"/>
          <w:sz w:val="28"/>
          <w:szCs w:val="28"/>
          <w:lang w:val="uk-UA"/>
        </w:rPr>
      </w:pPr>
      <w:proofErr w:type="spellStart"/>
      <w:r w:rsidRPr="00EE3F8A">
        <w:rPr>
          <w:rFonts w:ascii="Times New Roman" w:hAnsi="Times New Roman" w:cs="Times New Roman"/>
          <w:sz w:val="28"/>
          <w:szCs w:val="28"/>
        </w:rPr>
        <w:t>Youell</w:t>
      </w:r>
      <w:proofErr w:type="spellEnd"/>
      <w:r w:rsidRPr="00EE3F8A">
        <w:rPr>
          <w:rFonts w:ascii="Times New Roman" w:hAnsi="Times New Roman" w:cs="Times New Roman"/>
          <w:sz w:val="28"/>
          <w:szCs w:val="28"/>
          <w:lang w:val="uk-UA"/>
        </w:rPr>
        <w:t xml:space="preserve"> </w:t>
      </w:r>
      <w:r w:rsidRPr="00EE3F8A">
        <w:rPr>
          <w:rFonts w:ascii="Times New Roman" w:hAnsi="Times New Roman" w:cs="Times New Roman"/>
          <w:sz w:val="28"/>
          <w:szCs w:val="28"/>
        </w:rPr>
        <w:t>A</w:t>
      </w:r>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Farewell</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to</w:t>
      </w:r>
      <w:proofErr w:type="spellEnd"/>
      <w:r w:rsidRPr="00EE3F8A">
        <w:rPr>
          <w:rFonts w:ascii="Times New Roman" w:hAnsi="Times New Roman" w:cs="Times New Roman"/>
          <w:sz w:val="28"/>
          <w:szCs w:val="28"/>
          <w:lang w:val="uk-UA"/>
        </w:rPr>
        <w:t xml:space="preserve"> </w:t>
      </w:r>
      <w:r w:rsidRPr="00EE3F8A">
        <w:rPr>
          <w:rFonts w:ascii="Times New Roman" w:hAnsi="Times New Roman" w:cs="Times New Roman"/>
          <w:sz w:val="28"/>
          <w:szCs w:val="28"/>
        </w:rPr>
        <w:t>JACS</w:t>
      </w:r>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and</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hello</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to</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HECoS</w:t>
      </w:r>
      <w:proofErr w:type="spellEnd"/>
      <w:r w:rsidRPr="00EE3F8A">
        <w:rPr>
          <w:rFonts w:ascii="Times New Roman" w:hAnsi="Times New Roman" w:cs="Times New Roman"/>
          <w:sz w:val="28"/>
          <w:szCs w:val="28"/>
          <w:lang w:val="uk-UA"/>
        </w:rPr>
        <w:t xml:space="preserve"> [Електронний ресурс] / </w:t>
      </w:r>
      <w:proofErr w:type="spellStart"/>
      <w:r w:rsidRPr="00EE3F8A">
        <w:rPr>
          <w:rFonts w:ascii="Times New Roman" w:hAnsi="Times New Roman" w:cs="Times New Roman"/>
          <w:sz w:val="28"/>
          <w:szCs w:val="28"/>
        </w:rPr>
        <w:t>Andy</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rPr>
        <w:t>Youell</w:t>
      </w:r>
      <w:proofErr w:type="spellEnd"/>
      <w:r w:rsidRPr="00EE3F8A">
        <w:rPr>
          <w:rFonts w:ascii="Times New Roman" w:hAnsi="Times New Roman" w:cs="Times New Roman"/>
          <w:sz w:val="28"/>
          <w:szCs w:val="28"/>
          <w:lang w:val="uk-UA"/>
        </w:rPr>
        <w:t xml:space="preserve"> // </w:t>
      </w:r>
      <w:r w:rsidRPr="00EE3F8A">
        <w:rPr>
          <w:rFonts w:ascii="Times New Roman" w:hAnsi="Times New Roman" w:cs="Times New Roman"/>
          <w:sz w:val="28"/>
          <w:szCs w:val="28"/>
        </w:rPr>
        <w:t>HESA</w:t>
      </w:r>
      <w:r w:rsidRPr="00EE3F8A">
        <w:rPr>
          <w:rFonts w:ascii="Times New Roman" w:hAnsi="Times New Roman" w:cs="Times New Roman"/>
          <w:sz w:val="28"/>
          <w:szCs w:val="28"/>
          <w:lang w:val="uk-UA"/>
        </w:rPr>
        <w:t xml:space="preserve">. – 2017. – Режим доступу до ресурсу: </w:t>
      </w:r>
      <w:hyperlink r:id="rId6" w:history="1">
        <w:r w:rsidRPr="003C5C19">
          <w:rPr>
            <w:rStyle w:val="a4"/>
            <w:rFonts w:ascii="Times New Roman" w:hAnsi="Times New Roman" w:cs="Times New Roman"/>
            <w:sz w:val="28"/>
            <w:szCs w:val="28"/>
          </w:rPr>
          <w:t>https</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www</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hesa</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ac</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uk</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blog</w:t>
        </w:r>
        <w:r w:rsidRPr="003C5C19">
          <w:rPr>
            <w:rStyle w:val="a4"/>
            <w:rFonts w:ascii="Times New Roman" w:hAnsi="Times New Roman" w:cs="Times New Roman"/>
            <w:sz w:val="28"/>
            <w:szCs w:val="28"/>
            <w:lang w:val="uk-UA"/>
          </w:rPr>
          <w:t>/28-04-2017/</w:t>
        </w:r>
        <w:r w:rsidRPr="003C5C19">
          <w:rPr>
            <w:rStyle w:val="a4"/>
            <w:rFonts w:ascii="Times New Roman" w:hAnsi="Times New Roman" w:cs="Times New Roman"/>
            <w:sz w:val="28"/>
            <w:szCs w:val="28"/>
          </w:rPr>
          <w:t>farewell</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jacs</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and</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hello</w:t>
        </w:r>
        <w:r w:rsidRPr="003C5C19">
          <w:rPr>
            <w:rStyle w:val="a4"/>
            <w:rFonts w:ascii="Times New Roman" w:hAnsi="Times New Roman" w:cs="Times New Roman"/>
            <w:sz w:val="28"/>
            <w:szCs w:val="28"/>
            <w:lang w:val="uk-UA"/>
          </w:rPr>
          <w:t>-</w:t>
        </w:r>
        <w:r w:rsidRPr="003C5C19">
          <w:rPr>
            <w:rStyle w:val="a4"/>
            <w:rFonts w:ascii="Times New Roman" w:hAnsi="Times New Roman" w:cs="Times New Roman"/>
            <w:sz w:val="28"/>
            <w:szCs w:val="28"/>
          </w:rPr>
          <w:t>hecos</w:t>
        </w:r>
      </w:hyperlink>
      <w:r w:rsidRPr="00EE3F8A">
        <w:rPr>
          <w:rFonts w:ascii="Times New Roman" w:hAnsi="Times New Roman" w:cs="Times New Roman"/>
          <w:sz w:val="28"/>
          <w:szCs w:val="28"/>
          <w:lang w:val="uk-UA"/>
        </w:rPr>
        <w:t>.</w:t>
      </w:r>
    </w:p>
    <w:p w:rsidR="00EE3F8A" w:rsidRDefault="00EE3F8A" w:rsidP="00EE3F8A">
      <w:pPr>
        <w:pStyle w:val="a3"/>
        <w:numPr>
          <w:ilvl w:val="0"/>
          <w:numId w:val="2"/>
        </w:numPr>
        <w:spacing w:line="360" w:lineRule="auto"/>
        <w:jc w:val="both"/>
        <w:rPr>
          <w:rFonts w:ascii="Times New Roman" w:hAnsi="Times New Roman" w:cs="Times New Roman"/>
          <w:sz w:val="28"/>
          <w:szCs w:val="28"/>
          <w:lang w:val="uk-UA"/>
        </w:rPr>
      </w:pPr>
      <w:r w:rsidRPr="00EE3F8A">
        <w:rPr>
          <w:rFonts w:ascii="Times New Roman" w:hAnsi="Times New Roman" w:cs="Times New Roman"/>
          <w:sz w:val="28"/>
          <w:szCs w:val="28"/>
          <w:lang w:val="uk-UA"/>
        </w:rPr>
        <w:t xml:space="preserve">JACS 3.0: </w:t>
      </w:r>
      <w:proofErr w:type="spellStart"/>
      <w:r w:rsidRPr="00EE3F8A">
        <w:rPr>
          <w:rFonts w:ascii="Times New Roman" w:hAnsi="Times New Roman" w:cs="Times New Roman"/>
          <w:sz w:val="28"/>
          <w:szCs w:val="28"/>
          <w:lang w:val="uk-UA"/>
        </w:rPr>
        <w:t>Detailed</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four</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digit</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subject</w:t>
      </w:r>
      <w:proofErr w:type="spellEnd"/>
      <w:r w:rsidRPr="00EE3F8A">
        <w:rPr>
          <w:rFonts w:ascii="Times New Roman" w:hAnsi="Times New Roman" w:cs="Times New Roman"/>
          <w:sz w:val="28"/>
          <w:szCs w:val="28"/>
          <w:lang w:val="uk-UA"/>
        </w:rPr>
        <w:t xml:space="preserve"> </w:t>
      </w:r>
      <w:proofErr w:type="spellStart"/>
      <w:r w:rsidRPr="00EE3F8A">
        <w:rPr>
          <w:rFonts w:ascii="Times New Roman" w:hAnsi="Times New Roman" w:cs="Times New Roman"/>
          <w:sz w:val="28"/>
          <w:szCs w:val="28"/>
          <w:lang w:val="uk-UA"/>
        </w:rPr>
        <w:t>codes</w:t>
      </w:r>
      <w:proofErr w:type="spellEnd"/>
      <w:r>
        <w:rPr>
          <w:rFonts w:ascii="Times New Roman" w:hAnsi="Times New Roman" w:cs="Times New Roman"/>
          <w:sz w:val="28"/>
          <w:szCs w:val="28"/>
          <w:lang w:val="en-US"/>
        </w:rPr>
        <w:t>, 2012</w:t>
      </w:r>
      <w:r w:rsidRPr="00EE3F8A">
        <w:rPr>
          <w:rFonts w:ascii="Times New Roman" w:hAnsi="Times New Roman" w:cs="Times New Roman"/>
          <w:sz w:val="28"/>
          <w:szCs w:val="28"/>
          <w:lang w:val="en-US"/>
        </w:rPr>
        <w:t>: [</w:t>
      </w:r>
      <w:r w:rsidRPr="00EE3F8A">
        <w:rPr>
          <w:rFonts w:ascii="Times New Roman" w:hAnsi="Times New Roman" w:cs="Times New Roman"/>
          <w:sz w:val="28"/>
          <w:szCs w:val="28"/>
        </w:rPr>
        <w:t>каталог</w:t>
      </w:r>
      <w:r w:rsidRPr="00EE3F8A">
        <w:rPr>
          <w:rFonts w:ascii="Times New Roman" w:hAnsi="Times New Roman" w:cs="Times New Roman"/>
          <w:sz w:val="28"/>
          <w:szCs w:val="28"/>
          <w:lang w:val="en-US"/>
        </w:rPr>
        <w:t>]. </w:t>
      </w:r>
      <w:r w:rsidRPr="00EE3F8A">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uk-UA"/>
        </w:rPr>
        <w:t>Челтенхам</w:t>
      </w:r>
      <w:proofErr w:type="spellEnd"/>
      <w:r>
        <w:rPr>
          <w:rFonts w:ascii="Times New Roman" w:hAnsi="Times New Roman" w:cs="Times New Roman"/>
          <w:sz w:val="28"/>
          <w:szCs w:val="28"/>
          <w:lang w:val="uk-UA"/>
        </w:rPr>
        <w:t xml:space="preserve">: </w:t>
      </w:r>
      <w:r w:rsidRPr="00EE3F8A">
        <w:rPr>
          <w:rFonts w:ascii="Times New Roman" w:hAnsi="Times New Roman" w:cs="Times New Roman"/>
          <w:sz w:val="28"/>
          <w:szCs w:val="28"/>
          <w:lang w:val="en-US"/>
        </w:rPr>
        <w:t>HESA</w:t>
      </w:r>
      <w:r>
        <w:rPr>
          <w:rFonts w:ascii="Times New Roman" w:hAnsi="Times New Roman" w:cs="Times New Roman"/>
          <w:sz w:val="28"/>
          <w:szCs w:val="28"/>
          <w:lang w:val="uk-UA"/>
        </w:rPr>
        <w:t>, 2012</w:t>
      </w:r>
      <w:r>
        <w:rPr>
          <w:rFonts w:ascii="Times New Roman" w:hAnsi="Times New Roman" w:cs="Times New Roman"/>
          <w:sz w:val="28"/>
          <w:szCs w:val="28"/>
          <w:lang w:val="en-US"/>
        </w:rPr>
        <w:t xml:space="preserve">]. – </w:t>
      </w:r>
      <w:r>
        <w:rPr>
          <w:rFonts w:ascii="Times New Roman" w:hAnsi="Times New Roman" w:cs="Times New Roman"/>
          <w:sz w:val="28"/>
          <w:szCs w:val="28"/>
          <w:lang w:val="uk-UA"/>
        </w:rPr>
        <w:t>6 с.</w:t>
      </w:r>
    </w:p>
    <w:p w:rsidR="00EE3F8A" w:rsidRPr="00A02E23" w:rsidRDefault="00A02E23" w:rsidP="00EE3F8A">
      <w:pPr>
        <w:pStyle w:val="a3"/>
        <w:numPr>
          <w:ilvl w:val="0"/>
          <w:numId w:val="2"/>
        </w:numPr>
        <w:spacing w:line="360" w:lineRule="auto"/>
        <w:jc w:val="both"/>
        <w:rPr>
          <w:rFonts w:ascii="Times New Roman" w:hAnsi="Times New Roman" w:cs="Times New Roman"/>
          <w:sz w:val="28"/>
          <w:szCs w:val="28"/>
          <w:lang w:val="uk-UA"/>
        </w:rPr>
      </w:pPr>
      <w:proofErr w:type="spellStart"/>
      <w:r w:rsidRPr="00A02E23">
        <w:rPr>
          <w:rFonts w:ascii="Times New Roman" w:hAnsi="Times New Roman" w:cs="Times New Roman"/>
          <w:sz w:val="28"/>
          <w:szCs w:val="28"/>
          <w:lang w:val="en-US"/>
        </w:rPr>
        <w:t>Hecos</w:t>
      </w:r>
      <w:proofErr w:type="spellEnd"/>
      <w:r w:rsidRPr="00A02E23">
        <w:rPr>
          <w:rFonts w:ascii="Times New Roman" w:hAnsi="Times New Roman" w:cs="Times New Roman"/>
          <w:sz w:val="28"/>
          <w:szCs w:val="28"/>
          <w:lang w:val="en-US"/>
        </w:rPr>
        <w:t xml:space="preserve"> Implementation Guide</w:t>
      </w: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HESA</w:t>
      </w:r>
      <w:r w:rsidRPr="00A02E23">
        <w:rPr>
          <w:rFonts w:ascii="Arial" w:hAnsi="Arial" w:cs="Arial"/>
          <w:color w:val="000000"/>
          <w:sz w:val="20"/>
          <w:szCs w:val="20"/>
          <w:shd w:val="clear" w:color="auto" w:fill="EEEEEE"/>
          <w:lang w:val="en-US"/>
        </w:rPr>
        <w:t xml:space="preserve"> </w:t>
      </w:r>
      <w:r w:rsidRPr="00A02E23">
        <w:rPr>
          <w:rFonts w:ascii="Times New Roman" w:hAnsi="Times New Roman" w:cs="Times New Roman"/>
          <w:sz w:val="28"/>
          <w:szCs w:val="28"/>
          <w:lang w:val="en-US"/>
        </w:rPr>
        <w:t>.</w:t>
      </w:r>
      <w:proofErr w:type="gramEnd"/>
      <w:r w:rsidRPr="00A02E23">
        <w:rPr>
          <w:rFonts w:ascii="Times New Roman" w:hAnsi="Times New Roman" w:cs="Times New Roman"/>
          <w:sz w:val="28"/>
          <w:szCs w:val="28"/>
          <w:lang w:val="en-US"/>
        </w:rPr>
        <w:t xml:space="preserve"> – </w:t>
      </w:r>
      <w:proofErr w:type="spellStart"/>
      <w:r w:rsidRPr="00A02E23">
        <w:rPr>
          <w:rFonts w:ascii="Times New Roman" w:hAnsi="Times New Roman" w:cs="Times New Roman"/>
          <w:sz w:val="28"/>
          <w:szCs w:val="28"/>
        </w:rPr>
        <w:t>Офіц</w:t>
      </w:r>
      <w:proofErr w:type="spellEnd"/>
      <w:r w:rsidRPr="00A02E23">
        <w:rPr>
          <w:rFonts w:ascii="Times New Roman" w:hAnsi="Times New Roman" w:cs="Times New Roman"/>
          <w:sz w:val="28"/>
          <w:szCs w:val="28"/>
          <w:lang w:val="en-US"/>
        </w:rPr>
        <w:t xml:space="preserve">. </w:t>
      </w:r>
      <w:r w:rsidRPr="00A02E23">
        <w:rPr>
          <w:rFonts w:ascii="Times New Roman" w:hAnsi="Times New Roman" w:cs="Times New Roman"/>
          <w:sz w:val="28"/>
          <w:szCs w:val="28"/>
        </w:rPr>
        <w:t>вид</w:t>
      </w:r>
      <w:r w:rsidRPr="00A02E23">
        <w:rPr>
          <w:rFonts w:ascii="Times New Roman" w:hAnsi="Times New Roman" w:cs="Times New Roman"/>
          <w:sz w:val="28"/>
          <w:szCs w:val="28"/>
          <w:lang w:val="en-US"/>
        </w:rPr>
        <w:t>. – </w:t>
      </w:r>
      <w:r>
        <w:rPr>
          <w:rFonts w:ascii="Times New Roman" w:hAnsi="Times New Roman" w:cs="Times New Roman"/>
          <w:sz w:val="28"/>
          <w:szCs w:val="28"/>
          <w:lang w:val="uk-UA"/>
        </w:rPr>
        <w:t>Ч</w:t>
      </w:r>
      <w:r>
        <w:rPr>
          <w:rFonts w:ascii="Times New Roman" w:hAnsi="Times New Roman" w:cs="Times New Roman"/>
          <w:sz w:val="28"/>
          <w:szCs w:val="28"/>
          <w:lang w:val="en-US"/>
        </w:rPr>
        <w:t>: HESA, 2017. – 5 c.</w:t>
      </w:r>
    </w:p>
    <w:p w:rsidR="00A02E23" w:rsidRPr="00A02E23" w:rsidRDefault="00A02E23" w:rsidP="00EE3F8A">
      <w:pPr>
        <w:pStyle w:val="a3"/>
        <w:numPr>
          <w:ilvl w:val="0"/>
          <w:numId w:val="2"/>
        </w:numPr>
        <w:spacing w:line="360" w:lineRule="auto"/>
        <w:jc w:val="both"/>
        <w:rPr>
          <w:rFonts w:ascii="Times New Roman" w:hAnsi="Times New Roman" w:cs="Times New Roman"/>
          <w:sz w:val="28"/>
          <w:szCs w:val="28"/>
          <w:lang w:val="uk-UA"/>
        </w:rPr>
      </w:pPr>
      <w:proofErr w:type="spellStart"/>
      <w:r w:rsidRPr="00A02E23">
        <w:rPr>
          <w:rFonts w:ascii="Times New Roman" w:hAnsi="Times New Roman" w:cs="Times New Roman"/>
          <w:sz w:val="28"/>
          <w:szCs w:val="28"/>
        </w:rPr>
        <w:t>Degree</w:t>
      </w:r>
      <w:proofErr w:type="spellEnd"/>
      <w:r w:rsidRPr="00A02E23">
        <w:rPr>
          <w:rFonts w:ascii="Times New Roman" w:hAnsi="Times New Roman" w:cs="Times New Roman"/>
          <w:sz w:val="28"/>
          <w:szCs w:val="28"/>
        </w:rPr>
        <w:t xml:space="preserve"> </w:t>
      </w:r>
      <w:proofErr w:type="spellStart"/>
      <w:r w:rsidRPr="00A02E23">
        <w:rPr>
          <w:rFonts w:ascii="Times New Roman" w:hAnsi="Times New Roman" w:cs="Times New Roman"/>
          <w:sz w:val="28"/>
          <w:szCs w:val="28"/>
        </w:rPr>
        <w:t>Subjects</w:t>
      </w:r>
      <w:proofErr w:type="spellEnd"/>
      <w:r w:rsidRPr="00A02E23">
        <w:rPr>
          <w:rFonts w:ascii="Times New Roman" w:hAnsi="Times New Roman" w:cs="Times New Roman"/>
          <w:sz w:val="28"/>
          <w:szCs w:val="28"/>
        </w:rPr>
        <w:t xml:space="preserve"> [</w:t>
      </w:r>
      <w:proofErr w:type="spellStart"/>
      <w:r w:rsidRPr="00A02E23">
        <w:rPr>
          <w:rFonts w:ascii="Times New Roman" w:hAnsi="Times New Roman" w:cs="Times New Roman"/>
          <w:sz w:val="28"/>
          <w:szCs w:val="28"/>
        </w:rPr>
        <w:t>Електронний</w:t>
      </w:r>
      <w:proofErr w:type="spellEnd"/>
      <w:r w:rsidRPr="00A02E23">
        <w:rPr>
          <w:rFonts w:ascii="Times New Roman" w:hAnsi="Times New Roman" w:cs="Times New Roman"/>
          <w:sz w:val="28"/>
          <w:szCs w:val="28"/>
        </w:rPr>
        <w:t xml:space="preserve"> ресурс] // </w:t>
      </w:r>
      <w:proofErr w:type="spellStart"/>
      <w:r w:rsidRPr="00A02E23">
        <w:rPr>
          <w:rFonts w:ascii="Times New Roman" w:hAnsi="Times New Roman" w:cs="Times New Roman"/>
          <w:sz w:val="28"/>
          <w:szCs w:val="28"/>
        </w:rPr>
        <w:t>RAeS</w:t>
      </w:r>
      <w:proofErr w:type="spellEnd"/>
      <w:r w:rsidRPr="00A02E23">
        <w:rPr>
          <w:rFonts w:ascii="Times New Roman" w:hAnsi="Times New Roman" w:cs="Times New Roman"/>
          <w:sz w:val="28"/>
          <w:szCs w:val="28"/>
        </w:rPr>
        <w:t xml:space="preserve">. – 2010. – Режим доступу </w:t>
      </w:r>
      <w:proofErr w:type="gramStart"/>
      <w:r w:rsidRPr="00A02E23">
        <w:rPr>
          <w:rFonts w:ascii="Times New Roman" w:hAnsi="Times New Roman" w:cs="Times New Roman"/>
          <w:sz w:val="28"/>
          <w:szCs w:val="28"/>
        </w:rPr>
        <w:t>до</w:t>
      </w:r>
      <w:proofErr w:type="gramEnd"/>
      <w:r w:rsidRPr="00A02E23">
        <w:rPr>
          <w:rFonts w:ascii="Times New Roman" w:hAnsi="Times New Roman" w:cs="Times New Roman"/>
          <w:sz w:val="28"/>
          <w:szCs w:val="28"/>
        </w:rPr>
        <w:t xml:space="preserve"> ресурсу: </w:t>
      </w:r>
      <w:hyperlink r:id="rId7" w:history="1">
        <w:r w:rsidRPr="003C5C19">
          <w:rPr>
            <w:rStyle w:val="a4"/>
            <w:rFonts w:ascii="Times New Roman" w:hAnsi="Times New Roman" w:cs="Times New Roman"/>
            <w:sz w:val="28"/>
            <w:szCs w:val="28"/>
          </w:rPr>
          <w:t>http://www.careersinaerospace.com/university/degree-subjects/aerospace-aeronautics.html</w:t>
        </w:r>
      </w:hyperlink>
      <w:r w:rsidRPr="00A02E23">
        <w:rPr>
          <w:rFonts w:ascii="Times New Roman" w:hAnsi="Times New Roman" w:cs="Times New Roman"/>
          <w:sz w:val="28"/>
          <w:szCs w:val="28"/>
        </w:rPr>
        <w:t>.</w:t>
      </w:r>
    </w:p>
    <w:p w:rsidR="00A02E23" w:rsidRPr="00EE3F8A" w:rsidRDefault="00A02E23" w:rsidP="00A02E23">
      <w:pPr>
        <w:pStyle w:val="a3"/>
        <w:spacing w:line="360" w:lineRule="auto"/>
        <w:ind w:left="1287"/>
        <w:jc w:val="both"/>
        <w:rPr>
          <w:rFonts w:ascii="Times New Roman" w:hAnsi="Times New Roman" w:cs="Times New Roman"/>
          <w:sz w:val="28"/>
          <w:szCs w:val="28"/>
          <w:lang w:val="uk-UA"/>
        </w:rPr>
      </w:pPr>
      <w:bookmarkStart w:id="0" w:name="_GoBack"/>
      <w:bookmarkEnd w:id="0"/>
    </w:p>
    <w:sectPr w:rsidR="00A02E23" w:rsidRPr="00EE3F8A" w:rsidSect="00EE3F8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2DD"/>
    <w:multiLevelType w:val="hybridMultilevel"/>
    <w:tmpl w:val="6810B526"/>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1">
    <w:nsid w:val="7DAC050D"/>
    <w:multiLevelType w:val="hybridMultilevel"/>
    <w:tmpl w:val="DA00C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8A"/>
    <w:rsid w:val="00001983"/>
    <w:rsid w:val="00035FFE"/>
    <w:rsid w:val="00044717"/>
    <w:rsid w:val="00045D94"/>
    <w:rsid w:val="00061C89"/>
    <w:rsid w:val="00085497"/>
    <w:rsid w:val="00086156"/>
    <w:rsid w:val="000C329C"/>
    <w:rsid w:val="000C7D58"/>
    <w:rsid w:val="000D3C36"/>
    <w:rsid w:val="001107A1"/>
    <w:rsid w:val="00150D13"/>
    <w:rsid w:val="00156DE3"/>
    <w:rsid w:val="00167ECF"/>
    <w:rsid w:val="00190695"/>
    <w:rsid w:val="001A64CA"/>
    <w:rsid w:val="001D710D"/>
    <w:rsid w:val="001E3D1B"/>
    <w:rsid w:val="001E73B2"/>
    <w:rsid w:val="00200BD2"/>
    <w:rsid w:val="002070BB"/>
    <w:rsid w:val="002331AF"/>
    <w:rsid w:val="002501A2"/>
    <w:rsid w:val="00283445"/>
    <w:rsid w:val="00285091"/>
    <w:rsid w:val="002B2E95"/>
    <w:rsid w:val="002C1047"/>
    <w:rsid w:val="002C6FC9"/>
    <w:rsid w:val="002D529D"/>
    <w:rsid w:val="002D7ACE"/>
    <w:rsid w:val="002E602E"/>
    <w:rsid w:val="003078EB"/>
    <w:rsid w:val="00315588"/>
    <w:rsid w:val="0033010B"/>
    <w:rsid w:val="00340715"/>
    <w:rsid w:val="0036576A"/>
    <w:rsid w:val="00375BB8"/>
    <w:rsid w:val="003835B8"/>
    <w:rsid w:val="003B266E"/>
    <w:rsid w:val="003C7DE7"/>
    <w:rsid w:val="003E3449"/>
    <w:rsid w:val="003F1E3F"/>
    <w:rsid w:val="004220FE"/>
    <w:rsid w:val="004273F3"/>
    <w:rsid w:val="00470F37"/>
    <w:rsid w:val="00471833"/>
    <w:rsid w:val="004C0F8A"/>
    <w:rsid w:val="004C5D6B"/>
    <w:rsid w:val="004D1876"/>
    <w:rsid w:val="004E682F"/>
    <w:rsid w:val="004F1F97"/>
    <w:rsid w:val="004F29C2"/>
    <w:rsid w:val="00542F40"/>
    <w:rsid w:val="00545E8C"/>
    <w:rsid w:val="00563A23"/>
    <w:rsid w:val="005651CA"/>
    <w:rsid w:val="00567907"/>
    <w:rsid w:val="0057427E"/>
    <w:rsid w:val="00580DE5"/>
    <w:rsid w:val="0058150B"/>
    <w:rsid w:val="0058516A"/>
    <w:rsid w:val="005912D1"/>
    <w:rsid w:val="005A09CA"/>
    <w:rsid w:val="005A19C8"/>
    <w:rsid w:val="005A24C0"/>
    <w:rsid w:val="005B2A07"/>
    <w:rsid w:val="005C24A7"/>
    <w:rsid w:val="005D5BC5"/>
    <w:rsid w:val="00622308"/>
    <w:rsid w:val="00635C82"/>
    <w:rsid w:val="00636202"/>
    <w:rsid w:val="00657236"/>
    <w:rsid w:val="006819F4"/>
    <w:rsid w:val="006B0639"/>
    <w:rsid w:val="006B3C7C"/>
    <w:rsid w:val="006B470B"/>
    <w:rsid w:val="006C461D"/>
    <w:rsid w:val="006C7F63"/>
    <w:rsid w:val="006F5122"/>
    <w:rsid w:val="006F7485"/>
    <w:rsid w:val="006F7D69"/>
    <w:rsid w:val="007008B4"/>
    <w:rsid w:val="00710636"/>
    <w:rsid w:val="0071259E"/>
    <w:rsid w:val="0072072A"/>
    <w:rsid w:val="00725569"/>
    <w:rsid w:val="007330E0"/>
    <w:rsid w:val="007562A2"/>
    <w:rsid w:val="00761755"/>
    <w:rsid w:val="00784207"/>
    <w:rsid w:val="007B0AE1"/>
    <w:rsid w:val="007B2AD9"/>
    <w:rsid w:val="007B4CCF"/>
    <w:rsid w:val="007C223D"/>
    <w:rsid w:val="007C5741"/>
    <w:rsid w:val="007F280A"/>
    <w:rsid w:val="00817131"/>
    <w:rsid w:val="00852C56"/>
    <w:rsid w:val="00856DBD"/>
    <w:rsid w:val="00857773"/>
    <w:rsid w:val="008677F1"/>
    <w:rsid w:val="008B122F"/>
    <w:rsid w:val="008B74DC"/>
    <w:rsid w:val="008D2564"/>
    <w:rsid w:val="008E1F79"/>
    <w:rsid w:val="008F61B3"/>
    <w:rsid w:val="00902B7B"/>
    <w:rsid w:val="00934621"/>
    <w:rsid w:val="009364CC"/>
    <w:rsid w:val="00936983"/>
    <w:rsid w:val="00941C41"/>
    <w:rsid w:val="00954553"/>
    <w:rsid w:val="00954574"/>
    <w:rsid w:val="00957915"/>
    <w:rsid w:val="009625F3"/>
    <w:rsid w:val="009A1E9C"/>
    <w:rsid w:val="009B2B28"/>
    <w:rsid w:val="009B6491"/>
    <w:rsid w:val="009C41B8"/>
    <w:rsid w:val="009E0CDB"/>
    <w:rsid w:val="009E1527"/>
    <w:rsid w:val="009F04B6"/>
    <w:rsid w:val="009F1614"/>
    <w:rsid w:val="00A02E23"/>
    <w:rsid w:val="00A2690F"/>
    <w:rsid w:val="00A43B49"/>
    <w:rsid w:val="00A53BFD"/>
    <w:rsid w:val="00A7305B"/>
    <w:rsid w:val="00A7527B"/>
    <w:rsid w:val="00A91192"/>
    <w:rsid w:val="00AC268A"/>
    <w:rsid w:val="00AD10A4"/>
    <w:rsid w:val="00AE75A7"/>
    <w:rsid w:val="00AF140E"/>
    <w:rsid w:val="00AF17B1"/>
    <w:rsid w:val="00AF7D85"/>
    <w:rsid w:val="00B456D7"/>
    <w:rsid w:val="00B703B7"/>
    <w:rsid w:val="00B8019E"/>
    <w:rsid w:val="00BA3990"/>
    <w:rsid w:val="00BB1565"/>
    <w:rsid w:val="00BC7673"/>
    <w:rsid w:val="00BE02C9"/>
    <w:rsid w:val="00C12183"/>
    <w:rsid w:val="00C313FD"/>
    <w:rsid w:val="00C61FF8"/>
    <w:rsid w:val="00C76855"/>
    <w:rsid w:val="00C8389F"/>
    <w:rsid w:val="00CA4B33"/>
    <w:rsid w:val="00CB4217"/>
    <w:rsid w:val="00CC515B"/>
    <w:rsid w:val="00CC66B1"/>
    <w:rsid w:val="00CF517A"/>
    <w:rsid w:val="00D262F2"/>
    <w:rsid w:val="00D60FCC"/>
    <w:rsid w:val="00D7049E"/>
    <w:rsid w:val="00D70B33"/>
    <w:rsid w:val="00D72D36"/>
    <w:rsid w:val="00D9060E"/>
    <w:rsid w:val="00DA534B"/>
    <w:rsid w:val="00DA6DA7"/>
    <w:rsid w:val="00DB3E3C"/>
    <w:rsid w:val="00DE5B9D"/>
    <w:rsid w:val="00DE6D78"/>
    <w:rsid w:val="00E037A3"/>
    <w:rsid w:val="00E16356"/>
    <w:rsid w:val="00E26F0A"/>
    <w:rsid w:val="00E3491C"/>
    <w:rsid w:val="00E3787D"/>
    <w:rsid w:val="00E56FEE"/>
    <w:rsid w:val="00E81484"/>
    <w:rsid w:val="00E839A3"/>
    <w:rsid w:val="00E85463"/>
    <w:rsid w:val="00E93335"/>
    <w:rsid w:val="00EA366D"/>
    <w:rsid w:val="00EB162C"/>
    <w:rsid w:val="00EE3F8A"/>
    <w:rsid w:val="00F11372"/>
    <w:rsid w:val="00F12591"/>
    <w:rsid w:val="00F24490"/>
    <w:rsid w:val="00F40229"/>
    <w:rsid w:val="00F465E1"/>
    <w:rsid w:val="00F4742F"/>
    <w:rsid w:val="00F6451E"/>
    <w:rsid w:val="00F96B54"/>
    <w:rsid w:val="00FB3C01"/>
    <w:rsid w:val="00FC63A9"/>
    <w:rsid w:val="00FE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8A"/>
    <w:pPr>
      <w:ind w:left="720"/>
      <w:contextualSpacing/>
    </w:pPr>
  </w:style>
  <w:style w:type="character" w:styleId="a4">
    <w:name w:val="Hyperlink"/>
    <w:basedOn w:val="a0"/>
    <w:uiPriority w:val="99"/>
    <w:unhideWhenUsed/>
    <w:rsid w:val="00EE3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8A"/>
    <w:pPr>
      <w:ind w:left="720"/>
      <w:contextualSpacing/>
    </w:pPr>
  </w:style>
  <w:style w:type="character" w:styleId="a4">
    <w:name w:val="Hyperlink"/>
    <w:basedOn w:val="a0"/>
    <w:uiPriority w:val="99"/>
    <w:unhideWhenUsed/>
    <w:rsid w:val="00EE3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eersinaerospace.com/university/degree-subjects/aerospace-aeronaut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sa.ac.uk/blog/28-04-2017/farewell-jacs-and-hello-hec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Nyaka</dc:creator>
  <cp:lastModifiedBy>Nyaka</cp:lastModifiedBy>
  <cp:revision>1</cp:revision>
  <dcterms:created xsi:type="dcterms:W3CDTF">2017-10-04T17:10:00Z</dcterms:created>
  <dcterms:modified xsi:type="dcterms:W3CDTF">2017-10-04T17:33:00Z</dcterms:modified>
</cp:coreProperties>
</file>