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134" w:rsidRPr="001B0F63" w:rsidRDefault="00D27134" w:rsidP="00D27134">
      <w:pPr>
        <w:jc w:val="center"/>
        <w:rPr>
          <w:rFonts w:ascii="Arial" w:hAnsi="Arial" w:cs="Arial"/>
          <w:b/>
          <w:sz w:val="24"/>
          <w:szCs w:val="24"/>
          <w:u w:val="single"/>
          <w:lang w:val="en-GB"/>
        </w:rPr>
      </w:pPr>
      <w:proofErr w:type="spellStart"/>
      <w:r w:rsidRPr="001B0F63">
        <w:rPr>
          <w:rFonts w:ascii="Arial" w:hAnsi="Arial" w:cs="Arial"/>
          <w:b/>
          <w:sz w:val="24"/>
          <w:szCs w:val="24"/>
          <w:lang w:val="en-GB"/>
        </w:rPr>
        <w:t>Тема</w:t>
      </w:r>
      <w:proofErr w:type="spellEnd"/>
      <w:r w:rsidRPr="001B0F63">
        <w:rPr>
          <w:rFonts w:ascii="Arial" w:hAnsi="Arial" w:cs="Arial"/>
          <w:b/>
          <w:sz w:val="24"/>
          <w:szCs w:val="24"/>
          <w:lang w:val="en-GB"/>
        </w:rPr>
        <w:t xml:space="preserve">: Globalization. </w:t>
      </w:r>
      <w:proofErr w:type="gramStart"/>
      <w:r w:rsidRPr="001B0F63">
        <w:rPr>
          <w:rFonts w:ascii="Arial" w:hAnsi="Arial" w:cs="Arial"/>
          <w:b/>
          <w:sz w:val="24"/>
          <w:szCs w:val="24"/>
          <w:lang w:val="en-GB"/>
        </w:rPr>
        <w:t>Consumer trends.</w:t>
      </w:r>
      <w:proofErr w:type="gramEnd"/>
      <w:r w:rsidRPr="001B0F63">
        <w:rPr>
          <w:rFonts w:ascii="Arial" w:hAnsi="Arial" w:cs="Arial"/>
          <w:b/>
          <w:sz w:val="24"/>
          <w:szCs w:val="24"/>
          <w:lang w:val="en-GB"/>
        </w:rPr>
        <w:t xml:space="preserve"> Ethical consumerism</w:t>
      </w:r>
    </w:p>
    <w:p w:rsidR="00D27134" w:rsidRPr="00BE53A6" w:rsidRDefault="00D27134" w:rsidP="00D27134">
      <w:pPr>
        <w:jc w:val="center"/>
        <w:rPr>
          <w:rFonts w:ascii="Arial" w:hAnsi="Arial" w:cs="Arial"/>
          <w:b/>
          <w:sz w:val="24"/>
          <w:szCs w:val="24"/>
          <w:lang w:val="uk-UA"/>
        </w:rPr>
      </w:pPr>
      <w:r w:rsidRPr="00BE53A6">
        <w:rPr>
          <w:rFonts w:ascii="Arial" w:hAnsi="Arial" w:cs="Arial"/>
          <w:b/>
          <w:sz w:val="24"/>
          <w:szCs w:val="24"/>
          <w:lang w:val="uk-UA"/>
        </w:rPr>
        <w:t>План заняття:</w:t>
      </w:r>
    </w:p>
    <w:p w:rsidR="00D27134" w:rsidRPr="00BE53A6" w:rsidRDefault="00D27134" w:rsidP="00D27134">
      <w:pPr>
        <w:jc w:val="both"/>
        <w:rPr>
          <w:rFonts w:ascii="Arial" w:hAnsi="Arial" w:cs="Arial"/>
          <w:lang w:val="uk-UA"/>
        </w:rPr>
      </w:pPr>
      <w:r w:rsidRPr="00BE53A6">
        <w:rPr>
          <w:rFonts w:ascii="Arial" w:hAnsi="Arial" w:cs="Arial"/>
          <w:lang w:val="uk-UA"/>
        </w:rPr>
        <w:t xml:space="preserve">I. Організаційний момент. </w:t>
      </w:r>
    </w:p>
    <w:p w:rsidR="00D27134" w:rsidRPr="00BE53A6" w:rsidRDefault="00D27134" w:rsidP="00D27134">
      <w:pPr>
        <w:jc w:val="both"/>
        <w:rPr>
          <w:rFonts w:ascii="Arial" w:hAnsi="Arial" w:cs="Arial"/>
          <w:lang w:val="uk-UA"/>
        </w:rPr>
      </w:pPr>
      <w:r w:rsidRPr="00BE53A6">
        <w:rPr>
          <w:rFonts w:ascii="Arial" w:hAnsi="Arial" w:cs="Arial"/>
          <w:lang w:val="uk-UA"/>
        </w:rPr>
        <w:t>II. Початок заняття: повідомлення мети, основного завдання та цілей заняття.</w:t>
      </w:r>
    </w:p>
    <w:p w:rsidR="00D27134" w:rsidRPr="00BE53A6" w:rsidRDefault="00D27134" w:rsidP="00D27134">
      <w:pPr>
        <w:jc w:val="both"/>
        <w:rPr>
          <w:rFonts w:ascii="Arial" w:hAnsi="Arial" w:cs="Arial"/>
          <w:lang w:val="uk-UA"/>
        </w:rPr>
      </w:pPr>
      <w:r w:rsidRPr="00BE53A6">
        <w:rPr>
          <w:rFonts w:ascii="Arial" w:hAnsi="Arial" w:cs="Arial"/>
          <w:lang w:val="uk-UA"/>
        </w:rPr>
        <w:t>III. Основна частина.</w:t>
      </w:r>
    </w:p>
    <w:p w:rsidR="00D27134" w:rsidRPr="00BE53A6" w:rsidRDefault="00D27134" w:rsidP="00D27134">
      <w:pPr>
        <w:pStyle w:val="a3"/>
        <w:numPr>
          <w:ilvl w:val="0"/>
          <w:numId w:val="2"/>
        </w:numPr>
        <w:jc w:val="both"/>
        <w:rPr>
          <w:rFonts w:ascii="Arial" w:hAnsi="Arial" w:cs="Arial"/>
          <w:lang w:val="uk-UA"/>
        </w:rPr>
      </w:pPr>
      <w:r w:rsidRPr="00BE53A6">
        <w:rPr>
          <w:rFonts w:ascii="Arial" w:hAnsi="Arial" w:cs="Arial"/>
          <w:lang w:val="uk-UA"/>
        </w:rPr>
        <w:t xml:space="preserve"> Фонетична зарядка. Активізація вивченої лексики.</w:t>
      </w:r>
    </w:p>
    <w:p w:rsidR="00D27134" w:rsidRPr="00BE53A6" w:rsidRDefault="00D27134" w:rsidP="00D27134">
      <w:pPr>
        <w:pStyle w:val="a3"/>
        <w:numPr>
          <w:ilvl w:val="0"/>
          <w:numId w:val="2"/>
        </w:numPr>
        <w:jc w:val="both"/>
        <w:rPr>
          <w:rFonts w:ascii="Arial" w:hAnsi="Arial" w:cs="Arial"/>
          <w:lang w:val="uk-UA"/>
        </w:rPr>
      </w:pPr>
      <w:r w:rsidRPr="00BE53A6">
        <w:rPr>
          <w:rFonts w:ascii="Arial" w:hAnsi="Arial" w:cs="Arial"/>
          <w:lang w:val="uk-UA"/>
        </w:rPr>
        <w:t xml:space="preserve"> Аудіювання. Контроль розуміння прослуханого.</w:t>
      </w:r>
    </w:p>
    <w:p w:rsidR="00D27134" w:rsidRPr="00BE53A6" w:rsidRDefault="00D27134" w:rsidP="00D27134">
      <w:pPr>
        <w:pStyle w:val="a3"/>
        <w:numPr>
          <w:ilvl w:val="0"/>
          <w:numId w:val="2"/>
        </w:numPr>
        <w:jc w:val="both"/>
        <w:rPr>
          <w:rFonts w:ascii="Arial" w:hAnsi="Arial" w:cs="Arial"/>
          <w:lang w:val="uk-UA"/>
        </w:rPr>
      </w:pPr>
      <w:r w:rsidRPr="00BE53A6">
        <w:rPr>
          <w:rFonts w:ascii="Arial" w:hAnsi="Arial" w:cs="Arial"/>
          <w:lang w:val="uk-UA"/>
        </w:rPr>
        <w:t xml:space="preserve"> Формування навичок читання з пошуком потрібної інформації.</w:t>
      </w:r>
    </w:p>
    <w:p w:rsidR="00D27134" w:rsidRPr="00BE53A6" w:rsidRDefault="00D27134" w:rsidP="00D27134">
      <w:pPr>
        <w:pStyle w:val="a3"/>
        <w:numPr>
          <w:ilvl w:val="0"/>
          <w:numId w:val="2"/>
        </w:numPr>
        <w:jc w:val="both"/>
        <w:rPr>
          <w:rFonts w:ascii="Arial" w:hAnsi="Arial" w:cs="Arial"/>
          <w:lang w:val="uk-UA"/>
        </w:rPr>
      </w:pPr>
      <w:r w:rsidRPr="00BE53A6">
        <w:rPr>
          <w:rFonts w:ascii="Arial" w:hAnsi="Arial" w:cs="Arial"/>
          <w:lang w:val="uk-UA"/>
        </w:rPr>
        <w:t xml:space="preserve"> Формування комунікативних навичок (обговорення-бесіда: </w:t>
      </w:r>
      <w:r>
        <w:rPr>
          <w:rFonts w:ascii="Arial" w:hAnsi="Arial" w:cs="Arial"/>
          <w:lang w:val="uk-UA"/>
        </w:rPr>
        <w:t xml:space="preserve">1) </w:t>
      </w:r>
      <w:r w:rsidRPr="00BE53A6">
        <w:rPr>
          <w:rFonts w:ascii="Arial" w:hAnsi="Arial" w:cs="Arial"/>
          <w:lang w:val="uk-UA"/>
        </w:rPr>
        <w:t>глобальних змін, які нині відбуваються у світових економічних системах</w:t>
      </w:r>
      <w:r>
        <w:rPr>
          <w:rFonts w:ascii="Arial" w:hAnsi="Arial" w:cs="Arial"/>
          <w:lang w:val="uk-UA"/>
        </w:rPr>
        <w:t>; 2)</w:t>
      </w:r>
      <w:r w:rsidRPr="00BE53A6">
        <w:rPr>
          <w:rFonts w:ascii="Arial" w:hAnsi="Arial" w:cs="Arial"/>
          <w:lang w:val="uk-UA"/>
        </w:rPr>
        <w:t xml:space="preserve"> зростання етичної свідомості сучасного споживача (на прикладі Японії і Великобританії).</w:t>
      </w:r>
    </w:p>
    <w:p w:rsidR="00D27134" w:rsidRPr="00777B1D" w:rsidRDefault="00D27134" w:rsidP="00D27134">
      <w:pPr>
        <w:pStyle w:val="a3"/>
        <w:numPr>
          <w:ilvl w:val="0"/>
          <w:numId w:val="2"/>
        </w:numPr>
        <w:jc w:val="both"/>
        <w:rPr>
          <w:rFonts w:ascii="Arial" w:hAnsi="Arial" w:cs="Arial"/>
          <w:lang w:val="uk-UA"/>
        </w:rPr>
      </w:pPr>
      <w:r w:rsidRPr="00BE53A6">
        <w:rPr>
          <w:rFonts w:ascii="Arial" w:hAnsi="Arial" w:cs="Arial"/>
          <w:lang w:val="uk-UA"/>
        </w:rPr>
        <w:t xml:space="preserve"> Удосконалення граматичних навичок (базові граматичні концепти: </w:t>
      </w:r>
      <w:r w:rsidRPr="00BE53A6">
        <w:rPr>
          <w:rFonts w:ascii="Arial" w:hAnsi="Arial" w:cs="Arial"/>
          <w:lang w:val="en-GB"/>
        </w:rPr>
        <w:t>Present</w:t>
      </w:r>
      <w:r w:rsidRPr="00777B1D">
        <w:rPr>
          <w:rFonts w:ascii="Arial" w:hAnsi="Arial" w:cs="Arial"/>
          <w:lang w:val="uk-UA"/>
        </w:rPr>
        <w:t xml:space="preserve"> </w:t>
      </w:r>
      <w:r w:rsidRPr="00BE53A6">
        <w:rPr>
          <w:rFonts w:ascii="Arial" w:hAnsi="Arial" w:cs="Arial"/>
          <w:lang w:val="en-GB"/>
        </w:rPr>
        <w:t>Continuous</w:t>
      </w:r>
      <w:r w:rsidRPr="00777B1D">
        <w:rPr>
          <w:rFonts w:ascii="Arial" w:hAnsi="Arial" w:cs="Arial"/>
          <w:lang w:val="uk-UA"/>
        </w:rPr>
        <w:t xml:space="preserve">, </w:t>
      </w:r>
      <w:r w:rsidRPr="00BE53A6">
        <w:rPr>
          <w:rFonts w:ascii="Arial" w:hAnsi="Arial" w:cs="Arial"/>
          <w:lang w:val="en-GB"/>
        </w:rPr>
        <w:t>Past</w:t>
      </w:r>
      <w:r w:rsidRPr="00777B1D">
        <w:rPr>
          <w:rFonts w:ascii="Arial" w:hAnsi="Arial" w:cs="Arial"/>
          <w:lang w:val="uk-UA"/>
        </w:rPr>
        <w:t xml:space="preserve"> </w:t>
      </w:r>
      <w:r w:rsidRPr="00BE53A6">
        <w:rPr>
          <w:rFonts w:ascii="Arial" w:hAnsi="Arial" w:cs="Arial"/>
          <w:lang w:val="en-GB"/>
        </w:rPr>
        <w:t>Simple</w:t>
      </w:r>
      <w:r w:rsidRPr="00777B1D">
        <w:rPr>
          <w:rFonts w:ascii="Arial" w:hAnsi="Arial" w:cs="Arial"/>
          <w:lang w:val="uk-UA"/>
        </w:rPr>
        <w:t xml:space="preserve">, </w:t>
      </w:r>
      <w:r w:rsidRPr="00BE53A6">
        <w:rPr>
          <w:rFonts w:ascii="Arial" w:hAnsi="Arial" w:cs="Arial"/>
          <w:lang w:val="en-GB"/>
        </w:rPr>
        <w:t>Adjectives</w:t>
      </w:r>
      <w:r w:rsidRPr="00777B1D">
        <w:rPr>
          <w:rFonts w:ascii="Arial" w:hAnsi="Arial" w:cs="Arial"/>
          <w:lang w:val="uk-UA"/>
        </w:rPr>
        <w:t xml:space="preserve">, </w:t>
      </w:r>
      <w:r w:rsidRPr="00BE53A6">
        <w:rPr>
          <w:rFonts w:ascii="Arial" w:hAnsi="Arial" w:cs="Arial"/>
          <w:lang w:val="en-GB"/>
        </w:rPr>
        <w:t>Adverbs</w:t>
      </w:r>
      <w:r w:rsidRPr="00777B1D">
        <w:rPr>
          <w:rFonts w:ascii="Arial" w:hAnsi="Arial" w:cs="Arial"/>
          <w:lang w:val="uk-UA"/>
        </w:rPr>
        <w:t>).</w:t>
      </w:r>
    </w:p>
    <w:p w:rsidR="00D27134" w:rsidRPr="00BE53A6" w:rsidRDefault="00D27134" w:rsidP="00D27134">
      <w:pPr>
        <w:pStyle w:val="a3"/>
        <w:numPr>
          <w:ilvl w:val="0"/>
          <w:numId w:val="2"/>
        </w:numPr>
        <w:jc w:val="both"/>
        <w:rPr>
          <w:rFonts w:ascii="Arial" w:hAnsi="Arial" w:cs="Arial"/>
          <w:lang w:val="uk-UA"/>
        </w:rPr>
      </w:pPr>
      <w:r w:rsidRPr="00BE53A6">
        <w:rPr>
          <w:rFonts w:ascii="Arial" w:hAnsi="Arial" w:cs="Arial"/>
          <w:lang w:val="uk-UA"/>
        </w:rPr>
        <w:t xml:space="preserve"> Формування навичок письма (</w:t>
      </w:r>
      <w:r w:rsidRPr="00BE53A6">
        <w:rPr>
          <w:rFonts w:ascii="Arial" w:hAnsi="Arial" w:cs="Arial"/>
          <w:lang w:val="en-US"/>
        </w:rPr>
        <w:t>the letter of invitation; the letter of response</w:t>
      </w:r>
      <w:r w:rsidRPr="00BE53A6">
        <w:rPr>
          <w:rFonts w:ascii="Arial" w:hAnsi="Arial" w:cs="Arial"/>
          <w:lang w:val="uk-UA"/>
        </w:rPr>
        <w:t>)</w:t>
      </w:r>
    </w:p>
    <w:p w:rsidR="00D27134" w:rsidRPr="00BE53A6" w:rsidRDefault="00D27134" w:rsidP="00D27134">
      <w:pPr>
        <w:jc w:val="both"/>
        <w:rPr>
          <w:rFonts w:ascii="Arial" w:hAnsi="Arial" w:cs="Arial"/>
          <w:lang w:val="uk-UA"/>
        </w:rPr>
      </w:pPr>
      <w:r w:rsidRPr="00BE53A6">
        <w:rPr>
          <w:rFonts w:ascii="Arial" w:hAnsi="Arial" w:cs="Arial"/>
          <w:lang w:val="uk-UA"/>
        </w:rPr>
        <w:t>IV. Підведення підсумків заняття. Заключний етап.</w:t>
      </w:r>
    </w:p>
    <w:p w:rsidR="00D27134" w:rsidRDefault="00D27134">
      <w:pPr>
        <w:rPr>
          <w:rFonts w:ascii="Arial" w:hAnsi="Arial" w:cs="Arial"/>
          <w:b/>
          <w:sz w:val="24"/>
          <w:szCs w:val="24"/>
          <w:lang w:val="uk-UA"/>
        </w:rPr>
      </w:pPr>
      <w:r>
        <w:rPr>
          <w:rFonts w:ascii="Arial" w:hAnsi="Arial" w:cs="Arial"/>
          <w:b/>
          <w:sz w:val="24"/>
          <w:szCs w:val="24"/>
          <w:lang w:val="uk-UA"/>
        </w:rPr>
        <w:br w:type="page"/>
      </w:r>
    </w:p>
    <w:p w:rsidR="00D27134" w:rsidRPr="00D27134" w:rsidRDefault="00D27134" w:rsidP="00923821">
      <w:pPr>
        <w:jc w:val="both"/>
        <w:rPr>
          <w:rFonts w:ascii="Arial" w:hAnsi="Arial" w:cs="Arial"/>
          <w:b/>
          <w:sz w:val="24"/>
          <w:szCs w:val="24"/>
          <w:lang w:val="uk-UA"/>
        </w:rPr>
      </w:pPr>
    </w:p>
    <w:p w:rsidR="00923821" w:rsidRPr="001B0F63" w:rsidRDefault="00DF7977" w:rsidP="00923821">
      <w:pPr>
        <w:jc w:val="both"/>
        <w:rPr>
          <w:rFonts w:ascii="Arial" w:hAnsi="Arial" w:cs="Arial"/>
          <w:sz w:val="24"/>
          <w:szCs w:val="24"/>
          <w:lang w:val="en-GB"/>
        </w:rPr>
      </w:pPr>
      <w:r w:rsidRPr="001B0F63">
        <w:rPr>
          <w:rFonts w:ascii="Arial" w:hAnsi="Arial" w:cs="Arial"/>
          <w:b/>
          <w:sz w:val="24"/>
          <w:szCs w:val="24"/>
          <w:lang w:val="en-GB"/>
        </w:rPr>
        <w:t xml:space="preserve">Exercise </w:t>
      </w:r>
      <w:r w:rsidR="004C51F0" w:rsidRPr="001B0F63">
        <w:rPr>
          <w:rFonts w:ascii="Arial" w:hAnsi="Arial" w:cs="Arial"/>
          <w:b/>
          <w:sz w:val="24"/>
          <w:szCs w:val="24"/>
          <w:lang w:val="en-GB"/>
        </w:rPr>
        <w:t>1</w:t>
      </w:r>
      <w:r w:rsidRPr="001B0F63">
        <w:rPr>
          <w:rFonts w:ascii="Arial" w:hAnsi="Arial" w:cs="Arial"/>
          <w:b/>
          <w:sz w:val="24"/>
          <w:szCs w:val="24"/>
          <w:lang w:val="en-GB"/>
        </w:rPr>
        <w:t>:</w:t>
      </w:r>
      <w:r w:rsidR="001338D1" w:rsidRPr="001B0F63">
        <w:rPr>
          <w:rFonts w:ascii="Arial" w:hAnsi="Arial" w:cs="Arial"/>
          <w:sz w:val="24"/>
          <w:szCs w:val="24"/>
          <w:lang w:val="en-GB"/>
        </w:rPr>
        <w:t xml:space="preserve"> </w:t>
      </w:r>
      <w:r w:rsidR="00923821" w:rsidRPr="001B0F63">
        <w:rPr>
          <w:rFonts w:ascii="Arial" w:hAnsi="Arial" w:cs="Arial"/>
          <w:sz w:val="24"/>
          <w:szCs w:val="24"/>
          <w:lang w:val="en-GB"/>
        </w:rPr>
        <w:t>Read words and find pairs of opposites in the table. Answer the questions using the words/expressions in pairs.</w:t>
      </w:r>
    </w:p>
    <w:p w:rsidR="00001424" w:rsidRDefault="00001424" w:rsidP="00923821">
      <w:pPr>
        <w:jc w:val="both"/>
        <w:rPr>
          <w:rFonts w:ascii="Arial" w:hAnsi="Arial" w:cs="Arial"/>
          <w:lang w:val="en-GB"/>
        </w:rPr>
      </w:pPr>
    </w:p>
    <w:p w:rsidR="00923821" w:rsidRPr="001B0F63" w:rsidRDefault="00923821" w:rsidP="00923821">
      <w:pPr>
        <w:jc w:val="both"/>
        <w:rPr>
          <w:rFonts w:ascii="Arial" w:hAnsi="Arial" w:cs="Arial"/>
          <w:lang w:val="en-GB"/>
        </w:rPr>
      </w:pPr>
      <w:r w:rsidRPr="001B0F63">
        <w:rPr>
          <w:rFonts w:ascii="Arial" w:hAnsi="Arial" w:cs="Arial"/>
          <w:noProof/>
          <w:lang w:eastAsia="ru-RU"/>
        </w:rPr>
        <mc:AlternateContent>
          <mc:Choice Requires="wps">
            <w:drawing>
              <wp:anchor distT="0" distB="0" distL="114300" distR="114300" simplePos="0" relativeHeight="251665408" behindDoc="0" locked="0" layoutInCell="1" allowOverlap="1" wp14:anchorId="0AB01246" wp14:editId="1FB9B909">
                <wp:simplePos x="0" y="0"/>
                <wp:positionH relativeFrom="column">
                  <wp:posOffset>1175385</wp:posOffset>
                </wp:positionH>
                <wp:positionV relativeFrom="paragraph">
                  <wp:posOffset>35560</wp:posOffset>
                </wp:positionV>
                <wp:extent cx="4238625" cy="2057400"/>
                <wp:effectExtent l="0" t="0" r="28575" b="19050"/>
                <wp:wrapNone/>
                <wp:docPr id="2" name="Блок-схема: альтернативный процесс 2"/>
                <wp:cNvGraphicFramePr/>
                <a:graphic xmlns:a="http://schemas.openxmlformats.org/drawingml/2006/main">
                  <a:graphicData uri="http://schemas.microsoft.com/office/word/2010/wordprocessingShape">
                    <wps:wsp>
                      <wps:cNvSpPr/>
                      <wps:spPr>
                        <a:xfrm>
                          <a:off x="0" y="0"/>
                          <a:ext cx="4238625" cy="205740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rsidR="00923821" w:rsidRPr="001B0F63" w:rsidRDefault="00923821" w:rsidP="00923821">
                            <w:pPr>
                              <w:spacing w:after="120" w:line="240" w:lineRule="auto"/>
                              <w:jc w:val="center"/>
                              <w:rPr>
                                <w:rFonts w:ascii="Arial" w:hAnsi="Arial" w:cs="Arial"/>
                                <w:b/>
                                <w:sz w:val="24"/>
                                <w:szCs w:val="24"/>
                                <w:lang w:val="en-US"/>
                              </w:rPr>
                            </w:pPr>
                            <w:r w:rsidRPr="001B0F63">
                              <w:rPr>
                                <w:rFonts w:ascii="Arial" w:hAnsi="Arial" w:cs="Arial"/>
                                <w:b/>
                                <w:sz w:val="24"/>
                                <w:szCs w:val="24"/>
                                <w:lang w:val="en-US"/>
                              </w:rPr>
                              <w:t xml:space="preserve">Reward      time to spare      success      buyer   </w:t>
                            </w:r>
                          </w:p>
                          <w:p w:rsidR="00923821" w:rsidRPr="001B0F63" w:rsidRDefault="00923821" w:rsidP="00923821">
                            <w:pPr>
                              <w:spacing w:before="120" w:after="120" w:line="240" w:lineRule="auto"/>
                              <w:jc w:val="center"/>
                              <w:rPr>
                                <w:rFonts w:ascii="Arial" w:hAnsi="Arial" w:cs="Arial"/>
                                <w:b/>
                                <w:sz w:val="24"/>
                                <w:szCs w:val="24"/>
                                <w:lang w:val="en-US"/>
                              </w:rPr>
                            </w:pPr>
                            <w:proofErr w:type="gramStart"/>
                            <w:r w:rsidRPr="001B0F63">
                              <w:rPr>
                                <w:rFonts w:ascii="Arial" w:hAnsi="Arial" w:cs="Arial"/>
                                <w:b/>
                                <w:sz w:val="24"/>
                                <w:szCs w:val="24"/>
                                <w:lang w:val="en-US"/>
                              </w:rPr>
                              <w:t>produce</w:t>
                            </w:r>
                            <w:proofErr w:type="gramEnd"/>
                            <w:r w:rsidRPr="001B0F63">
                              <w:rPr>
                                <w:rFonts w:ascii="Arial" w:hAnsi="Arial" w:cs="Arial"/>
                                <w:b/>
                                <w:sz w:val="24"/>
                                <w:szCs w:val="24"/>
                                <w:lang w:val="en-US"/>
                              </w:rPr>
                              <w:t xml:space="preserve">       use money wisely    </w:t>
                            </w:r>
                          </w:p>
                          <w:p w:rsidR="00923821" w:rsidRPr="001B0F63" w:rsidRDefault="00923821" w:rsidP="00923821">
                            <w:pPr>
                              <w:spacing w:before="120" w:after="120" w:line="240" w:lineRule="auto"/>
                              <w:jc w:val="center"/>
                              <w:rPr>
                                <w:rFonts w:ascii="Arial" w:hAnsi="Arial" w:cs="Arial"/>
                                <w:b/>
                                <w:sz w:val="24"/>
                                <w:szCs w:val="24"/>
                                <w:lang w:val="en-US"/>
                              </w:rPr>
                            </w:pPr>
                            <w:proofErr w:type="gramStart"/>
                            <w:r w:rsidRPr="001B0F63">
                              <w:rPr>
                                <w:rFonts w:ascii="Arial" w:hAnsi="Arial" w:cs="Arial"/>
                                <w:b/>
                                <w:sz w:val="24"/>
                                <w:szCs w:val="24"/>
                                <w:lang w:val="en-US"/>
                              </w:rPr>
                              <w:t>not</w:t>
                            </w:r>
                            <w:proofErr w:type="gramEnd"/>
                            <w:r w:rsidRPr="001B0F63">
                              <w:rPr>
                                <w:rFonts w:ascii="Arial" w:hAnsi="Arial" w:cs="Arial"/>
                                <w:b/>
                                <w:sz w:val="24"/>
                                <w:szCs w:val="24"/>
                                <w:lang w:val="en-US"/>
                              </w:rPr>
                              <w:t xml:space="preserve"> worth the money    </w:t>
                            </w:r>
                          </w:p>
                          <w:p w:rsidR="00923821" w:rsidRPr="001B0F63" w:rsidRDefault="00923821" w:rsidP="00923821">
                            <w:pPr>
                              <w:spacing w:before="120" w:after="120" w:line="240" w:lineRule="auto"/>
                              <w:jc w:val="center"/>
                              <w:rPr>
                                <w:rFonts w:ascii="Arial" w:hAnsi="Arial" w:cs="Arial"/>
                                <w:b/>
                                <w:sz w:val="24"/>
                                <w:szCs w:val="24"/>
                                <w:lang w:val="en-US"/>
                              </w:rPr>
                            </w:pPr>
                            <w:proofErr w:type="gramStart"/>
                            <w:r w:rsidRPr="001B0F63">
                              <w:rPr>
                                <w:rFonts w:ascii="Arial" w:hAnsi="Arial" w:cs="Arial"/>
                                <w:b/>
                                <w:sz w:val="24"/>
                                <w:szCs w:val="24"/>
                                <w:lang w:val="en-US"/>
                              </w:rPr>
                              <w:t>respond</w:t>
                            </w:r>
                            <w:proofErr w:type="gramEnd"/>
                            <w:r w:rsidRPr="001B0F63">
                              <w:rPr>
                                <w:rFonts w:ascii="Arial" w:hAnsi="Arial" w:cs="Arial"/>
                                <w:b/>
                                <w:sz w:val="24"/>
                                <w:szCs w:val="24"/>
                                <w:lang w:val="en-US"/>
                              </w:rPr>
                              <w:t xml:space="preserve"> to the advertisement        failure    </w:t>
                            </w:r>
                          </w:p>
                          <w:p w:rsidR="00923821" w:rsidRPr="001B0F63" w:rsidRDefault="00923821" w:rsidP="00923821">
                            <w:pPr>
                              <w:spacing w:before="120" w:after="120" w:line="240" w:lineRule="auto"/>
                              <w:jc w:val="center"/>
                              <w:rPr>
                                <w:rFonts w:ascii="Arial" w:hAnsi="Arial" w:cs="Arial"/>
                                <w:b/>
                                <w:sz w:val="24"/>
                                <w:szCs w:val="24"/>
                                <w:lang w:val="en-US"/>
                              </w:rPr>
                            </w:pPr>
                            <w:proofErr w:type="gramStart"/>
                            <w:r w:rsidRPr="001B0F63">
                              <w:rPr>
                                <w:rFonts w:ascii="Arial" w:hAnsi="Arial" w:cs="Arial"/>
                                <w:b/>
                                <w:sz w:val="24"/>
                                <w:szCs w:val="24"/>
                                <w:lang w:val="en-US"/>
                              </w:rPr>
                              <w:t>punishment</w:t>
                            </w:r>
                            <w:proofErr w:type="gramEnd"/>
                            <w:r w:rsidRPr="001B0F63">
                              <w:rPr>
                                <w:rFonts w:ascii="Arial" w:hAnsi="Arial" w:cs="Arial"/>
                                <w:b/>
                                <w:sz w:val="24"/>
                                <w:szCs w:val="24"/>
                                <w:lang w:val="en-US"/>
                              </w:rPr>
                              <w:t xml:space="preserve">       seller      consume    </w:t>
                            </w:r>
                          </w:p>
                          <w:p w:rsidR="00923821" w:rsidRPr="001B0F63" w:rsidRDefault="00923821" w:rsidP="00923821">
                            <w:pPr>
                              <w:spacing w:before="120" w:after="120" w:line="240" w:lineRule="auto"/>
                              <w:jc w:val="center"/>
                              <w:rPr>
                                <w:rFonts w:ascii="Arial" w:hAnsi="Arial" w:cs="Arial"/>
                                <w:b/>
                                <w:sz w:val="24"/>
                                <w:szCs w:val="24"/>
                                <w:lang w:val="en-US"/>
                              </w:rPr>
                            </w:pPr>
                            <w:proofErr w:type="gramStart"/>
                            <w:r w:rsidRPr="001B0F63">
                              <w:rPr>
                                <w:rFonts w:ascii="Arial" w:hAnsi="Arial" w:cs="Arial"/>
                                <w:b/>
                                <w:sz w:val="24"/>
                                <w:szCs w:val="24"/>
                                <w:lang w:val="en-US"/>
                              </w:rPr>
                              <w:t>not</w:t>
                            </w:r>
                            <w:proofErr w:type="gramEnd"/>
                            <w:r w:rsidRPr="001B0F63">
                              <w:rPr>
                                <w:rFonts w:ascii="Arial" w:hAnsi="Arial" w:cs="Arial"/>
                                <w:b/>
                                <w:sz w:val="24"/>
                                <w:szCs w:val="24"/>
                                <w:lang w:val="en-US"/>
                              </w:rPr>
                              <w:t xml:space="preserve"> enough time      advertise      waste money    </w:t>
                            </w:r>
                          </w:p>
                          <w:p w:rsidR="00923821" w:rsidRPr="001B0F63" w:rsidRDefault="00923821" w:rsidP="00923821">
                            <w:pPr>
                              <w:spacing w:before="120" w:after="0" w:line="240" w:lineRule="auto"/>
                              <w:jc w:val="center"/>
                              <w:rPr>
                                <w:rFonts w:ascii="Arial" w:hAnsi="Arial" w:cs="Arial"/>
                                <w:b/>
                                <w:sz w:val="24"/>
                                <w:szCs w:val="24"/>
                                <w:lang w:val="en-US"/>
                              </w:rPr>
                            </w:pPr>
                            <w:proofErr w:type="gramStart"/>
                            <w:r w:rsidRPr="001B0F63">
                              <w:rPr>
                                <w:rFonts w:ascii="Arial" w:hAnsi="Arial" w:cs="Arial"/>
                                <w:b/>
                                <w:sz w:val="24"/>
                                <w:szCs w:val="24"/>
                                <w:lang w:val="en-US"/>
                              </w:rPr>
                              <w:t>good</w:t>
                            </w:r>
                            <w:proofErr w:type="gramEnd"/>
                            <w:r w:rsidRPr="001B0F63">
                              <w:rPr>
                                <w:rFonts w:ascii="Arial" w:hAnsi="Arial" w:cs="Arial"/>
                                <w:b/>
                                <w:sz w:val="24"/>
                                <w:szCs w:val="24"/>
                                <w:lang w:val="en-US"/>
                              </w:rPr>
                              <w:t xml:space="preserve"> value for money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2" o:spid="_x0000_s1026" type="#_x0000_t176" style="position:absolute;left:0;text-align:left;margin-left:92.55pt;margin-top:2.8pt;width:333.75pt;height:1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" fillcolor="white [3201]" strokecolor="#f79646 [3209]" strokeweight="2pt">
                <v:textbox>
                  <w:txbxContent>
                    <w:p w:rsidR="00923821" w:rsidRPr="001B0F63" w:rsidRDefault="00923821" w:rsidP="00923821">
                      <w:pPr>
                        <w:spacing w:after="120" w:line="240" w:lineRule="auto"/>
                        <w:jc w:val="center"/>
                        <w:rPr>
                          <w:rFonts w:ascii="Arial" w:hAnsi="Arial" w:cs="Arial"/>
                          <w:b/>
                          <w:sz w:val="24"/>
                          <w:szCs w:val="24"/>
                          <w:lang w:val="en-US"/>
                        </w:rPr>
                      </w:pPr>
                      <w:r w:rsidRPr="001B0F63">
                        <w:rPr>
                          <w:rFonts w:ascii="Arial" w:hAnsi="Arial" w:cs="Arial"/>
                          <w:b/>
                          <w:sz w:val="24"/>
                          <w:szCs w:val="24"/>
                          <w:lang w:val="en-US"/>
                        </w:rPr>
                        <w:t xml:space="preserve">Reward      time to spare      success      buyer   </w:t>
                      </w:r>
                    </w:p>
                    <w:p w:rsidR="00923821" w:rsidRPr="001B0F63" w:rsidRDefault="00923821" w:rsidP="00923821">
                      <w:pPr>
                        <w:spacing w:before="120" w:after="120" w:line="240" w:lineRule="auto"/>
                        <w:jc w:val="center"/>
                        <w:rPr>
                          <w:rFonts w:ascii="Arial" w:hAnsi="Arial" w:cs="Arial"/>
                          <w:b/>
                          <w:sz w:val="24"/>
                          <w:szCs w:val="24"/>
                          <w:lang w:val="en-US"/>
                        </w:rPr>
                      </w:pPr>
                      <w:proofErr w:type="gramStart"/>
                      <w:r w:rsidRPr="001B0F63">
                        <w:rPr>
                          <w:rFonts w:ascii="Arial" w:hAnsi="Arial" w:cs="Arial"/>
                          <w:b/>
                          <w:sz w:val="24"/>
                          <w:szCs w:val="24"/>
                          <w:lang w:val="en-US"/>
                        </w:rPr>
                        <w:t>produce</w:t>
                      </w:r>
                      <w:proofErr w:type="gramEnd"/>
                      <w:r w:rsidRPr="001B0F63">
                        <w:rPr>
                          <w:rFonts w:ascii="Arial" w:hAnsi="Arial" w:cs="Arial"/>
                          <w:b/>
                          <w:sz w:val="24"/>
                          <w:szCs w:val="24"/>
                          <w:lang w:val="en-US"/>
                        </w:rPr>
                        <w:t xml:space="preserve">       use money wisely    </w:t>
                      </w:r>
                    </w:p>
                    <w:p w:rsidR="00923821" w:rsidRPr="001B0F63" w:rsidRDefault="00923821" w:rsidP="00923821">
                      <w:pPr>
                        <w:spacing w:before="120" w:after="120" w:line="240" w:lineRule="auto"/>
                        <w:jc w:val="center"/>
                        <w:rPr>
                          <w:rFonts w:ascii="Arial" w:hAnsi="Arial" w:cs="Arial"/>
                          <w:b/>
                          <w:sz w:val="24"/>
                          <w:szCs w:val="24"/>
                          <w:lang w:val="en-US"/>
                        </w:rPr>
                      </w:pPr>
                      <w:proofErr w:type="gramStart"/>
                      <w:r w:rsidRPr="001B0F63">
                        <w:rPr>
                          <w:rFonts w:ascii="Arial" w:hAnsi="Arial" w:cs="Arial"/>
                          <w:b/>
                          <w:sz w:val="24"/>
                          <w:szCs w:val="24"/>
                          <w:lang w:val="en-US"/>
                        </w:rPr>
                        <w:t>not</w:t>
                      </w:r>
                      <w:proofErr w:type="gramEnd"/>
                      <w:r w:rsidRPr="001B0F63">
                        <w:rPr>
                          <w:rFonts w:ascii="Arial" w:hAnsi="Arial" w:cs="Arial"/>
                          <w:b/>
                          <w:sz w:val="24"/>
                          <w:szCs w:val="24"/>
                          <w:lang w:val="en-US"/>
                        </w:rPr>
                        <w:t xml:space="preserve"> worth the money    </w:t>
                      </w:r>
                    </w:p>
                    <w:p w:rsidR="00923821" w:rsidRPr="001B0F63" w:rsidRDefault="00923821" w:rsidP="00923821">
                      <w:pPr>
                        <w:spacing w:before="120" w:after="120" w:line="240" w:lineRule="auto"/>
                        <w:jc w:val="center"/>
                        <w:rPr>
                          <w:rFonts w:ascii="Arial" w:hAnsi="Arial" w:cs="Arial"/>
                          <w:b/>
                          <w:sz w:val="24"/>
                          <w:szCs w:val="24"/>
                          <w:lang w:val="en-US"/>
                        </w:rPr>
                      </w:pPr>
                      <w:proofErr w:type="gramStart"/>
                      <w:r w:rsidRPr="001B0F63">
                        <w:rPr>
                          <w:rFonts w:ascii="Arial" w:hAnsi="Arial" w:cs="Arial"/>
                          <w:b/>
                          <w:sz w:val="24"/>
                          <w:szCs w:val="24"/>
                          <w:lang w:val="en-US"/>
                        </w:rPr>
                        <w:t>respond</w:t>
                      </w:r>
                      <w:proofErr w:type="gramEnd"/>
                      <w:r w:rsidRPr="001B0F63">
                        <w:rPr>
                          <w:rFonts w:ascii="Arial" w:hAnsi="Arial" w:cs="Arial"/>
                          <w:b/>
                          <w:sz w:val="24"/>
                          <w:szCs w:val="24"/>
                          <w:lang w:val="en-US"/>
                        </w:rPr>
                        <w:t xml:space="preserve"> to the advertisement        failure    </w:t>
                      </w:r>
                    </w:p>
                    <w:p w:rsidR="00923821" w:rsidRPr="001B0F63" w:rsidRDefault="00923821" w:rsidP="00923821">
                      <w:pPr>
                        <w:spacing w:before="120" w:after="120" w:line="240" w:lineRule="auto"/>
                        <w:jc w:val="center"/>
                        <w:rPr>
                          <w:rFonts w:ascii="Arial" w:hAnsi="Arial" w:cs="Arial"/>
                          <w:b/>
                          <w:sz w:val="24"/>
                          <w:szCs w:val="24"/>
                          <w:lang w:val="en-US"/>
                        </w:rPr>
                      </w:pPr>
                      <w:proofErr w:type="gramStart"/>
                      <w:r w:rsidRPr="001B0F63">
                        <w:rPr>
                          <w:rFonts w:ascii="Arial" w:hAnsi="Arial" w:cs="Arial"/>
                          <w:b/>
                          <w:sz w:val="24"/>
                          <w:szCs w:val="24"/>
                          <w:lang w:val="en-US"/>
                        </w:rPr>
                        <w:t>punishment</w:t>
                      </w:r>
                      <w:proofErr w:type="gramEnd"/>
                      <w:r w:rsidRPr="001B0F63">
                        <w:rPr>
                          <w:rFonts w:ascii="Arial" w:hAnsi="Arial" w:cs="Arial"/>
                          <w:b/>
                          <w:sz w:val="24"/>
                          <w:szCs w:val="24"/>
                          <w:lang w:val="en-US"/>
                        </w:rPr>
                        <w:t xml:space="preserve">       seller      consume    </w:t>
                      </w:r>
                    </w:p>
                    <w:p w:rsidR="00923821" w:rsidRPr="001B0F63" w:rsidRDefault="00923821" w:rsidP="00923821">
                      <w:pPr>
                        <w:spacing w:before="120" w:after="120" w:line="240" w:lineRule="auto"/>
                        <w:jc w:val="center"/>
                        <w:rPr>
                          <w:rFonts w:ascii="Arial" w:hAnsi="Arial" w:cs="Arial"/>
                          <w:b/>
                          <w:sz w:val="24"/>
                          <w:szCs w:val="24"/>
                          <w:lang w:val="en-US"/>
                        </w:rPr>
                      </w:pPr>
                      <w:proofErr w:type="gramStart"/>
                      <w:r w:rsidRPr="001B0F63">
                        <w:rPr>
                          <w:rFonts w:ascii="Arial" w:hAnsi="Arial" w:cs="Arial"/>
                          <w:b/>
                          <w:sz w:val="24"/>
                          <w:szCs w:val="24"/>
                          <w:lang w:val="en-US"/>
                        </w:rPr>
                        <w:t>not</w:t>
                      </w:r>
                      <w:proofErr w:type="gramEnd"/>
                      <w:r w:rsidRPr="001B0F63">
                        <w:rPr>
                          <w:rFonts w:ascii="Arial" w:hAnsi="Arial" w:cs="Arial"/>
                          <w:b/>
                          <w:sz w:val="24"/>
                          <w:szCs w:val="24"/>
                          <w:lang w:val="en-US"/>
                        </w:rPr>
                        <w:t xml:space="preserve"> enough time      advertise      waste money    </w:t>
                      </w:r>
                    </w:p>
                    <w:p w:rsidR="00923821" w:rsidRPr="001B0F63" w:rsidRDefault="00923821" w:rsidP="00923821">
                      <w:pPr>
                        <w:spacing w:before="120" w:after="0" w:line="240" w:lineRule="auto"/>
                        <w:jc w:val="center"/>
                        <w:rPr>
                          <w:rFonts w:ascii="Arial" w:hAnsi="Arial" w:cs="Arial"/>
                          <w:b/>
                          <w:sz w:val="24"/>
                          <w:szCs w:val="24"/>
                          <w:lang w:val="en-US"/>
                        </w:rPr>
                      </w:pPr>
                      <w:proofErr w:type="gramStart"/>
                      <w:r w:rsidRPr="001B0F63">
                        <w:rPr>
                          <w:rFonts w:ascii="Arial" w:hAnsi="Arial" w:cs="Arial"/>
                          <w:b/>
                          <w:sz w:val="24"/>
                          <w:szCs w:val="24"/>
                          <w:lang w:val="en-US"/>
                        </w:rPr>
                        <w:t>good</w:t>
                      </w:r>
                      <w:proofErr w:type="gramEnd"/>
                      <w:r w:rsidRPr="001B0F63">
                        <w:rPr>
                          <w:rFonts w:ascii="Arial" w:hAnsi="Arial" w:cs="Arial"/>
                          <w:b/>
                          <w:sz w:val="24"/>
                          <w:szCs w:val="24"/>
                          <w:lang w:val="en-US"/>
                        </w:rPr>
                        <w:t xml:space="preserve"> value for money</w:t>
                      </w:r>
                    </w:p>
                  </w:txbxContent>
                </v:textbox>
              </v:shape>
            </w:pict>
          </mc:Fallback>
        </mc:AlternateContent>
      </w:r>
    </w:p>
    <w:p w:rsidR="00923821" w:rsidRPr="001B0F63" w:rsidRDefault="00923821" w:rsidP="00923821">
      <w:pPr>
        <w:jc w:val="both"/>
        <w:rPr>
          <w:rFonts w:ascii="Arial" w:hAnsi="Arial" w:cs="Arial"/>
          <w:lang w:val="en-GB"/>
        </w:rPr>
      </w:pPr>
    </w:p>
    <w:p w:rsidR="00923821" w:rsidRPr="001B0F63" w:rsidRDefault="00923821" w:rsidP="00923821">
      <w:pPr>
        <w:jc w:val="both"/>
        <w:rPr>
          <w:rFonts w:ascii="Arial" w:hAnsi="Arial" w:cs="Arial"/>
          <w:lang w:val="en-GB"/>
        </w:rPr>
      </w:pPr>
    </w:p>
    <w:p w:rsidR="00923821" w:rsidRPr="001B0F63" w:rsidRDefault="00923821" w:rsidP="00923821">
      <w:pPr>
        <w:jc w:val="both"/>
        <w:rPr>
          <w:rFonts w:ascii="Arial" w:hAnsi="Arial" w:cs="Arial"/>
          <w:lang w:val="en-GB"/>
        </w:rPr>
      </w:pPr>
    </w:p>
    <w:p w:rsidR="00923821" w:rsidRPr="001B0F63" w:rsidRDefault="00923821" w:rsidP="00923821">
      <w:pPr>
        <w:jc w:val="both"/>
        <w:rPr>
          <w:rFonts w:ascii="Arial" w:hAnsi="Arial" w:cs="Arial"/>
          <w:lang w:val="en-GB"/>
        </w:rPr>
      </w:pPr>
    </w:p>
    <w:p w:rsidR="00923821" w:rsidRPr="001B0F63" w:rsidRDefault="00923821" w:rsidP="00923821">
      <w:pPr>
        <w:jc w:val="both"/>
        <w:rPr>
          <w:rFonts w:ascii="Arial" w:hAnsi="Arial" w:cs="Arial"/>
          <w:lang w:val="en-GB"/>
        </w:rPr>
      </w:pPr>
    </w:p>
    <w:p w:rsidR="00923821" w:rsidRPr="001B0F63" w:rsidRDefault="00923821" w:rsidP="00923821">
      <w:pPr>
        <w:jc w:val="both"/>
        <w:rPr>
          <w:rFonts w:ascii="Arial" w:hAnsi="Arial" w:cs="Arial"/>
          <w:lang w:val="en-GB"/>
        </w:rPr>
      </w:pPr>
    </w:p>
    <w:p w:rsidR="001B0F63" w:rsidRDefault="001B0F63" w:rsidP="00923821">
      <w:pPr>
        <w:jc w:val="both"/>
        <w:rPr>
          <w:rFonts w:ascii="Arial" w:hAnsi="Arial" w:cs="Arial"/>
          <w:i/>
          <w:sz w:val="24"/>
          <w:szCs w:val="24"/>
          <w:lang w:val="en-GB"/>
        </w:rPr>
      </w:pPr>
    </w:p>
    <w:p w:rsidR="00923821" w:rsidRPr="00A70934" w:rsidRDefault="00923821" w:rsidP="00923821">
      <w:pPr>
        <w:jc w:val="both"/>
        <w:rPr>
          <w:rFonts w:ascii="Arial" w:hAnsi="Arial" w:cs="Arial"/>
          <w:i/>
          <w:sz w:val="24"/>
          <w:szCs w:val="24"/>
          <w:lang w:val="en-US"/>
        </w:rPr>
      </w:pPr>
      <w:r w:rsidRPr="001B0F63">
        <w:rPr>
          <w:rFonts w:ascii="Arial" w:hAnsi="Arial" w:cs="Arial"/>
          <w:i/>
          <w:sz w:val="24"/>
          <w:szCs w:val="24"/>
          <w:lang w:val="en-GB"/>
        </w:rPr>
        <w:t xml:space="preserve">Who spends money in a shop? </w:t>
      </w:r>
      <w:proofErr w:type="gramStart"/>
      <w:r w:rsidRPr="001B0F63">
        <w:rPr>
          <w:rFonts w:ascii="Arial" w:hAnsi="Arial" w:cs="Arial"/>
          <w:i/>
          <w:sz w:val="24"/>
          <w:szCs w:val="24"/>
          <w:lang w:val="en-GB"/>
        </w:rPr>
        <w:t>A buyer.</w:t>
      </w:r>
      <w:proofErr w:type="gramEnd"/>
    </w:p>
    <w:p w:rsidR="00923821" w:rsidRPr="001B0F63" w:rsidRDefault="00923821" w:rsidP="00923821">
      <w:pPr>
        <w:pStyle w:val="a3"/>
        <w:numPr>
          <w:ilvl w:val="0"/>
          <w:numId w:val="7"/>
        </w:numPr>
        <w:jc w:val="both"/>
        <w:rPr>
          <w:rFonts w:ascii="Arial" w:hAnsi="Arial" w:cs="Arial"/>
          <w:lang w:val="en-GB"/>
        </w:rPr>
      </w:pPr>
      <w:r w:rsidRPr="001B0F63">
        <w:rPr>
          <w:rFonts w:ascii="Arial" w:hAnsi="Arial" w:cs="Arial"/>
          <w:lang w:val="en-GB"/>
        </w:rPr>
        <w:t>What do you have if you are early? ______</w:t>
      </w:r>
    </w:p>
    <w:p w:rsidR="00923821" w:rsidRPr="001B0F63" w:rsidRDefault="00923821" w:rsidP="00923821">
      <w:pPr>
        <w:pStyle w:val="a3"/>
        <w:numPr>
          <w:ilvl w:val="0"/>
          <w:numId w:val="7"/>
        </w:numPr>
        <w:jc w:val="both"/>
        <w:rPr>
          <w:rFonts w:ascii="Arial" w:hAnsi="Arial" w:cs="Arial"/>
          <w:lang w:val="en-GB"/>
        </w:rPr>
      </w:pPr>
      <w:r w:rsidRPr="001B0F63">
        <w:rPr>
          <w:rFonts w:ascii="Arial" w:hAnsi="Arial" w:cs="Arial"/>
          <w:lang w:val="en-GB"/>
        </w:rPr>
        <w:t>What do you get if you commit a crime? A _____</w:t>
      </w:r>
    </w:p>
    <w:p w:rsidR="00923821" w:rsidRPr="001B0F63" w:rsidRDefault="00923821" w:rsidP="00923821">
      <w:pPr>
        <w:pStyle w:val="a3"/>
        <w:numPr>
          <w:ilvl w:val="0"/>
          <w:numId w:val="7"/>
        </w:numPr>
        <w:jc w:val="both"/>
        <w:rPr>
          <w:rFonts w:ascii="Arial" w:hAnsi="Arial" w:cs="Arial"/>
          <w:lang w:val="en-GB"/>
        </w:rPr>
      </w:pPr>
      <w:r w:rsidRPr="001B0F63">
        <w:rPr>
          <w:rFonts w:ascii="Arial" w:hAnsi="Arial" w:cs="Arial"/>
          <w:lang w:val="en-GB"/>
        </w:rPr>
        <w:t>What do you think if something is excellent and cheap? It’s ______</w:t>
      </w:r>
    </w:p>
    <w:p w:rsidR="00923821" w:rsidRPr="001B0F63" w:rsidRDefault="00923821" w:rsidP="00923821">
      <w:pPr>
        <w:pStyle w:val="a3"/>
        <w:numPr>
          <w:ilvl w:val="0"/>
          <w:numId w:val="7"/>
        </w:numPr>
        <w:jc w:val="both"/>
        <w:rPr>
          <w:rFonts w:ascii="Arial" w:hAnsi="Arial" w:cs="Arial"/>
          <w:lang w:val="en-GB"/>
        </w:rPr>
      </w:pPr>
      <w:r w:rsidRPr="001B0F63">
        <w:rPr>
          <w:rFonts w:ascii="Arial" w:hAnsi="Arial" w:cs="Arial"/>
          <w:lang w:val="en-GB"/>
        </w:rPr>
        <w:t>What do companies do to sell more of their products? ______</w:t>
      </w:r>
    </w:p>
    <w:p w:rsidR="00923821" w:rsidRPr="001B0F63" w:rsidRDefault="00923821" w:rsidP="00923821">
      <w:pPr>
        <w:pStyle w:val="a3"/>
        <w:numPr>
          <w:ilvl w:val="0"/>
          <w:numId w:val="7"/>
        </w:numPr>
        <w:jc w:val="both"/>
        <w:rPr>
          <w:rFonts w:ascii="Arial" w:hAnsi="Arial" w:cs="Arial"/>
          <w:lang w:val="en-GB"/>
        </w:rPr>
      </w:pPr>
      <w:r w:rsidRPr="001B0F63">
        <w:rPr>
          <w:rFonts w:ascii="Arial" w:hAnsi="Arial" w:cs="Arial"/>
          <w:lang w:val="en-GB"/>
        </w:rPr>
        <w:t>What do eaters, drinkers and buyers do? ______</w:t>
      </w:r>
    </w:p>
    <w:p w:rsidR="00923821" w:rsidRPr="001B0F63" w:rsidRDefault="00923821" w:rsidP="00923821">
      <w:pPr>
        <w:pStyle w:val="a3"/>
        <w:numPr>
          <w:ilvl w:val="0"/>
          <w:numId w:val="7"/>
        </w:numPr>
        <w:jc w:val="both"/>
        <w:rPr>
          <w:rFonts w:ascii="Arial" w:hAnsi="Arial" w:cs="Arial"/>
          <w:lang w:val="en-GB"/>
        </w:rPr>
      </w:pPr>
      <w:r w:rsidRPr="001B0F63">
        <w:rPr>
          <w:rFonts w:ascii="Arial" w:hAnsi="Arial" w:cs="Arial"/>
          <w:lang w:val="en-GB"/>
        </w:rPr>
        <w:t>What do you win if you do something good? A ____</w:t>
      </w:r>
    </w:p>
    <w:p w:rsidR="00923821" w:rsidRPr="001B0F63" w:rsidRDefault="00923821" w:rsidP="00923821">
      <w:pPr>
        <w:pStyle w:val="a3"/>
        <w:numPr>
          <w:ilvl w:val="0"/>
          <w:numId w:val="7"/>
        </w:numPr>
        <w:jc w:val="both"/>
        <w:rPr>
          <w:rFonts w:ascii="Arial" w:hAnsi="Arial" w:cs="Arial"/>
          <w:lang w:val="en-GB"/>
        </w:rPr>
      </w:pPr>
      <w:r w:rsidRPr="001B0F63">
        <w:rPr>
          <w:rFonts w:ascii="Arial" w:hAnsi="Arial" w:cs="Arial"/>
          <w:lang w:val="en-GB"/>
        </w:rPr>
        <w:t>What do you have if you or your company does something well? ____</w:t>
      </w:r>
    </w:p>
    <w:p w:rsidR="00923821" w:rsidRPr="001B0F63" w:rsidRDefault="00923821" w:rsidP="00923821">
      <w:pPr>
        <w:pStyle w:val="a3"/>
        <w:numPr>
          <w:ilvl w:val="0"/>
          <w:numId w:val="7"/>
        </w:numPr>
        <w:jc w:val="both"/>
        <w:rPr>
          <w:rFonts w:ascii="Arial" w:hAnsi="Arial" w:cs="Arial"/>
          <w:lang w:val="en-GB"/>
        </w:rPr>
      </w:pPr>
      <w:r w:rsidRPr="001B0F63">
        <w:rPr>
          <w:rFonts w:ascii="Arial" w:hAnsi="Arial" w:cs="Arial"/>
          <w:lang w:val="en-GB"/>
        </w:rPr>
        <w:t>What do you think if something is expensive and bad? It’s ____</w:t>
      </w:r>
    </w:p>
    <w:p w:rsidR="00923821" w:rsidRPr="001B0F63" w:rsidRDefault="00923821" w:rsidP="00923821">
      <w:pPr>
        <w:pStyle w:val="a3"/>
        <w:numPr>
          <w:ilvl w:val="0"/>
          <w:numId w:val="7"/>
        </w:numPr>
        <w:jc w:val="both"/>
        <w:rPr>
          <w:rFonts w:ascii="Arial" w:hAnsi="Arial" w:cs="Arial"/>
          <w:lang w:val="en-GB"/>
        </w:rPr>
      </w:pPr>
      <w:r w:rsidRPr="001B0F63">
        <w:rPr>
          <w:rFonts w:ascii="Arial" w:hAnsi="Arial" w:cs="Arial"/>
          <w:lang w:val="en-GB"/>
        </w:rPr>
        <w:t>What do you do if you spend money on stupid things? ____</w:t>
      </w:r>
    </w:p>
    <w:p w:rsidR="00923821" w:rsidRPr="001B0F63" w:rsidRDefault="00923821" w:rsidP="00923821">
      <w:pPr>
        <w:pStyle w:val="a3"/>
        <w:numPr>
          <w:ilvl w:val="0"/>
          <w:numId w:val="7"/>
        </w:numPr>
        <w:jc w:val="both"/>
        <w:rPr>
          <w:rFonts w:ascii="Arial" w:hAnsi="Arial" w:cs="Arial"/>
          <w:lang w:val="en-GB"/>
        </w:rPr>
      </w:pPr>
      <w:r w:rsidRPr="001B0F63">
        <w:rPr>
          <w:rFonts w:ascii="Arial" w:hAnsi="Arial" w:cs="Arial"/>
          <w:lang w:val="en-GB"/>
        </w:rPr>
        <w:t>What do you have if you are in a hurry? ____</w:t>
      </w:r>
    </w:p>
    <w:p w:rsidR="001B0F63" w:rsidRPr="001B0F63" w:rsidRDefault="001B0F63" w:rsidP="00923821">
      <w:pPr>
        <w:jc w:val="both"/>
        <w:rPr>
          <w:rFonts w:ascii="Arial" w:hAnsi="Arial" w:cs="Arial"/>
          <w:b/>
          <w:sz w:val="24"/>
          <w:szCs w:val="24"/>
          <w:lang w:val="en-GB"/>
        </w:rPr>
      </w:pPr>
    </w:p>
    <w:p w:rsidR="00923821" w:rsidRPr="001B0F63" w:rsidRDefault="00923821" w:rsidP="00923821">
      <w:pPr>
        <w:jc w:val="both"/>
        <w:rPr>
          <w:rFonts w:ascii="Arial" w:hAnsi="Arial" w:cs="Arial"/>
          <w:sz w:val="24"/>
          <w:szCs w:val="24"/>
          <w:lang w:val="en-GB"/>
        </w:rPr>
      </w:pPr>
      <w:r w:rsidRPr="001B0F63">
        <w:rPr>
          <w:rFonts w:ascii="Arial" w:hAnsi="Arial" w:cs="Arial"/>
          <w:b/>
          <w:sz w:val="24"/>
          <w:szCs w:val="24"/>
          <w:lang w:val="en-GB"/>
        </w:rPr>
        <w:t xml:space="preserve">Exercise 2: </w:t>
      </w:r>
      <w:r w:rsidRPr="001B0F63">
        <w:rPr>
          <w:rFonts w:ascii="Arial" w:hAnsi="Arial" w:cs="Arial"/>
          <w:sz w:val="24"/>
          <w:szCs w:val="24"/>
          <w:lang w:val="en-GB"/>
        </w:rPr>
        <w:t>Choose the best word that fits the sentence.</w:t>
      </w:r>
    </w:p>
    <w:p w:rsidR="00923821" w:rsidRPr="00D27134" w:rsidRDefault="00923821" w:rsidP="00D42E96">
      <w:pPr>
        <w:pStyle w:val="a3"/>
        <w:numPr>
          <w:ilvl w:val="0"/>
          <w:numId w:val="18"/>
        </w:numPr>
        <w:ind w:left="714" w:hanging="357"/>
        <w:rPr>
          <w:rFonts w:ascii="Arial" w:hAnsi="Arial" w:cs="Arial"/>
          <w:sz w:val="23"/>
          <w:szCs w:val="23"/>
          <w:lang w:val="en-US"/>
        </w:rPr>
      </w:pPr>
      <w:r w:rsidRPr="00D27134">
        <w:rPr>
          <w:rFonts w:ascii="Arial" w:hAnsi="Arial" w:cs="Arial"/>
          <w:sz w:val="23"/>
          <w:szCs w:val="23"/>
          <w:lang w:val="en-US"/>
        </w:rPr>
        <w:t xml:space="preserve">The company </w:t>
      </w:r>
      <w:r w:rsidRPr="00D27134">
        <w:rPr>
          <w:rFonts w:ascii="Arial" w:hAnsi="Arial" w:cs="Arial"/>
          <w:i/>
          <w:sz w:val="23"/>
          <w:szCs w:val="23"/>
          <w:lang w:val="en-US"/>
        </w:rPr>
        <w:t>adverts/advertises/consumes</w:t>
      </w:r>
      <w:r w:rsidRPr="00D27134">
        <w:rPr>
          <w:rFonts w:ascii="Arial" w:hAnsi="Arial" w:cs="Arial"/>
          <w:sz w:val="23"/>
          <w:szCs w:val="23"/>
          <w:lang w:val="en-US"/>
        </w:rPr>
        <w:t xml:space="preserve"> regularly on TV and local radio.</w:t>
      </w:r>
    </w:p>
    <w:p w:rsidR="00923821" w:rsidRPr="00D27134" w:rsidRDefault="00923821" w:rsidP="00D42E96">
      <w:pPr>
        <w:pStyle w:val="a3"/>
        <w:numPr>
          <w:ilvl w:val="0"/>
          <w:numId w:val="18"/>
        </w:numPr>
        <w:ind w:left="714" w:hanging="357"/>
        <w:rPr>
          <w:rFonts w:ascii="Arial" w:hAnsi="Arial" w:cs="Arial"/>
          <w:sz w:val="23"/>
          <w:szCs w:val="23"/>
          <w:lang w:val="en-US"/>
        </w:rPr>
      </w:pPr>
      <w:r w:rsidRPr="00D27134">
        <w:rPr>
          <w:rFonts w:ascii="Arial" w:hAnsi="Arial" w:cs="Arial"/>
          <w:sz w:val="23"/>
          <w:szCs w:val="23"/>
          <w:lang w:val="en-US"/>
        </w:rPr>
        <w:t xml:space="preserve">The </w:t>
      </w:r>
      <w:r w:rsidRPr="00D27134">
        <w:rPr>
          <w:rFonts w:ascii="Arial" w:hAnsi="Arial" w:cs="Arial"/>
          <w:i/>
          <w:sz w:val="23"/>
          <w:szCs w:val="23"/>
          <w:lang w:val="en-US"/>
        </w:rPr>
        <w:t>reward/respond/success</w:t>
      </w:r>
      <w:r w:rsidRPr="00D27134">
        <w:rPr>
          <w:rFonts w:ascii="Arial" w:hAnsi="Arial" w:cs="Arial"/>
          <w:sz w:val="23"/>
          <w:szCs w:val="23"/>
          <w:lang w:val="en-US"/>
        </w:rPr>
        <w:t xml:space="preserve"> of the project depends on us.</w:t>
      </w:r>
    </w:p>
    <w:p w:rsidR="00923821" w:rsidRPr="00D27134" w:rsidRDefault="00923821" w:rsidP="00D42E96">
      <w:pPr>
        <w:pStyle w:val="a3"/>
        <w:numPr>
          <w:ilvl w:val="0"/>
          <w:numId w:val="18"/>
        </w:numPr>
        <w:ind w:left="714" w:hanging="357"/>
        <w:rPr>
          <w:rFonts w:ascii="Arial" w:hAnsi="Arial" w:cs="Arial"/>
          <w:sz w:val="23"/>
          <w:szCs w:val="23"/>
          <w:lang w:val="en-US"/>
        </w:rPr>
      </w:pPr>
      <w:r w:rsidRPr="00D27134">
        <w:rPr>
          <w:rFonts w:ascii="Arial" w:hAnsi="Arial" w:cs="Arial"/>
          <w:sz w:val="23"/>
          <w:szCs w:val="23"/>
          <w:lang w:val="en-US"/>
        </w:rPr>
        <w:t xml:space="preserve">We usually </w:t>
      </w:r>
      <w:r w:rsidRPr="00D27134">
        <w:rPr>
          <w:rFonts w:ascii="Arial" w:hAnsi="Arial" w:cs="Arial"/>
          <w:i/>
          <w:sz w:val="23"/>
          <w:szCs w:val="23"/>
          <w:lang w:val="en-US"/>
        </w:rPr>
        <w:t>sell/consume/fail</w:t>
      </w:r>
      <w:r w:rsidRPr="00D27134">
        <w:rPr>
          <w:rFonts w:ascii="Arial" w:hAnsi="Arial" w:cs="Arial"/>
          <w:sz w:val="23"/>
          <w:szCs w:val="23"/>
          <w:lang w:val="en-US"/>
        </w:rPr>
        <w:t xml:space="preserve"> about 4,000 copies of this magazine every month.</w:t>
      </w:r>
    </w:p>
    <w:p w:rsidR="00923821" w:rsidRPr="00D27134" w:rsidRDefault="00923821" w:rsidP="00D42E96">
      <w:pPr>
        <w:pStyle w:val="a3"/>
        <w:numPr>
          <w:ilvl w:val="0"/>
          <w:numId w:val="18"/>
        </w:numPr>
        <w:ind w:left="714" w:hanging="357"/>
        <w:rPr>
          <w:rFonts w:ascii="Arial" w:hAnsi="Arial" w:cs="Arial"/>
          <w:sz w:val="23"/>
          <w:szCs w:val="23"/>
          <w:lang w:val="en-US"/>
        </w:rPr>
      </w:pPr>
      <w:r w:rsidRPr="00D27134">
        <w:rPr>
          <w:rFonts w:ascii="Arial" w:hAnsi="Arial" w:cs="Arial"/>
          <w:sz w:val="23"/>
          <w:szCs w:val="23"/>
          <w:lang w:val="en-US"/>
        </w:rPr>
        <w:t xml:space="preserve">This </w:t>
      </w:r>
      <w:r w:rsidRPr="00D27134">
        <w:rPr>
          <w:rFonts w:ascii="Arial" w:hAnsi="Arial" w:cs="Arial"/>
          <w:i/>
          <w:sz w:val="23"/>
          <w:szCs w:val="23"/>
          <w:lang w:val="en-US"/>
        </w:rPr>
        <w:t>responses/punish/product</w:t>
      </w:r>
      <w:r w:rsidRPr="00D27134">
        <w:rPr>
          <w:rFonts w:ascii="Arial" w:hAnsi="Arial" w:cs="Arial"/>
          <w:sz w:val="23"/>
          <w:szCs w:val="23"/>
          <w:lang w:val="en-US"/>
        </w:rPr>
        <w:t xml:space="preserve"> is very popular in Japan.</w:t>
      </w:r>
    </w:p>
    <w:p w:rsidR="00923821" w:rsidRPr="00D27134" w:rsidRDefault="00923821" w:rsidP="00D42E96">
      <w:pPr>
        <w:pStyle w:val="a3"/>
        <w:numPr>
          <w:ilvl w:val="0"/>
          <w:numId w:val="18"/>
        </w:numPr>
        <w:ind w:left="714" w:hanging="357"/>
        <w:rPr>
          <w:rFonts w:ascii="Arial" w:hAnsi="Arial" w:cs="Arial"/>
          <w:sz w:val="23"/>
          <w:szCs w:val="23"/>
          <w:lang w:val="en-US"/>
        </w:rPr>
      </w:pPr>
      <w:r w:rsidRPr="00D27134">
        <w:rPr>
          <w:rFonts w:ascii="Arial" w:hAnsi="Arial" w:cs="Arial"/>
          <w:sz w:val="23"/>
          <w:szCs w:val="23"/>
          <w:lang w:val="en-US"/>
        </w:rPr>
        <w:t xml:space="preserve">Our business </w:t>
      </w:r>
      <w:r w:rsidRPr="00D27134">
        <w:rPr>
          <w:rFonts w:ascii="Arial" w:hAnsi="Arial" w:cs="Arial"/>
          <w:i/>
          <w:sz w:val="23"/>
          <w:szCs w:val="23"/>
          <w:lang w:val="en-US"/>
        </w:rPr>
        <w:t>succeeds/produces/rewards</w:t>
      </w:r>
      <w:r w:rsidRPr="00D27134">
        <w:rPr>
          <w:rFonts w:ascii="Arial" w:hAnsi="Arial" w:cs="Arial"/>
          <w:sz w:val="23"/>
          <w:szCs w:val="23"/>
          <w:lang w:val="en-US"/>
        </w:rPr>
        <w:t xml:space="preserve"> fifteen types of material for curtains.</w:t>
      </w:r>
    </w:p>
    <w:p w:rsidR="00923821" w:rsidRPr="00D27134" w:rsidRDefault="00923821" w:rsidP="00D42E96">
      <w:pPr>
        <w:pStyle w:val="a3"/>
        <w:numPr>
          <w:ilvl w:val="0"/>
          <w:numId w:val="18"/>
        </w:numPr>
        <w:ind w:left="714" w:hanging="357"/>
        <w:rPr>
          <w:rFonts w:ascii="Arial" w:hAnsi="Arial" w:cs="Arial"/>
          <w:sz w:val="23"/>
          <w:szCs w:val="23"/>
          <w:lang w:val="en-US"/>
        </w:rPr>
      </w:pPr>
      <w:r w:rsidRPr="00D27134">
        <w:rPr>
          <w:rFonts w:ascii="Arial" w:hAnsi="Arial" w:cs="Arial"/>
          <w:sz w:val="23"/>
          <w:szCs w:val="23"/>
          <w:lang w:val="en-US"/>
        </w:rPr>
        <w:t xml:space="preserve">The population </w:t>
      </w:r>
      <w:r w:rsidRPr="00D27134">
        <w:rPr>
          <w:rFonts w:ascii="Arial" w:hAnsi="Arial" w:cs="Arial"/>
          <w:i/>
          <w:sz w:val="23"/>
          <w:szCs w:val="23"/>
          <w:lang w:val="en-US"/>
        </w:rPr>
        <w:t>fails/responds/consumes</w:t>
      </w:r>
      <w:r w:rsidRPr="00D27134">
        <w:rPr>
          <w:rFonts w:ascii="Arial" w:hAnsi="Arial" w:cs="Arial"/>
          <w:sz w:val="23"/>
          <w:szCs w:val="23"/>
          <w:lang w:val="en-US"/>
        </w:rPr>
        <w:t xml:space="preserve"> nearly 100,000 tons of rice every year.</w:t>
      </w:r>
    </w:p>
    <w:p w:rsidR="00923821" w:rsidRPr="00D27134" w:rsidRDefault="00923821" w:rsidP="00D42E96">
      <w:pPr>
        <w:pStyle w:val="a3"/>
        <w:numPr>
          <w:ilvl w:val="0"/>
          <w:numId w:val="18"/>
        </w:numPr>
        <w:ind w:left="714" w:hanging="357"/>
        <w:rPr>
          <w:rFonts w:ascii="Arial" w:hAnsi="Arial" w:cs="Arial"/>
          <w:sz w:val="23"/>
          <w:szCs w:val="23"/>
          <w:lang w:val="en-US"/>
        </w:rPr>
      </w:pPr>
      <w:r w:rsidRPr="00D27134">
        <w:rPr>
          <w:rFonts w:ascii="Arial" w:hAnsi="Arial" w:cs="Arial"/>
          <w:sz w:val="23"/>
          <w:szCs w:val="23"/>
          <w:lang w:val="en-US"/>
        </w:rPr>
        <w:t xml:space="preserve">When we introduced our new perfume, the public </w:t>
      </w:r>
      <w:r w:rsidRPr="00D27134">
        <w:rPr>
          <w:rFonts w:ascii="Arial" w:hAnsi="Arial" w:cs="Arial"/>
          <w:i/>
          <w:sz w:val="23"/>
          <w:szCs w:val="23"/>
          <w:lang w:val="en-US"/>
        </w:rPr>
        <w:t>response/sellers/reward</w:t>
      </w:r>
      <w:r w:rsidRPr="00D27134">
        <w:rPr>
          <w:rFonts w:ascii="Arial" w:hAnsi="Arial" w:cs="Arial"/>
          <w:sz w:val="23"/>
          <w:szCs w:val="23"/>
          <w:lang w:val="en-US"/>
        </w:rPr>
        <w:t xml:space="preserve"> was fantastic.</w:t>
      </w:r>
    </w:p>
    <w:p w:rsidR="00923821" w:rsidRPr="00D27134" w:rsidRDefault="00923821" w:rsidP="00D42E96">
      <w:pPr>
        <w:pStyle w:val="a3"/>
        <w:numPr>
          <w:ilvl w:val="0"/>
          <w:numId w:val="18"/>
        </w:numPr>
        <w:ind w:left="714" w:hanging="357"/>
        <w:rPr>
          <w:rFonts w:ascii="Arial" w:hAnsi="Arial" w:cs="Arial"/>
          <w:sz w:val="23"/>
          <w:szCs w:val="23"/>
          <w:lang w:val="en-US"/>
        </w:rPr>
      </w:pPr>
      <w:r w:rsidRPr="00D27134">
        <w:rPr>
          <w:rFonts w:ascii="Arial" w:hAnsi="Arial" w:cs="Arial"/>
          <w:sz w:val="23"/>
          <w:szCs w:val="23"/>
          <w:lang w:val="en-US"/>
        </w:rPr>
        <w:t xml:space="preserve">Our company </w:t>
      </w:r>
      <w:r w:rsidRPr="00D27134">
        <w:rPr>
          <w:rFonts w:ascii="Arial" w:hAnsi="Arial" w:cs="Arial"/>
          <w:i/>
          <w:sz w:val="23"/>
          <w:szCs w:val="23"/>
          <w:lang w:val="en-US"/>
        </w:rPr>
        <w:t>rewards/succeeds/fails</w:t>
      </w:r>
      <w:r w:rsidRPr="00D27134">
        <w:rPr>
          <w:rFonts w:ascii="Arial" w:hAnsi="Arial" w:cs="Arial"/>
          <w:sz w:val="23"/>
          <w:szCs w:val="23"/>
          <w:lang w:val="en-US"/>
        </w:rPr>
        <w:t xml:space="preserve"> the workers’ creativity.</w:t>
      </w:r>
    </w:p>
    <w:p w:rsidR="00923821" w:rsidRPr="00D27134" w:rsidRDefault="00923821" w:rsidP="00D42E96">
      <w:pPr>
        <w:pStyle w:val="a3"/>
        <w:numPr>
          <w:ilvl w:val="0"/>
          <w:numId w:val="18"/>
        </w:numPr>
        <w:ind w:left="714" w:hanging="357"/>
        <w:rPr>
          <w:rFonts w:ascii="Arial" w:hAnsi="Arial" w:cs="Arial"/>
          <w:sz w:val="23"/>
          <w:szCs w:val="23"/>
          <w:lang w:val="en-US"/>
        </w:rPr>
      </w:pPr>
      <w:r w:rsidRPr="00D27134">
        <w:rPr>
          <w:rFonts w:ascii="Arial" w:hAnsi="Arial" w:cs="Arial"/>
          <w:sz w:val="23"/>
          <w:szCs w:val="23"/>
          <w:lang w:val="en-US"/>
        </w:rPr>
        <w:t xml:space="preserve">The average </w:t>
      </w:r>
      <w:r w:rsidRPr="00D27134">
        <w:rPr>
          <w:rFonts w:ascii="Arial" w:hAnsi="Arial" w:cs="Arial"/>
          <w:i/>
          <w:sz w:val="23"/>
          <w:szCs w:val="23"/>
          <w:lang w:val="en-US"/>
        </w:rPr>
        <w:t>failure/buyer/advertisement</w:t>
      </w:r>
      <w:r w:rsidRPr="00D27134">
        <w:rPr>
          <w:rFonts w:ascii="Arial" w:hAnsi="Arial" w:cs="Arial"/>
          <w:sz w:val="23"/>
          <w:szCs w:val="23"/>
          <w:lang w:val="en-US"/>
        </w:rPr>
        <w:t xml:space="preserve"> of our jeans is female and around 16 years old. </w:t>
      </w:r>
    </w:p>
    <w:p w:rsidR="001B0F63" w:rsidRDefault="001B0F63" w:rsidP="004A671D">
      <w:pPr>
        <w:jc w:val="both"/>
        <w:rPr>
          <w:rFonts w:ascii="Arial" w:hAnsi="Arial" w:cs="Arial"/>
          <w:b/>
          <w:lang w:val="en-GB"/>
        </w:rPr>
      </w:pPr>
    </w:p>
    <w:p w:rsidR="00373F15" w:rsidRDefault="00373F15" w:rsidP="004A671D">
      <w:pPr>
        <w:jc w:val="both"/>
        <w:rPr>
          <w:rFonts w:ascii="Arial" w:hAnsi="Arial" w:cs="Arial"/>
          <w:b/>
          <w:lang w:val="en-GB"/>
        </w:rPr>
      </w:pPr>
    </w:p>
    <w:p w:rsidR="00923821" w:rsidRPr="001B0F63" w:rsidRDefault="00923821" w:rsidP="004A671D">
      <w:pPr>
        <w:jc w:val="both"/>
        <w:rPr>
          <w:rFonts w:ascii="Arial" w:hAnsi="Arial" w:cs="Arial"/>
          <w:sz w:val="24"/>
          <w:szCs w:val="24"/>
          <w:lang w:val="en-GB"/>
        </w:rPr>
      </w:pPr>
      <w:r w:rsidRPr="001B0F63">
        <w:rPr>
          <w:rFonts w:ascii="Arial" w:hAnsi="Arial" w:cs="Arial"/>
          <w:b/>
          <w:sz w:val="24"/>
          <w:szCs w:val="24"/>
          <w:lang w:val="en-GB"/>
        </w:rPr>
        <w:lastRenderedPageBreak/>
        <w:t xml:space="preserve">Exercise 3: </w:t>
      </w:r>
    </w:p>
    <w:p w:rsidR="00DF7977" w:rsidRDefault="00EA40D3" w:rsidP="00206CE0">
      <w:pPr>
        <w:pStyle w:val="a3"/>
        <w:numPr>
          <w:ilvl w:val="0"/>
          <w:numId w:val="9"/>
        </w:numPr>
        <w:ind w:left="0" w:firstLine="0"/>
        <w:jc w:val="both"/>
        <w:rPr>
          <w:rFonts w:ascii="Arial" w:hAnsi="Arial" w:cs="Arial"/>
          <w:sz w:val="24"/>
          <w:szCs w:val="24"/>
          <w:lang w:val="en-GB"/>
        </w:rPr>
      </w:pPr>
      <w:r w:rsidRPr="001B0F63">
        <w:rPr>
          <w:rFonts w:ascii="Arial" w:hAnsi="Arial" w:cs="Arial"/>
          <w:sz w:val="24"/>
          <w:szCs w:val="24"/>
          <w:lang w:val="en-GB"/>
        </w:rPr>
        <w:t xml:space="preserve">The </w:t>
      </w:r>
      <w:r w:rsidR="0069665C" w:rsidRPr="001B0F63">
        <w:rPr>
          <w:rFonts w:ascii="Arial" w:hAnsi="Arial" w:cs="Arial"/>
          <w:sz w:val="24"/>
          <w:szCs w:val="24"/>
          <w:lang w:val="en-GB"/>
        </w:rPr>
        <w:t>box</w:t>
      </w:r>
      <w:r w:rsidRPr="001B0F63">
        <w:rPr>
          <w:rFonts w:ascii="Arial" w:hAnsi="Arial" w:cs="Arial"/>
          <w:sz w:val="24"/>
          <w:szCs w:val="24"/>
          <w:lang w:val="en-GB"/>
        </w:rPr>
        <w:t xml:space="preserve"> contains </w:t>
      </w:r>
      <w:r w:rsidR="00835CD3" w:rsidRPr="001B0F63">
        <w:rPr>
          <w:rFonts w:ascii="Arial" w:hAnsi="Arial" w:cs="Arial"/>
          <w:sz w:val="24"/>
          <w:szCs w:val="24"/>
          <w:lang w:val="en-GB"/>
        </w:rPr>
        <w:t xml:space="preserve">words and phrases </w:t>
      </w:r>
      <w:r w:rsidRPr="001B0F63">
        <w:rPr>
          <w:rFonts w:ascii="Arial" w:hAnsi="Arial" w:cs="Arial"/>
          <w:sz w:val="24"/>
          <w:szCs w:val="24"/>
          <w:lang w:val="en-GB"/>
        </w:rPr>
        <w:t xml:space="preserve">you have previously studied. Put them </w:t>
      </w:r>
      <w:r w:rsidR="00835CD3" w:rsidRPr="001B0F63">
        <w:rPr>
          <w:rFonts w:ascii="Arial" w:hAnsi="Arial" w:cs="Arial"/>
          <w:sz w:val="24"/>
          <w:szCs w:val="24"/>
          <w:lang w:val="en-GB"/>
        </w:rPr>
        <w:t xml:space="preserve">into </w:t>
      </w:r>
      <w:r w:rsidRPr="001B0F63">
        <w:rPr>
          <w:rFonts w:ascii="Arial" w:hAnsi="Arial" w:cs="Arial"/>
          <w:sz w:val="24"/>
          <w:szCs w:val="24"/>
          <w:lang w:val="en-GB"/>
        </w:rPr>
        <w:t xml:space="preserve">appropriate </w:t>
      </w:r>
      <w:r w:rsidR="005F4A4E" w:rsidRPr="001B0F63">
        <w:rPr>
          <w:rFonts w:ascii="Arial" w:hAnsi="Arial" w:cs="Arial"/>
          <w:sz w:val="24"/>
          <w:szCs w:val="24"/>
          <w:lang w:val="en-GB"/>
        </w:rPr>
        <w:t xml:space="preserve">smaller </w:t>
      </w:r>
      <w:r w:rsidR="007C5DD5" w:rsidRPr="001B0F63">
        <w:rPr>
          <w:rFonts w:ascii="Arial" w:hAnsi="Arial" w:cs="Arial"/>
          <w:sz w:val="24"/>
          <w:szCs w:val="24"/>
          <w:lang w:val="en-GB"/>
        </w:rPr>
        <w:t>sections</w:t>
      </w:r>
      <w:r w:rsidR="00534109" w:rsidRPr="001B0F63">
        <w:rPr>
          <w:rFonts w:ascii="Arial" w:hAnsi="Arial" w:cs="Arial"/>
          <w:sz w:val="24"/>
          <w:szCs w:val="24"/>
          <w:lang w:val="en-GB"/>
        </w:rPr>
        <w:t xml:space="preserve"> below</w:t>
      </w:r>
      <w:r w:rsidR="00835CD3" w:rsidRPr="001B0F63">
        <w:rPr>
          <w:rFonts w:ascii="Arial" w:hAnsi="Arial" w:cs="Arial"/>
          <w:sz w:val="24"/>
          <w:szCs w:val="24"/>
          <w:lang w:val="en-GB"/>
        </w:rPr>
        <w:t>.</w:t>
      </w:r>
    </w:p>
    <w:p w:rsidR="00373F15" w:rsidRPr="001B0F63" w:rsidRDefault="00373F15" w:rsidP="00206CE0">
      <w:pPr>
        <w:pStyle w:val="a3"/>
        <w:numPr>
          <w:ilvl w:val="0"/>
          <w:numId w:val="9"/>
        </w:numPr>
        <w:ind w:left="0" w:firstLine="0"/>
        <w:jc w:val="both"/>
        <w:rPr>
          <w:rFonts w:ascii="Arial" w:hAnsi="Arial" w:cs="Arial"/>
          <w:sz w:val="24"/>
          <w:szCs w:val="24"/>
          <w:lang w:val="en-GB"/>
        </w:rPr>
      </w:pPr>
      <w:r w:rsidRPr="001B0F63">
        <w:rPr>
          <w:rFonts w:ascii="Arial" w:hAnsi="Arial" w:cs="Arial"/>
          <w:noProof/>
          <w:lang w:eastAsia="ru-RU"/>
        </w:rPr>
        <mc:AlternateContent>
          <mc:Choice Requires="wps">
            <w:drawing>
              <wp:anchor distT="0" distB="0" distL="114300" distR="114300" simplePos="0" relativeHeight="251660288" behindDoc="0" locked="0" layoutInCell="1" allowOverlap="1" wp14:anchorId="7F0C2763" wp14:editId="105003B8">
                <wp:simplePos x="0" y="0"/>
                <wp:positionH relativeFrom="column">
                  <wp:posOffset>97595</wp:posOffset>
                </wp:positionH>
                <wp:positionV relativeFrom="paragraph">
                  <wp:posOffset>192552</wp:posOffset>
                </wp:positionV>
                <wp:extent cx="5926015" cy="2409825"/>
                <wp:effectExtent l="57150" t="38100" r="74930" b="104775"/>
                <wp:wrapNone/>
                <wp:docPr id="5" name="Овал 5"/>
                <wp:cNvGraphicFramePr/>
                <a:graphic xmlns:a="http://schemas.openxmlformats.org/drawingml/2006/main">
                  <a:graphicData uri="http://schemas.microsoft.com/office/word/2010/wordprocessingShape">
                    <wps:wsp>
                      <wps:cNvSpPr/>
                      <wps:spPr>
                        <a:xfrm>
                          <a:off x="0" y="0"/>
                          <a:ext cx="5926015" cy="2409825"/>
                        </a:xfrm>
                        <a:prstGeom prst="ellipse">
                          <a:avLst/>
                        </a:prstGeom>
                      </wps:spPr>
                      <wps:style>
                        <a:lnRef idx="1">
                          <a:schemeClr val="accent3"/>
                        </a:lnRef>
                        <a:fillRef idx="2">
                          <a:schemeClr val="accent3"/>
                        </a:fillRef>
                        <a:effectRef idx="1">
                          <a:schemeClr val="accent3"/>
                        </a:effectRef>
                        <a:fontRef idx="minor">
                          <a:schemeClr val="dk1"/>
                        </a:fontRef>
                      </wps:style>
                      <wps:txbx>
                        <w:txbxContent>
                          <w:p w:rsidR="00145E5F" w:rsidRDefault="000B360B" w:rsidP="002C2D63">
                            <w:pPr>
                              <w:pStyle w:val="a3"/>
                              <w:ind w:left="0"/>
                              <w:jc w:val="both"/>
                              <w:rPr>
                                <w:rFonts w:ascii="Arial" w:hAnsi="Arial" w:cs="Arial"/>
                                <w:sz w:val="24"/>
                                <w:szCs w:val="24"/>
                                <w:lang w:val="en-GB"/>
                              </w:rPr>
                            </w:pPr>
                            <w:r w:rsidRPr="001B0F63">
                              <w:rPr>
                                <w:rFonts w:ascii="Arial" w:hAnsi="Arial" w:cs="Arial"/>
                                <w:sz w:val="24"/>
                                <w:szCs w:val="24"/>
                                <w:lang w:val="en-GB"/>
                              </w:rPr>
                              <w:t xml:space="preserve">Consumer  </w:t>
                            </w:r>
                            <w:r w:rsidR="0064324E">
                              <w:rPr>
                                <w:rFonts w:ascii="Arial" w:hAnsi="Arial" w:cs="Arial"/>
                                <w:sz w:val="24"/>
                                <w:szCs w:val="24"/>
                                <w:lang w:val="en-GB"/>
                              </w:rPr>
                              <w:t xml:space="preserve"> </w:t>
                            </w:r>
                            <w:r w:rsidRPr="001B0F63">
                              <w:rPr>
                                <w:rFonts w:ascii="Arial" w:hAnsi="Arial" w:cs="Arial"/>
                                <w:sz w:val="24"/>
                                <w:szCs w:val="24"/>
                                <w:lang w:val="en-GB"/>
                              </w:rPr>
                              <w:t xml:space="preserve"> </w:t>
                            </w:r>
                            <w:r w:rsidR="00145E5F">
                              <w:rPr>
                                <w:rFonts w:ascii="Arial" w:hAnsi="Arial" w:cs="Arial"/>
                                <w:sz w:val="24"/>
                                <w:szCs w:val="24"/>
                                <w:lang w:val="en-GB"/>
                              </w:rPr>
                              <w:t xml:space="preserve">  </w:t>
                            </w:r>
                            <w:r w:rsidR="00091448">
                              <w:rPr>
                                <w:rFonts w:ascii="Arial" w:hAnsi="Arial" w:cs="Arial"/>
                                <w:sz w:val="24"/>
                                <w:szCs w:val="24"/>
                                <w:lang w:val="en-GB"/>
                              </w:rPr>
                              <w:t xml:space="preserve"> </w:t>
                            </w:r>
                            <w:r w:rsidRPr="001B0F63">
                              <w:rPr>
                                <w:rFonts w:ascii="Arial" w:hAnsi="Arial" w:cs="Arial"/>
                                <w:sz w:val="24"/>
                                <w:szCs w:val="24"/>
                                <w:lang w:val="en-GB"/>
                              </w:rPr>
                              <w:t xml:space="preserve">turnover  </w:t>
                            </w:r>
                            <w:r w:rsidR="00145E5F">
                              <w:rPr>
                                <w:rFonts w:ascii="Arial" w:hAnsi="Arial" w:cs="Arial"/>
                                <w:sz w:val="24"/>
                                <w:szCs w:val="24"/>
                                <w:lang w:val="en-GB"/>
                              </w:rPr>
                              <w:t xml:space="preserve">   </w:t>
                            </w:r>
                            <w:r w:rsidR="0064324E">
                              <w:rPr>
                                <w:rFonts w:ascii="Arial" w:hAnsi="Arial" w:cs="Arial"/>
                                <w:sz w:val="24"/>
                                <w:szCs w:val="24"/>
                                <w:lang w:val="en-GB"/>
                              </w:rPr>
                              <w:t xml:space="preserve">   </w:t>
                            </w:r>
                            <w:r w:rsidR="002C2D63" w:rsidRPr="001B0F63">
                              <w:rPr>
                                <w:rFonts w:ascii="Arial" w:hAnsi="Arial" w:cs="Arial"/>
                                <w:sz w:val="24"/>
                                <w:szCs w:val="24"/>
                                <w:lang w:val="en-GB"/>
                              </w:rPr>
                              <w:t>badly-paid workers</w:t>
                            </w:r>
                            <w:r w:rsidR="00841A9F" w:rsidRPr="001B0F63">
                              <w:rPr>
                                <w:rFonts w:ascii="Arial" w:hAnsi="Arial" w:cs="Arial"/>
                                <w:sz w:val="24"/>
                                <w:szCs w:val="24"/>
                                <w:lang w:val="en-GB"/>
                              </w:rPr>
                              <w:t xml:space="preserve"> </w:t>
                            </w:r>
                            <w:r w:rsidR="00091448">
                              <w:rPr>
                                <w:rFonts w:ascii="Arial" w:hAnsi="Arial" w:cs="Arial"/>
                                <w:sz w:val="24"/>
                                <w:szCs w:val="24"/>
                                <w:lang w:val="en-GB"/>
                              </w:rPr>
                              <w:t xml:space="preserve"> </w:t>
                            </w:r>
                            <w:r w:rsidR="0064324E">
                              <w:rPr>
                                <w:rFonts w:ascii="Arial" w:hAnsi="Arial" w:cs="Arial"/>
                                <w:sz w:val="24"/>
                                <w:szCs w:val="24"/>
                                <w:lang w:val="en-GB"/>
                              </w:rPr>
                              <w:t xml:space="preserve">  </w:t>
                            </w:r>
                            <w:r w:rsidR="00841A9F" w:rsidRPr="001B0F63">
                              <w:rPr>
                                <w:rFonts w:ascii="Arial" w:hAnsi="Arial" w:cs="Arial"/>
                                <w:sz w:val="24"/>
                                <w:szCs w:val="24"/>
                                <w:lang w:val="en-GB"/>
                              </w:rPr>
                              <w:t xml:space="preserve"> </w:t>
                            </w:r>
                            <w:r w:rsidR="0064324E">
                              <w:rPr>
                                <w:rFonts w:ascii="Arial" w:hAnsi="Arial" w:cs="Arial"/>
                                <w:sz w:val="24"/>
                                <w:szCs w:val="24"/>
                                <w:lang w:val="en-GB"/>
                              </w:rPr>
                              <w:t xml:space="preserve"> </w:t>
                            </w:r>
                            <w:r w:rsidR="00841A9F" w:rsidRPr="001B0F63">
                              <w:rPr>
                                <w:rFonts w:ascii="Arial" w:hAnsi="Arial" w:cs="Arial"/>
                                <w:sz w:val="24"/>
                                <w:szCs w:val="24"/>
                                <w:lang w:val="en-GB"/>
                              </w:rPr>
                              <w:t xml:space="preserve"> </w:t>
                            </w:r>
                            <w:r w:rsidR="002C2D63" w:rsidRPr="001B0F63">
                              <w:rPr>
                                <w:rFonts w:ascii="Arial" w:hAnsi="Arial" w:cs="Arial"/>
                                <w:sz w:val="24"/>
                                <w:szCs w:val="24"/>
                                <w:lang w:val="en-GB"/>
                              </w:rPr>
                              <w:t xml:space="preserve"> </w:t>
                            </w:r>
                            <w:r w:rsidR="00A177B0" w:rsidRPr="001B0F63">
                              <w:rPr>
                                <w:rFonts w:ascii="Arial" w:hAnsi="Arial" w:cs="Arial"/>
                                <w:sz w:val="24"/>
                                <w:szCs w:val="24"/>
                                <w:lang w:val="en-GB"/>
                              </w:rPr>
                              <w:t xml:space="preserve">  </w:t>
                            </w:r>
                            <w:r w:rsidR="00091448">
                              <w:rPr>
                                <w:rFonts w:ascii="Arial" w:hAnsi="Arial" w:cs="Arial"/>
                                <w:sz w:val="24"/>
                                <w:szCs w:val="24"/>
                                <w:lang w:val="en-GB"/>
                              </w:rPr>
                              <w:t xml:space="preserve">ethical </w:t>
                            </w:r>
                            <w:r w:rsidR="002C2D63" w:rsidRPr="001B0F63">
                              <w:rPr>
                                <w:rFonts w:ascii="Arial" w:hAnsi="Arial" w:cs="Arial"/>
                                <w:sz w:val="24"/>
                                <w:szCs w:val="24"/>
                                <w:lang w:val="en-GB"/>
                              </w:rPr>
                              <w:t xml:space="preserve">investment      </w:t>
                            </w:r>
                            <w:r w:rsidR="00B10F0D">
                              <w:rPr>
                                <w:rFonts w:ascii="Arial" w:hAnsi="Arial" w:cs="Arial"/>
                                <w:sz w:val="24"/>
                                <w:szCs w:val="24"/>
                                <w:lang w:val="en-US"/>
                              </w:rPr>
                              <w:t xml:space="preserve">parent company </w:t>
                            </w:r>
                            <w:r w:rsidR="0064324E">
                              <w:rPr>
                                <w:rFonts w:ascii="Arial" w:hAnsi="Arial" w:cs="Arial"/>
                                <w:sz w:val="24"/>
                                <w:szCs w:val="24"/>
                                <w:lang w:val="en-US"/>
                              </w:rPr>
                              <w:t xml:space="preserve">  </w:t>
                            </w:r>
                            <w:r w:rsidR="00B10F0D">
                              <w:rPr>
                                <w:rFonts w:ascii="Arial" w:hAnsi="Arial" w:cs="Arial"/>
                                <w:sz w:val="24"/>
                                <w:szCs w:val="24"/>
                                <w:lang w:val="en-US"/>
                              </w:rPr>
                              <w:t xml:space="preserve"> </w:t>
                            </w:r>
                            <w:r w:rsidR="0064324E">
                              <w:rPr>
                                <w:rFonts w:ascii="Arial" w:hAnsi="Arial" w:cs="Arial"/>
                                <w:sz w:val="24"/>
                                <w:szCs w:val="24"/>
                                <w:lang w:val="en-US"/>
                              </w:rPr>
                              <w:t xml:space="preserve"> </w:t>
                            </w:r>
                            <w:r w:rsidR="00B10F0D">
                              <w:rPr>
                                <w:rFonts w:ascii="Arial" w:hAnsi="Arial" w:cs="Arial"/>
                                <w:sz w:val="24"/>
                                <w:szCs w:val="24"/>
                                <w:lang w:val="en-US"/>
                              </w:rPr>
                              <w:t xml:space="preserve">  </w:t>
                            </w:r>
                            <w:r w:rsidR="00091448">
                              <w:rPr>
                                <w:rFonts w:ascii="Arial" w:hAnsi="Arial" w:cs="Arial"/>
                                <w:sz w:val="24"/>
                                <w:szCs w:val="24"/>
                                <w:lang w:val="en-GB"/>
                              </w:rPr>
                              <w:t xml:space="preserve">deposit   </w:t>
                            </w:r>
                            <w:r w:rsidR="0064324E">
                              <w:rPr>
                                <w:rFonts w:ascii="Arial" w:hAnsi="Arial" w:cs="Arial"/>
                                <w:sz w:val="24"/>
                                <w:szCs w:val="24"/>
                                <w:lang w:val="en-GB"/>
                              </w:rPr>
                              <w:t xml:space="preserve">  </w:t>
                            </w:r>
                            <w:r w:rsidR="00091448">
                              <w:rPr>
                                <w:rFonts w:ascii="Arial" w:hAnsi="Arial" w:cs="Arial"/>
                                <w:sz w:val="24"/>
                                <w:szCs w:val="24"/>
                                <w:lang w:val="en-GB"/>
                              </w:rPr>
                              <w:t xml:space="preserve">  </w:t>
                            </w:r>
                            <w:r w:rsidR="002C2D63" w:rsidRPr="001B0F63">
                              <w:rPr>
                                <w:rFonts w:ascii="Arial" w:hAnsi="Arial" w:cs="Arial"/>
                                <w:sz w:val="24"/>
                                <w:szCs w:val="24"/>
                                <w:lang w:val="en-GB"/>
                              </w:rPr>
                              <w:t xml:space="preserve">labour conditions </w:t>
                            </w:r>
                            <w:r w:rsidR="0064324E">
                              <w:rPr>
                                <w:rFonts w:ascii="Arial" w:hAnsi="Arial" w:cs="Arial"/>
                                <w:sz w:val="24"/>
                                <w:szCs w:val="24"/>
                                <w:lang w:val="en-GB"/>
                              </w:rPr>
                              <w:t xml:space="preserve">   </w:t>
                            </w:r>
                            <w:r w:rsidR="002C2D63" w:rsidRPr="001B0F63">
                              <w:rPr>
                                <w:rFonts w:ascii="Arial" w:hAnsi="Arial" w:cs="Arial"/>
                                <w:sz w:val="24"/>
                                <w:szCs w:val="24"/>
                                <w:lang w:val="en-GB"/>
                              </w:rPr>
                              <w:t xml:space="preserve">  </w:t>
                            </w:r>
                            <w:r w:rsidR="00841A9F" w:rsidRPr="001B0F63">
                              <w:rPr>
                                <w:rFonts w:ascii="Arial" w:hAnsi="Arial" w:cs="Arial"/>
                                <w:sz w:val="24"/>
                                <w:szCs w:val="24"/>
                                <w:lang w:val="en-GB"/>
                              </w:rPr>
                              <w:t>investor</w:t>
                            </w:r>
                            <w:r w:rsidR="00E203CF" w:rsidRPr="001B0F63">
                              <w:rPr>
                                <w:rFonts w:ascii="Arial" w:hAnsi="Arial" w:cs="Arial"/>
                                <w:sz w:val="24"/>
                                <w:szCs w:val="24"/>
                                <w:lang w:val="en-GB"/>
                              </w:rPr>
                              <w:t>s</w:t>
                            </w:r>
                            <w:r w:rsidR="00B10F0D">
                              <w:rPr>
                                <w:rFonts w:ascii="Arial" w:hAnsi="Arial" w:cs="Arial"/>
                                <w:sz w:val="24"/>
                                <w:szCs w:val="24"/>
                                <w:lang w:val="en-GB"/>
                              </w:rPr>
                              <w:t xml:space="preserve">  </w:t>
                            </w:r>
                            <w:r w:rsidR="0064324E">
                              <w:rPr>
                                <w:rFonts w:ascii="Arial" w:hAnsi="Arial" w:cs="Arial"/>
                                <w:sz w:val="24"/>
                                <w:szCs w:val="24"/>
                                <w:lang w:val="en-GB"/>
                              </w:rPr>
                              <w:t xml:space="preserve">  </w:t>
                            </w:r>
                            <w:r w:rsidR="00B10F0D">
                              <w:rPr>
                                <w:rFonts w:ascii="Arial" w:hAnsi="Arial" w:cs="Arial"/>
                                <w:sz w:val="24"/>
                                <w:szCs w:val="24"/>
                                <w:lang w:val="en-GB"/>
                              </w:rPr>
                              <w:t xml:space="preserve">   </w:t>
                            </w:r>
                            <w:r w:rsidR="00A177B0">
                              <w:rPr>
                                <w:rFonts w:ascii="Arial" w:hAnsi="Arial" w:cs="Arial"/>
                                <w:sz w:val="24"/>
                                <w:szCs w:val="24"/>
                                <w:lang w:val="en-GB"/>
                              </w:rPr>
                              <w:t xml:space="preserve">subsidiary  </w:t>
                            </w:r>
                            <w:r w:rsidR="0064324E">
                              <w:rPr>
                                <w:rFonts w:ascii="Arial" w:hAnsi="Arial" w:cs="Arial"/>
                                <w:sz w:val="24"/>
                                <w:szCs w:val="24"/>
                                <w:lang w:val="en-GB"/>
                              </w:rPr>
                              <w:t xml:space="preserve">       </w:t>
                            </w:r>
                            <w:r w:rsidR="00A177B0">
                              <w:rPr>
                                <w:rFonts w:ascii="Arial" w:hAnsi="Arial" w:cs="Arial"/>
                                <w:sz w:val="24"/>
                                <w:szCs w:val="24"/>
                                <w:lang w:val="en-GB"/>
                              </w:rPr>
                              <w:t xml:space="preserve">  </w:t>
                            </w:r>
                            <w:r w:rsidR="002C2D63" w:rsidRPr="001B0F63">
                              <w:rPr>
                                <w:rFonts w:ascii="Arial" w:hAnsi="Arial" w:cs="Arial"/>
                                <w:sz w:val="24"/>
                                <w:szCs w:val="24"/>
                                <w:lang w:val="en-GB"/>
                              </w:rPr>
                              <w:t xml:space="preserve">national figures      </w:t>
                            </w:r>
                            <w:r w:rsidR="009054F3">
                              <w:rPr>
                                <w:rFonts w:ascii="Arial" w:hAnsi="Arial" w:cs="Arial"/>
                                <w:sz w:val="24"/>
                                <w:szCs w:val="24"/>
                                <w:lang w:val="en-GB"/>
                              </w:rPr>
                              <w:t xml:space="preserve">cash flow </w:t>
                            </w:r>
                            <w:r w:rsidR="0064324E">
                              <w:rPr>
                                <w:rFonts w:ascii="Arial" w:hAnsi="Arial" w:cs="Arial"/>
                                <w:sz w:val="24"/>
                                <w:szCs w:val="24"/>
                                <w:lang w:val="en-GB"/>
                              </w:rPr>
                              <w:t xml:space="preserve">   </w:t>
                            </w:r>
                            <w:r w:rsidR="009054F3">
                              <w:rPr>
                                <w:rFonts w:ascii="Arial" w:hAnsi="Arial" w:cs="Arial"/>
                                <w:sz w:val="24"/>
                                <w:szCs w:val="24"/>
                                <w:lang w:val="en-GB"/>
                              </w:rPr>
                              <w:t xml:space="preserve">   </w:t>
                            </w:r>
                            <w:r w:rsidR="002C2D63" w:rsidRPr="001B0F63">
                              <w:rPr>
                                <w:rFonts w:ascii="Arial" w:hAnsi="Arial" w:cs="Arial"/>
                                <w:sz w:val="24"/>
                                <w:szCs w:val="24"/>
                                <w:lang w:val="en-GB"/>
                              </w:rPr>
                              <w:t xml:space="preserve">growth in sales   </w:t>
                            </w:r>
                            <w:r w:rsidR="0064324E">
                              <w:rPr>
                                <w:rFonts w:ascii="Arial" w:hAnsi="Arial" w:cs="Arial"/>
                                <w:sz w:val="24"/>
                                <w:szCs w:val="24"/>
                                <w:lang w:val="en-GB"/>
                              </w:rPr>
                              <w:t xml:space="preserve">    </w:t>
                            </w:r>
                            <w:r w:rsidR="002C2D63" w:rsidRPr="001B0F63">
                              <w:rPr>
                                <w:rFonts w:ascii="Arial" w:hAnsi="Arial" w:cs="Arial"/>
                                <w:sz w:val="24"/>
                                <w:szCs w:val="24"/>
                                <w:lang w:val="en-GB"/>
                              </w:rPr>
                              <w:t xml:space="preserve">  senior citizens    ethical awareness     </w:t>
                            </w:r>
                            <w:r w:rsidR="00A177B0" w:rsidRPr="001B0F63">
                              <w:rPr>
                                <w:rFonts w:ascii="Arial" w:hAnsi="Arial" w:cs="Arial"/>
                                <w:sz w:val="24"/>
                                <w:szCs w:val="24"/>
                                <w:lang w:val="en-GB"/>
                              </w:rPr>
                              <w:t>shoppers</w:t>
                            </w:r>
                            <w:r w:rsidR="00A177B0">
                              <w:rPr>
                                <w:rFonts w:ascii="Arial" w:hAnsi="Arial" w:cs="Arial"/>
                                <w:sz w:val="24"/>
                                <w:szCs w:val="24"/>
                                <w:lang w:val="en-GB"/>
                              </w:rPr>
                              <w:t xml:space="preserve">     </w:t>
                            </w:r>
                            <w:r w:rsidR="00FB16FF" w:rsidRPr="001B0F63">
                              <w:rPr>
                                <w:rFonts w:ascii="Arial" w:hAnsi="Arial" w:cs="Arial"/>
                                <w:sz w:val="24"/>
                                <w:szCs w:val="24"/>
                                <w:lang w:val="en-GB"/>
                              </w:rPr>
                              <w:t xml:space="preserve">consumer spending </w:t>
                            </w:r>
                            <w:r w:rsidR="00A177B0">
                              <w:rPr>
                                <w:rFonts w:ascii="Arial" w:hAnsi="Arial" w:cs="Arial"/>
                                <w:sz w:val="24"/>
                                <w:szCs w:val="24"/>
                                <w:lang w:val="en-GB"/>
                              </w:rPr>
                              <w:t xml:space="preserve">   </w:t>
                            </w:r>
                            <w:r w:rsidRPr="001B0F63">
                              <w:rPr>
                                <w:rFonts w:ascii="Arial" w:hAnsi="Arial" w:cs="Arial"/>
                                <w:sz w:val="24"/>
                                <w:szCs w:val="24"/>
                                <w:lang w:val="en-GB"/>
                              </w:rPr>
                              <w:t xml:space="preserve"> </w:t>
                            </w:r>
                            <w:r w:rsidR="00FB16FF" w:rsidRPr="001B0F63">
                              <w:rPr>
                                <w:rFonts w:ascii="Arial" w:hAnsi="Arial" w:cs="Arial"/>
                                <w:sz w:val="24"/>
                                <w:szCs w:val="24"/>
                                <w:lang w:val="en-GB"/>
                              </w:rPr>
                              <w:t>general market</w:t>
                            </w:r>
                            <w:r w:rsidR="00A177B0">
                              <w:rPr>
                                <w:rFonts w:ascii="Arial" w:hAnsi="Arial" w:cs="Arial"/>
                                <w:sz w:val="24"/>
                                <w:szCs w:val="24"/>
                                <w:lang w:val="en-GB"/>
                              </w:rPr>
                              <w:t xml:space="preserve"> </w:t>
                            </w:r>
                            <w:r w:rsidR="00FB16FF" w:rsidRPr="001B0F63">
                              <w:rPr>
                                <w:rFonts w:ascii="Arial" w:hAnsi="Arial" w:cs="Arial"/>
                                <w:sz w:val="24"/>
                                <w:szCs w:val="24"/>
                                <w:lang w:val="en-GB"/>
                              </w:rPr>
                              <w:t xml:space="preserve">  </w:t>
                            </w:r>
                            <w:r w:rsidR="006C2814" w:rsidRPr="001B0F63">
                              <w:rPr>
                                <w:rFonts w:ascii="Arial" w:hAnsi="Arial" w:cs="Arial"/>
                                <w:sz w:val="24"/>
                                <w:szCs w:val="24"/>
                                <w:lang w:val="en-GB"/>
                              </w:rPr>
                              <w:t>manufacturer</w:t>
                            </w:r>
                            <w:r w:rsidR="00E203CF" w:rsidRPr="001B0F63">
                              <w:rPr>
                                <w:rFonts w:ascii="Arial" w:hAnsi="Arial" w:cs="Arial"/>
                                <w:sz w:val="24"/>
                                <w:szCs w:val="24"/>
                                <w:lang w:val="en-GB"/>
                              </w:rPr>
                              <w:t>s</w:t>
                            </w:r>
                            <w:r w:rsidR="00683CCC" w:rsidRPr="001B0F63">
                              <w:rPr>
                                <w:rFonts w:ascii="Arial" w:hAnsi="Arial" w:cs="Arial"/>
                                <w:sz w:val="24"/>
                                <w:szCs w:val="24"/>
                                <w:lang w:val="en-GB"/>
                              </w:rPr>
                              <w:t xml:space="preserve">  </w:t>
                            </w:r>
                            <w:r w:rsidR="006C2814" w:rsidRPr="001B0F63">
                              <w:rPr>
                                <w:rFonts w:ascii="Arial" w:hAnsi="Arial" w:cs="Arial"/>
                                <w:sz w:val="24"/>
                                <w:szCs w:val="24"/>
                                <w:lang w:val="en-GB"/>
                              </w:rPr>
                              <w:t xml:space="preserve">  ethical policies</w:t>
                            </w:r>
                            <w:r w:rsidR="00145E5F">
                              <w:rPr>
                                <w:rFonts w:ascii="Arial" w:hAnsi="Arial" w:cs="Arial"/>
                                <w:sz w:val="24"/>
                                <w:szCs w:val="24"/>
                                <w:lang w:val="en-GB"/>
                              </w:rPr>
                              <w:t xml:space="preserve">  </w:t>
                            </w:r>
                            <w:r w:rsidR="006C2814" w:rsidRPr="001B0F63">
                              <w:rPr>
                                <w:rFonts w:ascii="Arial" w:hAnsi="Arial" w:cs="Arial"/>
                                <w:sz w:val="24"/>
                                <w:szCs w:val="24"/>
                                <w:lang w:val="en-GB"/>
                              </w:rPr>
                              <w:t xml:space="preserve"> </w:t>
                            </w:r>
                            <w:r w:rsidR="00145E5F">
                              <w:rPr>
                                <w:rFonts w:ascii="Arial" w:hAnsi="Arial" w:cs="Arial"/>
                                <w:sz w:val="24"/>
                                <w:szCs w:val="24"/>
                                <w:lang w:val="en-GB"/>
                              </w:rPr>
                              <w:t xml:space="preserve">   </w:t>
                            </w:r>
                            <w:r w:rsidR="006C2814" w:rsidRPr="001B0F63">
                              <w:rPr>
                                <w:rFonts w:ascii="Arial" w:hAnsi="Arial" w:cs="Arial"/>
                                <w:sz w:val="24"/>
                                <w:szCs w:val="24"/>
                                <w:lang w:val="en-GB"/>
                              </w:rPr>
                              <w:t xml:space="preserve"> </w:t>
                            </w:r>
                            <w:r w:rsidR="00E203CF" w:rsidRPr="001B0F63">
                              <w:rPr>
                                <w:rFonts w:ascii="Arial" w:hAnsi="Arial" w:cs="Arial"/>
                                <w:sz w:val="24"/>
                                <w:szCs w:val="24"/>
                                <w:lang w:val="en-GB"/>
                              </w:rPr>
                              <w:t xml:space="preserve">   </w:t>
                            </w:r>
                            <w:r w:rsidR="00145E5F">
                              <w:rPr>
                                <w:rFonts w:ascii="Arial" w:hAnsi="Arial" w:cs="Arial"/>
                                <w:sz w:val="24"/>
                                <w:szCs w:val="24"/>
                                <w:lang w:val="en-GB"/>
                              </w:rPr>
                              <w:t>growth markets                  wor</w:t>
                            </w:r>
                            <w:r w:rsidR="00145E5F" w:rsidRPr="001B0F63">
                              <w:rPr>
                                <w:rFonts w:ascii="Arial" w:hAnsi="Arial" w:cs="Arial"/>
                                <w:sz w:val="24"/>
                                <w:szCs w:val="24"/>
                                <w:lang w:val="en-GB"/>
                              </w:rPr>
                              <w:t>kforce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5" o:spid="_x0000_s1027" style="position:absolute;left:0;text-align:left;margin-left:7.7pt;margin-top:15.15pt;width:466.6pt;height:18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" fillcolor="#cdddac [1622]" strokecolor="#94b64e [3046]">
                <v:fill color2="#f0f4e6 [502]" rotate="t" angle="180" colors="0 #dafda7;22938f #e4fdc2;1 #f5ffe6" focus="100%" type="gradient"/>
                <v:shadow on="t" color="black" opacity="24903f" origin=",.5" offset="0,.55556mm"/>
                <v:textbox>
                  <w:txbxContent>
                    <w:p w:rsidR="00145E5F" w:rsidRDefault="000B360B" w:rsidP="002C2D63">
                      <w:pPr>
                        <w:pStyle w:val="a3"/>
                        <w:ind w:left="0"/>
                        <w:jc w:val="both"/>
                        <w:rPr>
                          <w:rFonts w:ascii="Arial" w:hAnsi="Arial" w:cs="Arial"/>
                          <w:sz w:val="24"/>
                          <w:szCs w:val="24"/>
                          <w:lang w:val="en-GB"/>
                        </w:rPr>
                      </w:pPr>
                      <w:r w:rsidRPr="001B0F63">
                        <w:rPr>
                          <w:rFonts w:ascii="Arial" w:hAnsi="Arial" w:cs="Arial"/>
                          <w:sz w:val="24"/>
                          <w:szCs w:val="24"/>
                          <w:lang w:val="en-GB"/>
                        </w:rPr>
                        <w:t xml:space="preserve">Consumer  </w:t>
                      </w:r>
                      <w:r w:rsidR="0064324E">
                        <w:rPr>
                          <w:rFonts w:ascii="Arial" w:hAnsi="Arial" w:cs="Arial"/>
                          <w:sz w:val="24"/>
                          <w:szCs w:val="24"/>
                          <w:lang w:val="en-GB"/>
                        </w:rPr>
                        <w:t xml:space="preserve"> </w:t>
                      </w:r>
                      <w:r w:rsidRPr="001B0F63">
                        <w:rPr>
                          <w:rFonts w:ascii="Arial" w:hAnsi="Arial" w:cs="Arial"/>
                          <w:sz w:val="24"/>
                          <w:szCs w:val="24"/>
                          <w:lang w:val="en-GB"/>
                        </w:rPr>
                        <w:t xml:space="preserve"> </w:t>
                      </w:r>
                      <w:r w:rsidR="00145E5F">
                        <w:rPr>
                          <w:rFonts w:ascii="Arial" w:hAnsi="Arial" w:cs="Arial"/>
                          <w:sz w:val="24"/>
                          <w:szCs w:val="24"/>
                          <w:lang w:val="en-GB"/>
                        </w:rPr>
                        <w:t xml:space="preserve">  </w:t>
                      </w:r>
                      <w:r w:rsidR="00091448">
                        <w:rPr>
                          <w:rFonts w:ascii="Arial" w:hAnsi="Arial" w:cs="Arial"/>
                          <w:sz w:val="24"/>
                          <w:szCs w:val="24"/>
                          <w:lang w:val="en-GB"/>
                        </w:rPr>
                        <w:t xml:space="preserve"> </w:t>
                      </w:r>
                      <w:r w:rsidRPr="001B0F63">
                        <w:rPr>
                          <w:rFonts w:ascii="Arial" w:hAnsi="Arial" w:cs="Arial"/>
                          <w:sz w:val="24"/>
                          <w:szCs w:val="24"/>
                          <w:lang w:val="en-GB"/>
                        </w:rPr>
                        <w:t xml:space="preserve">turnover  </w:t>
                      </w:r>
                      <w:r w:rsidR="00145E5F">
                        <w:rPr>
                          <w:rFonts w:ascii="Arial" w:hAnsi="Arial" w:cs="Arial"/>
                          <w:sz w:val="24"/>
                          <w:szCs w:val="24"/>
                          <w:lang w:val="en-GB"/>
                        </w:rPr>
                        <w:t xml:space="preserve">   </w:t>
                      </w:r>
                      <w:r w:rsidR="0064324E">
                        <w:rPr>
                          <w:rFonts w:ascii="Arial" w:hAnsi="Arial" w:cs="Arial"/>
                          <w:sz w:val="24"/>
                          <w:szCs w:val="24"/>
                          <w:lang w:val="en-GB"/>
                        </w:rPr>
                        <w:t xml:space="preserve">   </w:t>
                      </w:r>
                      <w:r w:rsidR="002C2D63" w:rsidRPr="001B0F63">
                        <w:rPr>
                          <w:rFonts w:ascii="Arial" w:hAnsi="Arial" w:cs="Arial"/>
                          <w:sz w:val="24"/>
                          <w:szCs w:val="24"/>
                          <w:lang w:val="en-GB"/>
                        </w:rPr>
                        <w:t>badly-paid workers</w:t>
                      </w:r>
                      <w:r w:rsidR="00841A9F" w:rsidRPr="001B0F63">
                        <w:rPr>
                          <w:rFonts w:ascii="Arial" w:hAnsi="Arial" w:cs="Arial"/>
                          <w:sz w:val="24"/>
                          <w:szCs w:val="24"/>
                          <w:lang w:val="en-GB"/>
                        </w:rPr>
                        <w:t xml:space="preserve"> </w:t>
                      </w:r>
                      <w:r w:rsidR="00091448">
                        <w:rPr>
                          <w:rFonts w:ascii="Arial" w:hAnsi="Arial" w:cs="Arial"/>
                          <w:sz w:val="24"/>
                          <w:szCs w:val="24"/>
                          <w:lang w:val="en-GB"/>
                        </w:rPr>
                        <w:t xml:space="preserve"> </w:t>
                      </w:r>
                      <w:r w:rsidR="0064324E">
                        <w:rPr>
                          <w:rFonts w:ascii="Arial" w:hAnsi="Arial" w:cs="Arial"/>
                          <w:sz w:val="24"/>
                          <w:szCs w:val="24"/>
                          <w:lang w:val="en-GB"/>
                        </w:rPr>
                        <w:t xml:space="preserve">  </w:t>
                      </w:r>
                      <w:r w:rsidR="00841A9F" w:rsidRPr="001B0F63">
                        <w:rPr>
                          <w:rFonts w:ascii="Arial" w:hAnsi="Arial" w:cs="Arial"/>
                          <w:sz w:val="24"/>
                          <w:szCs w:val="24"/>
                          <w:lang w:val="en-GB"/>
                        </w:rPr>
                        <w:t xml:space="preserve"> </w:t>
                      </w:r>
                      <w:r w:rsidR="0064324E">
                        <w:rPr>
                          <w:rFonts w:ascii="Arial" w:hAnsi="Arial" w:cs="Arial"/>
                          <w:sz w:val="24"/>
                          <w:szCs w:val="24"/>
                          <w:lang w:val="en-GB"/>
                        </w:rPr>
                        <w:t xml:space="preserve"> </w:t>
                      </w:r>
                      <w:r w:rsidR="00841A9F" w:rsidRPr="001B0F63">
                        <w:rPr>
                          <w:rFonts w:ascii="Arial" w:hAnsi="Arial" w:cs="Arial"/>
                          <w:sz w:val="24"/>
                          <w:szCs w:val="24"/>
                          <w:lang w:val="en-GB"/>
                        </w:rPr>
                        <w:t xml:space="preserve"> </w:t>
                      </w:r>
                      <w:r w:rsidR="002C2D63" w:rsidRPr="001B0F63">
                        <w:rPr>
                          <w:rFonts w:ascii="Arial" w:hAnsi="Arial" w:cs="Arial"/>
                          <w:sz w:val="24"/>
                          <w:szCs w:val="24"/>
                          <w:lang w:val="en-GB"/>
                        </w:rPr>
                        <w:t xml:space="preserve"> </w:t>
                      </w:r>
                      <w:r w:rsidR="00A177B0" w:rsidRPr="001B0F63">
                        <w:rPr>
                          <w:rFonts w:ascii="Arial" w:hAnsi="Arial" w:cs="Arial"/>
                          <w:sz w:val="24"/>
                          <w:szCs w:val="24"/>
                          <w:lang w:val="en-GB"/>
                        </w:rPr>
                        <w:t xml:space="preserve">  </w:t>
                      </w:r>
                      <w:r w:rsidR="00091448">
                        <w:rPr>
                          <w:rFonts w:ascii="Arial" w:hAnsi="Arial" w:cs="Arial"/>
                          <w:sz w:val="24"/>
                          <w:szCs w:val="24"/>
                          <w:lang w:val="en-GB"/>
                        </w:rPr>
                        <w:t xml:space="preserve">ethical </w:t>
                      </w:r>
                      <w:r w:rsidR="002C2D63" w:rsidRPr="001B0F63">
                        <w:rPr>
                          <w:rFonts w:ascii="Arial" w:hAnsi="Arial" w:cs="Arial"/>
                          <w:sz w:val="24"/>
                          <w:szCs w:val="24"/>
                          <w:lang w:val="en-GB"/>
                        </w:rPr>
                        <w:t xml:space="preserve">investment      </w:t>
                      </w:r>
                      <w:r w:rsidR="00B10F0D">
                        <w:rPr>
                          <w:rFonts w:ascii="Arial" w:hAnsi="Arial" w:cs="Arial"/>
                          <w:sz w:val="24"/>
                          <w:szCs w:val="24"/>
                          <w:lang w:val="en-US"/>
                        </w:rPr>
                        <w:t xml:space="preserve">parent company </w:t>
                      </w:r>
                      <w:r w:rsidR="0064324E">
                        <w:rPr>
                          <w:rFonts w:ascii="Arial" w:hAnsi="Arial" w:cs="Arial"/>
                          <w:sz w:val="24"/>
                          <w:szCs w:val="24"/>
                          <w:lang w:val="en-US"/>
                        </w:rPr>
                        <w:t xml:space="preserve">  </w:t>
                      </w:r>
                      <w:r w:rsidR="00B10F0D">
                        <w:rPr>
                          <w:rFonts w:ascii="Arial" w:hAnsi="Arial" w:cs="Arial"/>
                          <w:sz w:val="24"/>
                          <w:szCs w:val="24"/>
                          <w:lang w:val="en-US"/>
                        </w:rPr>
                        <w:t xml:space="preserve"> </w:t>
                      </w:r>
                      <w:r w:rsidR="0064324E">
                        <w:rPr>
                          <w:rFonts w:ascii="Arial" w:hAnsi="Arial" w:cs="Arial"/>
                          <w:sz w:val="24"/>
                          <w:szCs w:val="24"/>
                          <w:lang w:val="en-US"/>
                        </w:rPr>
                        <w:t xml:space="preserve"> </w:t>
                      </w:r>
                      <w:r w:rsidR="00B10F0D">
                        <w:rPr>
                          <w:rFonts w:ascii="Arial" w:hAnsi="Arial" w:cs="Arial"/>
                          <w:sz w:val="24"/>
                          <w:szCs w:val="24"/>
                          <w:lang w:val="en-US"/>
                        </w:rPr>
                        <w:t xml:space="preserve">  </w:t>
                      </w:r>
                      <w:r w:rsidR="00091448">
                        <w:rPr>
                          <w:rFonts w:ascii="Arial" w:hAnsi="Arial" w:cs="Arial"/>
                          <w:sz w:val="24"/>
                          <w:szCs w:val="24"/>
                          <w:lang w:val="en-GB"/>
                        </w:rPr>
                        <w:t xml:space="preserve">deposit   </w:t>
                      </w:r>
                      <w:r w:rsidR="0064324E">
                        <w:rPr>
                          <w:rFonts w:ascii="Arial" w:hAnsi="Arial" w:cs="Arial"/>
                          <w:sz w:val="24"/>
                          <w:szCs w:val="24"/>
                          <w:lang w:val="en-GB"/>
                        </w:rPr>
                        <w:t xml:space="preserve">  </w:t>
                      </w:r>
                      <w:r w:rsidR="00091448">
                        <w:rPr>
                          <w:rFonts w:ascii="Arial" w:hAnsi="Arial" w:cs="Arial"/>
                          <w:sz w:val="24"/>
                          <w:szCs w:val="24"/>
                          <w:lang w:val="en-GB"/>
                        </w:rPr>
                        <w:t xml:space="preserve">  </w:t>
                      </w:r>
                      <w:r w:rsidR="002C2D63" w:rsidRPr="001B0F63">
                        <w:rPr>
                          <w:rFonts w:ascii="Arial" w:hAnsi="Arial" w:cs="Arial"/>
                          <w:sz w:val="24"/>
                          <w:szCs w:val="24"/>
                          <w:lang w:val="en-GB"/>
                        </w:rPr>
                        <w:t xml:space="preserve">labour conditions </w:t>
                      </w:r>
                      <w:r w:rsidR="0064324E">
                        <w:rPr>
                          <w:rFonts w:ascii="Arial" w:hAnsi="Arial" w:cs="Arial"/>
                          <w:sz w:val="24"/>
                          <w:szCs w:val="24"/>
                          <w:lang w:val="en-GB"/>
                        </w:rPr>
                        <w:t xml:space="preserve">   </w:t>
                      </w:r>
                      <w:r w:rsidR="002C2D63" w:rsidRPr="001B0F63">
                        <w:rPr>
                          <w:rFonts w:ascii="Arial" w:hAnsi="Arial" w:cs="Arial"/>
                          <w:sz w:val="24"/>
                          <w:szCs w:val="24"/>
                          <w:lang w:val="en-GB"/>
                        </w:rPr>
                        <w:t xml:space="preserve">  </w:t>
                      </w:r>
                      <w:r w:rsidR="00841A9F" w:rsidRPr="001B0F63">
                        <w:rPr>
                          <w:rFonts w:ascii="Arial" w:hAnsi="Arial" w:cs="Arial"/>
                          <w:sz w:val="24"/>
                          <w:szCs w:val="24"/>
                          <w:lang w:val="en-GB"/>
                        </w:rPr>
                        <w:t>investor</w:t>
                      </w:r>
                      <w:r w:rsidR="00E203CF" w:rsidRPr="001B0F63">
                        <w:rPr>
                          <w:rFonts w:ascii="Arial" w:hAnsi="Arial" w:cs="Arial"/>
                          <w:sz w:val="24"/>
                          <w:szCs w:val="24"/>
                          <w:lang w:val="en-GB"/>
                        </w:rPr>
                        <w:t>s</w:t>
                      </w:r>
                      <w:r w:rsidR="00B10F0D">
                        <w:rPr>
                          <w:rFonts w:ascii="Arial" w:hAnsi="Arial" w:cs="Arial"/>
                          <w:sz w:val="24"/>
                          <w:szCs w:val="24"/>
                          <w:lang w:val="en-GB"/>
                        </w:rPr>
                        <w:t xml:space="preserve">  </w:t>
                      </w:r>
                      <w:r w:rsidR="0064324E">
                        <w:rPr>
                          <w:rFonts w:ascii="Arial" w:hAnsi="Arial" w:cs="Arial"/>
                          <w:sz w:val="24"/>
                          <w:szCs w:val="24"/>
                          <w:lang w:val="en-GB"/>
                        </w:rPr>
                        <w:t xml:space="preserve">  </w:t>
                      </w:r>
                      <w:r w:rsidR="00B10F0D">
                        <w:rPr>
                          <w:rFonts w:ascii="Arial" w:hAnsi="Arial" w:cs="Arial"/>
                          <w:sz w:val="24"/>
                          <w:szCs w:val="24"/>
                          <w:lang w:val="en-GB"/>
                        </w:rPr>
                        <w:t xml:space="preserve">   </w:t>
                      </w:r>
                      <w:r w:rsidR="00A177B0">
                        <w:rPr>
                          <w:rFonts w:ascii="Arial" w:hAnsi="Arial" w:cs="Arial"/>
                          <w:sz w:val="24"/>
                          <w:szCs w:val="24"/>
                          <w:lang w:val="en-GB"/>
                        </w:rPr>
                        <w:t xml:space="preserve">subsidiary  </w:t>
                      </w:r>
                      <w:r w:rsidR="0064324E">
                        <w:rPr>
                          <w:rFonts w:ascii="Arial" w:hAnsi="Arial" w:cs="Arial"/>
                          <w:sz w:val="24"/>
                          <w:szCs w:val="24"/>
                          <w:lang w:val="en-GB"/>
                        </w:rPr>
                        <w:t xml:space="preserve">       </w:t>
                      </w:r>
                      <w:r w:rsidR="00A177B0">
                        <w:rPr>
                          <w:rFonts w:ascii="Arial" w:hAnsi="Arial" w:cs="Arial"/>
                          <w:sz w:val="24"/>
                          <w:szCs w:val="24"/>
                          <w:lang w:val="en-GB"/>
                        </w:rPr>
                        <w:t xml:space="preserve">  </w:t>
                      </w:r>
                      <w:r w:rsidR="002C2D63" w:rsidRPr="001B0F63">
                        <w:rPr>
                          <w:rFonts w:ascii="Arial" w:hAnsi="Arial" w:cs="Arial"/>
                          <w:sz w:val="24"/>
                          <w:szCs w:val="24"/>
                          <w:lang w:val="en-GB"/>
                        </w:rPr>
                        <w:t xml:space="preserve">national figures      </w:t>
                      </w:r>
                      <w:r w:rsidR="009054F3">
                        <w:rPr>
                          <w:rFonts w:ascii="Arial" w:hAnsi="Arial" w:cs="Arial"/>
                          <w:sz w:val="24"/>
                          <w:szCs w:val="24"/>
                          <w:lang w:val="en-GB"/>
                        </w:rPr>
                        <w:t xml:space="preserve">cash flow </w:t>
                      </w:r>
                      <w:r w:rsidR="0064324E">
                        <w:rPr>
                          <w:rFonts w:ascii="Arial" w:hAnsi="Arial" w:cs="Arial"/>
                          <w:sz w:val="24"/>
                          <w:szCs w:val="24"/>
                          <w:lang w:val="en-GB"/>
                        </w:rPr>
                        <w:t xml:space="preserve">   </w:t>
                      </w:r>
                      <w:r w:rsidR="009054F3">
                        <w:rPr>
                          <w:rFonts w:ascii="Arial" w:hAnsi="Arial" w:cs="Arial"/>
                          <w:sz w:val="24"/>
                          <w:szCs w:val="24"/>
                          <w:lang w:val="en-GB"/>
                        </w:rPr>
                        <w:t xml:space="preserve">   </w:t>
                      </w:r>
                      <w:r w:rsidR="002C2D63" w:rsidRPr="001B0F63">
                        <w:rPr>
                          <w:rFonts w:ascii="Arial" w:hAnsi="Arial" w:cs="Arial"/>
                          <w:sz w:val="24"/>
                          <w:szCs w:val="24"/>
                          <w:lang w:val="en-GB"/>
                        </w:rPr>
                        <w:t xml:space="preserve">growth in sales   </w:t>
                      </w:r>
                      <w:r w:rsidR="0064324E">
                        <w:rPr>
                          <w:rFonts w:ascii="Arial" w:hAnsi="Arial" w:cs="Arial"/>
                          <w:sz w:val="24"/>
                          <w:szCs w:val="24"/>
                          <w:lang w:val="en-GB"/>
                        </w:rPr>
                        <w:t xml:space="preserve">    </w:t>
                      </w:r>
                      <w:r w:rsidR="002C2D63" w:rsidRPr="001B0F63">
                        <w:rPr>
                          <w:rFonts w:ascii="Arial" w:hAnsi="Arial" w:cs="Arial"/>
                          <w:sz w:val="24"/>
                          <w:szCs w:val="24"/>
                          <w:lang w:val="en-GB"/>
                        </w:rPr>
                        <w:t xml:space="preserve">  senior citizens    ethical awareness     </w:t>
                      </w:r>
                      <w:r w:rsidR="00A177B0" w:rsidRPr="001B0F63">
                        <w:rPr>
                          <w:rFonts w:ascii="Arial" w:hAnsi="Arial" w:cs="Arial"/>
                          <w:sz w:val="24"/>
                          <w:szCs w:val="24"/>
                          <w:lang w:val="en-GB"/>
                        </w:rPr>
                        <w:t>shoppers</w:t>
                      </w:r>
                      <w:r w:rsidR="00A177B0">
                        <w:rPr>
                          <w:rFonts w:ascii="Arial" w:hAnsi="Arial" w:cs="Arial"/>
                          <w:sz w:val="24"/>
                          <w:szCs w:val="24"/>
                          <w:lang w:val="en-GB"/>
                        </w:rPr>
                        <w:t xml:space="preserve">     </w:t>
                      </w:r>
                      <w:r w:rsidR="00FB16FF" w:rsidRPr="001B0F63">
                        <w:rPr>
                          <w:rFonts w:ascii="Arial" w:hAnsi="Arial" w:cs="Arial"/>
                          <w:sz w:val="24"/>
                          <w:szCs w:val="24"/>
                          <w:lang w:val="en-GB"/>
                        </w:rPr>
                        <w:t xml:space="preserve">consumer spending </w:t>
                      </w:r>
                      <w:r w:rsidR="00A177B0">
                        <w:rPr>
                          <w:rFonts w:ascii="Arial" w:hAnsi="Arial" w:cs="Arial"/>
                          <w:sz w:val="24"/>
                          <w:szCs w:val="24"/>
                          <w:lang w:val="en-GB"/>
                        </w:rPr>
                        <w:t xml:space="preserve">   </w:t>
                      </w:r>
                      <w:r w:rsidRPr="001B0F63">
                        <w:rPr>
                          <w:rFonts w:ascii="Arial" w:hAnsi="Arial" w:cs="Arial"/>
                          <w:sz w:val="24"/>
                          <w:szCs w:val="24"/>
                          <w:lang w:val="en-GB"/>
                        </w:rPr>
                        <w:t xml:space="preserve"> </w:t>
                      </w:r>
                      <w:r w:rsidR="00FB16FF" w:rsidRPr="001B0F63">
                        <w:rPr>
                          <w:rFonts w:ascii="Arial" w:hAnsi="Arial" w:cs="Arial"/>
                          <w:sz w:val="24"/>
                          <w:szCs w:val="24"/>
                          <w:lang w:val="en-GB"/>
                        </w:rPr>
                        <w:t>general market</w:t>
                      </w:r>
                      <w:r w:rsidR="00A177B0">
                        <w:rPr>
                          <w:rFonts w:ascii="Arial" w:hAnsi="Arial" w:cs="Arial"/>
                          <w:sz w:val="24"/>
                          <w:szCs w:val="24"/>
                          <w:lang w:val="en-GB"/>
                        </w:rPr>
                        <w:t xml:space="preserve"> </w:t>
                      </w:r>
                      <w:r w:rsidR="00FB16FF" w:rsidRPr="001B0F63">
                        <w:rPr>
                          <w:rFonts w:ascii="Arial" w:hAnsi="Arial" w:cs="Arial"/>
                          <w:sz w:val="24"/>
                          <w:szCs w:val="24"/>
                          <w:lang w:val="en-GB"/>
                        </w:rPr>
                        <w:t xml:space="preserve">  </w:t>
                      </w:r>
                      <w:r w:rsidR="006C2814" w:rsidRPr="001B0F63">
                        <w:rPr>
                          <w:rFonts w:ascii="Arial" w:hAnsi="Arial" w:cs="Arial"/>
                          <w:sz w:val="24"/>
                          <w:szCs w:val="24"/>
                          <w:lang w:val="en-GB"/>
                        </w:rPr>
                        <w:t>manufacturer</w:t>
                      </w:r>
                      <w:r w:rsidR="00E203CF" w:rsidRPr="001B0F63">
                        <w:rPr>
                          <w:rFonts w:ascii="Arial" w:hAnsi="Arial" w:cs="Arial"/>
                          <w:sz w:val="24"/>
                          <w:szCs w:val="24"/>
                          <w:lang w:val="en-GB"/>
                        </w:rPr>
                        <w:t>s</w:t>
                      </w:r>
                      <w:r w:rsidR="00683CCC" w:rsidRPr="001B0F63">
                        <w:rPr>
                          <w:rFonts w:ascii="Arial" w:hAnsi="Arial" w:cs="Arial"/>
                          <w:sz w:val="24"/>
                          <w:szCs w:val="24"/>
                          <w:lang w:val="en-GB"/>
                        </w:rPr>
                        <w:t xml:space="preserve">  </w:t>
                      </w:r>
                      <w:r w:rsidR="006C2814" w:rsidRPr="001B0F63">
                        <w:rPr>
                          <w:rFonts w:ascii="Arial" w:hAnsi="Arial" w:cs="Arial"/>
                          <w:sz w:val="24"/>
                          <w:szCs w:val="24"/>
                          <w:lang w:val="en-GB"/>
                        </w:rPr>
                        <w:t xml:space="preserve">  ethical policies</w:t>
                      </w:r>
                      <w:r w:rsidR="00145E5F">
                        <w:rPr>
                          <w:rFonts w:ascii="Arial" w:hAnsi="Arial" w:cs="Arial"/>
                          <w:sz w:val="24"/>
                          <w:szCs w:val="24"/>
                          <w:lang w:val="en-GB"/>
                        </w:rPr>
                        <w:t xml:space="preserve">  </w:t>
                      </w:r>
                      <w:r w:rsidR="006C2814" w:rsidRPr="001B0F63">
                        <w:rPr>
                          <w:rFonts w:ascii="Arial" w:hAnsi="Arial" w:cs="Arial"/>
                          <w:sz w:val="24"/>
                          <w:szCs w:val="24"/>
                          <w:lang w:val="en-GB"/>
                        </w:rPr>
                        <w:t xml:space="preserve"> </w:t>
                      </w:r>
                      <w:r w:rsidR="00145E5F">
                        <w:rPr>
                          <w:rFonts w:ascii="Arial" w:hAnsi="Arial" w:cs="Arial"/>
                          <w:sz w:val="24"/>
                          <w:szCs w:val="24"/>
                          <w:lang w:val="en-GB"/>
                        </w:rPr>
                        <w:t xml:space="preserve">   </w:t>
                      </w:r>
                      <w:r w:rsidR="006C2814" w:rsidRPr="001B0F63">
                        <w:rPr>
                          <w:rFonts w:ascii="Arial" w:hAnsi="Arial" w:cs="Arial"/>
                          <w:sz w:val="24"/>
                          <w:szCs w:val="24"/>
                          <w:lang w:val="en-GB"/>
                        </w:rPr>
                        <w:t xml:space="preserve"> </w:t>
                      </w:r>
                      <w:r w:rsidR="00E203CF" w:rsidRPr="001B0F63">
                        <w:rPr>
                          <w:rFonts w:ascii="Arial" w:hAnsi="Arial" w:cs="Arial"/>
                          <w:sz w:val="24"/>
                          <w:szCs w:val="24"/>
                          <w:lang w:val="en-GB"/>
                        </w:rPr>
                        <w:t xml:space="preserve">   </w:t>
                      </w:r>
                      <w:r w:rsidR="00145E5F">
                        <w:rPr>
                          <w:rFonts w:ascii="Arial" w:hAnsi="Arial" w:cs="Arial"/>
                          <w:sz w:val="24"/>
                          <w:szCs w:val="24"/>
                          <w:lang w:val="en-GB"/>
                        </w:rPr>
                        <w:t>growth markets                  wor</w:t>
                      </w:r>
                      <w:r w:rsidR="00145E5F" w:rsidRPr="001B0F63">
                        <w:rPr>
                          <w:rFonts w:ascii="Arial" w:hAnsi="Arial" w:cs="Arial"/>
                          <w:sz w:val="24"/>
                          <w:szCs w:val="24"/>
                          <w:lang w:val="en-GB"/>
                        </w:rPr>
                        <w:t>kforce</w:t>
                      </w:r>
                    </w:p>
                  </w:txbxContent>
                </v:textbox>
              </v:oval>
            </w:pict>
          </mc:Fallback>
        </mc:AlternateContent>
      </w:r>
    </w:p>
    <w:p w:rsidR="00835CD3" w:rsidRPr="001B0F63" w:rsidRDefault="00835CD3" w:rsidP="00835CD3">
      <w:pPr>
        <w:pStyle w:val="a3"/>
        <w:jc w:val="both"/>
        <w:rPr>
          <w:rFonts w:ascii="Arial" w:hAnsi="Arial" w:cs="Arial"/>
          <w:lang w:val="en-GB"/>
        </w:rPr>
      </w:pPr>
    </w:p>
    <w:p w:rsidR="00835CD3" w:rsidRPr="001B0F63" w:rsidRDefault="00835CD3" w:rsidP="00835CD3">
      <w:pPr>
        <w:pStyle w:val="a3"/>
        <w:jc w:val="both"/>
        <w:rPr>
          <w:rFonts w:ascii="Arial" w:hAnsi="Arial" w:cs="Arial"/>
          <w:lang w:val="en-GB"/>
        </w:rPr>
      </w:pPr>
    </w:p>
    <w:p w:rsidR="00835CD3" w:rsidRDefault="00835CD3" w:rsidP="00835CD3">
      <w:pPr>
        <w:pStyle w:val="a3"/>
        <w:jc w:val="both"/>
        <w:rPr>
          <w:rFonts w:ascii="Arial" w:hAnsi="Arial" w:cs="Arial"/>
          <w:lang w:val="en-GB"/>
        </w:rPr>
      </w:pPr>
    </w:p>
    <w:p w:rsidR="001B0F63" w:rsidRDefault="001B0F63" w:rsidP="00835CD3">
      <w:pPr>
        <w:pStyle w:val="a3"/>
        <w:jc w:val="both"/>
        <w:rPr>
          <w:rFonts w:ascii="Arial" w:hAnsi="Arial" w:cs="Arial"/>
          <w:lang w:val="en-GB"/>
        </w:rPr>
      </w:pPr>
    </w:p>
    <w:p w:rsidR="001B0F63" w:rsidRDefault="001B0F63" w:rsidP="00835CD3">
      <w:pPr>
        <w:pStyle w:val="a3"/>
        <w:jc w:val="both"/>
        <w:rPr>
          <w:rFonts w:ascii="Arial" w:hAnsi="Arial" w:cs="Arial"/>
          <w:lang w:val="en-GB"/>
        </w:rPr>
      </w:pPr>
    </w:p>
    <w:p w:rsidR="001B0F63" w:rsidRDefault="001B0F63" w:rsidP="00835CD3">
      <w:pPr>
        <w:pStyle w:val="a3"/>
        <w:jc w:val="both"/>
        <w:rPr>
          <w:rFonts w:ascii="Arial" w:hAnsi="Arial" w:cs="Arial"/>
          <w:lang w:val="en-GB"/>
        </w:rPr>
      </w:pPr>
    </w:p>
    <w:p w:rsidR="001B0F63" w:rsidRDefault="001B0F63" w:rsidP="00835CD3">
      <w:pPr>
        <w:pStyle w:val="a3"/>
        <w:jc w:val="both"/>
        <w:rPr>
          <w:rFonts w:ascii="Arial" w:hAnsi="Arial" w:cs="Arial"/>
          <w:lang w:val="en-GB"/>
        </w:rPr>
      </w:pPr>
    </w:p>
    <w:p w:rsidR="001B0F63" w:rsidRPr="001B0F63" w:rsidRDefault="001B0F63" w:rsidP="00835CD3">
      <w:pPr>
        <w:pStyle w:val="a3"/>
        <w:jc w:val="both"/>
        <w:rPr>
          <w:rFonts w:ascii="Arial" w:hAnsi="Arial" w:cs="Arial"/>
          <w:lang w:val="en-GB"/>
        </w:rPr>
      </w:pPr>
    </w:p>
    <w:p w:rsidR="00835CD3" w:rsidRPr="001B0F63" w:rsidRDefault="00835CD3" w:rsidP="00835CD3">
      <w:pPr>
        <w:pStyle w:val="a3"/>
        <w:jc w:val="both"/>
        <w:rPr>
          <w:rFonts w:ascii="Arial" w:hAnsi="Arial" w:cs="Arial"/>
          <w:lang w:val="en-GB"/>
        </w:rPr>
      </w:pPr>
    </w:p>
    <w:p w:rsidR="00835CD3" w:rsidRPr="001B0F63" w:rsidRDefault="00835CD3" w:rsidP="00835CD3">
      <w:pPr>
        <w:pStyle w:val="a3"/>
        <w:jc w:val="both"/>
        <w:rPr>
          <w:rFonts w:ascii="Arial" w:hAnsi="Arial" w:cs="Arial"/>
          <w:lang w:val="en-GB"/>
        </w:rPr>
      </w:pPr>
    </w:p>
    <w:p w:rsidR="002C2D63" w:rsidRPr="001B0F63" w:rsidRDefault="002C2D63" w:rsidP="00835CD3">
      <w:pPr>
        <w:pStyle w:val="a3"/>
        <w:jc w:val="both"/>
        <w:rPr>
          <w:rFonts w:ascii="Arial" w:hAnsi="Arial" w:cs="Arial"/>
          <w:lang w:val="en-GB"/>
        </w:rPr>
      </w:pPr>
    </w:p>
    <w:p w:rsidR="005959A9" w:rsidRPr="001B0F63" w:rsidRDefault="005959A9" w:rsidP="00835CD3">
      <w:pPr>
        <w:pStyle w:val="a3"/>
        <w:jc w:val="both"/>
        <w:rPr>
          <w:rFonts w:ascii="Arial" w:hAnsi="Arial" w:cs="Arial"/>
          <w:lang w:val="en-GB"/>
        </w:rPr>
      </w:pPr>
    </w:p>
    <w:p w:rsidR="005959A9" w:rsidRPr="001B0F63" w:rsidRDefault="005959A9" w:rsidP="00835CD3">
      <w:pPr>
        <w:pStyle w:val="a3"/>
        <w:jc w:val="both"/>
        <w:rPr>
          <w:rFonts w:ascii="Arial" w:hAnsi="Arial" w:cs="Arial"/>
          <w:lang w:val="en-GB"/>
        </w:rPr>
      </w:pPr>
    </w:p>
    <w:p w:rsidR="001B0F63" w:rsidRDefault="001B0F63" w:rsidP="00835CD3">
      <w:pPr>
        <w:pStyle w:val="a3"/>
        <w:jc w:val="both"/>
        <w:rPr>
          <w:rFonts w:ascii="Arial" w:hAnsi="Arial" w:cs="Arial"/>
          <w:lang w:val="en-GB"/>
        </w:rPr>
      </w:pPr>
    </w:p>
    <w:p w:rsidR="00373F15" w:rsidRPr="001B0F63" w:rsidRDefault="00373F15" w:rsidP="00835CD3">
      <w:pPr>
        <w:pStyle w:val="a3"/>
        <w:jc w:val="both"/>
        <w:rPr>
          <w:rFonts w:ascii="Arial" w:hAnsi="Arial" w:cs="Arial"/>
          <w:lang w:val="en-GB"/>
        </w:rPr>
      </w:pPr>
    </w:p>
    <w:tbl>
      <w:tblPr>
        <w:tblStyle w:val="a4"/>
        <w:tblW w:w="0" w:type="auto"/>
        <w:jc w:val="center"/>
        <w:tblInd w:w="720" w:type="dxa"/>
        <w:tblLook w:val="04A0" w:firstRow="1" w:lastRow="0" w:firstColumn="1" w:lastColumn="0" w:noHBand="0" w:noVBand="1"/>
      </w:tblPr>
      <w:tblGrid>
        <w:gridCol w:w="1940"/>
        <w:gridCol w:w="1843"/>
        <w:gridCol w:w="2126"/>
        <w:gridCol w:w="1984"/>
        <w:gridCol w:w="1524"/>
      </w:tblGrid>
      <w:tr w:rsidR="00554DF1" w:rsidRPr="001B0F63" w:rsidTr="00BE3A25">
        <w:trPr>
          <w:jc w:val="center"/>
        </w:trPr>
        <w:tc>
          <w:tcPr>
            <w:tcW w:w="1940" w:type="dxa"/>
          </w:tcPr>
          <w:p w:rsidR="00F15799" w:rsidRPr="001B0F63" w:rsidRDefault="00F15799" w:rsidP="00554DF1">
            <w:pPr>
              <w:pStyle w:val="a3"/>
              <w:spacing w:before="120" w:after="120"/>
              <w:ind w:left="0"/>
              <w:jc w:val="center"/>
              <w:rPr>
                <w:rFonts w:ascii="Arial" w:hAnsi="Arial" w:cs="Arial"/>
                <w:b/>
                <w:lang w:val="en-GB"/>
              </w:rPr>
            </w:pPr>
            <w:r w:rsidRPr="001B0F63">
              <w:rPr>
                <w:rFonts w:ascii="Arial" w:hAnsi="Arial" w:cs="Arial"/>
                <w:b/>
                <w:lang w:val="en-GB"/>
              </w:rPr>
              <w:t>People</w:t>
            </w:r>
          </w:p>
        </w:tc>
        <w:tc>
          <w:tcPr>
            <w:tcW w:w="1843" w:type="dxa"/>
          </w:tcPr>
          <w:p w:rsidR="00F15799" w:rsidRPr="001B0F63" w:rsidRDefault="00F15799" w:rsidP="00554DF1">
            <w:pPr>
              <w:pStyle w:val="a3"/>
              <w:spacing w:before="120" w:after="120"/>
              <w:ind w:left="0"/>
              <w:jc w:val="center"/>
              <w:rPr>
                <w:rFonts w:ascii="Arial" w:hAnsi="Arial" w:cs="Arial"/>
                <w:b/>
                <w:lang w:val="en-GB"/>
              </w:rPr>
            </w:pPr>
            <w:r>
              <w:rPr>
                <w:rFonts w:ascii="Arial" w:hAnsi="Arial" w:cs="Arial"/>
                <w:b/>
                <w:lang w:val="en-GB"/>
              </w:rPr>
              <w:t>Companies</w:t>
            </w:r>
          </w:p>
        </w:tc>
        <w:tc>
          <w:tcPr>
            <w:tcW w:w="2126" w:type="dxa"/>
          </w:tcPr>
          <w:p w:rsidR="00F15799" w:rsidRPr="001B0F63" w:rsidRDefault="00F15799" w:rsidP="00554DF1">
            <w:pPr>
              <w:pStyle w:val="a3"/>
              <w:spacing w:before="120" w:after="120"/>
              <w:ind w:left="0"/>
              <w:jc w:val="center"/>
              <w:rPr>
                <w:rFonts w:ascii="Arial" w:hAnsi="Arial" w:cs="Arial"/>
                <w:b/>
                <w:lang w:val="en-GB"/>
              </w:rPr>
            </w:pPr>
            <w:r>
              <w:rPr>
                <w:rFonts w:ascii="Arial" w:hAnsi="Arial" w:cs="Arial"/>
                <w:b/>
                <w:lang w:val="en-GB"/>
              </w:rPr>
              <w:t>Finances</w:t>
            </w:r>
          </w:p>
        </w:tc>
        <w:tc>
          <w:tcPr>
            <w:tcW w:w="1984" w:type="dxa"/>
          </w:tcPr>
          <w:p w:rsidR="00554DF1" w:rsidRDefault="00554DF1" w:rsidP="00554DF1">
            <w:pPr>
              <w:pStyle w:val="a3"/>
              <w:spacing w:before="120" w:after="120"/>
              <w:ind w:left="0"/>
              <w:jc w:val="center"/>
              <w:rPr>
                <w:rFonts w:ascii="Arial" w:hAnsi="Arial" w:cs="Arial"/>
                <w:b/>
                <w:lang w:val="en-GB"/>
              </w:rPr>
            </w:pPr>
            <w:r>
              <w:rPr>
                <w:rFonts w:ascii="Arial" w:hAnsi="Arial" w:cs="Arial"/>
                <w:b/>
                <w:lang w:val="en-GB"/>
              </w:rPr>
              <w:t>Economic</w:t>
            </w:r>
          </w:p>
          <w:p w:rsidR="00F15799" w:rsidRPr="001B0F63" w:rsidRDefault="00554DF1" w:rsidP="00554DF1">
            <w:pPr>
              <w:pStyle w:val="a3"/>
              <w:spacing w:before="120" w:after="120"/>
              <w:ind w:left="0"/>
              <w:jc w:val="center"/>
              <w:rPr>
                <w:rFonts w:ascii="Arial" w:hAnsi="Arial" w:cs="Arial"/>
                <w:b/>
                <w:lang w:val="en-GB"/>
              </w:rPr>
            </w:pPr>
            <w:r>
              <w:rPr>
                <w:rFonts w:ascii="Arial" w:hAnsi="Arial" w:cs="Arial"/>
                <w:b/>
                <w:lang w:val="en-GB"/>
              </w:rPr>
              <w:t>processes</w:t>
            </w:r>
          </w:p>
        </w:tc>
        <w:tc>
          <w:tcPr>
            <w:tcW w:w="1524" w:type="dxa"/>
          </w:tcPr>
          <w:p w:rsidR="00F15799" w:rsidRPr="001B0F63" w:rsidRDefault="00554DF1" w:rsidP="00554DF1">
            <w:pPr>
              <w:pStyle w:val="a3"/>
              <w:spacing w:before="120" w:after="120"/>
              <w:ind w:left="0"/>
              <w:jc w:val="center"/>
              <w:rPr>
                <w:rFonts w:ascii="Arial" w:hAnsi="Arial" w:cs="Arial"/>
                <w:b/>
                <w:lang w:val="en-GB"/>
              </w:rPr>
            </w:pPr>
            <w:r>
              <w:rPr>
                <w:rFonts w:ascii="Arial" w:hAnsi="Arial" w:cs="Arial"/>
                <w:b/>
                <w:lang w:val="en-GB"/>
              </w:rPr>
              <w:t>Other</w:t>
            </w:r>
          </w:p>
        </w:tc>
      </w:tr>
      <w:tr w:rsidR="00554DF1" w:rsidRPr="001B0F63" w:rsidTr="00BE3A25">
        <w:trPr>
          <w:jc w:val="center"/>
        </w:trPr>
        <w:tc>
          <w:tcPr>
            <w:tcW w:w="1940" w:type="dxa"/>
          </w:tcPr>
          <w:p w:rsidR="00F15799" w:rsidRDefault="00F15799" w:rsidP="00835CD3">
            <w:pPr>
              <w:pStyle w:val="a3"/>
              <w:ind w:left="0"/>
              <w:jc w:val="both"/>
              <w:rPr>
                <w:rFonts w:ascii="Arial" w:hAnsi="Arial" w:cs="Arial"/>
                <w:lang w:val="en-GB"/>
              </w:rPr>
            </w:pPr>
          </w:p>
          <w:p w:rsidR="00554DF1" w:rsidRDefault="00554DF1" w:rsidP="00835CD3">
            <w:pPr>
              <w:pStyle w:val="a3"/>
              <w:ind w:left="0"/>
              <w:jc w:val="both"/>
              <w:rPr>
                <w:rFonts w:ascii="Arial" w:hAnsi="Arial" w:cs="Arial"/>
                <w:lang w:val="en-GB"/>
              </w:rPr>
            </w:pPr>
          </w:p>
          <w:p w:rsidR="00554DF1" w:rsidRDefault="00554DF1" w:rsidP="00835CD3">
            <w:pPr>
              <w:pStyle w:val="a3"/>
              <w:ind w:left="0"/>
              <w:jc w:val="both"/>
              <w:rPr>
                <w:rFonts w:ascii="Arial" w:hAnsi="Arial" w:cs="Arial"/>
                <w:lang w:val="en-GB"/>
              </w:rPr>
            </w:pPr>
          </w:p>
          <w:p w:rsidR="00554DF1" w:rsidRDefault="00554DF1" w:rsidP="00835CD3">
            <w:pPr>
              <w:pStyle w:val="a3"/>
              <w:ind w:left="0"/>
              <w:jc w:val="both"/>
              <w:rPr>
                <w:rFonts w:ascii="Arial" w:hAnsi="Arial" w:cs="Arial"/>
                <w:lang w:val="en-GB"/>
              </w:rPr>
            </w:pPr>
          </w:p>
          <w:p w:rsidR="00373F15" w:rsidRDefault="00373F15" w:rsidP="00835CD3">
            <w:pPr>
              <w:pStyle w:val="a3"/>
              <w:ind w:left="0"/>
              <w:jc w:val="both"/>
              <w:rPr>
                <w:rFonts w:ascii="Arial" w:hAnsi="Arial" w:cs="Arial"/>
                <w:lang w:val="en-GB"/>
              </w:rPr>
            </w:pPr>
          </w:p>
          <w:p w:rsidR="00373F15" w:rsidRDefault="00373F15" w:rsidP="00835CD3">
            <w:pPr>
              <w:pStyle w:val="a3"/>
              <w:ind w:left="0"/>
              <w:jc w:val="both"/>
              <w:rPr>
                <w:rFonts w:ascii="Arial" w:hAnsi="Arial" w:cs="Arial"/>
                <w:lang w:val="en-GB"/>
              </w:rPr>
            </w:pPr>
          </w:p>
          <w:p w:rsidR="00373F15" w:rsidRDefault="00373F15" w:rsidP="00835CD3">
            <w:pPr>
              <w:pStyle w:val="a3"/>
              <w:ind w:left="0"/>
              <w:jc w:val="both"/>
              <w:rPr>
                <w:rFonts w:ascii="Arial" w:hAnsi="Arial" w:cs="Arial"/>
                <w:lang w:val="en-GB"/>
              </w:rPr>
            </w:pPr>
          </w:p>
          <w:p w:rsidR="00554DF1" w:rsidRPr="001B0F63" w:rsidRDefault="00554DF1" w:rsidP="00835CD3">
            <w:pPr>
              <w:pStyle w:val="a3"/>
              <w:ind w:left="0"/>
              <w:jc w:val="both"/>
              <w:rPr>
                <w:rFonts w:ascii="Arial" w:hAnsi="Arial" w:cs="Arial"/>
                <w:lang w:val="en-GB"/>
              </w:rPr>
            </w:pPr>
          </w:p>
        </w:tc>
        <w:tc>
          <w:tcPr>
            <w:tcW w:w="1843" w:type="dxa"/>
          </w:tcPr>
          <w:p w:rsidR="00F15799" w:rsidRPr="001B0F63" w:rsidRDefault="00F15799" w:rsidP="00835CD3">
            <w:pPr>
              <w:pStyle w:val="a3"/>
              <w:ind w:left="0"/>
              <w:jc w:val="both"/>
              <w:rPr>
                <w:rFonts w:ascii="Arial" w:hAnsi="Arial" w:cs="Arial"/>
                <w:lang w:val="en-GB"/>
              </w:rPr>
            </w:pPr>
            <w:r w:rsidRPr="001B0F63">
              <w:rPr>
                <w:rFonts w:ascii="Arial" w:hAnsi="Arial" w:cs="Arial"/>
                <w:lang w:val="en-GB"/>
              </w:rPr>
              <w:t xml:space="preserve"> </w:t>
            </w:r>
          </w:p>
        </w:tc>
        <w:tc>
          <w:tcPr>
            <w:tcW w:w="2126" w:type="dxa"/>
          </w:tcPr>
          <w:p w:rsidR="00F15799" w:rsidRPr="001B0F63" w:rsidRDefault="00F15799" w:rsidP="00835CD3">
            <w:pPr>
              <w:pStyle w:val="a3"/>
              <w:ind w:left="0"/>
              <w:jc w:val="both"/>
              <w:rPr>
                <w:rFonts w:ascii="Arial" w:hAnsi="Arial" w:cs="Arial"/>
                <w:lang w:val="en-GB"/>
              </w:rPr>
            </w:pPr>
          </w:p>
        </w:tc>
        <w:tc>
          <w:tcPr>
            <w:tcW w:w="1984" w:type="dxa"/>
          </w:tcPr>
          <w:p w:rsidR="00F15799" w:rsidRPr="001B0F63" w:rsidRDefault="00F15799" w:rsidP="00B10F0D">
            <w:pPr>
              <w:pStyle w:val="a3"/>
              <w:ind w:left="0"/>
              <w:jc w:val="both"/>
              <w:rPr>
                <w:rFonts w:ascii="Arial" w:hAnsi="Arial" w:cs="Arial"/>
                <w:lang w:val="en-GB"/>
              </w:rPr>
            </w:pPr>
          </w:p>
        </w:tc>
        <w:tc>
          <w:tcPr>
            <w:tcW w:w="1524" w:type="dxa"/>
          </w:tcPr>
          <w:p w:rsidR="00F15799" w:rsidRPr="001B0F63" w:rsidRDefault="00F15799" w:rsidP="00F15799">
            <w:pPr>
              <w:pStyle w:val="a3"/>
              <w:ind w:left="0"/>
              <w:jc w:val="both"/>
              <w:rPr>
                <w:rFonts w:ascii="Arial" w:hAnsi="Arial" w:cs="Arial"/>
                <w:lang w:val="en-GB"/>
              </w:rPr>
            </w:pPr>
          </w:p>
        </w:tc>
      </w:tr>
    </w:tbl>
    <w:p w:rsidR="002C2D63" w:rsidRDefault="002C2D63" w:rsidP="00835CD3">
      <w:pPr>
        <w:pStyle w:val="a3"/>
        <w:jc w:val="both"/>
        <w:rPr>
          <w:rFonts w:ascii="Arial" w:hAnsi="Arial" w:cs="Arial"/>
          <w:lang w:val="uk-UA"/>
        </w:rPr>
      </w:pPr>
    </w:p>
    <w:p w:rsidR="008E5364" w:rsidRPr="008E5364" w:rsidRDefault="008E5364" w:rsidP="00835CD3">
      <w:pPr>
        <w:pStyle w:val="a3"/>
        <w:jc w:val="both"/>
        <w:rPr>
          <w:rFonts w:ascii="Arial" w:hAnsi="Arial" w:cs="Arial"/>
          <w:lang w:val="uk-UA"/>
        </w:rPr>
      </w:pPr>
    </w:p>
    <w:p w:rsidR="00835CD3" w:rsidRPr="001B0F63" w:rsidRDefault="00835CD3" w:rsidP="00206CE0">
      <w:pPr>
        <w:pStyle w:val="a3"/>
        <w:numPr>
          <w:ilvl w:val="0"/>
          <w:numId w:val="9"/>
        </w:numPr>
        <w:spacing w:after="0" w:line="240" w:lineRule="auto"/>
        <w:ind w:left="0" w:firstLine="0"/>
        <w:jc w:val="both"/>
        <w:rPr>
          <w:rFonts w:ascii="Arial" w:hAnsi="Arial" w:cs="Arial"/>
          <w:sz w:val="24"/>
          <w:szCs w:val="24"/>
          <w:lang w:val="en-GB"/>
        </w:rPr>
      </w:pPr>
      <w:r w:rsidRPr="001B0F63">
        <w:rPr>
          <w:rFonts w:ascii="Arial" w:hAnsi="Arial" w:cs="Arial"/>
          <w:sz w:val="24"/>
          <w:szCs w:val="24"/>
          <w:lang w:val="en-GB"/>
        </w:rPr>
        <w:t xml:space="preserve">Use the words and phrases </w:t>
      </w:r>
      <w:r w:rsidR="007C5DD5" w:rsidRPr="001B0F63">
        <w:rPr>
          <w:rFonts w:ascii="Arial" w:hAnsi="Arial" w:cs="Arial"/>
          <w:sz w:val="24"/>
          <w:szCs w:val="24"/>
          <w:lang w:val="en-GB"/>
        </w:rPr>
        <w:t xml:space="preserve">from the </w:t>
      </w:r>
      <w:proofErr w:type="spellStart"/>
      <w:r w:rsidR="007C5DD5" w:rsidRPr="001B0F63">
        <w:rPr>
          <w:rFonts w:ascii="Arial" w:hAnsi="Arial" w:cs="Arial"/>
          <w:sz w:val="24"/>
          <w:szCs w:val="24"/>
          <w:lang w:val="en-GB"/>
        </w:rPr>
        <w:t>wordcha</w:t>
      </w:r>
      <w:r w:rsidR="00CC59A9">
        <w:rPr>
          <w:rFonts w:ascii="Arial" w:hAnsi="Arial" w:cs="Arial"/>
          <w:sz w:val="24"/>
          <w:szCs w:val="24"/>
          <w:lang w:val="en-GB"/>
        </w:rPr>
        <w:t>r</w:t>
      </w:r>
      <w:r w:rsidR="007C5DD5" w:rsidRPr="001B0F63">
        <w:rPr>
          <w:rFonts w:ascii="Arial" w:hAnsi="Arial" w:cs="Arial"/>
          <w:sz w:val="24"/>
          <w:szCs w:val="24"/>
          <w:lang w:val="en-GB"/>
        </w:rPr>
        <w:t>t</w:t>
      </w:r>
      <w:proofErr w:type="spellEnd"/>
      <w:r w:rsidR="007C5DD5" w:rsidRPr="001B0F63">
        <w:rPr>
          <w:rFonts w:ascii="Arial" w:hAnsi="Arial" w:cs="Arial"/>
          <w:sz w:val="24"/>
          <w:szCs w:val="24"/>
          <w:lang w:val="en-GB"/>
        </w:rPr>
        <w:t xml:space="preserve"> </w:t>
      </w:r>
      <w:r w:rsidRPr="001B0F63">
        <w:rPr>
          <w:rFonts w:ascii="Arial" w:hAnsi="Arial" w:cs="Arial"/>
          <w:sz w:val="24"/>
          <w:szCs w:val="24"/>
          <w:lang w:val="en-GB"/>
        </w:rPr>
        <w:t>above to complete the sentences.</w:t>
      </w:r>
      <w:r w:rsidR="00974A03" w:rsidRPr="001B0F63">
        <w:rPr>
          <w:rFonts w:ascii="Arial" w:hAnsi="Arial" w:cs="Arial"/>
          <w:sz w:val="24"/>
          <w:szCs w:val="24"/>
          <w:lang w:val="en-GB"/>
        </w:rPr>
        <w:t xml:space="preserve"> </w:t>
      </w:r>
    </w:p>
    <w:p w:rsidR="0098489C" w:rsidRDefault="0098489C" w:rsidP="0098489C">
      <w:pPr>
        <w:spacing w:after="0" w:line="240" w:lineRule="auto"/>
        <w:jc w:val="both"/>
        <w:rPr>
          <w:rFonts w:ascii="Arial" w:hAnsi="Arial" w:cs="Arial"/>
          <w:lang w:val="en-GB"/>
        </w:rPr>
      </w:pPr>
    </w:p>
    <w:p w:rsidR="0098489C" w:rsidRPr="001B0F63" w:rsidRDefault="0098489C" w:rsidP="00373F15">
      <w:pPr>
        <w:spacing w:before="120" w:after="0" w:line="240" w:lineRule="auto"/>
        <w:jc w:val="both"/>
        <w:rPr>
          <w:rFonts w:ascii="Arial" w:hAnsi="Arial" w:cs="Arial"/>
          <w:lang w:val="en-GB"/>
        </w:rPr>
      </w:pPr>
      <w:r w:rsidRPr="001B0F63">
        <w:rPr>
          <w:rFonts w:ascii="Arial" w:hAnsi="Arial" w:cs="Arial"/>
          <w:lang w:val="en-GB"/>
        </w:rPr>
        <w:t>1. In the 1990s there was a big increase in _____________ among shoppers</w:t>
      </w:r>
      <w:r w:rsidR="00214DCB" w:rsidRPr="001B0F63">
        <w:rPr>
          <w:rFonts w:ascii="Arial" w:hAnsi="Arial" w:cs="Arial"/>
          <w:lang w:val="en-GB"/>
        </w:rPr>
        <w:t xml:space="preserve"> in the UK</w:t>
      </w:r>
      <w:r w:rsidRPr="001B0F63">
        <w:rPr>
          <w:rFonts w:ascii="Arial" w:hAnsi="Arial" w:cs="Arial"/>
          <w:lang w:val="en-GB"/>
        </w:rPr>
        <w:t xml:space="preserve">. </w:t>
      </w:r>
    </w:p>
    <w:p w:rsidR="008C1FAF" w:rsidRPr="001B0F63" w:rsidRDefault="008C1FAF" w:rsidP="00373F15">
      <w:pPr>
        <w:spacing w:before="120" w:after="0" w:line="240" w:lineRule="auto"/>
        <w:jc w:val="both"/>
        <w:rPr>
          <w:rFonts w:ascii="Arial" w:hAnsi="Arial" w:cs="Arial"/>
          <w:lang w:val="en-GB"/>
        </w:rPr>
      </w:pPr>
      <w:r w:rsidRPr="001B0F63">
        <w:rPr>
          <w:rFonts w:ascii="Arial" w:hAnsi="Arial" w:cs="Arial"/>
          <w:lang w:val="en-GB"/>
        </w:rPr>
        <w:t>2.</w:t>
      </w:r>
      <w:r w:rsidR="00E203CF" w:rsidRPr="001B0F63">
        <w:rPr>
          <w:rFonts w:ascii="Arial" w:hAnsi="Arial" w:cs="Arial"/>
          <w:lang w:val="en-GB"/>
        </w:rPr>
        <w:t xml:space="preserve"> </w:t>
      </w:r>
      <w:r w:rsidR="00936EE9" w:rsidRPr="001B0F63">
        <w:rPr>
          <w:rFonts w:ascii="Arial" w:hAnsi="Arial" w:cs="Arial"/>
          <w:lang w:val="en-GB"/>
        </w:rPr>
        <w:t>Manufacturers have identified developing countries as potential ___________.</w:t>
      </w:r>
    </w:p>
    <w:p w:rsidR="008C1FAF" w:rsidRPr="001B0F63" w:rsidRDefault="008C1FAF" w:rsidP="00373F15">
      <w:pPr>
        <w:spacing w:before="120" w:after="0" w:line="240" w:lineRule="auto"/>
        <w:jc w:val="both"/>
        <w:rPr>
          <w:rFonts w:ascii="Arial" w:hAnsi="Arial" w:cs="Arial"/>
          <w:lang w:val="en-GB"/>
        </w:rPr>
      </w:pPr>
      <w:r w:rsidRPr="001B0F63">
        <w:rPr>
          <w:rFonts w:ascii="Arial" w:hAnsi="Arial" w:cs="Arial"/>
          <w:lang w:val="en-GB"/>
        </w:rPr>
        <w:t>3.</w:t>
      </w:r>
      <w:r w:rsidR="00E203CF" w:rsidRPr="001B0F63">
        <w:rPr>
          <w:rFonts w:ascii="Arial" w:hAnsi="Arial" w:cs="Arial"/>
          <w:lang w:val="en-GB"/>
        </w:rPr>
        <w:t xml:space="preserve"> It seems that for __________, _______, and __________ alike, the future is definitely cleaner and greener.</w:t>
      </w:r>
    </w:p>
    <w:p w:rsidR="008C1FAF" w:rsidRPr="001B0F63" w:rsidRDefault="008C1FAF" w:rsidP="00373F15">
      <w:pPr>
        <w:spacing w:before="120" w:after="0" w:line="240" w:lineRule="auto"/>
        <w:jc w:val="both"/>
        <w:rPr>
          <w:rFonts w:ascii="Arial" w:hAnsi="Arial" w:cs="Arial"/>
          <w:lang w:val="en-GB"/>
        </w:rPr>
      </w:pPr>
      <w:r w:rsidRPr="001B0F63">
        <w:rPr>
          <w:rFonts w:ascii="Arial" w:hAnsi="Arial" w:cs="Arial"/>
          <w:lang w:val="en-GB"/>
        </w:rPr>
        <w:t>4.</w:t>
      </w:r>
      <w:r w:rsidR="00974A03" w:rsidRPr="001B0F63">
        <w:rPr>
          <w:rFonts w:ascii="Arial" w:hAnsi="Arial" w:cs="Arial"/>
          <w:lang w:val="en-GB"/>
        </w:rPr>
        <w:t xml:space="preserve"> </w:t>
      </w:r>
      <w:r w:rsidR="009054F3">
        <w:rPr>
          <w:rFonts w:ascii="Arial" w:hAnsi="Arial" w:cs="Arial"/>
          <w:lang w:val="en-GB"/>
        </w:rPr>
        <w:t xml:space="preserve">In 1997 there was a </w:t>
      </w:r>
      <w:proofErr w:type="spellStart"/>
      <w:r w:rsidR="009054F3">
        <w:rPr>
          <w:rFonts w:ascii="Arial" w:hAnsi="Arial" w:cs="Arial"/>
          <w:lang w:val="en-GB"/>
        </w:rPr>
        <w:t>take over</w:t>
      </w:r>
      <w:proofErr w:type="spellEnd"/>
      <w:r w:rsidR="009054F3">
        <w:rPr>
          <w:rFonts w:ascii="Arial" w:hAnsi="Arial" w:cs="Arial"/>
          <w:lang w:val="en-GB"/>
        </w:rPr>
        <w:t xml:space="preserve"> by Ferrari: Maserati became its ___________.</w:t>
      </w:r>
    </w:p>
    <w:p w:rsidR="008C1FAF" w:rsidRPr="001B0F63" w:rsidRDefault="008C1FAF" w:rsidP="00373F15">
      <w:pPr>
        <w:spacing w:before="120" w:after="0" w:line="240" w:lineRule="auto"/>
        <w:jc w:val="both"/>
        <w:rPr>
          <w:rFonts w:ascii="Arial" w:hAnsi="Arial" w:cs="Arial"/>
          <w:lang w:val="en-GB"/>
        </w:rPr>
      </w:pPr>
      <w:r w:rsidRPr="001B0F63">
        <w:rPr>
          <w:rFonts w:ascii="Arial" w:hAnsi="Arial" w:cs="Arial"/>
          <w:lang w:val="en-GB"/>
        </w:rPr>
        <w:t>5.</w:t>
      </w:r>
      <w:r w:rsidR="009054F3">
        <w:rPr>
          <w:rFonts w:ascii="Arial" w:hAnsi="Arial" w:cs="Arial"/>
          <w:lang w:val="en-GB"/>
        </w:rPr>
        <w:t xml:space="preserve"> </w:t>
      </w:r>
      <w:r w:rsidR="00A177B0" w:rsidRPr="001B0F63">
        <w:rPr>
          <w:rFonts w:ascii="Arial" w:hAnsi="Arial" w:cs="Arial"/>
          <w:lang w:val="en-US"/>
        </w:rPr>
        <w:t xml:space="preserve">The growth of </w:t>
      </w:r>
      <w:r w:rsidR="00A177B0">
        <w:rPr>
          <w:rFonts w:ascii="Arial" w:hAnsi="Arial" w:cs="Arial"/>
          <w:lang w:val="en-US"/>
        </w:rPr>
        <w:t xml:space="preserve">____________________ </w:t>
      </w:r>
      <w:r w:rsidR="00A177B0" w:rsidRPr="001B0F63">
        <w:rPr>
          <w:rFonts w:ascii="Arial" w:hAnsi="Arial" w:cs="Arial"/>
          <w:lang w:val="en-US"/>
        </w:rPr>
        <w:t>is increasingly becoming consumer-led</w:t>
      </w:r>
      <w:r w:rsidR="00A177B0">
        <w:rPr>
          <w:rFonts w:ascii="Arial" w:hAnsi="Arial" w:cs="Arial"/>
          <w:lang w:val="en-US"/>
        </w:rPr>
        <w:t xml:space="preserve"> in the UK and worldwide</w:t>
      </w:r>
      <w:r w:rsidR="00A177B0" w:rsidRPr="001B0F63">
        <w:rPr>
          <w:rFonts w:ascii="Arial" w:hAnsi="Arial" w:cs="Arial"/>
          <w:lang w:val="en-US"/>
        </w:rPr>
        <w:t>.</w:t>
      </w:r>
    </w:p>
    <w:p w:rsidR="008C1FAF" w:rsidRPr="001B0F63" w:rsidRDefault="008C1FAF" w:rsidP="00373F15">
      <w:pPr>
        <w:spacing w:before="120" w:after="0" w:line="240" w:lineRule="auto"/>
        <w:jc w:val="both"/>
        <w:rPr>
          <w:rFonts w:ascii="Arial" w:hAnsi="Arial" w:cs="Arial"/>
          <w:lang w:val="en-GB"/>
        </w:rPr>
      </w:pPr>
      <w:r w:rsidRPr="001B0F63">
        <w:rPr>
          <w:rFonts w:ascii="Arial" w:hAnsi="Arial" w:cs="Arial"/>
          <w:lang w:val="en-GB"/>
        </w:rPr>
        <w:t>6.</w:t>
      </w:r>
      <w:r w:rsidR="009054F3">
        <w:rPr>
          <w:rFonts w:ascii="Arial" w:hAnsi="Arial" w:cs="Arial"/>
          <w:lang w:val="en-GB"/>
        </w:rPr>
        <w:t xml:space="preserve"> Increasing numbers of </w:t>
      </w:r>
      <w:r w:rsidR="009054F3" w:rsidRPr="001B0F63">
        <w:rPr>
          <w:rFonts w:ascii="Arial" w:hAnsi="Arial" w:cs="Arial"/>
          <w:lang w:val="en-GB"/>
        </w:rPr>
        <w:t xml:space="preserve">women </w:t>
      </w:r>
      <w:r w:rsidR="009054F3">
        <w:rPr>
          <w:rFonts w:ascii="Arial" w:hAnsi="Arial" w:cs="Arial"/>
          <w:lang w:val="en-GB"/>
        </w:rPr>
        <w:t xml:space="preserve">in Japan </w:t>
      </w:r>
      <w:r w:rsidR="009054F3" w:rsidRPr="001B0F63">
        <w:rPr>
          <w:rFonts w:ascii="Arial" w:hAnsi="Arial" w:cs="Arial"/>
          <w:lang w:val="en-GB"/>
        </w:rPr>
        <w:t xml:space="preserve">are entering the </w:t>
      </w:r>
      <w:r w:rsidR="009054F3">
        <w:rPr>
          <w:rFonts w:ascii="Arial" w:hAnsi="Arial" w:cs="Arial"/>
          <w:lang w:val="en-GB"/>
        </w:rPr>
        <w:t>__________</w:t>
      </w:r>
      <w:r w:rsidR="009054F3" w:rsidRPr="001B0F63">
        <w:rPr>
          <w:rFonts w:ascii="Arial" w:hAnsi="Arial" w:cs="Arial"/>
          <w:lang w:val="en-GB"/>
        </w:rPr>
        <w:t>.</w:t>
      </w:r>
    </w:p>
    <w:p w:rsidR="008C1FAF" w:rsidRPr="00410F14" w:rsidRDefault="008C1FAF" w:rsidP="00373F15">
      <w:pPr>
        <w:pStyle w:val="1830"/>
        <w:shd w:val="clear" w:color="auto" w:fill="auto"/>
        <w:spacing w:before="120" w:line="240" w:lineRule="auto"/>
        <w:ind w:left="420" w:hanging="420"/>
        <w:jc w:val="both"/>
        <w:rPr>
          <w:rFonts w:ascii="Arial" w:hAnsi="Arial" w:cs="Arial"/>
          <w:sz w:val="22"/>
          <w:szCs w:val="22"/>
          <w:lang w:val="en-GB"/>
        </w:rPr>
      </w:pPr>
      <w:r w:rsidRPr="00410F14">
        <w:rPr>
          <w:rFonts w:ascii="Arial" w:hAnsi="Arial" w:cs="Arial"/>
          <w:sz w:val="22"/>
          <w:szCs w:val="22"/>
          <w:lang w:val="en-GB"/>
        </w:rPr>
        <w:t>7.</w:t>
      </w:r>
      <w:r w:rsidR="00410F14" w:rsidRPr="00410F14">
        <w:rPr>
          <w:rFonts w:ascii="Arial" w:hAnsi="Arial" w:cs="Arial"/>
          <w:sz w:val="22"/>
          <w:szCs w:val="22"/>
          <w:lang w:val="en-GB"/>
        </w:rPr>
        <w:t xml:space="preserve"> </w:t>
      </w:r>
      <w:r w:rsidR="00410F14">
        <w:rPr>
          <w:rFonts w:ascii="Arial" w:hAnsi="Arial" w:cs="Arial"/>
          <w:sz w:val="22"/>
          <w:szCs w:val="22"/>
          <w:lang w:val="en-GB"/>
        </w:rPr>
        <w:t xml:space="preserve">In terms of </w:t>
      </w:r>
      <w:r w:rsidR="00410F14" w:rsidRPr="00410F14">
        <w:rPr>
          <w:rFonts w:ascii="Arial" w:hAnsi="Arial" w:cs="Arial"/>
          <w:sz w:val="22"/>
          <w:szCs w:val="22"/>
          <w:lang w:val="en-US"/>
        </w:rPr>
        <w:t xml:space="preserve">the fair-trade movement </w:t>
      </w:r>
      <w:r w:rsidR="00410F14">
        <w:rPr>
          <w:rFonts w:ascii="Arial" w:hAnsi="Arial" w:cs="Arial"/>
          <w:sz w:val="22"/>
          <w:szCs w:val="22"/>
          <w:lang w:val="en-US"/>
        </w:rPr>
        <w:t>c</w:t>
      </w:r>
      <w:r w:rsidR="00410F14" w:rsidRPr="00410F14">
        <w:rPr>
          <w:rFonts w:ascii="Arial" w:hAnsi="Arial" w:cs="Arial"/>
          <w:sz w:val="22"/>
          <w:szCs w:val="22"/>
          <w:lang w:val="en-US"/>
        </w:rPr>
        <w:t>onsumers won’t accept th</w:t>
      </w:r>
      <w:r w:rsidR="00410F14">
        <w:rPr>
          <w:rFonts w:ascii="Arial" w:hAnsi="Arial" w:cs="Arial"/>
          <w:sz w:val="22"/>
          <w:szCs w:val="22"/>
          <w:lang w:val="en-US"/>
        </w:rPr>
        <w:t>e</w:t>
      </w:r>
      <w:r w:rsidR="00410F14" w:rsidRPr="00410F14">
        <w:rPr>
          <w:rFonts w:ascii="Arial" w:hAnsi="Arial" w:cs="Arial"/>
          <w:sz w:val="22"/>
          <w:szCs w:val="22"/>
          <w:lang w:val="en-US"/>
        </w:rPr>
        <w:t xml:space="preserve"> products </w:t>
      </w:r>
      <w:r w:rsidR="00410F14">
        <w:rPr>
          <w:rFonts w:ascii="Arial" w:hAnsi="Arial" w:cs="Arial"/>
          <w:sz w:val="22"/>
          <w:szCs w:val="22"/>
          <w:lang w:val="en-US"/>
        </w:rPr>
        <w:t>that are</w:t>
      </w:r>
      <w:r w:rsidR="00410F14" w:rsidRPr="00410F14">
        <w:rPr>
          <w:rFonts w:ascii="Arial" w:hAnsi="Arial" w:cs="Arial"/>
          <w:sz w:val="22"/>
          <w:szCs w:val="22"/>
          <w:lang w:val="en-US"/>
        </w:rPr>
        <w:t xml:space="preserve"> ma</w:t>
      </w:r>
      <w:r w:rsidR="00410F14">
        <w:rPr>
          <w:rFonts w:ascii="Arial" w:hAnsi="Arial" w:cs="Arial"/>
          <w:sz w:val="22"/>
          <w:szCs w:val="22"/>
          <w:lang w:val="en-US"/>
        </w:rPr>
        <w:t>de by badly-paid workers in poor _______________.</w:t>
      </w:r>
    </w:p>
    <w:p w:rsidR="008C1FAF" w:rsidRPr="001B0F63" w:rsidRDefault="008C1FAF" w:rsidP="00373F15">
      <w:pPr>
        <w:spacing w:before="120" w:after="0" w:line="240" w:lineRule="auto"/>
        <w:jc w:val="both"/>
        <w:rPr>
          <w:rFonts w:ascii="Arial" w:hAnsi="Arial" w:cs="Arial"/>
          <w:lang w:val="en-GB"/>
        </w:rPr>
      </w:pPr>
      <w:r w:rsidRPr="001B0F63">
        <w:rPr>
          <w:rFonts w:ascii="Arial" w:hAnsi="Arial" w:cs="Arial"/>
          <w:lang w:val="en-GB"/>
        </w:rPr>
        <w:t>8.</w:t>
      </w:r>
      <w:r w:rsidR="00C920D2">
        <w:rPr>
          <w:rFonts w:ascii="Arial" w:hAnsi="Arial" w:cs="Arial"/>
          <w:lang w:val="en-GB"/>
        </w:rPr>
        <w:t xml:space="preserve"> After the Co-operative Insurance Service invited all its members to vote on the most important ethical issues, and then invested accordingly; its ________ and profits increased sharply.</w:t>
      </w:r>
    </w:p>
    <w:p w:rsidR="008C1FAF" w:rsidRDefault="008C1FAF" w:rsidP="00373F15">
      <w:pPr>
        <w:spacing w:before="120" w:after="0" w:line="240" w:lineRule="auto"/>
        <w:jc w:val="both"/>
        <w:rPr>
          <w:rFonts w:ascii="Arial" w:hAnsi="Arial" w:cs="Arial"/>
          <w:lang w:val="en-GB"/>
        </w:rPr>
      </w:pPr>
      <w:r w:rsidRPr="001B0F63">
        <w:rPr>
          <w:rFonts w:ascii="Arial" w:hAnsi="Arial" w:cs="Arial"/>
          <w:lang w:val="en-GB"/>
        </w:rPr>
        <w:t>9.</w:t>
      </w:r>
      <w:r w:rsidR="00F941B0">
        <w:rPr>
          <w:rFonts w:ascii="Arial" w:hAnsi="Arial" w:cs="Arial"/>
          <w:lang w:val="en-GB"/>
        </w:rPr>
        <w:t xml:space="preserve"> _______________________</w:t>
      </w:r>
      <w:r w:rsidR="00F941B0" w:rsidRPr="001B0F63">
        <w:rPr>
          <w:rFonts w:ascii="Arial" w:hAnsi="Arial" w:cs="Arial"/>
          <w:lang w:val="en-GB"/>
        </w:rPr>
        <w:t xml:space="preserve"> in Japan is becoming a 24-hour business − and business is booming.</w:t>
      </w:r>
    </w:p>
    <w:p w:rsidR="000E2030" w:rsidRDefault="000E2030">
      <w:pPr>
        <w:rPr>
          <w:rFonts w:ascii="Arial" w:hAnsi="Arial" w:cs="Arial"/>
          <w:lang w:val="en-GB"/>
        </w:rPr>
      </w:pPr>
      <w:r>
        <w:rPr>
          <w:rFonts w:ascii="Arial" w:hAnsi="Arial" w:cs="Arial"/>
          <w:lang w:val="en-GB"/>
        </w:rPr>
        <w:br w:type="page"/>
      </w:r>
    </w:p>
    <w:p w:rsidR="00E90636" w:rsidRPr="001B0F63" w:rsidRDefault="004A671D" w:rsidP="00E90636">
      <w:pPr>
        <w:jc w:val="both"/>
        <w:rPr>
          <w:rFonts w:ascii="Arial" w:hAnsi="Arial" w:cs="Arial"/>
          <w:sz w:val="24"/>
          <w:szCs w:val="24"/>
          <w:lang w:val="en-GB"/>
        </w:rPr>
      </w:pPr>
      <w:r w:rsidRPr="001B0F63">
        <w:rPr>
          <w:rFonts w:ascii="Arial" w:hAnsi="Arial" w:cs="Arial"/>
          <w:b/>
          <w:sz w:val="24"/>
          <w:szCs w:val="24"/>
          <w:lang w:val="en-GB"/>
        </w:rPr>
        <w:lastRenderedPageBreak/>
        <w:t>Exercise 4:</w:t>
      </w:r>
      <w:r w:rsidRPr="00D27134">
        <w:rPr>
          <w:rFonts w:ascii="Arial" w:hAnsi="Arial" w:cs="Arial"/>
          <w:b/>
          <w:sz w:val="24"/>
          <w:szCs w:val="24"/>
          <w:lang w:val="en-US"/>
        </w:rPr>
        <w:t xml:space="preserve"> </w:t>
      </w:r>
      <w:r w:rsidR="00E90636" w:rsidRPr="001B0F63">
        <w:rPr>
          <w:rFonts w:ascii="Arial" w:hAnsi="Arial" w:cs="Arial"/>
          <w:sz w:val="24"/>
          <w:szCs w:val="24"/>
          <w:lang w:val="en-GB"/>
        </w:rPr>
        <w:t>Look at the card</w:t>
      </w:r>
      <w:r w:rsidR="00EF1040">
        <w:rPr>
          <w:rFonts w:ascii="Arial" w:hAnsi="Arial" w:cs="Arial"/>
          <w:sz w:val="24"/>
          <w:szCs w:val="24"/>
          <w:lang w:val="en-GB"/>
        </w:rPr>
        <w:t>s, read the word/word combination, define its meaning in English and suggest your own sentence illustrating the term.</w:t>
      </w:r>
    </w:p>
    <w:p w:rsidR="00373F15" w:rsidRDefault="00373F15" w:rsidP="00E90636">
      <w:pPr>
        <w:jc w:val="both"/>
        <w:rPr>
          <w:rFonts w:ascii="Arial" w:hAnsi="Arial" w:cs="Arial"/>
          <w:lang w:val="en-GB"/>
        </w:rPr>
      </w:pPr>
      <w:r w:rsidRPr="001B0F63">
        <w:rPr>
          <w:rFonts w:ascii="Arial" w:hAnsi="Arial" w:cs="Arial"/>
          <w:noProof/>
          <w:lang w:eastAsia="ru-RU"/>
        </w:rPr>
        <mc:AlternateContent>
          <mc:Choice Requires="wps">
            <w:drawing>
              <wp:anchor distT="0" distB="0" distL="114300" distR="114300" simplePos="0" relativeHeight="251663360" behindDoc="0" locked="0" layoutInCell="1" allowOverlap="1" wp14:anchorId="1EDF9BD8" wp14:editId="036A6E23">
                <wp:simplePos x="0" y="0"/>
                <wp:positionH relativeFrom="column">
                  <wp:posOffset>504825</wp:posOffset>
                </wp:positionH>
                <wp:positionV relativeFrom="paragraph">
                  <wp:posOffset>-41910</wp:posOffset>
                </wp:positionV>
                <wp:extent cx="5724525" cy="914400"/>
                <wp:effectExtent l="57150" t="38100" r="85725" b="95250"/>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5724525" cy="914400"/>
                        </a:xfrm>
                        <a:prstGeom prst="roundRect">
                          <a:avLst/>
                        </a:prstGeom>
                      </wps:spPr>
                      <wps:style>
                        <a:lnRef idx="1">
                          <a:schemeClr val="accent2"/>
                        </a:lnRef>
                        <a:fillRef idx="2">
                          <a:schemeClr val="accent2"/>
                        </a:fillRef>
                        <a:effectRef idx="1">
                          <a:schemeClr val="accent2"/>
                        </a:effectRef>
                        <a:fontRef idx="minor">
                          <a:schemeClr val="dk1"/>
                        </a:fontRef>
                      </wps:style>
                      <wps:txbx>
                        <w:txbxContent>
                          <w:p w:rsidR="00F35436" w:rsidRDefault="00F35436" w:rsidP="00B07C71">
                            <w:pPr>
                              <w:spacing w:after="120"/>
                              <w:jc w:val="center"/>
                              <w:rPr>
                                <w:rFonts w:ascii="Arial" w:hAnsi="Arial" w:cs="Arial"/>
                                <w:sz w:val="24"/>
                                <w:szCs w:val="24"/>
                                <w:lang w:val="en-GB"/>
                              </w:rPr>
                            </w:pPr>
                            <w:r>
                              <w:rPr>
                                <w:rFonts w:ascii="Arial" w:hAnsi="Arial" w:cs="Arial"/>
                                <w:sz w:val="24"/>
                                <w:szCs w:val="24"/>
                                <w:lang w:val="en-GB"/>
                              </w:rPr>
                              <w:t xml:space="preserve">Globalization  </w:t>
                            </w:r>
                            <w:r w:rsidR="00B07C71">
                              <w:rPr>
                                <w:rFonts w:ascii="Arial" w:hAnsi="Arial" w:cs="Arial"/>
                                <w:sz w:val="24"/>
                                <w:szCs w:val="24"/>
                                <w:lang w:val="en-GB"/>
                              </w:rPr>
                              <w:t xml:space="preserve"> </w:t>
                            </w:r>
                            <w:r>
                              <w:rPr>
                                <w:rFonts w:ascii="Arial" w:hAnsi="Arial" w:cs="Arial"/>
                                <w:sz w:val="24"/>
                                <w:szCs w:val="24"/>
                                <w:lang w:val="en-GB"/>
                              </w:rPr>
                              <w:t xml:space="preserve">  Consumption  </w:t>
                            </w:r>
                            <w:r w:rsidR="00B07C71">
                              <w:rPr>
                                <w:rFonts w:ascii="Arial" w:hAnsi="Arial" w:cs="Arial"/>
                                <w:sz w:val="24"/>
                                <w:szCs w:val="24"/>
                                <w:lang w:val="en-GB"/>
                              </w:rPr>
                              <w:t xml:space="preserve"> </w:t>
                            </w:r>
                            <w:r>
                              <w:rPr>
                                <w:rFonts w:ascii="Arial" w:hAnsi="Arial" w:cs="Arial"/>
                                <w:sz w:val="24"/>
                                <w:szCs w:val="24"/>
                                <w:lang w:val="en-GB"/>
                              </w:rPr>
                              <w:t xml:space="preserve">  Disposable income   </w:t>
                            </w:r>
                            <w:r w:rsidR="00B07C71">
                              <w:rPr>
                                <w:rFonts w:ascii="Arial" w:hAnsi="Arial" w:cs="Arial"/>
                                <w:sz w:val="24"/>
                                <w:szCs w:val="24"/>
                                <w:lang w:val="en-GB"/>
                              </w:rPr>
                              <w:t xml:space="preserve"> </w:t>
                            </w:r>
                            <w:r>
                              <w:rPr>
                                <w:rFonts w:ascii="Arial" w:hAnsi="Arial" w:cs="Arial"/>
                                <w:sz w:val="24"/>
                                <w:szCs w:val="24"/>
                                <w:lang w:val="en-GB"/>
                              </w:rPr>
                              <w:t xml:space="preserve"> Single-parent household</w:t>
                            </w:r>
                          </w:p>
                          <w:p w:rsidR="00B07C71" w:rsidRDefault="00F35436" w:rsidP="00B07C71">
                            <w:pPr>
                              <w:spacing w:after="120"/>
                              <w:jc w:val="center"/>
                              <w:rPr>
                                <w:rFonts w:ascii="Arial" w:hAnsi="Arial" w:cs="Arial"/>
                                <w:sz w:val="24"/>
                                <w:szCs w:val="24"/>
                                <w:lang w:val="en-GB"/>
                              </w:rPr>
                            </w:pPr>
                            <w:r>
                              <w:rPr>
                                <w:rFonts w:ascii="Arial" w:hAnsi="Arial" w:cs="Arial"/>
                                <w:sz w:val="24"/>
                                <w:szCs w:val="24"/>
                                <w:lang w:val="en-GB"/>
                              </w:rPr>
                              <w:t xml:space="preserve">Life expectancy  </w:t>
                            </w:r>
                            <w:r w:rsidR="00B07C71">
                              <w:rPr>
                                <w:rFonts w:ascii="Arial" w:hAnsi="Arial" w:cs="Arial"/>
                                <w:sz w:val="24"/>
                                <w:szCs w:val="24"/>
                                <w:lang w:val="en-GB"/>
                              </w:rPr>
                              <w:t xml:space="preserve">  </w:t>
                            </w:r>
                            <w:r>
                              <w:rPr>
                                <w:rFonts w:ascii="Arial" w:hAnsi="Arial" w:cs="Arial"/>
                                <w:sz w:val="24"/>
                                <w:szCs w:val="24"/>
                                <w:lang w:val="en-GB"/>
                              </w:rPr>
                              <w:t xml:space="preserve">  Market force   </w:t>
                            </w:r>
                            <w:r w:rsidR="00B07C71">
                              <w:rPr>
                                <w:rFonts w:ascii="Arial" w:hAnsi="Arial" w:cs="Arial"/>
                                <w:sz w:val="24"/>
                                <w:szCs w:val="24"/>
                                <w:lang w:val="en-GB"/>
                              </w:rPr>
                              <w:t xml:space="preserve"> </w:t>
                            </w:r>
                            <w:r>
                              <w:rPr>
                                <w:rFonts w:ascii="Arial" w:hAnsi="Arial" w:cs="Arial"/>
                                <w:sz w:val="24"/>
                                <w:szCs w:val="24"/>
                                <w:lang w:val="en-GB"/>
                              </w:rPr>
                              <w:t xml:space="preserve"> Birth rate  </w:t>
                            </w:r>
                            <w:r w:rsidR="00B07C71">
                              <w:rPr>
                                <w:rFonts w:ascii="Arial" w:hAnsi="Arial" w:cs="Arial"/>
                                <w:sz w:val="24"/>
                                <w:szCs w:val="24"/>
                                <w:lang w:val="en-GB"/>
                              </w:rPr>
                              <w:t xml:space="preserve">  </w:t>
                            </w:r>
                            <w:r>
                              <w:rPr>
                                <w:rFonts w:ascii="Arial" w:hAnsi="Arial" w:cs="Arial"/>
                                <w:sz w:val="24"/>
                                <w:szCs w:val="24"/>
                                <w:lang w:val="en-GB"/>
                              </w:rPr>
                              <w:t xml:space="preserve"> Market share    </w:t>
                            </w:r>
                          </w:p>
                          <w:p w:rsidR="00F35436" w:rsidRDefault="00F35436" w:rsidP="00B07C71">
                            <w:pPr>
                              <w:spacing w:after="120"/>
                              <w:jc w:val="center"/>
                            </w:pPr>
                            <w:r>
                              <w:rPr>
                                <w:rFonts w:ascii="Arial" w:hAnsi="Arial" w:cs="Arial"/>
                                <w:sz w:val="24"/>
                                <w:szCs w:val="24"/>
                                <w:lang w:val="en-GB"/>
                              </w:rPr>
                              <w:t>Household expenditure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1" o:spid="_x0000_s1028" style="position:absolute;left:0;text-align:left;margin-left:39.75pt;margin-top:-3.3pt;width:450.75pt;height:1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" fillcolor="#dfa7a6 [1621]" strokecolor="#bc4542 [3045]">
                <v:fill color2="#f5e4e4 [501]" rotate="t" angle="180" colors="0 #ffa2a1;22938f #ffbebd;1 #ffe5e5" focus="100%" type="gradient"/>
                <v:shadow on="t" color="black" opacity="24903f" origin=",.5" offset="0,.55556mm"/>
                <v:textbox>
                  <w:txbxContent>
                    <w:p w:rsidR="00F35436" w:rsidRDefault="00F35436" w:rsidP="00B07C71">
                      <w:pPr>
                        <w:spacing w:after="120"/>
                        <w:jc w:val="center"/>
                        <w:rPr>
                          <w:rFonts w:ascii="Arial" w:hAnsi="Arial" w:cs="Arial"/>
                          <w:sz w:val="24"/>
                          <w:szCs w:val="24"/>
                          <w:lang w:val="en-GB"/>
                        </w:rPr>
                      </w:pPr>
                      <w:r>
                        <w:rPr>
                          <w:rFonts w:ascii="Arial" w:hAnsi="Arial" w:cs="Arial"/>
                          <w:sz w:val="24"/>
                          <w:szCs w:val="24"/>
                          <w:lang w:val="en-GB"/>
                        </w:rPr>
                        <w:t xml:space="preserve">Globalization  </w:t>
                      </w:r>
                      <w:r w:rsidR="00B07C71">
                        <w:rPr>
                          <w:rFonts w:ascii="Arial" w:hAnsi="Arial" w:cs="Arial"/>
                          <w:sz w:val="24"/>
                          <w:szCs w:val="24"/>
                          <w:lang w:val="en-GB"/>
                        </w:rPr>
                        <w:t xml:space="preserve"> </w:t>
                      </w:r>
                      <w:r>
                        <w:rPr>
                          <w:rFonts w:ascii="Arial" w:hAnsi="Arial" w:cs="Arial"/>
                          <w:sz w:val="24"/>
                          <w:szCs w:val="24"/>
                          <w:lang w:val="en-GB"/>
                        </w:rPr>
                        <w:t xml:space="preserve">  Consumption  </w:t>
                      </w:r>
                      <w:r w:rsidR="00B07C71">
                        <w:rPr>
                          <w:rFonts w:ascii="Arial" w:hAnsi="Arial" w:cs="Arial"/>
                          <w:sz w:val="24"/>
                          <w:szCs w:val="24"/>
                          <w:lang w:val="en-GB"/>
                        </w:rPr>
                        <w:t xml:space="preserve"> </w:t>
                      </w:r>
                      <w:r>
                        <w:rPr>
                          <w:rFonts w:ascii="Arial" w:hAnsi="Arial" w:cs="Arial"/>
                          <w:sz w:val="24"/>
                          <w:szCs w:val="24"/>
                          <w:lang w:val="en-GB"/>
                        </w:rPr>
                        <w:t xml:space="preserve">  Disposable income   </w:t>
                      </w:r>
                      <w:r w:rsidR="00B07C71">
                        <w:rPr>
                          <w:rFonts w:ascii="Arial" w:hAnsi="Arial" w:cs="Arial"/>
                          <w:sz w:val="24"/>
                          <w:szCs w:val="24"/>
                          <w:lang w:val="en-GB"/>
                        </w:rPr>
                        <w:t xml:space="preserve"> </w:t>
                      </w:r>
                      <w:r>
                        <w:rPr>
                          <w:rFonts w:ascii="Arial" w:hAnsi="Arial" w:cs="Arial"/>
                          <w:sz w:val="24"/>
                          <w:szCs w:val="24"/>
                          <w:lang w:val="en-GB"/>
                        </w:rPr>
                        <w:t xml:space="preserve"> Single-parent household</w:t>
                      </w:r>
                    </w:p>
                    <w:p w:rsidR="00B07C71" w:rsidRDefault="00F35436" w:rsidP="00B07C71">
                      <w:pPr>
                        <w:spacing w:after="120"/>
                        <w:jc w:val="center"/>
                        <w:rPr>
                          <w:rFonts w:ascii="Arial" w:hAnsi="Arial" w:cs="Arial"/>
                          <w:sz w:val="24"/>
                          <w:szCs w:val="24"/>
                          <w:lang w:val="en-GB"/>
                        </w:rPr>
                      </w:pPr>
                      <w:r>
                        <w:rPr>
                          <w:rFonts w:ascii="Arial" w:hAnsi="Arial" w:cs="Arial"/>
                          <w:sz w:val="24"/>
                          <w:szCs w:val="24"/>
                          <w:lang w:val="en-GB"/>
                        </w:rPr>
                        <w:t xml:space="preserve">Life expectancy  </w:t>
                      </w:r>
                      <w:r w:rsidR="00B07C71">
                        <w:rPr>
                          <w:rFonts w:ascii="Arial" w:hAnsi="Arial" w:cs="Arial"/>
                          <w:sz w:val="24"/>
                          <w:szCs w:val="24"/>
                          <w:lang w:val="en-GB"/>
                        </w:rPr>
                        <w:t xml:space="preserve">  </w:t>
                      </w:r>
                      <w:r>
                        <w:rPr>
                          <w:rFonts w:ascii="Arial" w:hAnsi="Arial" w:cs="Arial"/>
                          <w:sz w:val="24"/>
                          <w:szCs w:val="24"/>
                          <w:lang w:val="en-GB"/>
                        </w:rPr>
                        <w:t xml:space="preserve">  Market force   </w:t>
                      </w:r>
                      <w:r w:rsidR="00B07C71">
                        <w:rPr>
                          <w:rFonts w:ascii="Arial" w:hAnsi="Arial" w:cs="Arial"/>
                          <w:sz w:val="24"/>
                          <w:szCs w:val="24"/>
                          <w:lang w:val="en-GB"/>
                        </w:rPr>
                        <w:t xml:space="preserve"> </w:t>
                      </w:r>
                      <w:r>
                        <w:rPr>
                          <w:rFonts w:ascii="Arial" w:hAnsi="Arial" w:cs="Arial"/>
                          <w:sz w:val="24"/>
                          <w:szCs w:val="24"/>
                          <w:lang w:val="en-GB"/>
                        </w:rPr>
                        <w:t xml:space="preserve"> Birth rate  </w:t>
                      </w:r>
                      <w:r w:rsidR="00B07C71">
                        <w:rPr>
                          <w:rFonts w:ascii="Arial" w:hAnsi="Arial" w:cs="Arial"/>
                          <w:sz w:val="24"/>
                          <w:szCs w:val="24"/>
                          <w:lang w:val="en-GB"/>
                        </w:rPr>
                        <w:t xml:space="preserve">  </w:t>
                      </w:r>
                      <w:r>
                        <w:rPr>
                          <w:rFonts w:ascii="Arial" w:hAnsi="Arial" w:cs="Arial"/>
                          <w:sz w:val="24"/>
                          <w:szCs w:val="24"/>
                          <w:lang w:val="en-GB"/>
                        </w:rPr>
                        <w:t xml:space="preserve"> Market share    </w:t>
                      </w:r>
                    </w:p>
                    <w:p w:rsidR="00F35436" w:rsidRDefault="00F35436" w:rsidP="00B07C71">
                      <w:pPr>
                        <w:spacing w:after="120"/>
                        <w:jc w:val="center"/>
                      </w:pPr>
                      <w:r>
                        <w:rPr>
                          <w:rFonts w:ascii="Arial" w:hAnsi="Arial" w:cs="Arial"/>
                          <w:sz w:val="24"/>
                          <w:szCs w:val="24"/>
                          <w:lang w:val="en-GB"/>
                        </w:rPr>
                        <w:t>Household expenditure</w:t>
                      </w:r>
                    </w:p>
                  </w:txbxContent>
                </v:textbox>
              </v:roundrect>
            </w:pict>
          </mc:Fallback>
        </mc:AlternateContent>
      </w:r>
    </w:p>
    <w:p w:rsidR="00373F15" w:rsidRDefault="00373F15" w:rsidP="00E90636">
      <w:pPr>
        <w:jc w:val="both"/>
        <w:rPr>
          <w:rFonts w:ascii="Arial" w:hAnsi="Arial" w:cs="Arial"/>
          <w:lang w:val="en-GB"/>
        </w:rPr>
      </w:pPr>
    </w:p>
    <w:p w:rsidR="00373F15" w:rsidRDefault="00373F15" w:rsidP="00E90636">
      <w:pPr>
        <w:jc w:val="both"/>
        <w:rPr>
          <w:rFonts w:ascii="Arial" w:hAnsi="Arial" w:cs="Arial"/>
          <w:lang w:val="en-GB"/>
        </w:rPr>
      </w:pPr>
    </w:p>
    <w:p w:rsidR="00373F15" w:rsidRDefault="00373F15" w:rsidP="00E90636">
      <w:pPr>
        <w:jc w:val="both"/>
        <w:rPr>
          <w:rFonts w:ascii="Arial" w:hAnsi="Arial" w:cs="Arial"/>
          <w:lang w:val="en-GB"/>
        </w:rPr>
      </w:pPr>
    </w:p>
    <w:p w:rsidR="00A24C79" w:rsidRPr="001B0F63" w:rsidRDefault="004A671D" w:rsidP="00A24C79">
      <w:pPr>
        <w:jc w:val="both"/>
        <w:rPr>
          <w:rFonts w:ascii="Arial" w:hAnsi="Arial" w:cs="Arial"/>
          <w:sz w:val="24"/>
          <w:szCs w:val="24"/>
          <w:lang w:val="en-GB"/>
        </w:rPr>
      </w:pPr>
      <w:r w:rsidRPr="001B0F63">
        <w:rPr>
          <w:rFonts w:ascii="Arial" w:hAnsi="Arial" w:cs="Arial"/>
          <w:b/>
          <w:sz w:val="24"/>
          <w:szCs w:val="24"/>
          <w:lang w:val="en-GB"/>
        </w:rPr>
        <w:t>Exercise 5:</w:t>
      </w:r>
      <w:r w:rsidRPr="00D27134">
        <w:rPr>
          <w:rFonts w:ascii="Arial" w:hAnsi="Arial" w:cs="Arial"/>
          <w:b/>
          <w:sz w:val="24"/>
          <w:szCs w:val="24"/>
          <w:lang w:val="en-US"/>
        </w:rPr>
        <w:t xml:space="preserve"> </w:t>
      </w:r>
      <w:r w:rsidR="00A24C79" w:rsidRPr="001B0F63">
        <w:rPr>
          <w:rFonts w:ascii="Arial" w:hAnsi="Arial" w:cs="Arial"/>
          <w:sz w:val="24"/>
          <w:szCs w:val="24"/>
          <w:lang w:val="en-GB"/>
        </w:rPr>
        <w:t xml:space="preserve">Translate words/word combinations and then the sentences into English. </w:t>
      </w:r>
    </w:p>
    <w:tbl>
      <w:tblPr>
        <w:tblStyle w:val="a4"/>
        <w:tblW w:w="0" w:type="auto"/>
        <w:tblLook w:val="04A0" w:firstRow="1" w:lastRow="0" w:firstColumn="1" w:lastColumn="0" w:noHBand="0" w:noVBand="1"/>
      </w:tblPr>
      <w:tblGrid>
        <w:gridCol w:w="2943"/>
        <w:gridCol w:w="7194"/>
      </w:tblGrid>
      <w:tr w:rsidR="00A24C79" w:rsidRPr="001B0F63" w:rsidTr="00A24C79">
        <w:tc>
          <w:tcPr>
            <w:tcW w:w="2943" w:type="dxa"/>
          </w:tcPr>
          <w:p w:rsidR="00A24C79" w:rsidRPr="001B0F63" w:rsidRDefault="00A24C79" w:rsidP="00A24C79">
            <w:pPr>
              <w:jc w:val="both"/>
              <w:rPr>
                <w:rFonts w:ascii="Arial" w:hAnsi="Arial" w:cs="Arial"/>
                <w:lang w:val="uk-UA"/>
              </w:rPr>
            </w:pPr>
            <w:r w:rsidRPr="001B0F63">
              <w:rPr>
                <w:rFonts w:ascii="Arial" w:hAnsi="Arial" w:cs="Arial"/>
                <w:lang w:val="uk-UA"/>
              </w:rPr>
              <w:t>1.</w:t>
            </w:r>
            <w:r w:rsidR="0046682E" w:rsidRPr="001B0F63">
              <w:rPr>
                <w:rFonts w:ascii="Arial" w:hAnsi="Arial" w:cs="Arial"/>
                <w:lang w:val="uk-UA"/>
              </w:rPr>
              <w:t xml:space="preserve"> </w:t>
            </w:r>
            <w:r w:rsidR="00844D1A" w:rsidRPr="001B0F63">
              <w:rPr>
                <w:rFonts w:ascii="Arial" w:hAnsi="Arial" w:cs="Arial"/>
                <w:lang w:val="uk-UA"/>
              </w:rPr>
              <w:t>тривалість життя</w:t>
            </w:r>
          </w:p>
        </w:tc>
        <w:tc>
          <w:tcPr>
            <w:tcW w:w="7194" w:type="dxa"/>
          </w:tcPr>
          <w:p w:rsidR="00A24C79" w:rsidRPr="001B0F63" w:rsidRDefault="000367F5" w:rsidP="000367F5">
            <w:pPr>
              <w:jc w:val="both"/>
              <w:rPr>
                <w:rFonts w:ascii="Arial" w:hAnsi="Arial" w:cs="Arial"/>
                <w:lang w:val="uk-UA"/>
              </w:rPr>
            </w:pPr>
            <w:r w:rsidRPr="001B0F63">
              <w:rPr>
                <w:rFonts w:ascii="Arial" w:hAnsi="Arial" w:cs="Arial"/>
                <w:lang w:val="uk-UA"/>
              </w:rPr>
              <w:t>Між 1950</w:t>
            </w:r>
            <w:r w:rsidR="0009168D">
              <w:rPr>
                <w:rFonts w:ascii="Arial" w:hAnsi="Arial" w:cs="Arial"/>
                <w:lang w:val="uk-UA"/>
              </w:rPr>
              <w:t>-ми</w:t>
            </w:r>
            <w:r w:rsidRPr="001B0F63">
              <w:rPr>
                <w:rFonts w:ascii="Arial" w:hAnsi="Arial" w:cs="Arial"/>
                <w:lang w:val="uk-UA"/>
              </w:rPr>
              <w:t xml:space="preserve"> та 2000</w:t>
            </w:r>
            <w:r w:rsidR="0009168D">
              <w:rPr>
                <w:rFonts w:ascii="Arial" w:hAnsi="Arial" w:cs="Arial"/>
                <w:lang w:val="uk-UA"/>
              </w:rPr>
              <w:t>-ми</w:t>
            </w:r>
            <w:r w:rsidRPr="001B0F63">
              <w:rPr>
                <w:rFonts w:ascii="Arial" w:hAnsi="Arial" w:cs="Arial"/>
                <w:lang w:val="uk-UA"/>
              </w:rPr>
              <w:t xml:space="preserve"> роками в Японії відбулося різке падіння народжуваності і збільшення тривалості життя.</w:t>
            </w:r>
          </w:p>
        </w:tc>
      </w:tr>
      <w:tr w:rsidR="00A24C79" w:rsidRPr="001B0F63" w:rsidTr="00A24C79">
        <w:tc>
          <w:tcPr>
            <w:tcW w:w="2943" w:type="dxa"/>
          </w:tcPr>
          <w:p w:rsidR="00A24C79" w:rsidRPr="001B0F63" w:rsidRDefault="00A24C79" w:rsidP="00A24C79">
            <w:pPr>
              <w:jc w:val="both"/>
              <w:rPr>
                <w:rFonts w:ascii="Arial" w:hAnsi="Arial" w:cs="Arial"/>
                <w:lang w:val="uk-UA"/>
              </w:rPr>
            </w:pPr>
            <w:r w:rsidRPr="001B0F63">
              <w:rPr>
                <w:rFonts w:ascii="Arial" w:hAnsi="Arial" w:cs="Arial"/>
                <w:lang w:val="uk-UA"/>
              </w:rPr>
              <w:t>2.</w:t>
            </w:r>
            <w:r w:rsidR="0046682E" w:rsidRPr="001B0F63">
              <w:rPr>
                <w:rFonts w:ascii="Arial" w:hAnsi="Arial" w:cs="Arial"/>
                <w:lang w:val="uk-UA"/>
              </w:rPr>
              <w:t xml:space="preserve"> </w:t>
            </w:r>
            <w:r w:rsidR="00844D1A" w:rsidRPr="001B0F63">
              <w:rPr>
                <w:rFonts w:ascii="Arial" w:hAnsi="Arial" w:cs="Arial"/>
                <w:lang w:val="uk-UA"/>
              </w:rPr>
              <w:t>заробляти</w:t>
            </w:r>
            <w:r w:rsidR="000A06C0">
              <w:rPr>
                <w:rFonts w:ascii="Arial" w:hAnsi="Arial" w:cs="Arial"/>
                <w:lang w:val="en-US"/>
              </w:rPr>
              <w:t xml:space="preserve"> </w:t>
            </w:r>
            <w:r w:rsidR="00844D1A" w:rsidRPr="001B0F63">
              <w:rPr>
                <w:rFonts w:ascii="Arial" w:hAnsi="Arial" w:cs="Arial"/>
                <w:lang w:val="uk-UA"/>
              </w:rPr>
              <w:t>/</w:t>
            </w:r>
            <w:r w:rsidR="000A06C0">
              <w:rPr>
                <w:rFonts w:ascii="Arial" w:hAnsi="Arial" w:cs="Arial"/>
                <w:lang w:val="en-US"/>
              </w:rPr>
              <w:t xml:space="preserve"> </w:t>
            </w:r>
            <w:r w:rsidR="00844D1A" w:rsidRPr="001B0F63">
              <w:rPr>
                <w:rFonts w:ascii="Arial" w:hAnsi="Arial" w:cs="Arial"/>
                <w:lang w:val="uk-UA"/>
              </w:rPr>
              <w:t>витрачати гроші</w:t>
            </w:r>
          </w:p>
        </w:tc>
        <w:tc>
          <w:tcPr>
            <w:tcW w:w="7194" w:type="dxa"/>
          </w:tcPr>
          <w:p w:rsidR="00A24C79" w:rsidRPr="001B0F63" w:rsidRDefault="0029093D" w:rsidP="0009168D">
            <w:pPr>
              <w:jc w:val="both"/>
              <w:rPr>
                <w:rFonts w:ascii="Arial" w:hAnsi="Arial" w:cs="Arial"/>
                <w:lang w:val="uk-UA"/>
              </w:rPr>
            </w:pPr>
            <w:r w:rsidRPr="001B0F63">
              <w:rPr>
                <w:rFonts w:ascii="Arial" w:hAnsi="Arial" w:cs="Arial"/>
                <w:lang w:val="uk-UA"/>
              </w:rPr>
              <w:t>Н</w:t>
            </w:r>
            <w:r w:rsidR="00BB1096" w:rsidRPr="001B0F63">
              <w:rPr>
                <w:rFonts w:ascii="Arial" w:hAnsi="Arial" w:cs="Arial"/>
                <w:lang w:val="uk-UA"/>
              </w:rPr>
              <w:t>ині</w:t>
            </w:r>
            <w:r w:rsidRPr="001B0F63">
              <w:rPr>
                <w:rFonts w:ascii="Arial" w:hAnsi="Arial" w:cs="Arial"/>
                <w:lang w:val="uk-UA"/>
              </w:rPr>
              <w:t xml:space="preserve"> японці, а особливо 20</w:t>
            </w:r>
            <w:r w:rsidR="0009168D">
              <w:rPr>
                <w:rFonts w:ascii="Arial" w:hAnsi="Arial" w:cs="Arial"/>
                <w:lang w:val="uk-UA"/>
              </w:rPr>
              <w:t>−</w:t>
            </w:r>
            <w:r w:rsidRPr="001B0F63">
              <w:rPr>
                <w:rFonts w:ascii="Arial" w:hAnsi="Arial" w:cs="Arial"/>
                <w:lang w:val="uk-UA"/>
              </w:rPr>
              <w:t xml:space="preserve">30-літні жінки, заробляють і витрачають більше грошей, аніж </w:t>
            </w:r>
            <w:r w:rsidR="00BB1096" w:rsidRPr="001B0F63">
              <w:rPr>
                <w:rFonts w:ascii="Arial" w:hAnsi="Arial" w:cs="Arial"/>
                <w:lang w:val="uk-UA"/>
              </w:rPr>
              <w:t xml:space="preserve">це було </w:t>
            </w:r>
            <w:r w:rsidRPr="001B0F63">
              <w:rPr>
                <w:rFonts w:ascii="Arial" w:hAnsi="Arial" w:cs="Arial"/>
                <w:lang w:val="uk-UA"/>
              </w:rPr>
              <w:t>десять років тому.</w:t>
            </w:r>
          </w:p>
        </w:tc>
      </w:tr>
      <w:tr w:rsidR="00A24C79" w:rsidRPr="001B0F63" w:rsidTr="00A24C79">
        <w:tc>
          <w:tcPr>
            <w:tcW w:w="2943" w:type="dxa"/>
          </w:tcPr>
          <w:p w:rsidR="00A24C79" w:rsidRPr="001B0F63" w:rsidRDefault="00A24C79" w:rsidP="00A24C79">
            <w:pPr>
              <w:jc w:val="both"/>
              <w:rPr>
                <w:rFonts w:ascii="Arial" w:hAnsi="Arial" w:cs="Arial"/>
                <w:lang w:val="uk-UA"/>
              </w:rPr>
            </w:pPr>
            <w:r w:rsidRPr="001B0F63">
              <w:rPr>
                <w:rFonts w:ascii="Arial" w:hAnsi="Arial" w:cs="Arial"/>
                <w:lang w:val="uk-UA"/>
              </w:rPr>
              <w:t>3.</w:t>
            </w:r>
            <w:r w:rsidR="0046682E" w:rsidRPr="001B0F63">
              <w:rPr>
                <w:rFonts w:ascii="Arial" w:hAnsi="Arial" w:cs="Arial"/>
                <w:lang w:val="uk-UA"/>
              </w:rPr>
              <w:t xml:space="preserve"> </w:t>
            </w:r>
            <w:r w:rsidR="00844D1A" w:rsidRPr="001B0F63">
              <w:rPr>
                <w:rFonts w:ascii="Arial" w:hAnsi="Arial" w:cs="Arial"/>
                <w:lang w:val="uk-UA"/>
              </w:rPr>
              <w:t>наявний прибуток</w:t>
            </w:r>
          </w:p>
        </w:tc>
        <w:tc>
          <w:tcPr>
            <w:tcW w:w="7194" w:type="dxa"/>
          </w:tcPr>
          <w:p w:rsidR="00A24C79" w:rsidRPr="001B0F63" w:rsidRDefault="008A724F" w:rsidP="00D10052">
            <w:pPr>
              <w:jc w:val="both"/>
              <w:rPr>
                <w:rFonts w:ascii="Arial" w:hAnsi="Arial" w:cs="Arial"/>
                <w:lang w:val="uk-UA"/>
              </w:rPr>
            </w:pPr>
            <w:r w:rsidRPr="001B0F63">
              <w:rPr>
                <w:rFonts w:ascii="Arial" w:hAnsi="Arial" w:cs="Arial"/>
                <w:lang w:val="uk-UA"/>
              </w:rPr>
              <w:t xml:space="preserve">Як результат, не маючи дітей на утриманні, відсутність витрат на освіту і низькі </w:t>
            </w:r>
            <w:r w:rsidR="00D10052">
              <w:rPr>
                <w:rFonts w:ascii="Arial" w:hAnsi="Arial" w:cs="Arial"/>
                <w:lang w:val="uk-UA"/>
              </w:rPr>
              <w:t>за</w:t>
            </w:r>
            <w:r w:rsidRPr="001B0F63">
              <w:rPr>
                <w:rFonts w:ascii="Arial" w:hAnsi="Arial" w:cs="Arial"/>
                <w:lang w:val="uk-UA"/>
              </w:rPr>
              <w:t xml:space="preserve">трати на житло, </w:t>
            </w:r>
            <w:r w:rsidR="00F33B78" w:rsidRPr="001B0F63">
              <w:rPr>
                <w:rFonts w:ascii="Arial" w:hAnsi="Arial" w:cs="Arial"/>
                <w:lang w:val="uk-UA"/>
              </w:rPr>
              <w:t xml:space="preserve">люди похилого віку в Японії </w:t>
            </w:r>
            <w:r w:rsidRPr="001B0F63">
              <w:rPr>
                <w:rFonts w:ascii="Arial" w:hAnsi="Arial" w:cs="Arial"/>
                <w:lang w:val="uk-UA"/>
              </w:rPr>
              <w:t>мають велик</w:t>
            </w:r>
            <w:r w:rsidR="00F33B78" w:rsidRPr="001B0F63">
              <w:rPr>
                <w:rFonts w:ascii="Arial" w:hAnsi="Arial" w:cs="Arial"/>
                <w:lang w:val="uk-UA"/>
              </w:rPr>
              <w:t>ий</w:t>
            </w:r>
            <w:r w:rsidRPr="001B0F63">
              <w:rPr>
                <w:rFonts w:ascii="Arial" w:hAnsi="Arial" w:cs="Arial"/>
                <w:lang w:val="uk-UA"/>
              </w:rPr>
              <w:t xml:space="preserve"> </w:t>
            </w:r>
            <w:r w:rsidR="00F33B78" w:rsidRPr="001B0F63">
              <w:rPr>
                <w:rFonts w:ascii="Arial" w:hAnsi="Arial" w:cs="Arial"/>
                <w:lang w:val="uk-UA"/>
              </w:rPr>
              <w:t xml:space="preserve">наявний </w:t>
            </w:r>
            <w:r w:rsidRPr="001B0F63">
              <w:rPr>
                <w:rFonts w:ascii="Arial" w:hAnsi="Arial" w:cs="Arial"/>
                <w:lang w:val="uk-UA"/>
              </w:rPr>
              <w:t>дох</w:t>
            </w:r>
            <w:r w:rsidR="00F33B78" w:rsidRPr="001B0F63">
              <w:rPr>
                <w:rFonts w:ascii="Arial" w:hAnsi="Arial" w:cs="Arial"/>
                <w:lang w:val="uk-UA"/>
              </w:rPr>
              <w:t>ід, який вони в</w:t>
            </w:r>
            <w:r w:rsidRPr="001B0F63">
              <w:rPr>
                <w:rFonts w:ascii="Arial" w:hAnsi="Arial" w:cs="Arial"/>
                <w:lang w:val="uk-UA"/>
              </w:rPr>
              <w:t>итрача</w:t>
            </w:r>
            <w:r w:rsidR="00F33B78" w:rsidRPr="001B0F63">
              <w:rPr>
                <w:rFonts w:ascii="Arial" w:hAnsi="Arial" w:cs="Arial"/>
                <w:lang w:val="uk-UA"/>
              </w:rPr>
              <w:t xml:space="preserve">ють переважно </w:t>
            </w:r>
            <w:r w:rsidRPr="001B0F63">
              <w:rPr>
                <w:rFonts w:ascii="Arial" w:hAnsi="Arial" w:cs="Arial"/>
                <w:lang w:val="uk-UA"/>
              </w:rPr>
              <w:t>на внутрішні і закордонні поїздки.</w:t>
            </w:r>
          </w:p>
        </w:tc>
      </w:tr>
      <w:tr w:rsidR="00A24C79" w:rsidRPr="001B0F63" w:rsidTr="00A24C79">
        <w:tc>
          <w:tcPr>
            <w:tcW w:w="2943" w:type="dxa"/>
          </w:tcPr>
          <w:p w:rsidR="00A24C79" w:rsidRPr="001B0F63" w:rsidRDefault="00A24C79" w:rsidP="00A24C79">
            <w:pPr>
              <w:jc w:val="both"/>
              <w:rPr>
                <w:rFonts w:ascii="Arial" w:hAnsi="Arial" w:cs="Arial"/>
                <w:lang w:val="uk-UA"/>
              </w:rPr>
            </w:pPr>
            <w:r w:rsidRPr="001B0F63">
              <w:rPr>
                <w:rFonts w:ascii="Arial" w:hAnsi="Arial" w:cs="Arial"/>
                <w:lang w:val="uk-UA"/>
              </w:rPr>
              <w:t>4.</w:t>
            </w:r>
            <w:r w:rsidR="0046682E" w:rsidRPr="001B0F63">
              <w:rPr>
                <w:rFonts w:ascii="Arial" w:hAnsi="Arial" w:cs="Arial"/>
                <w:lang w:val="uk-UA"/>
              </w:rPr>
              <w:t xml:space="preserve"> </w:t>
            </w:r>
            <w:r w:rsidR="00844D1A" w:rsidRPr="001B0F63">
              <w:rPr>
                <w:rFonts w:ascii="Arial" w:hAnsi="Arial" w:cs="Arial"/>
                <w:lang w:val="uk-UA"/>
              </w:rPr>
              <w:t>зростати</w:t>
            </w:r>
          </w:p>
        </w:tc>
        <w:tc>
          <w:tcPr>
            <w:tcW w:w="7194" w:type="dxa"/>
          </w:tcPr>
          <w:p w:rsidR="00A24C79" w:rsidRPr="001B0F63" w:rsidRDefault="001B59A8" w:rsidP="001B59A8">
            <w:pPr>
              <w:jc w:val="both"/>
              <w:rPr>
                <w:rFonts w:ascii="Arial" w:hAnsi="Arial" w:cs="Arial"/>
                <w:lang w:val="uk-UA"/>
              </w:rPr>
            </w:pPr>
            <w:r w:rsidRPr="001B0F63">
              <w:rPr>
                <w:rFonts w:ascii="Arial" w:hAnsi="Arial" w:cs="Arial"/>
                <w:lang w:val="uk-UA"/>
              </w:rPr>
              <w:t>У 1990-х роках в Японії продажі комунікаційних технологій різко зросли.</w:t>
            </w:r>
          </w:p>
        </w:tc>
      </w:tr>
      <w:tr w:rsidR="00A24C79" w:rsidRPr="001B0F63" w:rsidTr="00A24C79">
        <w:tc>
          <w:tcPr>
            <w:tcW w:w="2943" w:type="dxa"/>
          </w:tcPr>
          <w:p w:rsidR="00A24C79" w:rsidRPr="001B0F63" w:rsidRDefault="00A24C79" w:rsidP="00A24C79">
            <w:pPr>
              <w:jc w:val="both"/>
              <w:rPr>
                <w:rFonts w:ascii="Arial" w:hAnsi="Arial" w:cs="Arial"/>
                <w:lang w:val="uk-UA"/>
              </w:rPr>
            </w:pPr>
            <w:r w:rsidRPr="001B0F63">
              <w:rPr>
                <w:rFonts w:ascii="Arial" w:hAnsi="Arial" w:cs="Arial"/>
                <w:lang w:val="uk-UA"/>
              </w:rPr>
              <w:t>5.</w:t>
            </w:r>
            <w:r w:rsidR="0046682E" w:rsidRPr="001B0F63">
              <w:rPr>
                <w:rFonts w:ascii="Arial" w:hAnsi="Arial" w:cs="Arial"/>
                <w:lang w:val="uk-UA"/>
              </w:rPr>
              <w:t xml:space="preserve"> </w:t>
            </w:r>
            <w:r w:rsidR="00844D1A" w:rsidRPr="001B0F63">
              <w:rPr>
                <w:rFonts w:ascii="Arial" w:hAnsi="Arial" w:cs="Arial"/>
                <w:lang w:val="uk-UA"/>
              </w:rPr>
              <w:t>умови праці</w:t>
            </w:r>
          </w:p>
        </w:tc>
        <w:tc>
          <w:tcPr>
            <w:tcW w:w="7194" w:type="dxa"/>
          </w:tcPr>
          <w:p w:rsidR="00A24C79" w:rsidRPr="001B0F63" w:rsidRDefault="00DD66CB" w:rsidP="00121386">
            <w:pPr>
              <w:jc w:val="both"/>
              <w:rPr>
                <w:rFonts w:ascii="Arial" w:hAnsi="Arial" w:cs="Arial"/>
                <w:lang w:val="uk-UA"/>
              </w:rPr>
            </w:pPr>
            <w:r w:rsidRPr="001B0F63">
              <w:rPr>
                <w:rFonts w:ascii="Arial" w:hAnsi="Arial" w:cs="Arial"/>
                <w:lang w:val="uk-UA"/>
              </w:rPr>
              <w:t xml:space="preserve">Виробники спортивного взуття, для прикладу компанія </w:t>
            </w:r>
            <w:proofErr w:type="spellStart"/>
            <w:r w:rsidRPr="001B0F63">
              <w:rPr>
                <w:rFonts w:ascii="Arial" w:hAnsi="Arial" w:cs="Arial"/>
                <w:lang w:val="uk-UA"/>
              </w:rPr>
              <w:t>Nike</w:t>
            </w:r>
            <w:proofErr w:type="spellEnd"/>
            <w:r w:rsidRPr="001B0F63">
              <w:rPr>
                <w:rFonts w:ascii="Arial" w:hAnsi="Arial" w:cs="Arial"/>
                <w:lang w:val="uk-UA"/>
              </w:rPr>
              <w:t xml:space="preserve">, </w:t>
            </w:r>
            <w:r w:rsidR="00560A2A">
              <w:rPr>
                <w:rFonts w:ascii="Arial" w:hAnsi="Arial" w:cs="Arial"/>
                <w:lang w:val="uk-UA"/>
              </w:rPr>
              <w:t>запровадили</w:t>
            </w:r>
            <w:r w:rsidRPr="001B0F63">
              <w:rPr>
                <w:rFonts w:ascii="Arial" w:hAnsi="Arial" w:cs="Arial"/>
                <w:lang w:val="uk-UA"/>
              </w:rPr>
              <w:t xml:space="preserve"> </w:t>
            </w:r>
            <w:r w:rsidR="00560A2A">
              <w:rPr>
                <w:rFonts w:ascii="Arial" w:hAnsi="Arial" w:cs="Arial"/>
                <w:lang w:val="uk-UA"/>
              </w:rPr>
              <w:t xml:space="preserve">внутрішній </w:t>
            </w:r>
            <w:r w:rsidR="00121386">
              <w:rPr>
                <w:rFonts w:ascii="Arial" w:hAnsi="Arial" w:cs="Arial"/>
                <w:lang w:val="uk-UA"/>
              </w:rPr>
              <w:t>статут</w:t>
            </w:r>
            <w:r w:rsidRPr="001B0F63">
              <w:rPr>
                <w:rFonts w:ascii="Arial" w:hAnsi="Arial" w:cs="Arial"/>
                <w:lang w:val="uk-UA"/>
              </w:rPr>
              <w:t xml:space="preserve">, </w:t>
            </w:r>
            <w:r w:rsidR="00560A2A">
              <w:rPr>
                <w:rFonts w:ascii="Arial" w:hAnsi="Arial" w:cs="Arial"/>
                <w:lang w:val="uk-UA"/>
              </w:rPr>
              <w:t>зокрема</w:t>
            </w:r>
            <w:r w:rsidRPr="001B0F63">
              <w:rPr>
                <w:rFonts w:ascii="Arial" w:hAnsi="Arial" w:cs="Arial"/>
                <w:lang w:val="uk-UA"/>
              </w:rPr>
              <w:t xml:space="preserve"> щодо</w:t>
            </w:r>
            <w:r w:rsidR="00E415D6">
              <w:rPr>
                <w:rFonts w:ascii="Arial" w:hAnsi="Arial" w:cs="Arial"/>
                <w:lang w:val="uk-UA"/>
              </w:rPr>
              <w:t xml:space="preserve"> питань</w:t>
            </w:r>
            <w:r w:rsidRPr="001B0F63">
              <w:rPr>
                <w:rFonts w:ascii="Arial" w:hAnsi="Arial" w:cs="Arial"/>
                <w:lang w:val="uk-UA"/>
              </w:rPr>
              <w:t xml:space="preserve"> умов праці.</w:t>
            </w:r>
          </w:p>
        </w:tc>
      </w:tr>
      <w:tr w:rsidR="00A24C79" w:rsidRPr="001B0F63" w:rsidTr="00A24C79">
        <w:tc>
          <w:tcPr>
            <w:tcW w:w="2943" w:type="dxa"/>
          </w:tcPr>
          <w:p w:rsidR="00A24C79" w:rsidRPr="001B0F63" w:rsidRDefault="00A24C79" w:rsidP="00A24C79">
            <w:pPr>
              <w:jc w:val="both"/>
              <w:rPr>
                <w:rFonts w:ascii="Arial" w:hAnsi="Arial" w:cs="Arial"/>
                <w:lang w:val="uk-UA"/>
              </w:rPr>
            </w:pPr>
            <w:r w:rsidRPr="001B0F63">
              <w:rPr>
                <w:rFonts w:ascii="Arial" w:hAnsi="Arial" w:cs="Arial"/>
                <w:lang w:val="uk-UA"/>
              </w:rPr>
              <w:t>6.</w:t>
            </w:r>
            <w:r w:rsidR="0046682E" w:rsidRPr="001B0F63">
              <w:rPr>
                <w:rFonts w:ascii="Arial" w:hAnsi="Arial" w:cs="Arial"/>
                <w:lang w:val="uk-UA"/>
              </w:rPr>
              <w:t xml:space="preserve"> </w:t>
            </w:r>
            <w:r w:rsidR="00844D1A" w:rsidRPr="001B0F63">
              <w:rPr>
                <w:rFonts w:ascii="Arial" w:hAnsi="Arial" w:cs="Arial"/>
                <w:lang w:val="uk-UA"/>
              </w:rPr>
              <w:t>голосувати за важливі етичні питання</w:t>
            </w:r>
          </w:p>
        </w:tc>
        <w:tc>
          <w:tcPr>
            <w:tcW w:w="7194" w:type="dxa"/>
          </w:tcPr>
          <w:p w:rsidR="00A24C79" w:rsidRPr="001B0F63" w:rsidRDefault="00F65BD3" w:rsidP="009A2F37">
            <w:pPr>
              <w:jc w:val="both"/>
              <w:rPr>
                <w:rFonts w:ascii="Arial" w:hAnsi="Arial" w:cs="Arial"/>
                <w:lang w:val="uk-UA"/>
              </w:rPr>
            </w:pPr>
            <w:r w:rsidRPr="001B0F63">
              <w:rPr>
                <w:rFonts w:ascii="Arial" w:hAnsi="Arial" w:cs="Arial"/>
                <w:lang w:val="uk-UA"/>
              </w:rPr>
              <w:t xml:space="preserve">Рядові інвестори, наприклад страхова компанія </w:t>
            </w:r>
            <w:r w:rsidRPr="001B0F63">
              <w:rPr>
                <w:rFonts w:ascii="Arial" w:hAnsi="Arial" w:cs="Arial"/>
                <w:lang w:val="en-US"/>
              </w:rPr>
              <w:t>CIS</w:t>
            </w:r>
            <w:r w:rsidRPr="001B0F63">
              <w:rPr>
                <w:rFonts w:ascii="Arial" w:hAnsi="Arial" w:cs="Arial"/>
                <w:lang w:val="uk-UA"/>
              </w:rPr>
              <w:t>, нещодавно попросили всіх своїх членів голосувати за найважливі</w:t>
            </w:r>
            <w:r w:rsidR="009A2F37">
              <w:rPr>
                <w:rFonts w:ascii="Arial" w:hAnsi="Arial" w:cs="Arial"/>
                <w:lang w:val="uk-UA"/>
              </w:rPr>
              <w:t>ші</w:t>
            </w:r>
            <w:r w:rsidRPr="001B0F63">
              <w:rPr>
                <w:rFonts w:ascii="Arial" w:hAnsi="Arial" w:cs="Arial"/>
                <w:lang w:val="uk-UA"/>
              </w:rPr>
              <w:t xml:space="preserve"> етичні питання.</w:t>
            </w:r>
          </w:p>
        </w:tc>
      </w:tr>
      <w:tr w:rsidR="00A24C79" w:rsidRPr="001B0F63" w:rsidTr="00A24C79">
        <w:tc>
          <w:tcPr>
            <w:tcW w:w="2943" w:type="dxa"/>
          </w:tcPr>
          <w:p w:rsidR="00A24C79" w:rsidRPr="001B0F63" w:rsidRDefault="00A24C79" w:rsidP="00A24C79">
            <w:pPr>
              <w:jc w:val="both"/>
              <w:rPr>
                <w:rFonts w:ascii="Arial" w:hAnsi="Arial" w:cs="Arial"/>
                <w:lang w:val="uk-UA"/>
              </w:rPr>
            </w:pPr>
            <w:r w:rsidRPr="001B0F63">
              <w:rPr>
                <w:rFonts w:ascii="Arial" w:hAnsi="Arial" w:cs="Arial"/>
                <w:lang w:val="uk-UA"/>
              </w:rPr>
              <w:t>7.</w:t>
            </w:r>
            <w:r w:rsidR="0046682E" w:rsidRPr="001B0F63">
              <w:rPr>
                <w:rFonts w:ascii="Arial" w:hAnsi="Arial" w:cs="Arial"/>
                <w:lang w:val="uk-UA"/>
              </w:rPr>
              <w:t xml:space="preserve"> </w:t>
            </w:r>
            <w:r w:rsidR="00844D1A" w:rsidRPr="001B0F63">
              <w:rPr>
                <w:rFonts w:ascii="Arial" w:hAnsi="Arial" w:cs="Arial"/>
                <w:lang w:val="uk-UA"/>
              </w:rPr>
              <w:t>люди похилого віку</w:t>
            </w:r>
            <w:r w:rsidR="0046629A" w:rsidRPr="001B0F63">
              <w:rPr>
                <w:rFonts w:ascii="Arial" w:hAnsi="Arial" w:cs="Arial"/>
                <w:lang w:val="uk-UA"/>
              </w:rPr>
              <w:t xml:space="preserve"> </w:t>
            </w:r>
          </w:p>
        </w:tc>
        <w:tc>
          <w:tcPr>
            <w:tcW w:w="7194" w:type="dxa"/>
          </w:tcPr>
          <w:p w:rsidR="00A24C79" w:rsidRPr="001B0F63" w:rsidRDefault="0046629A" w:rsidP="0046629A">
            <w:pPr>
              <w:jc w:val="both"/>
              <w:rPr>
                <w:rFonts w:ascii="Arial" w:hAnsi="Arial" w:cs="Arial"/>
                <w:lang w:val="uk-UA"/>
              </w:rPr>
            </w:pPr>
            <w:r w:rsidRPr="001B0F63">
              <w:rPr>
                <w:rFonts w:ascii="Arial" w:hAnsi="Arial" w:cs="Arial"/>
                <w:lang w:val="uk-UA"/>
              </w:rPr>
              <w:t>Сьогодні люди похилого віку в Японії стають великими марнотратами.</w:t>
            </w:r>
          </w:p>
        </w:tc>
      </w:tr>
      <w:tr w:rsidR="00A24C79" w:rsidRPr="001B0F63" w:rsidTr="00A24C79">
        <w:tc>
          <w:tcPr>
            <w:tcW w:w="2943" w:type="dxa"/>
          </w:tcPr>
          <w:p w:rsidR="00A24C79" w:rsidRPr="001B0F63" w:rsidRDefault="00D13FE1" w:rsidP="00D13FE1">
            <w:pPr>
              <w:jc w:val="both"/>
              <w:rPr>
                <w:rFonts w:ascii="Arial" w:hAnsi="Arial" w:cs="Arial"/>
                <w:lang w:val="uk-UA"/>
              </w:rPr>
            </w:pPr>
            <w:r w:rsidRPr="001B0F63">
              <w:rPr>
                <w:rFonts w:ascii="Arial" w:hAnsi="Arial" w:cs="Arial"/>
                <w:lang w:val="en-US"/>
              </w:rPr>
              <w:t>8</w:t>
            </w:r>
            <w:r w:rsidR="00A24C79" w:rsidRPr="001B0F63">
              <w:rPr>
                <w:rFonts w:ascii="Arial" w:hAnsi="Arial" w:cs="Arial"/>
                <w:lang w:val="uk-UA"/>
              </w:rPr>
              <w:t xml:space="preserve">. </w:t>
            </w:r>
            <w:r w:rsidR="00844D1A" w:rsidRPr="001B0F63">
              <w:rPr>
                <w:rFonts w:ascii="Arial" w:hAnsi="Arial" w:cs="Arial"/>
                <w:lang w:val="uk-UA"/>
              </w:rPr>
              <w:t>етична свідомість</w:t>
            </w:r>
          </w:p>
        </w:tc>
        <w:tc>
          <w:tcPr>
            <w:tcW w:w="7194" w:type="dxa"/>
          </w:tcPr>
          <w:p w:rsidR="00A24C79" w:rsidRPr="001B0F63" w:rsidRDefault="000130FE" w:rsidP="00844B07">
            <w:pPr>
              <w:jc w:val="both"/>
              <w:rPr>
                <w:rFonts w:ascii="Arial" w:hAnsi="Arial" w:cs="Arial"/>
                <w:lang w:val="uk-UA"/>
              </w:rPr>
            </w:pPr>
            <w:r w:rsidRPr="001B0F63">
              <w:rPr>
                <w:rFonts w:ascii="Arial" w:hAnsi="Arial" w:cs="Arial"/>
                <w:lang w:val="el-GR"/>
              </w:rPr>
              <w:t xml:space="preserve">У 1990-ті роки у Великобританії </w:t>
            </w:r>
            <w:r w:rsidRPr="001B0F63">
              <w:rPr>
                <w:rFonts w:ascii="Arial" w:hAnsi="Arial" w:cs="Arial"/>
                <w:lang w:val="uk-UA"/>
              </w:rPr>
              <w:t>відбу</w:t>
            </w:r>
            <w:r w:rsidR="00844B07">
              <w:rPr>
                <w:rFonts w:ascii="Arial" w:hAnsi="Arial" w:cs="Arial"/>
                <w:lang w:val="uk-UA"/>
              </w:rPr>
              <w:t>вся процес</w:t>
            </w:r>
            <w:r w:rsidRPr="001B0F63">
              <w:rPr>
                <w:rFonts w:ascii="Arial" w:hAnsi="Arial" w:cs="Arial"/>
                <w:lang w:val="uk-UA"/>
              </w:rPr>
              <w:t xml:space="preserve"> </w:t>
            </w:r>
            <w:r w:rsidRPr="00F86A08">
              <w:rPr>
                <w:rFonts w:ascii="Arial" w:hAnsi="Arial" w:cs="Arial"/>
                <w:lang w:val="uk-UA"/>
              </w:rPr>
              <w:t>зростання</w:t>
            </w:r>
            <w:r w:rsidRPr="001B0F63">
              <w:rPr>
                <w:rFonts w:ascii="Arial" w:hAnsi="Arial" w:cs="Arial"/>
                <w:lang w:val="uk-UA"/>
              </w:rPr>
              <w:t xml:space="preserve"> «</w:t>
            </w:r>
            <w:r w:rsidRPr="001B0F63">
              <w:rPr>
                <w:rFonts w:ascii="Arial" w:hAnsi="Arial" w:cs="Arial"/>
                <w:lang w:val="el-GR"/>
              </w:rPr>
              <w:t>етичн</w:t>
            </w:r>
            <w:proofErr w:type="spellStart"/>
            <w:r w:rsidRPr="001B0F63">
              <w:rPr>
                <w:rFonts w:ascii="Arial" w:hAnsi="Arial" w:cs="Arial"/>
                <w:lang w:val="uk-UA"/>
              </w:rPr>
              <w:t>ої</w:t>
            </w:r>
            <w:proofErr w:type="spellEnd"/>
            <w:r w:rsidRPr="001B0F63">
              <w:rPr>
                <w:rFonts w:ascii="Arial" w:hAnsi="Arial" w:cs="Arial"/>
                <w:lang w:val="el-GR"/>
              </w:rPr>
              <w:t xml:space="preserve"> свідом</w:t>
            </w:r>
            <w:r w:rsidRPr="001B0F63">
              <w:rPr>
                <w:rFonts w:ascii="Arial" w:hAnsi="Arial" w:cs="Arial"/>
                <w:lang w:val="uk-UA"/>
              </w:rPr>
              <w:t>о</w:t>
            </w:r>
            <w:r w:rsidRPr="001B0F63">
              <w:rPr>
                <w:rFonts w:ascii="Arial" w:hAnsi="Arial" w:cs="Arial"/>
                <w:lang w:val="el-GR"/>
              </w:rPr>
              <w:t>ст</w:t>
            </w:r>
            <w:r w:rsidRPr="001B0F63">
              <w:rPr>
                <w:rFonts w:ascii="Arial" w:hAnsi="Arial" w:cs="Arial"/>
                <w:lang w:val="uk-UA"/>
              </w:rPr>
              <w:t>і»</w:t>
            </w:r>
            <w:r w:rsidRPr="001B0F63">
              <w:rPr>
                <w:rFonts w:ascii="Arial" w:hAnsi="Arial" w:cs="Arial"/>
                <w:lang w:val="el-GR"/>
              </w:rPr>
              <w:t xml:space="preserve"> серед покупців</w:t>
            </w:r>
            <w:r w:rsidRPr="001B0F63">
              <w:rPr>
                <w:rFonts w:ascii="Arial" w:hAnsi="Arial" w:cs="Arial"/>
                <w:lang w:val="uk-UA"/>
              </w:rPr>
              <w:t>.</w:t>
            </w:r>
          </w:p>
        </w:tc>
      </w:tr>
    </w:tbl>
    <w:p w:rsidR="00373F15" w:rsidRDefault="00373F15" w:rsidP="00A24C79">
      <w:pPr>
        <w:jc w:val="both"/>
        <w:rPr>
          <w:rFonts w:ascii="Arial" w:hAnsi="Arial" w:cs="Arial"/>
        </w:rPr>
      </w:pPr>
    </w:p>
    <w:p w:rsidR="00373F15" w:rsidRDefault="00373F15">
      <w:pPr>
        <w:rPr>
          <w:rFonts w:ascii="Arial" w:hAnsi="Arial" w:cs="Arial"/>
        </w:rPr>
      </w:pPr>
      <w:r>
        <w:rPr>
          <w:rFonts w:ascii="Arial" w:hAnsi="Arial" w:cs="Arial"/>
        </w:rPr>
        <w:br w:type="page"/>
      </w:r>
    </w:p>
    <w:p w:rsidR="001927E7" w:rsidRDefault="004A671D" w:rsidP="00E0173F">
      <w:pPr>
        <w:shd w:val="clear" w:color="auto" w:fill="FFFFFF"/>
        <w:autoSpaceDE w:val="0"/>
        <w:jc w:val="both"/>
        <w:rPr>
          <w:rFonts w:ascii="Arial" w:hAnsi="Arial" w:cs="Arial"/>
          <w:sz w:val="24"/>
          <w:szCs w:val="24"/>
          <w:lang w:val="en-GB"/>
        </w:rPr>
      </w:pPr>
      <w:r w:rsidRPr="00187250">
        <w:rPr>
          <w:rFonts w:ascii="Arial" w:hAnsi="Arial" w:cs="Arial"/>
          <w:b/>
          <w:sz w:val="24"/>
          <w:szCs w:val="24"/>
          <w:lang w:val="en-GB"/>
        </w:rPr>
        <w:lastRenderedPageBreak/>
        <w:t xml:space="preserve">Exercise </w:t>
      </w:r>
      <w:r w:rsidRPr="00D27134">
        <w:rPr>
          <w:rFonts w:ascii="Arial" w:hAnsi="Arial" w:cs="Arial"/>
          <w:b/>
          <w:sz w:val="24"/>
          <w:szCs w:val="24"/>
          <w:lang w:val="en-US"/>
        </w:rPr>
        <w:t>8</w:t>
      </w:r>
      <w:r w:rsidRPr="00187250">
        <w:rPr>
          <w:rFonts w:ascii="Arial" w:hAnsi="Arial" w:cs="Arial"/>
          <w:b/>
          <w:sz w:val="24"/>
          <w:szCs w:val="24"/>
          <w:lang w:val="en-GB"/>
        </w:rPr>
        <w:t>:</w:t>
      </w:r>
      <w:r w:rsidR="00172225">
        <w:rPr>
          <w:rFonts w:ascii="Arial" w:hAnsi="Arial" w:cs="Arial"/>
          <w:b/>
          <w:sz w:val="24"/>
          <w:szCs w:val="24"/>
          <w:lang w:val="en-GB"/>
        </w:rPr>
        <w:t xml:space="preserve"> </w:t>
      </w:r>
    </w:p>
    <w:p w:rsidR="001B2748" w:rsidRPr="00187250" w:rsidRDefault="001411A9" w:rsidP="001927E7">
      <w:pPr>
        <w:jc w:val="both"/>
        <w:rPr>
          <w:rFonts w:ascii="Arial" w:hAnsi="Arial" w:cs="Arial"/>
          <w:sz w:val="24"/>
          <w:szCs w:val="24"/>
          <w:lang w:val="en-GB"/>
        </w:rPr>
      </w:pPr>
      <w:r>
        <w:rPr>
          <w:rFonts w:ascii="Arial" w:hAnsi="Arial" w:cs="Arial"/>
          <w:sz w:val="24"/>
          <w:szCs w:val="24"/>
          <w:lang w:val="en-GB"/>
        </w:rPr>
        <w:t>1</w:t>
      </w:r>
      <w:r w:rsidR="000A103A">
        <w:rPr>
          <w:rFonts w:ascii="Arial" w:hAnsi="Arial" w:cs="Arial"/>
          <w:sz w:val="24"/>
          <w:szCs w:val="24"/>
          <w:lang w:val="en-GB"/>
        </w:rPr>
        <w:t>)</w:t>
      </w:r>
      <w:r>
        <w:rPr>
          <w:rFonts w:ascii="Arial" w:hAnsi="Arial" w:cs="Arial"/>
          <w:sz w:val="24"/>
          <w:szCs w:val="24"/>
          <w:lang w:val="en-GB"/>
        </w:rPr>
        <w:t xml:space="preserve"> </w:t>
      </w:r>
      <w:r w:rsidR="001B2748" w:rsidRPr="00187250">
        <w:rPr>
          <w:rFonts w:ascii="Arial" w:hAnsi="Arial" w:cs="Arial"/>
          <w:sz w:val="24"/>
          <w:szCs w:val="24"/>
          <w:lang w:val="en-GB"/>
        </w:rPr>
        <w:t>F</w:t>
      </w:r>
      <w:r w:rsidR="00DE6445" w:rsidRPr="00187250">
        <w:rPr>
          <w:rFonts w:ascii="Arial" w:hAnsi="Arial" w:cs="Arial"/>
          <w:sz w:val="24"/>
          <w:szCs w:val="24"/>
          <w:lang w:val="en-GB"/>
        </w:rPr>
        <w:t xml:space="preserve">ind a </w:t>
      </w:r>
      <w:r w:rsidR="00924F16" w:rsidRPr="00187250">
        <w:rPr>
          <w:rFonts w:ascii="Arial" w:hAnsi="Arial" w:cs="Arial"/>
          <w:sz w:val="24"/>
          <w:szCs w:val="24"/>
          <w:lang w:val="en-GB"/>
        </w:rPr>
        <w:t xml:space="preserve">proper </w:t>
      </w:r>
      <w:r w:rsidR="001B2748" w:rsidRPr="00187250">
        <w:rPr>
          <w:rFonts w:ascii="Arial" w:hAnsi="Arial" w:cs="Arial"/>
          <w:sz w:val="24"/>
          <w:szCs w:val="24"/>
          <w:lang w:val="en-GB"/>
        </w:rPr>
        <w:t xml:space="preserve">heading to each </w:t>
      </w:r>
      <w:r w:rsidR="002660DA" w:rsidRPr="00187250">
        <w:rPr>
          <w:rFonts w:ascii="Arial" w:hAnsi="Arial" w:cs="Arial"/>
          <w:sz w:val="24"/>
          <w:szCs w:val="24"/>
          <w:lang w:val="en-GB"/>
        </w:rPr>
        <w:t>passage. Match headings 1-</w:t>
      </w:r>
      <w:r w:rsidR="002660DA" w:rsidRPr="00D27134">
        <w:rPr>
          <w:rFonts w:ascii="Arial" w:hAnsi="Arial" w:cs="Arial"/>
          <w:sz w:val="24"/>
          <w:szCs w:val="24"/>
          <w:lang w:val="en-US"/>
        </w:rPr>
        <w:t>6</w:t>
      </w:r>
      <w:r w:rsidR="00B54A40" w:rsidRPr="00187250">
        <w:rPr>
          <w:rFonts w:ascii="Arial" w:hAnsi="Arial" w:cs="Arial"/>
          <w:sz w:val="24"/>
          <w:szCs w:val="24"/>
          <w:lang w:val="en-GB"/>
        </w:rPr>
        <w:t xml:space="preserve"> with paragraphs a-</w:t>
      </w:r>
      <w:r w:rsidR="002660DA" w:rsidRPr="00187250">
        <w:rPr>
          <w:rFonts w:ascii="Arial" w:hAnsi="Arial" w:cs="Arial"/>
          <w:sz w:val="24"/>
          <w:szCs w:val="24"/>
          <w:lang w:val="en-US"/>
        </w:rPr>
        <w:t>f</w:t>
      </w:r>
      <w:r w:rsidR="00B54A40" w:rsidRPr="00187250">
        <w:rPr>
          <w:rFonts w:ascii="Arial" w:hAnsi="Arial" w:cs="Arial"/>
          <w:sz w:val="24"/>
          <w:szCs w:val="24"/>
          <w:lang w:val="en-GB"/>
        </w:rPr>
        <w:t xml:space="preserve">. </w:t>
      </w:r>
    </w:p>
    <w:tbl>
      <w:tblPr>
        <w:tblStyle w:val="a4"/>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4961"/>
      </w:tblGrid>
      <w:tr w:rsidR="00D13C3C" w:rsidTr="00B034F0">
        <w:trPr>
          <w:trHeight w:val="1900"/>
        </w:trPr>
        <w:tc>
          <w:tcPr>
            <w:tcW w:w="1559" w:type="dxa"/>
          </w:tcPr>
          <w:p w:rsidR="00D13C3C" w:rsidRDefault="00D13C3C" w:rsidP="003133B8">
            <w:pPr>
              <w:tabs>
                <w:tab w:val="left" w:pos="3075"/>
              </w:tabs>
              <w:rPr>
                <w:rFonts w:ascii="Arial" w:hAnsi="Arial" w:cs="Arial"/>
                <w:b/>
                <w:sz w:val="24"/>
                <w:szCs w:val="24"/>
                <w:lang w:val="en-US"/>
              </w:rPr>
            </w:pPr>
          </w:p>
          <w:p w:rsidR="00D13C3C" w:rsidRDefault="00D13C3C" w:rsidP="003133B8">
            <w:pPr>
              <w:tabs>
                <w:tab w:val="left" w:pos="3075"/>
              </w:tabs>
              <w:rPr>
                <w:rFonts w:ascii="Arial" w:hAnsi="Arial" w:cs="Arial"/>
                <w:b/>
                <w:sz w:val="24"/>
                <w:szCs w:val="24"/>
                <w:lang w:val="en-US"/>
              </w:rPr>
            </w:pPr>
            <w:r w:rsidRPr="003133B8">
              <w:rPr>
                <w:rFonts w:ascii="Arial" w:hAnsi="Arial" w:cs="Arial"/>
                <w:b/>
                <w:sz w:val="24"/>
                <w:szCs w:val="24"/>
                <w:lang w:val="en-US"/>
              </w:rPr>
              <w:t>Headings:</w:t>
            </w:r>
          </w:p>
        </w:tc>
        <w:tc>
          <w:tcPr>
            <w:tcW w:w="4961" w:type="dxa"/>
          </w:tcPr>
          <w:tbl>
            <w:tblPr>
              <w:tblStyle w:val="a4"/>
              <w:tblpPr w:leftFromText="180" w:rightFromText="180" w:vertAnchor="text" w:horzAnchor="margin" w:tblpXSpec="center" w:tblpY="193"/>
              <w:tblOverlap w:val="never"/>
              <w:tblW w:w="0" w:type="auto"/>
              <w:tblLook w:val="04A0" w:firstRow="1" w:lastRow="0" w:firstColumn="1" w:lastColumn="0" w:noHBand="0" w:noVBand="1"/>
            </w:tblPr>
            <w:tblGrid>
              <w:gridCol w:w="3808"/>
              <w:gridCol w:w="567"/>
            </w:tblGrid>
            <w:tr w:rsidR="00D13C3C" w:rsidRPr="001B0F63" w:rsidTr="00B034F0">
              <w:tc>
                <w:tcPr>
                  <w:tcW w:w="3808" w:type="dxa"/>
                </w:tcPr>
                <w:p w:rsidR="00D13C3C" w:rsidRPr="001B0F63" w:rsidRDefault="00D13C3C" w:rsidP="00235485">
                  <w:pPr>
                    <w:tabs>
                      <w:tab w:val="left" w:pos="3075"/>
                    </w:tabs>
                    <w:rPr>
                      <w:rFonts w:ascii="Arial" w:hAnsi="Arial" w:cs="Arial"/>
                      <w:lang w:val="en-US"/>
                    </w:rPr>
                  </w:pPr>
                  <w:r w:rsidRPr="001B0F63">
                    <w:rPr>
                      <w:rFonts w:ascii="Arial" w:hAnsi="Arial" w:cs="Arial"/>
                      <w:lang w:val="en-US"/>
                    </w:rPr>
                    <w:t>1. Communications technologies</w:t>
                  </w:r>
                </w:p>
              </w:tc>
              <w:tc>
                <w:tcPr>
                  <w:tcW w:w="567" w:type="dxa"/>
                </w:tcPr>
                <w:p w:rsidR="00D13C3C" w:rsidRPr="001B0F63" w:rsidRDefault="00D13C3C" w:rsidP="00235485">
                  <w:pPr>
                    <w:tabs>
                      <w:tab w:val="left" w:pos="3075"/>
                    </w:tabs>
                    <w:rPr>
                      <w:rFonts w:ascii="Arial" w:hAnsi="Arial" w:cs="Arial"/>
                      <w:lang w:val="en-US"/>
                    </w:rPr>
                  </w:pPr>
                </w:p>
              </w:tc>
            </w:tr>
            <w:tr w:rsidR="00D13C3C" w:rsidRPr="001B0F63" w:rsidTr="00B034F0">
              <w:tc>
                <w:tcPr>
                  <w:tcW w:w="3808" w:type="dxa"/>
                </w:tcPr>
                <w:p w:rsidR="00D13C3C" w:rsidRPr="001B0F63" w:rsidRDefault="00D13C3C" w:rsidP="00235485">
                  <w:pPr>
                    <w:tabs>
                      <w:tab w:val="left" w:pos="3075"/>
                    </w:tabs>
                    <w:rPr>
                      <w:rFonts w:ascii="Arial" w:hAnsi="Arial" w:cs="Arial"/>
                      <w:lang w:val="en-US"/>
                    </w:rPr>
                  </w:pPr>
                  <w:r w:rsidRPr="001B0F63">
                    <w:rPr>
                      <w:rFonts w:ascii="Arial" w:hAnsi="Arial" w:cs="Arial"/>
                      <w:lang w:val="en-US"/>
                    </w:rPr>
                    <w:t>2. “The silver market”</w:t>
                  </w:r>
                </w:p>
              </w:tc>
              <w:tc>
                <w:tcPr>
                  <w:tcW w:w="567" w:type="dxa"/>
                </w:tcPr>
                <w:p w:rsidR="00D13C3C" w:rsidRPr="001B0F63" w:rsidRDefault="00D13C3C" w:rsidP="00235485">
                  <w:pPr>
                    <w:tabs>
                      <w:tab w:val="left" w:pos="3075"/>
                    </w:tabs>
                    <w:rPr>
                      <w:rFonts w:ascii="Arial" w:hAnsi="Arial" w:cs="Arial"/>
                      <w:lang w:val="en-US"/>
                    </w:rPr>
                  </w:pPr>
                </w:p>
              </w:tc>
            </w:tr>
            <w:tr w:rsidR="00D13C3C" w:rsidRPr="001B0F63" w:rsidTr="00B034F0">
              <w:tc>
                <w:tcPr>
                  <w:tcW w:w="3808" w:type="dxa"/>
                </w:tcPr>
                <w:p w:rsidR="00D13C3C" w:rsidRPr="001B0F63" w:rsidRDefault="00D13C3C" w:rsidP="00235485">
                  <w:pPr>
                    <w:tabs>
                      <w:tab w:val="left" w:pos="3075"/>
                    </w:tabs>
                    <w:rPr>
                      <w:rFonts w:ascii="Arial" w:hAnsi="Arial" w:cs="Arial"/>
                      <w:lang w:val="en-US"/>
                    </w:rPr>
                  </w:pPr>
                  <w:r w:rsidRPr="001B0F63">
                    <w:rPr>
                      <w:rFonts w:ascii="Arial" w:hAnsi="Arial" w:cs="Arial"/>
                      <w:lang w:val="en-US"/>
                    </w:rPr>
                    <w:t>3. 24-hour shopping</w:t>
                  </w:r>
                </w:p>
              </w:tc>
              <w:tc>
                <w:tcPr>
                  <w:tcW w:w="567" w:type="dxa"/>
                </w:tcPr>
                <w:p w:rsidR="00D13C3C" w:rsidRPr="001B0F63" w:rsidRDefault="00D13C3C" w:rsidP="00235485">
                  <w:pPr>
                    <w:tabs>
                      <w:tab w:val="left" w:pos="3075"/>
                    </w:tabs>
                    <w:rPr>
                      <w:rFonts w:ascii="Arial" w:hAnsi="Arial" w:cs="Arial"/>
                      <w:lang w:val="en-US"/>
                    </w:rPr>
                  </w:pPr>
                </w:p>
              </w:tc>
            </w:tr>
            <w:tr w:rsidR="00D13C3C" w:rsidRPr="001B0F63" w:rsidTr="00B034F0">
              <w:tc>
                <w:tcPr>
                  <w:tcW w:w="3808" w:type="dxa"/>
                </w:tcPr>
                <w:p w:rsidR="00D13C3C" w:rsidRPr="001B0F63" w:rsidRDefault="00D13C3C" w:rsidP="00235485">
                  <w:pPr>
                    <w:tabs>
                      <w:tab w:val="left" w:pos="3075"/>
                    </w:tabs>
                    <w:rPr>
                      <w:rFonts w:ascii="Arial" w:hAnsi="Arial" w:cs="Arial"/>
                      <w:lang w:val="en-US"/>
                    </w:rPr>
                  </w:pPr>
                  <w:r w:rsidRPr="001B0F63">
                    <w:rPr>
                      <w:rFonts w:ascii="Arial" w:hAnsi="Arial" w:cs="Arial"/>
                      <w:lang w:val="en-US"/>
                    </w:rPr>
                    <w:t>4. The ethical shopper</w:t>
                  </w:r>
                </w:p>
              </w:tc>
              <w:tc>
                <w:tcPr>
                  <w:tcW w:w="567" w:type="dxa"/>
                </w:tcPr>
                <w:p w:rsidR="00D13C3C" w:rsidRPr="001B0F63" w:rsidRDefault="00D13C3C" w:rsidP="00235485">
                  <w:pPr>
                    <w:tabs>
                      <w:tab w:val="left" w:pos="3075"/>
                    </w:tabs>
                    <w:rPr>
                      <w:rFonts w:ascii="Arial" w:hAnsi="Arial" w:cs="Arial"/>
                      <w:lang w:val="en-US"/>
                    </w:rPr>
                  </w:pPr>
                </w:p>
              </w:tc>
            </w:tr>
            <w:tr w:rsidR="00D13C3C" w:rsidRPr="008F3238" w:rsidTr="00B034F0">
              <w:tc>
                <w:tcPr>
                  <w:tcW w:w="3808" w:type="dxa"/>
                </w:tcPr>
                <w:p w:rsidR="00D13C3C" w:rsidRPr="001B0F63" w:rsidRDefault="00D13C3C" w:rsidP="00235485">
                  <w:pPr>
                    <w:tabs>
                      <w:tab w:val="left" w:pos="3075"/>
                    </w:tabs>
                    <w:rPr>
                      <w:rFonts w:ascii="Arial" w:hAnsi="Arial" w:cs="Arial"/>
                      <w:lang w:val="en-US"/>
                    </w:rPr>
                  </w:pPr>
                  <w:r w:rsidRPr="001B0F63">
                    <w:rPr>
                      <w:rFonts w:ascii="Arial" w:hAnsi="Arial" w:cs="Arial"/>
                      <w:lang w:val="en-US"/>
                    </w:rPr>
                    <w:t>5. Single women as a market force</w:t>
                  </w:r>
                </w:p>
              </w:tc>
              <w:tc>
                <w:tcPr>
                  <w:tcW w:w="567" w:type="dxa"/>
                </w:tcPr>
                <w:p w:rsidR="00D13C3C" w:rsidRPr="001B0F63" w:rsidRDefault="00D13C3C" w:rsidP="00235485">
                  <w:pPr>
                    <w:tabs>
                      <w:tab w:val="left" w:pos="3075"/>
                    </w:tabs>
                    <w:rPr>
                      <w:rFonts w:ascii="Arial" w:hAnsi="Arial" w:cs="Arial"/>
                      <w:lang w:val="en-US"/>
                    </w:rPr>
                  </w:pPr>
                </w:p>
              </w:tc>
            </w:tr>
            <w:tr w:rsidR="00D13C3C" w:rsidRPr="001B0F63" w:rsidTr="00B034F0">
              <w:tc>
                <w:tcPr>
                  <w:tcW w:w="3808" w:type="dxa"/>
                </w:tcPr>
                <w:p w:rsidR="00D13C3C" w:rsidRPr="001B0F63" w:rsidRDefault="00D13C3C" w:rsidP="00235485">
                  <w:pPr>
                    <w:tabs>
                      <w:tab w:val="left" w:pos="3075"/>
                    </w:tabs>
                    <w:rPr>
                      <w:rFonts w:ascii="Arial" w:hAnsi="Arial" w:cs="Arial"/>
                      <w:lang w:val="en-US"/>
                    </w:rPr>
                  </w:pPr>
                  <w:r w:rsidRPr="001B0F63">
                    <w:rPr>
                      <w:rFonts w:ascii="Arial" w:hAnsi="Arial" w:cs="Arial"/>
                      <w:lang w:val="en-US"/>
                    </w:rPr>
                    <w:t>6. Ethical finance</w:t>
                  </w:r>
                </w:p>
              </w:tc>
              <w:tc>
                <w:tcPr>
                  <w:tcW w:w="567" w:type="dxa"/>
                </w:tcPr>
                <w:p w:rsidR="00D13C3C" w:rsidRPr="001B0F63" w:rsidRDefault="00D13C3C" w:rsidP="00235485">
                  <w:pPr>
                    <w:tabs>
                      <w:tab w:val="left" w:pos="3075"/>
                    </w:tabs>
                    <w:rPr>
                      <w:rFonts w:ascii="Arial" w:hAnsi="Arial" w:cs="Arial"/>
                      <w:lang w:val="en-US"/>
                    </w:rPr>
                  </w:pPr>
                </w:p>
              </w:tc>
            </w:tr>
          </w:tbl>
          <w:p w:rsidR="00D13C3C" w:rsidRDefault="00D13C3C" w:rsidP="003133B8">
            <w:pPr>
              <w:tabs>
                <w:tab w:val="left" w:pos="3075"/>
              </w:tabs>
              <w:rPr>
                <w:rFonts w:ascii="Arial" w:hAnsi="Arial" w:cs="Arial"/>
                <w:b/>
                <w:sz w:val="24"/>
                <w:szCs w:val="24"/>
                <w:lang w:val="en-US"/>
              </w:rPr>
            </w:pPr>
          </w:p>
        </w:tc>
      </w:tr>
    </w:tbl>
    <w:p w:rsidR="00A00D0E" w:rsidRDefault="00A00D0E" w:rsidP="00A00D0E">
      <w:pPr>
        <w:spacing w:after="120" w:line="240" w:lineRule="auto"/>
        <w:ind w:firstLine="709"/>
        <w:jc w:val="both"/>
        <w:rPr>
          <w:rFonts w:ascii="Arial" w:hAnsi="Arial" w:cs="Arial"/>
          <w:b/>
          <w:lang w:val="en-G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462"/>
      </w:tblGrid>
      <w:tr w:rsidR="00A70934" w:rsidTr="00A70934">
        <w:tc>
          <w:tcPr>
            <w:tcW w:w="675" w:type="dxa"/>
          </w:tcPr>
          <w:p w:rsidR="00A70934" w:rsidRDefault="00A70934" w:rsidP="00A00D0E">
            <w:pPr>
              <w:spacing w:after="120"/>
              <w:jc w:val="both"/>
              <w:rPr>
                <w:rFonts w:ascii="Arial" w:hAnsi="Arial" w:cs="Arial"/>
                <w:b/>
                <w:lang w:val="en-GB"/>
              </w:rPr>
            </w:pPr>
            <w:r>
              <w:rPr>
                <w:rFonts w:ascii="Arial" w:hAnsi="Arial" w:cs="Arial"/>
                <w:b/>
                <w:lang w:val="en-GB"/>
              </w:rPr>
              <w:t>A</w:t>
            </w:r>
            <w:r w:rsidRPr="001B0F63">
              <w:rPr>
                <w:rFonts w:ascii="Arial" w:hAnsi="Arial" w:cs="Arial"/>
                <w:b/>
                <w:lang w:val="en-GB"/>
              </w:rPr>
              <w:t>.</w:t>
            </w:r>
          </w:p>
        </w:tc>
        <w:tc>
          <w:tcPr>
            <w:tcW w:w="9462" w:type="dxa"/>
          </w:tcPr>
          <w:p w:rsidR="00A70934" w:rsidRDefault="00A70934" w:rsidP="00A70934">
            <w:pPr>
              <w:spacing w:after="120"/>
              <w:jc w:val="both"/>
              <w:rPr>
                <w:rFonts w:ascii="Arial" w:hAnsi="Arial" w:cs="Arial"/>
                <w:b/>
                <w:lang w:val="en-GB"/>
              </w:rPr>
            </w:pPr>
            <w:r w:rsidRPr="001B0F63">
              <w:rPr>
                <w:rFonts w:ascii="Arial" w:hAnsi="Arial" w:cs="Arial"/>
                <w:lang w:val="en-GB"/>
              </w:rPr>
              <w:t>Consumer spending in Japan is becoming a 24-hour business − and business is booming. For example, when one men’s clothing store started working round the clock ten years ago, sales immediately increased by 20%. Nowadays, one third of its annual sales are to customers who come in between 10 p.m. and 7 a.m. Many customers are office workers on their way home. More retail outlets are expanding their night-time opening hours because shoppers are often more relaxed at night and spend more money. The type of goods people buy is also changing. For example, fewer people are eating traditional food and the consumption of western-style meals is increasing. People are drinking a lot less sake and a lot more red wine. They are also drinking less whisky, but more beer.</w:t>
            </w:r>
          </w:p>
        </w:tc>
      </w:tr>
      <w:tr w:rsidR="00A70934" w:rsidRPr="008F3238" w:rsidTr="00A70934">
        <w:tc>
          <w:tcPr>
            <w:tcW w:w="675" w:type="dxa"/>
          </w:tcPr>
          <w:p w:rsidR="00A70934" w:rsidRDefault="00A70934" w:rsidP="00A70934">
            <w:pPr>
              <w:pStyle w:val="470"/>
              <w:shd w:val="clear" w:color="auto" w:fill="auto"/>
              <w:tabs>
                <w:tab w:val="left" w:pos="1005"/>
              </w:tabs>
              <w:spacing w:after="120" w:line="240" w:lineRule="auto"/>
              <w:jc w:val="both"/>
              <w:rPr>
                <w:rFonts w:ascii="Arial" w:hAnsi="Arial" w:cs="Arial"/>
                <w:b/>
                <w:lang w:val="en-GB"/>
              </w:rPr>
            </w:pPr>
            <w:r>
              <w:rPr>
                <w:rFonts w:ascii="Arial" w:hAnsi="Arial" w:cs="Arial"/>
                <w:b/>
                <w:lang w:val="en-GB"/>
              </w:rPr>
              <w:t>B</w:t>
            </w:r>
            <w:r w:rsidRPr="001B0F63">
              <w:rPr>
                <w:rFonts w:ascii="Arial" w:hAnsi="Arial" w:cs="Arial"/>
                <w:b/>
                <w:lang w:val="en-GB"/>
              </w:rPr>
              <w:t>.</w:t>
            </w:r>
          </w:p>
        </w:tc>
        <w:tc>
          <w:tcPr>
            <w:tcW w:w="9462" w:type="dxa"/>
          </w:tcPr>
          <w:p w:rsidR="00A70934" w:rsidRDefault="00A70934" w:rsidP="00A00D0E">
            <w:pPr>
              <w:spacing w:after="120"/>
              <w:jc w:val="both"/>
              <w:rPr>
                <w:rFonts w:ascii="Arial" w:hAnsi="Arial" w:cs="Arial"/>
                <w:b/>
                <w:lang w:val="en-GB"/>
              </w:rPr>
            </w:pPr>
            <w:r w:rsidRPr="001B0F63">
              <w:rPr>
                <w:rFonts w:ascii="Arial" w:hAnsi="Arial" w:cs="Arial"/>
                <w:lang w:val="en-GB"/>
              </w:rPr>
              <w:t>Increasing numbers of Japanese women are entering the workforce. In 1970, only 33% of women in their 20s and 30s worked. Now that figure is over 60%. Fewer young women are getting married. The proportion of single women is rising steadily. They are earning and spending more money than they did ten years ago. At the same time, the divorce rate more than doubled between in the late 20 years, so there was an increase in the number of single-person households.</w:t>
            </w:r>
          </w:p>
        </w:tc>
      </w:tr>
      <w:tr w:rsidR="00A70934" w:rsidRPr="008F3238" w:rsidTr="00A70934">
        <w:tc>
          <w:tcPr>
            <w:tcW w:w="675" w:type="dxa"/>
          </w:tcPr>
          <w:p w:rsidR="00A70934" w:rsidRDefault="00A70934" w:rsidP="00A00D0E">
            <w:pPr>
              <w:spacing w:after="120"/>
              <w:jc w:val="both"/>
              <w:rPr>
                <w:rFonts w:ascii="Arial" w:hAnsi="Arial" w:cs="Arial"/>
                <w:b/>
                <w:lang w:val="en-GB"/>
              </w:rPr>
            </w:pPr>
            <w:r>
              <w:rPr>
                <w:rFonts w:ascii="Arial" w:hAnsi="Arial" w:cs="Arial"/>
                <w:b/>
                <w:lang w:val="en-GB"/>
              </w:rPr>
              <w:t>C</w:t>
            </w:r>
            <w:r w:rsidRPr="001B0F63">
              <w:rPr>
                <w:rFonts w:ascii="Arial" w:hAnsi="Arial" w:cs="Arial"/>
                <w:b/>
                <w:lang w:val="en-GB"/>
              </w:rPr>
              <w:t>.</w:t>
            </w:r>
          </w:p>
        </w:tc>
        <w:tc>
          <w:tcPr>
            <w:tcW w:w="9462" w:type="dxa"/>
          </w:tcPr>
          <w:p w:rsidR="00A70934" w:rsidRDefault="00A70934" w:rsidP="00A00D0E">
            <w:pPr>
              <w:spacing w:after="120"/>
              <w:jc w:val="both"/>
              <w:rPr>
                <w:rFonts w:ascii="Arial" w:hAnsi="Arial" w:cs="Arial"/>
                <w:b/>
                <w:lang w:val="en-GB"/>
              </w:rPr>
            </w:pPr>
            <w:r w:rsidRPr="001B0F63">
              <w:rPr>
                <w:rFonts w:ascii="Arial" w:hAnsi="Arial" w:cs="Arial"/>
                <w:lang w:val="en-GB"/>
              </w:rPr>
              <w:t>In the 1990s in Japan the sales of communications technology grew dramatically. There was a strong growth in the sale and use of mobile phones, telephone bills rose by nearly 10% from 1995 to 2000 even though overall household expenditure fell. A lot more people are using email and the Internet on a daily basis. Business people in their 50s are spending more on communications technology because they do not want to be left behind.</w:t>
            </w:r>
          </w:p>
        </w:tc>
      </w:tr>
      <w:tr w:rsidR="00A70934" w:rsidRPr="008F3238" w:rsidTr="00A70934">
        <w:tc>
          <w:tcPr>
            <w:tcW w:w="675" w:type="dxa"/>
          </w:tcPr>
          <w:p w:rsidR="00A70934" w:rsidRDefault="00A70934" w:rsidP="00A00D0E">
            <w:pPr>
              <w:spacing w:after="120"/>
              <w:jc w:val="both"/>
              <w:rPr>
                <w:rFonts w:ascii="Arial" w:hAnsi="Arial" w:cs="Arial"/>
                <w:b/>
                <w:lang w:val="en-GB"/>
              </w:rPr>
            </w:pPr>
            <w:r>
              <w:rPr>
                <w:rFonts w:ascii="Arial" w:hAnsi="Arial" w:cs="Arial"/>
                <w:b/>
                <w:lang w:val="en-GB"/>
              </w:rPr>
              <w:t>D</w:t>
            </w:r>
            <w:r w:rsidRPr="001B0F63">
              <w:rPr>
                <w:rFonts w:ascii="Arial" w:hAnsi="Arial" w:cs="Arial"/>
                <w:b/>
                <w:lang w:val="en-GB"/>
              </w:rPr>
              <w:t>.</w:t>
            </w:r>
          </w:p>
        </w:tc>
        <w:tc>
          <w:tcPr>
            <w:tcW w:w="9462" w:type="dxa"/>
          </w:tcPr>
          <w:p w:rsidR="00A70934" w:rsidRDefault="00A70934" w:rsidP="00A00D0E">
            <w:pPr>
              <w:spacing w:after="120"/>
              <w:jc w:val="both"/>
              <w:rPr>
                <w:rFonts w:ascii="Arial" w:hAnsi="Arial" w:cs="Arial"/>
                <w:b/>
                <w:lang w:val="en-GB"/>
              </w:rPr>
            </w:pPr>
            <w:r w:rsidRPr="001B0F63">
              <w:rPr>
                <w:rFonts w:ascii="Arial" w:hAnsi="Arial" w:cs="Arial"/>
                <w:lang w:val="en-GB"/>
              </w:rPr>
              <w:t>In Japan</w:t>
            </w:r>
            <w:r w:rsidRPr="001B0F63">
              <w:rPr>
                <w:rFonts w:ascii="Arial" w:hAnsi="Arial" w:cs="Arial"/>
                <w:b/>
                <w:lang w:val="en-GB"/>
              </w:rPr>
              <w:t xml:space="preserve"> </w:t>
            </w:r>
            <w:r w:rsidRPr="001B0F63">
              <w:rPr>
                <w:rFonts w:ascii="Arial" w:hAnsi="Arial" w:cs="Arial"/>
                <w:lang w:val="en-GB"/>
              </w:rPr>
              <w:t>senior citizens are becoming big spenders. Between 1950 and 2000, there was a dramatic fall in the birth rate, and an increase in life expectancy. These trends are continuing. In 1960, 5.7% of the population was aged 65 or more. From 1960 to 2000, there was an increase to 17.7%, and by 2020 this figure is expected to be 26.8%. As a result with no dependent children, no education costs, and low housing costs, they have a large disposable income and they are spending more and more money on domestic and overseas travel.</w:t>
            </w:r>
          </w:p>
        </w:tc>
      </w:tr>
      <w:tr w:rsidR="00A70934" w:rsidRPr="008F3238" w:rsidTr="00A70934">
        <w:tc>
          <w:tcPr>
            <w:tcW w:w="675" w:type="dxa"/>
          </w:tcPr>
          <w:p w:rsidR="00A70934" w:rsidRDefault="00A70934" w:rsidP="00A00D0E">
            <w:pPr>
              <w:spacing w:after="120"/>
              <w:jc w:val="both"/>
              <w:rPr>
                <w:rFonts w:ascii="Arial" w:hAnsi="Arial" w:cs="Arial"/>
                <w:b/>
                <w:lang w:val="en-GB"/>
              </w:rPr>
            </w:pPr>
            <w:r>
              <w:rPr>
                <w:rFonts w:ascii="Arial" w:hAnsi="Arial" w:cs="Arial"/>
                <w:b/>
                <w:lang w:val="en-GB"/>
              </w:rPr>
              <w:t>E</w:t>
            </w:r>
            <w:r w:rsidRPr="001B0F63">
              <w:rPr>
                <w:rFonts w:ascii="Arial" w:hAnsi="Arial" w:cs="Arial"/>
                <w:b/>
                <w:lang w:val="en-GB"/>
              </w:rPr>
              <w:t>.</w:t>
            </w:r>
          </w:p>
        </w:tc>
        <w:tc>
          <w:tcPr>
            <w:tcW w:w="9462" w:type="dxa"/>
          </w:tcPr>
          <w:p w:rsidR="00A70934" w:rsidRDefault="00A70934" w:rsidP="00A00D0E">
            <w:pPr>
              <w:spacing w:after="120"/>
              <w:jc w:val="both"/>
              <w:rPr>
                <w:rFonts w:ascii="Arial" w:hAnsi="Arial" w:cs="Arial"/>
                <w:b/>
                <w:lang w:val="en-GB"/>
              </w:rPr>
            </w:pPr>
            <w:r w:rsidRPr="001B0F63">
              <w:rPr>
                <w:rFonts w:ascii="Arial" w:hAnsi="Arial" w:cs="Arial"/>
                <w:lang w:val="en-GB"/>
              </w:rPr>
              <w:t>In the 1990s there was a big increase in “ethical awareness” among shoppers. By 2002, shoppers in the UK spent £1.7 billion on organic food products, £1.4 billion on ‘green’ household products, a further £180 million was spent on cosmetics not tested on animals, and £107 million went on tourism.</w:t>
            </w:r>
          </w:p>
        </w:tc>
      </w:tr>
      <w:tr w:rsidR="00A70934" w:rsidRPr="008F3238" w:rsidTr="00A70934">
        <w:tc>
          <w:tcPr>
            <w:tcW w:w="675" w:type="dxa"/>
          </w:tcPr>
          <w:p w:rsidR="00A70934" w:rsidRDefault="00A70934" w:rsidP="00A00D0E">
            <w:pPr>
              <w:spacing w:after="120"/>
              <w:jc w:val="both"/>
              <w:rPr>
                <w:rFonts w:ascii="Arial" w:hAnsi="Arial" w:cs="Arial"/>
                <w:b/>
                <w:lang w:val="en-GB"/>
              </w:rPr>
            </w:pPr>
            <w:r>
              <w:rPr>
                <w:rFonts w:ascii="Arial" w:hAnsi="Arial" w:cs="Arial"/>
                <w:b/>
                <w:lang w:val="en-GB"/>
              </w:rPr>
              <w:t>F</w:t>
            </w:r>
            <w:r w:rsidRPr="001B0F63">
              <w:rPr>
                <w:rFonts w:ascii="Arial" w:hAnsi="Arial" w:cs="Arial"/>
                <w:b/>
                <w:lang w:val="en-GB"/>
              </w:rPr>
              <w:t>.</w:t>
            </w:r>
          </w:p>
        </w:tc>
        <w:tc>
          <w:tcPr>
            <w:tcW w:w="9462" w:type="dxa"/>
          </w:tcPr>
          <w:p w:rsidR="00A70934" w:rsidRDefault="00A70934" w:rsidP="00A00D0E">
            <w:pPr>
              <w:spacing w:after="120"/>
              <w:jc w:val="both"/>
              <w:rPr>
                <w:rFonts w:ascii="Arial" w:hAnsi="Arial" w:cs="Arial"/>
                <w:b/>
                <w:lang w:val="en-GB"/>
              </w:rPr>
            </w:pPr>
            <w:r w:rsidRPr="001B0F63">
              <w:rPr>
                <w:rFonts w:ascii="Arial" w:hAnsi="Arial" w:cs="Arial"/>
                <w:lang w:val="en-US"/>
              </w:rPr>
              <w:t>Manufacturers and shops had to learn the lesson that ethical shopping was here to stay. In fact many realized that it was an opportunity for promotion and advertising. Seven of the largest supermarket chains in the UK adopted a ‘code of conduct’ to establish ethical policies. The growth of ethical investment is increasingly becoming consumer-led. It seems that for shoppers, manufacturers, and investors alike, the future is definitely cleaner and greener.</w:t>
            </w:r>
          </w:p>
        </w:tc>
      </w:tr>
    </w:tbl>
    <w:p w:rsidR="001411A9" w:rsidRDefault="001411A9" w:rsidP="001411A9">
      <w:pPr>
        <w:spacing w:after="120"/>
        <w:jc w:val="both"/>
        <w:rPr>
          <w:rFonts w:ascii="Arial" w:hAnsi="Arial" w:cs="Arial"/>
          <w:sz w:val="24"/>
          <w:szCs w:val="24"/>
          <w:lang w:val="en-GB"/>
        </w:rPr>
      </w:pPr>
    </w:p>
    <w:p w:rsidR="008F3238" w:rsidRDefault="008F3238" w:rsidP="001411A9">
      <w:pPr>
        <w:spacing w:after="120"/>
        <w:jc w:val="both"/>
        <w:rPr>
          <w:rFonts w:ascii="Arial" w:hAnsi="Arial" w:cs="Arial"/>
          <w:sz w:val="24"/>
          <w:szCs w:val="24"/>
          <w:lang w:val="en-GB"/>
        </w:rPr>
      </w:pPr>
    </w:p>
    <w:p w:rsidR="008F3238" w:rsidRDefault="008F3238" w:rsidP="001411A9">
      <w:pPr>
        <w:spacing w:after="120"/>
        <w:jc w:val="both"/>
        <w:rPr>
          <w:rFonts w:ascii="Arial" w:hAnsi="Arial" w:cs="Arial"/>
          <w:sz w:val="24"/>
          <w:szCs w:val="24"/>
          <w:lang w:val="en-GB"/>
        </w:rPr>
      </w:pPr>
      <w:bookmarkStart w:id="0" w:name="_GoBack"/>
      <w:bookmarkEnd w:id="0"/>
    </w:p>
    <w:p w:rsidR="00DE6445" w:rsidRPr="00366DC8" w:rsidRDefault="001411A9" w:rsidP="00303AEC">
      <w:pPr>
        <w:jc w:val="both"/>
        <w:rPr>
          <w:rFonts w:ascii="Arial" w:hAnsi="Arial" w:cs="Arial"/>
          <w:sz w:val="24"/>
          <w:szCs w:val="24"/>
          <w:lang w:val="en-GB"/>
        </w:rPr>
      </w:pPr>
      <w:r>
        <w:rPr>
          <w:rFonts w:ascii="Arial" w:hAnsi="Arial" w:cs="Arial"/>
          <w:sz w:val="24"/>
          <w:szCs w:val="24"/>
          <w:lang w:val="en-GB"/>
        </w:rPr>
        <w:lastRenderedPageBreak/>
        <w:t>2</w:t>
      </w:r>
      <w:r w:rsidR="000A103A">
        <w:rPr>
          <w:rFonts w:ascii="Arial" w:hAnsi="Arial" w:cs="Arial"/>
          <w:sz w:val="24"/>
          <w:szCs w:val="24"/>
          <w:lang w:val="en-GB"/>
        </w:rPr>
        <w:t>)</w:t>
      </w:r>
      <w:r>
        <w:rPr>
          <w:rFonts w:ascii="Arial" w:hAnsi="Arial" w:cs="Arial"/>
          <w:sz w:val="24"/>
          <w:szCs w:val="24"/>
          <w:lang w:val="en-GB"/>
        </w:rPr>
        <w:t xml:space="preserve"> </w:t>
      </w:r>
      <w:r w:rsidR="00573377" w:rsidRPr="00366DC8">
        <w:rPr>
          <w:rFonts w:ascii="Arial" w:hAnsi="Arial" w:cs="Arial"/>
          <w:sz w:val="24"/>
          <w:szCs w:val="24"/>
          <w:lang w:val="en-GB"/>
        </w:rPr>
        <w:t xml:space="preserve">What is the importance of the following numbers from the </w:t>
      </w:r>
      <w:proofErr w:type="gramStart"/>
      <w:r w:rsidR="00573377" w:rsidRPr="00366DC8">
        <w:rPr>
          <w:rFonts w:ascii="Arial" w:hAnsi="Arial" w:cs="Arial"/>
          <w:sz w:val="24"/>
          <w:szCs w:val="24"/>
          <w:lang w:val="en-GB"/>
        </w:rPr>
        <w:t>article.</w:t>
      </w:r>
      <w:proofErr w:type="gramEnd"/>
      <w:r w:rsidR="00573377" w:rsidRPr="00366DC8">
        <w:rPr>
          <w:rFonts w:ascii="Arial" w:hAnsi="Arial" w:cs="Arial"/>
          <w:sz w:val="24"/>
          <w:szCs w:val="24"/>
          <w:lang w:val="en-GB"/>
        </w:rPr>
        <w:t xml:space="preserve"> Complete this table with the information</w:t>
      </w:r>
      <w:r w:rsidR="00F6367E">
        <w:rPr>
          <w:rFonts w:ascii="Arial" w:hAnsi="Arial" w:cs="Arial"/>
          <w:sz w:val="24"/>
          <w:szCs w:val="24"/>
          <w:lang w:val="en-GB"/>
        </w:rPr>
        <w:t xml:space="preserve"> from</w:t>
      </w:r>
      <w:r w:rsidR="00573377" w:rsidRPr="00366DC8">
        <w:rPr>
          <w:rFonts w:ascii="Arial" w:hAnsi="Arial" w:cs="Arial"/>
          <w:sz w:val="24"/>
          <w:szCs w:val="24"/>
          <w:lang w:val="en-GB"/>
        </w:rPr>
        <w:t xml:space="preserve"> the text.</w:t>
      </w:r>
    </w:p>
    <w:tbl>
      <w:tblPr>
        <w:tblStyle w:val="a4"/>
        <w:tblW w:w="0" w:type="auto"/>
        <w:jc w:val="center"/>
        <w:tblInd w:w="198" w:type="dxa"/>
        <w:tblLook w:val="04A0" w:firstRow="1" w:lastRow="0" w:firstColumn="1" w:lastColumn="0" w:noHBand="0" w:noVBand="1"/>
      </w:tblPr>
      <w:tblGrid>
        <w:gridCol w:w="477"/>
        <w:gridCol w:w="8789"/>
      </w:tblGrid>
      <w:tr w:rsidR="001407B0" w:rsidRPr="008F3238" w:rsidTr="001407B0">
        <w:trPr>
          <w:jc w:val="center"/>
        </w:trPr>
        <w:tc>
          <w:tcPr>
            <w:tcW w:w="477" w:type="dxa"/>
          </w:tcPr>
          <w:p w:rsidR="001407B0" w:rsidRPr="001B0F63" w:rsidRDefault="001407B0" w:rsidP="001407B0">
            <w:pPr>
              <w:jc w:val="center"/>
              <w:rPr>
                <w:rFonts w:ascii="Arial" w:hAnsi="Arial" w:cs="Arial"/>
                <w:b/>
                <w:lang w:val="en-GB"/>
              </w:rPr>
            </w:pPr>
            <w:r w:rsidRPr="001B0F63">
              <w:rPr>
                <w:rFonts w:ascii="Arial" w:hAnsi="Arial" w:cs="Arial"/>
                <w:b/>
                <w:lang w:val="en-GB"/>
              </w:rPr>
              <w:t>1.</w:t>
            </w:r>
          </w:p>
        </w:tc>
        <w:tc>
          <w:tcPr>
            <w:tcW w:w="8789" w:type="dxa"/>
          </w:tcPr>
          <w:p w:rsidR="001407B0" w:rsidRPr="001B0F63" w:rsidRDefault="001407B0" w:rsidP="00303AEC">
            <w:pPr>
              <w:jc w:val="both"/>
              <w:rPr>
                <w:rFonts w:ascii="Arial" w:hAnsi="Arial" w:cs="Arial"/>
                <w:lang w:val="en-GB"/>
              </w:rPr>
            </w:pPr>
            <w:r w:rsidRPr="001B0F63">
              <w:rPr>
                <w:rFonts w:ascii="Arial" w:hAnsi="Arial" w:cs="Arial"/>
                <w:lang w:val="en-GB"/>
              </w:rPr>
              <w:t xml:space="preserve">Proportion of sales taken in a men's clothing store between 10 p.m. and 7 </w:t>
            </w:r>
            <w:proofErr w:type="spellStart"/>
            <w:r w:rsidRPr="001B0F63">
              <w:rPr>
                <w:rFonts w:ascii="Arial" w:hAnsi="Arial" w:cs="Arial"/>
                <w:lang w:val="en-GB"/>
              </w:rPr>
              <w:t>a.m</w:t>
            </w:r>
            <w:proofErr w:type="spellEnd"/>
            <w:r w:rsidRPr="001B0F63">
              <w:rPr>
                <w:rFonts w:ascii="Arial" w:hAnsi="Arial" w:cs="Arial"/>
                <w:lang w:val="en-GB"/>
              </w:rPr>
              <w:t xml:space="preserve"> _____%</w:t>
            </w:r>
          </w:p>
        </w:tc>
      </w:tr>
      <w:tr w:rsidR="001407B0" w:rsidRPr="008F3238" w:rsidTr="001407B0">
        <w:trPr>
          <w:jc w:val="center"/>
        </w:trPr>
        <w:tc>
          <w:tcPr>
            <w:tcW w:w="477" w:type="dxa"/>
          </w:tcPr>
          <w:p w:rsidR="001407B0" w:rsidRPr="001B0F63" w:rsidRDefault="001407B0" w:rsidP="001407B0">
            <w:pPr>
              <w:jc w:val="center"/>
              <w:rPr>
                <w:rFonts w:ascii="Arial" w:hAnsi="Arial" w:cs="Arial"/>
                <w:b/>
                <w:lang w:val="en-GB"/>
              </w:rPr>
            </w:pPr>
            <w:r w:rsidRPr="001B0F63">
              <w:rPr>
                <w:rFonts w:ascii="Arial" w:hAnsi="Arial" w:cs="Arial"/>
                <w:b/>
                <w:lang w:val="en-GB"/>
              </w:rPr>
              <w:t>2.</w:t>
            </w:r>
          </w:p>
        </w:tc>
        <w:tc>
          <w:tcPr>
            <w:tcW w:w="8789" w:type="dxa"/>
          </w:tcPr>
          <w:p w:rsidR="001407B0" w:rsidRPr="001B0F63" w:rsidRDefault="001407B0" w:rsidP="00303AEC">
            <w:pPr>
              <w:jc w:val="both"/>
              <w:rPr>
                <w:rFonts w:ascii="Arial" w:hAnsi="Arial" w:cs="Arial"/>
                <w:lang w:val="en-GB"/>
              </w:rPr>
            </w:pPr>
            <w:r w:rsidRPr="001B0F63">
              <w:rPr>
                <w:rFonts w:ascii="Arial" w:hAnsi="Arial" w:cs="Arial"/>
                <w:lang w:val="en-GB"/>
              </w:rPr>
              <w:t>Increase in telephone bills from 1995 to 2000 ____%</w:t>
            </w:r>
          </w:p>
        </w:tc>
      </w:tr>
      <w:tr w:rsidR="001407B0" w:rsidRPr="008F3238" w:rsidTr="001407B0">
        <w:trPr>
          <w:jc w:val="center"/>
        </w:trPr>
        <w:tc>
          <w:tcPr>
            <w:tcW w:w="477" w:type="dxa"/>
          </w:tcPr>
          <w:p w:rsidR="001407B0" w:rsidRPr="001B0F63" w:rsidRDefault="001407B0" w:rsidP="001407B0">
            <w:pPr>
              <w:jc w:val="center"/>
              <w:rPr>
                <w:rFonts w:ascii="Arial" w:hAnsi="Arial" w:cs="Arial"/>
                <w:b/>
                <w:lang w:val="en-GB"/>
              </w:rPr>
            </w:pPr>
            <w:r w:rsidRPr="001B0F63">
              <w:rPr>
                <w:rFonts w:ascii="Arial" w:hAnsi="Arial" w:cs="Arial"/>
                <w:b/>
                <w:lang w:val="en-GB"/>
              </w:rPr>
              <w:t>3.</w:t>
            </w:r>
          </w:p>
        </w:tc>
        <w:tc>
          <w:tcPr>
            <w:tcW w:w="8789" w:type="dxa"/>
          </w:tcPr>
          <w:p w:rsidR="001407B0" w:rsidRPr="001B0F63" w:rsidRDefault="001407B0" w:rsidP="00303AEC">
            <w:pPr>
              <w:jc w:val="both"/>
              <w:rPr>
                <w:rFonts w:ascii="Arial" w:hAnsi="Arial" w:cs="Arial"/>
                <w:lang w:val="en-GB"/>
              </w:rPr>
            </w:pPr>
            <w:r w:rsidRPr="001B0F63">
              <w:rPr>
                <w:rFonts w:ascii="Arial" w:hAnsi="Arial" w:cs="Arial"/>
                <w:lang w:val="en-GB"/>
              </w:rPr>
              <w:t>Proportion of women aged 20 to 39 in work in 1970 _____%</w:t>
            </w:r>
          </w:p>
        </w:tc>
      </w:tr>
      <w:tr w:rsidR="001407B0" w:rsidRPr="008F3238" w:rsidTr="001407B0">
        <w:trPr>
          <w:jc w:val="center"/>
        </w:trPr>
        <w:tc>
          <w:tcPr>
            <w:tcW w:w="477" w:type="dxa"/>
          </w:tcPr>
          <w:p w:rsidR="001407B0" w:rsidRPr="001B0F63" w:rsidRDefault="001407B0" w:rsidP="001407B0">
            <w:pPr>
              <w:jc w:val="center"/>
              <w:rPr>
                <w:rFonts w:ascii="Arial" w:hAnsi="Arial" w:cs="Arial"/>
                <w:b/>
                <w:lang w:val="en-GB"/>
              </w:rPr>
            </w:pPr>
            <w:r w:rsidRPr="001B0F63">
              <w:rPr>
                <w:rFonts w:ascii="Arial" w:hAnsi="Arial" w:cs="Arial"/>
                <w:b/>
                <w:lang w:val="en-GB"/>
              </w:rPr>
              <w:t>4.</w:t>
            </w:r>
          </w:p>
        </w:tc>
        <w:tc>
          <w:tcPr>
            <w:tcW w:w="8789" w:type="dxa"/>
          </w:tcPr>
          <w:p w:rsidR="001407B0" w:rsidRPr="001B0F63" w:rsidRDefault="001407B0" w:rsidP="00303AEC">
            <w:pPr>
              <w:jc w:val="both"/>
              <w:rPr>
                <w:rFonts w:ascii="Arial" w:hAnsi="Arial" w:cs="Arial"/>
                <w:lang w:val="en-GB"/>
              </w:rPr>
            </w:pPr>
            <w:r w:rsidRPr="001B0F63">
              <w:rPr>
                <w:rFonts w:ascii="Arial" w:hAnsi="Arial" w:cs="Arial"/>
                <w:lang w:val="en-GB"/>
              </w:rPr>
              <w:t>Proportion of women aged 20 to 39 in work now______%</w:t>
            </w:r>
          </w:p>
        </w:tc>
      </w:tr>
      <w:tr w:rsidR="001407B0" w:rsidRPr="008F3238" w:rsidTr="001407B0">
        <w:trPr>
          <w:jc w:val="center"/>
        </w:trPr>
        <w:tc>
          <w:tcPr>
            <w:tcW w:w="477" w:type="dxa"/>
          </w:tcPr>
          <w:p w:rsidR="001407B0" w:rsidRPr="001B0F63" w:rsidRDefault="001407B0" w:rsidP="001407B0">
            <w:pPr>
              <w:jc w:val="center"/>
              <w:rPr>
                <w:rFonts w:ascii="Arial" w:hAnsi="Arial" w:cs="Arial"/>
                <w:b/>
                <w:lang w:val="en-GB"/>
              </w:rPr>
            </w:pPr>
            <w:r w:rsidRPr="001B0F63">
              <w:rPr>
                <w:rFonts w:ascii="Arial" w:hAnsi="Arial" w:cs="Arial"/>
                <w:b/>
                <w:lang w:val="en-GB"/>
              </w:rPr>
              <w:t>5.</w:t>
            </w:r>
          </w:p>
        </w:tc>
        <w:tc>
          <w:tcPr>
            <w:tcW w:w="8789" w:type="dxa"/>
          </w:tcPr>
          <w:p w:rsidR="001407B0" w:rsidRPr="001B0F63" w:rsidRDefault="001407B0" w:rsidP="00303AEC">
            <w:pPr>
              <w:jc w:val="both"/>
              <w:rPr>
                <w:rFonts w:ascii="Arial" w:hAnsi="Arial" w:cs="Arial"/>
                <w:lang w:val="en-GB"/>
              </w:rPr>
            </w:pPr>
            <w:r w:rsidRPr="001B0F63">
              <w:rPr>
                <w:rFonts w:ascii="Arial" w:hAnsi="Arial" w:cs="Arial"/>
                <w:lang w:val="en-GB"/>
              </w:rPr>
              <w:t>Increase in divorce rate from 1980 to 2000 ____%</w:t>
            </w:r>
          </w:p>
        </w:tc>
      </w:tr>
      <w:tr w:rsidR="001407B0" w:rsidRPr="008F3238" w:rsidTr="001407B0">
        <w:trPr>
          <w:jc w:val="center"/>
        </w:trPr>
        <w:tc>
          <w:tcPr>
            <w:tcW w:w="477" w:type="dxa"/>
          </w:tcPr>
          <w:p w:rsidR="001407B0" w:rsidRPr="001B0F63" w:rsidRDefault="001407B0" w:rsidP="001407B0">
            <w:pPr>
              <w:jc w:val="center"/>
              <w:rPr>
                <w:rFonts w:ascii="Arial" w:hAnsi="Arial" w:cs="Arial"/>
                <w:b/>
                <w:lang w:val="en-GB"/>
              </w:rPr>
            </w:pPr>
            <w:r w:rsidRPr="001B0F63">
              <w:rPr>
                <w:rFonts w:ascii="Arial" w:hAnsi="Arial" w:cs="Arial"/>
                <w:b/>
                <w:lang w:val="en-GB"/>
              </w:rPr>
              <w:t>6.</w:t>
            </w:r>
          </w:p>
        </w:tc>
        <w:tc>
          <w:tcPr>
            <w:tcW w:w="8789" w:type="dxa"/>
          </w:tcPr>
          <w:p w:rsidR="001407B0" w:rsidRPr="001B0F63" w:rsidRDefault="001407B0" w:rsidP="00303AEC">
            <w:pPr>
              <w:jc w:val="both"/>
              <w:rPr>
                <w:rFonts w:ascii="Arial" w:hAnsi="Arial" w:cs="Arial"/>
                <w:lang w:val="en-GB"/>
              </w:rPr>
            </w:pPr>
            <w:r w:rsidRPr="001B0F63">
              <w:rPr>
                <w:rFonts w:ascii="Arial" w:hAnsi="Arial" w:cs="Arial"/>
                <w:lang w:val="en-GB"/>
              </w:rPr>
              <w:t>Proportion of population aged 65+ in 1960 ____%</w:t>
            </w:r>
          </w:p>
        </w:tc>
      </w:tr>
      <w:tr w:rsidR="001407B0" w:rsidRPr="008F3238" w:rsidTr="001407B0">
        <w:trPr>
          <w:jc w:val="center"/>
        </w:trPr>
        <w:tc>
          <w:tcPr>
            <w:tcW w:w="477" w:type="dxa"/>
          </w:tcPr>
          <w:p w:rsidR="001407B0" w:rsidRPr="001B0F63" w:rsidRDefault="001407B0" w:rsidP="001407B0">
            <w:pPr>
              <w:jc w:val="center"/>
              <w:rPr>
                <w:rFonts w:ascii="Arial" w:hAnsi="Arial" w:cs="Arial"/>
                <w:b/>
                <w:lang w:val="en-GB"/>
              </w:rPr>
            </w:pPr>
            <w:r w:rsidRPr="001B0F63">
              <w:rPr>
                <w:rFonts w:ascii="Arial" w:hAnsi="Arial" w:cs="Arial"/>
                <w:b/>
                <w:lang w:val="en-GB"/>
              </w:rPr>
              <w:t>7.</w:t>
            </w:r>
          </w:p>
        </w:tc>
        <w:tc>
          <w:tcPr>
            <w:tcW w:w="8789" w:type="dxa"/>
          </w:tcPr>
          <w:p w:rsidR="001407B0" w:rsidRPr="001B0F63" w:rsidRDefault="001407B0" w:rsidP="00303AEC">
            <w:pPr>
              <w:jc w:val="both"/>
              <w:rPr>
                <w:rFonts w:ascii="Arial" w:hAnsi="Arial" w:cs="Arial"/>
                <w:lang w:val="en-GB"/>
              </w:rPr>
            </w:pPr>
            <w:r w:rsidRPr="001B0F63">
              <w:rPr>
                <w:rFonts w:ascii="Arial" w:hAnsi="Arial" w:cs="Arial"/>
                <w:lang w:val="en-GB"/>
              </w:rPr>
              <w:t>Proportion of population aged 65+ in 2000 _____%</w:t>
            </w:r>
          </w:p>
        </w:tc>
      </w:tr>
      <w:tr w:rsidR="001407B0" w:rsidRPr="008F3238" w:rsidTr="001407B0">
        <w:trPr>
          <w:jc w:val="center"/>
        </w:trPr>
        <w:tc>
          <w:tcPr>
            <w:tcW w:w="477" w:type="dxa"/>
          </w:tcPr>
          <w:p w:rsidR="001407B0" w:rsidRPr="001B0F63" w:rsidRDefault="001407B0" w:rsidP="001407B0">
            <w:pPr>
              <w:jc w:val="center"/>
              <w:rPr>
                <w:rFonts w:ascii="Arial" w:hAnsi="Arial" w:cs="Arial"/>
                <w:b/>
                <w:lang w:val="en-GB"/>
              </w:rPr>
            </w:pPr>
            <w:r w:rsidRPr="001B0F63">
              <w:rPr>
                <w:rFonts w:ascii="Arial" w:hAnsi="Arial" w:cs="Arial"/>
                <w:b/>
                <w:lang w:val="en-GB"/>
              </w:rPr>
              <w:t>8.</w:t>
            </w:r>
          </w:p>
        </w:tc>
        <w:tc>
          <w:tcPr>
            <w:tcW w:w="8789" w:type="dxa"/>
          </w:tcPr>
          <w:p w:rsidR="001407B0" w:rsidRPr="001B0F63" w:rsidRDefault="001407B0" w:rsidP="00303AEC">
            <w:pPr>
              <w:jc w:val="both"/>
              <w:rPr>
                <w:rFonts w:ascii="Arial" w:hAnsi="Arial" w:cs="Arial"/>
                <w:lang w:val="en-GB"/>
              </w:rPr>
            </w:pPr>
            <w:r w:rsidRPr="001B0F63">
              <w:rPr>
                <w:rFonts w:ascii="Arial" w:hAnsi="Arial" w:cs="Arial"/>
                <w:lang w:val="en-GB"/>
              </w:rPr>
              <w:t>Proportion of population aged 65+ in 2020 (estimated) _____%</w:t>
            </w:r>
          </w:p>
        </w:tc>
      </w:tr>
    </w:tbl>
    <w:p w:rsidR="001407B0" w:rsidRPr="001B0F63" w:rsidRDefault="001407B0" w:rsidP="00303AEC">
      <w:pPr>
        <w:jc w:val="both"/>
        <w:rPr>
          <w:rFonts w:ascii="Arial" w:hAnsi="Arial" w:cs="Arial"/>
          <w:lang w:val="en-GB"/>
        </w:rPr>
      </w:pPr>
    </w:p>
    <w:p w:rsidR="004A671D" w:rsidRPr="00E23127" w:rsidRDefault="001411A9" w:rsidP="002F17E9">
      <w:pPr>
        <w:ind w:firstLine="357"/>
        <w:jc w:val="both"/>
        <w:rPr>
          <w:rFonts w:ascii="Arial" w:hAnsi="Arial" w:cs="Arial"/>
          <w:sz w:val="24"/>
          <w:szCs w:val="24"/>
          <w:highlight w:val="yellow"/>
          <w:u w:val="single"/>
          <w:lang w:val="en-GB"/>
        </w:rPr>
      </w:pPr>
      <w:r w:rsidRPr="00366DC8">
        <w:rPr>
          <w:rFonts w:ascii="Arial" w:hAnsi="Arial" w:cs="Arial"/>
          <w:b/>
          <w:sz w:val="24"/>
          <w:szCs w:val="24"/>
          <w:lang w:val="en-GB"/>
        </w:rPr>
        <w:t xml:space="preserve">Exercise </w:t>
      </w:r>
      <w:r w:rsidRPr="00D27134">
        <w:rPr>
          <w:rFonts w:ascii="Arial" w:hAnsi="Arial" w:cs="Arial"/>
          <w:b/>
          <w:sz w:val="24"/>
          <w:szCs w:val="24"/>
          <w:lang w:val="en-US"/>
        </w:rPr>
        <w:t>9</w:t>
      </w:r>
      <w:r w:rsidRPr="00BF588E">
        <w:rPr>
          <w:rFonts w:ascii="Arial" w:hAnsi="Arial" w:cs="Arial"/>
          <w:b/>
          <w:sz w:val="24"/>
          <w:szCs w:val="24"/>
          <w:lang w:val="en-GB"/>
        </w:rPr>
        <w:t>:</w:t>
      </w:r>
      <w:r w:rsidR="004C38FA" w:rsidRPr="00BF588E">
        <w:rPr>
          <w:rFonts w:ascii="Arial" w:hAnsi="Arial" w:cs="Arial"/>
          <w:b/>
          <w:sz w:val="24"/>
          <w:szCs w:val="24"/>
          <w:lang w:val="en-GB"/>
        </w:rPr>
        <w:t xml:space="preserve"> </w:t>
      </w:r>
      <w:r w:rsidR="00BF7396" w:rsidRPr="00BF588E">
        <w:rPr>
          <w:rFonts w:ascii="Arial" w:hAnsi="Arial" w:cs="Arial"/>
          <w:sz w:val="24"/>
          <w:szCs w:val="24"/>
          <w:lang w:val="en-GB"/>
        </w:rPr>
        <w:t xml:space="preserve">Look at the following </w:t>
      </w:r>
      <w:proofErr w:type="spellStart"/>
      <w:r w:rsidR="004C38FA" w:rsidRPr="00BF588E">
        <w:rPr>
          <w:rFonts w:ascii="Arial" w:hAnsi="Arial" w:cs="Arial"/>
          <w:sz w:val="24"/>
          <w:szCs w:val="24"/>
          <w:lang w:val="en-GB"/>
        </w:rPr>
        <w:t>spider</w:t>
      </w:r>
      <w:r w:rsidR="00BF7396" w:rsidRPr="00BF588E">
        <w:rPr>
          <w:rFonts w:ascii="Arial" w:hAnsi="Arial" w:cs="Arial"/>
          <w:sz w:val="24"/>
          <w:szCs w:val="24"/>
          <w:lang w:val="en-GB"/>
        </w:rPr>
        <w:t>gram</w:t>
      </w:r>
      <w:proofErr w:type="spellEnd"/>
      <w:r w:rsidR="00BF7396" w:rsidRPr="00BF588E">
        <w:rPr>
          <w:rFonts w:ascii="Arial" w:hAnsi="Arial" w:cs="Arial"/>
          <w:sz w:val="24"/>
          <w:szCs w:val="24"/>
          <w:lang w:val="en-GB"/>
        </w:rPr>
        <w:t xml:space="preserve">. </w:t>
      </w:r>
      <w:r w:rsidR="00EC19C5">
        <w:rPr>
          <w:rFonts w:ascii="Arial" w:hAnsi="Arial" w:cs="Arial"/>
          <w:sz w:val="24"/>
          <w:szCs w:val="24"/>
          <w:lang w:val="en-GB"/>
        </w:rPr>
        <w:t>Speak on the changes in the spending habits in the groups and changes in the areas mentioned in the text</w:t>
      </w:r>
      <w:r w:rsidR="005678B1" w:rsidRPr="00D27134">
        <w:rPr>
          <w:rFonts w:ascii="Arial" w:hAnsi="Arial" w:cs="Arial"/>
          <w:sz w:val="24"/>
          <w:szCs w:val="24"/>
          <w:lang w:val="en-US"/>
        </w:rPr>
        <w:t xml:space="preserve"> </w:t>
      </w:r>
      <w:r w:rsidR="005678B1">
        <w:rPr>
          <w:rFonts w:ascii="Arial" w:hAnsi="Arial" w:cs="Arial"/>
          <w:sz w:val="24"/>
          <w:szCs w:val="24"/>
          <w:lang w:val="en-US"/>
        </w:rPr>
        <w:t>above</w:t>
      </w:r>
      <w:r w:rsidR="00EC19C5">
        <w:rPr>
          <w:rFonts w:ascii="Arial" w:hAnsi="Arial" w:cs="Arial"/>
          <w:sz w:val="24"/>
          <w:szCs w:val="24"/>
          <w:lang w:val="en-GB"/>
        </w:rPr>
        <w:t>.</w:t>
      </w:r>
    </w:p>
    <w:p w:rsidR="001407B0" w:rsidRDefault="00001424" w:rsidP="001407B0">
      <w:pPr>
        <w:pStyle w:val="a3"/>
        <w:jc w:val="both"/>
        <w:rPr>
          <w:sz w:val="28"/>
          <w:szCs w:val="28"/>
          <w:lang w:val="en-US"/>
        </w:rPr>
      </w:pPr>
      <w:r w:rsidRPr="00446E91">
        <w:rPr>
          <w:sz w:val="28"/>
          <w:szCs w:val="28"/>
        </w:rPr>
        <w:object w:dxaOrig="13545" w:dyaOrig="10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3pt;height:209.1pt" o:ole="">
            <v:imagedata r:id="rId9" o:title=""/>
          </v:shape>
          <o:OLEObject Type="Embed" ProgID="Word.Picture.8" ShapeID="_x0000_i1025" DrawAspect="Content" ObjectID="_1577185220" r:id="rId10"/>
        </w:object>
      </w:r>
    </w:p>
    <w:p w:rsidR="0064324E" w:rsidRPr="0064324E" w:rsidRDefault="0064324E" w:rsidP="001407B0">
      <w:pPr>
        <w:pStyle w:val="a3"/>
        <w:jc w:val="both"/>
        <w:rPr>
          <w:rFonts w:ascii="Arial" w:hAnsi="Arial" w:cs="Arial"/>
          <w:highlight w:val="yellow"/>
          <w:lang w:val="en-US"/>
        </w:rPr>
      </w:pPr>
    </w:p>
    <w:p w:rsidR="00ED6728" w:rsidRPr="00366DC8" w:rsidRDefault="00D91071" w:rsidP="00827F03">
      <w:pPr>
        <w:shd w:val="clear" w:color="auto" w:fill="FFFFFF"/>
        <w:tabs>
          <w:tab w:val="left" w:pos="1845"/>
        </w:tabs>
        <w:autoSpaceDE w:val="0"/>
        <w:jc w:val="both"/>
        <w:rPr>
          <w:rFonts w:ascii="Arial" w:hAnsi="Arial" w:cs="Arial"/>
          <w:sz w:val="24"/>
          <w:szCs w:val="24"/>
          <w:lang w:val="en-US"/>
        </w:rPr>
      </w:pPr>
      <w:r w:rsidRPr="00D91071">
        <w:rPr>
          <w:rFonts w:ascii="Arial" w:hAnsi="Arial" w:cs="Arial"/>
          <w:b/>
          <w:sz w:val="24"/>
          <w:szCs w:val="24"/>
          <w:lang w:val="en-GB"/>
        </w:rPr>
        <w:t xml:space="preserve">Exercise </w:t>
      </w:r>
      <w:r w:rsidRPr="00D91071">
        <w:rPr>
          <w:rFonts w:ascii="Arial" w:hAnsi="Arial" w:cs="Arial"/>
          <w:b/>
          <w:sz w:val="24"/>
          <w:szCs w:val="24"/>
          <w:lang w:val="en-US"/>
        </w:rPr>
        <w:t>10</w:t>
      </w:r>
      <w:r w:rsidRPr="00D91071">
        <w:rPr>
          <w:rFonts w:ascii="Arial" w:hAnsi="Arial" w:cs="Arial"/>
          <w:b/>
          <w:sz w:val="24"/>
          <w:szCs w:val="24"/>
          <w:lang w:val="en-GB"/>
        </w:rPr>
        <w:t xml:space="preserve">: </w:t>
      </w:r>
      <w:r w:rsidR="00ED6728" w:rsidRPr="00366DC8">
        <w:rPr>
          <w:rFonts w:ascii="Arial" w:hAnsi="Arial" w:cs="Arial"/>
          <w:b/>
          <w:sz w:val="24"/>
          <w:szCs w:val="24"/>
          <w:lang w:val="en-GB"/>
        </w:rPr>
        <w:t xml:space="preserve">a. </w:t>
      </w:r>
      <w:r w:rsidR="00430DD4" w:rsidRPr="00366DC8">
        <w:rPr>
          <w:rFonts w:ascii="Arial" w:hAnsi="Arial" w:cs="Arial"/>
          <w:sz w:val="24"/>
          <w:szCs w:val="24"/>
          <w:lang w:val="en-US"/>
        </w:rPr>
        <w:t xml:space="preserve">Find three examples of trends from the 1990s. Which tense is used? </w:t>
      </w:r>
    </w:p>
    <w:p w:rsidR="004A325E" w:rsidRDefault="00ED6728" w:rsidP="00827F03">
      <w:pPr>
        <w:shd w:val="clear" w:color="auto" w:fill="FFFFFF"/>
        <w:autoSpaceDE w:val="0"/>
        <w:ind w:left="1068" w:firstLine="348"/>
        <w:jc w:val="both"/>
        <w:rPr>
          <w:rFonts w:ascii="Arial" w:hAnsi="Arial" w:cs="Arial"/>
          <w:sz w:val="24"/>
          <w:szCs w:val="24"/>
          <w:lang w:val="en-US"/>
        </w:rPr>
      </w:pPr>
      <w:r w:rsidRPr="00366DC8">
        <w:rPr>
          <w:rFonts w:ascii="Arial" w:hAnsi="Arial" w:cs="Arial"/>
          <w:b/>
          <w:sz w:val="24"/>
          <w:szCs w:val="24"/>
          <w:lang w:val="en-GB"/>
        </w:rPr>
        <w:t>b.</w:t>
      </w:r>
      <w:r w:rsidRPr="00366DC8">
        <w:rPr>
          <w:rFonts w:ascii="Arial" w:hAnsi="Arial" w:cs="Arial"/>
          <w:sz w:val="24"/>
          <w:szCs w:val="24"/>
          <w:lang w:val="en-US"/>
        </w:rPr>
        <w:t xml:space="preserve"> </w:t>
      </w:r>
      <w:r w:rsidR="00430DD4" w:rsidRPr="00366DC8">
        <w:rPr>
          <w:rFonts w:ascii="Arial" w:hAnsi="Arial" w:cs="Arial"/>
          <w:sz w:val="24"/>
          <w:szCs w:val="24"/>
          <w:lang w:val="en-US"/>
        </w:rPr>
        <w:t>Find three examples of present trends. Which tense is used?</w:t>
      </w:r>
    </w:p>
    <w:p w:rsidR="0064324E" w:rsidRDefault="0064324E" w:rsidP="00827F03">
      <w:pPr>
        <w:shd w:val="clear" w:color="auto" w:fill="FFFFFF"/>
        <w:autoSpaceDE w:val="0"/>
        <w:ind w:left="1068" w:firstLine="348"/>
        <w:jc w:val="both"/>
        <w:rPr>
          <w:rFonts w:ascii="Arial" w:hAnsi="Arial" w:cs="Arial"/>
          <w:sz w:val="24"/>
          <w:szCs w:val="24"/>
          <w:lang w:val="en-US"/>
        </w:rPr>
      </w:pPr>
    </w:p>
    <w:p w:rsidR="0064324E" w:rsidRDefault="0064324E">
      <w:pPr>
        <w:rPr>
          <w:rFonts w:ascii="Arial" w:hAnsi="Arial" w:cs="Arial"/>
          <w:sz w:val="24"/>
          <w:szCs w:val="24"/>
          <w:lang w:val="en-US"/>
        </w:rPr>
      </w:pPr>
      <w:r>
        <w:rPr>
          <w:rFonts w:ascii="Arial" w:hAnsi="Arial" w:cs="Arial"/>
          <w:sz w:val="24"/>
          <w:szCs w:val="24"/>
          <w:lang w:val="en-US"/>
        </w:rPr>
        <w:br w:type="page"/>
      </w:r>
    </w:p>
    <w:p w:rsidR="00173E71" w:rsidRDefault="001148D5" w:rsidP="00173E71">
      <w:pPr>
        <w:jc w:val="both"/>
        <w:rPr>
          <w:rFonts w:ascii="Arial" w:hAnsi="Arial" w:cs="Arial"/>
          <w:sz w:val="24"/>
          <w:szCs w:val="24"/>
          <w:lang w:val="en-GB"/>
        </w:rPr>
      </w:pPr>
      <w:r w:rsidRPr="00366DC8">
        <w:rPr>
          <w:rFonts w:ascii="Arial" w:hAnsi="Arial" w:cs="Arial"/>
          <w:b/>
          <w:sz w:val="24"/>
          <w:szCs w:val="24"/>
          <w:lang w:val="en-GB"/>
        </w:rPr>
        <w:lastRenderedPageBreak/>
        <w:t xml:space="preserve">Exercise </w:t>
      </w:r>
      <w:r w:rsidRPr="00D27134">
        <w:rPr>
          <w:rFonts w:ascii="Arial" w:hAnsi="Arial" w:cs="Arial"/>
          <w:b/>
          <w:sz w:val="24"/>
          <w:szCs w:val="24"/>
          <w:lang w:val="en-US"/>
        </w:rPr>
        <w:t>1</w:t>
      </w:r>
      <w:r w:rsidR="00CD0DCE">
        <w:rPr>
          <w:rFonts w:ascii="Arial" w:hAnsi="Arial" w:cs="Arial"/>
          <w:b/>
          <w:sz w:val="24"/>
          <w:szCs w:val="24"/>
          <w:lang w:val="en-US"/>
        </w:rPr>
        <w:t>1</w:t>
      </w:r>
      <w:r w:rsidRPr="00366DC8">
        <w:rPr>
          <w:rFonts w:ascii="Arial" w:hAnsi="Arial" w:cs="Arial"/>
          <w:b/>
          <w:sz w:val="24"/>
          <w:szCs w:val="24"/>
          <w:lang w:val="en-GB"/>
        </w:rPr>
        <w:t>:</w:t>
      </w:r>
      <w:r w:rsidR="00173E71" w:rsidRPr="00366DC8">
        <w:rPr>
          <w:rFonts w:ascii="Arial" w:hAnsi="Arial" w:cs="Arial"/>
          <w:b/>
          <w:sz w:val="24"/>
          <w:szCs w:val="24"/>
          <w:lang w:val="en-GB"/>
        </w:rPr>
        <w:t xml:space="preserve"> </w:t>
      </w:r>
      <w:r w:rsidR="00173E71" w:rsidRPr="00366DC8">
        <w:rPr>
          <w:rFonts w:ascii="Arial" w:hAnsi="Arial" w:cs="Arial"/>
          <w:sz w:val="24"/>
          <w:szCs w:val="24"/>
          <w:lang w:val="en-GB"/>
        </w:rPr>
        <w:t>Look at</w:t>
      </w:r>
      <w:r w:rsidR="00173E71" w:rsidRPr="00366DC8">
        <w:rPr>
          <w:rFonts w:ascii="Arial" w:hAnsi="Arial" w:cs="Arial"/>
          <w:b/>
          <w:sz w:val="24"/>
          <w:szCs w:val="24"/>
          <w:lang w:val="en-GB"/>
        </w:rPr>
        <w:t xml:space="preserve"> </w:t>
      </w:r>
      <w:r w:rsidR="004219E1" w:rsidRPr="004219E1">
        <w:rPr>
          <w:rFonts w:ascii="Arial" w:hAnsi="Arial" w:cs="Arial"/>
          <w:sz w:val="24"/>
          <w:szCs w:val="24"/>
          <w:lang w:val="en-GB"/>
        </w:rPr>
        <w:t xml:space="preserve">the </w:t>
      </w:r>
      <w:r w:rsidR="004219E1">
        <w:rPr>
          <w:rFonts w:ascii="Arial" w:hAnsi="Arial" w:cs="Arial"/>
          <w:sz w:val="24"/>
          <w:szCs w:val="24"/>
          <w:lang w:val="en-GB"/>
        </w:rPr>
        <w:t>graph describing</w:t>
      </w:r>
      <w:r w:rsidR="00173E71" w:rsidRPr="00366DC8">
        <w:rPr>
          <w:rFonts w:ascii="Arial" w:hAnsi="Arial" w:cs="Arial"/>
          <w:sz w:val="24"/>
          <w:szCs w:val="24"/>
          <w:lang w:val="en-GB"/>
        </w:rPr>
        <w:t xml:space="preserve"> trends in TV viewing hours in the UK last year. Complete the extract using suitable verbs from the box A in the correct tense and appropriate adverbs from the box B</w:t>
      </w:r>
      <w:r w:rsidR="007A7DF9" w:rsidRPr="00366DC8">
        <w:rPr>
          <w:rFonts w:ascii="Arial" w:hAnsi="Arial" w:cs="Arial"/>
          <w:sz w:val="24"/>
          <w:szCs w:val="24"/>
          <w:lang w:val="en-GB"/>
        </w:rPr>
        <w:t xml:space="preserve"> the meaning</w:t>
      </w:r>
      <w:r w:rsidR="00DD3C9C">
        <w:rPr>
          <w:rFonts w:ascii="Arial" w:hAnsi="Arial" w:cs="Arial"/>
          <w:sz w:val="24"/>
          <w:szCs w:val="24"/>
          <w:lang w:val="en-GB"/>
        </w:rPr>
        <w:t>s</w:t>
      </w:r>
      <w:r w:rsidR="007A7DF9" w:rsidRPr="00366DC8">
        <w:rPr>
          <w:rFonts w:ascii="Arial" w:hAnsi="Arial" w:cs="Arial"/>
          <w:sz w:val="24"/>
          <w:szCs w:val="24"/>
          <w:lang w:val="en-GB"/>
        </w:rPr>
        <w:t xml:space="preserve"> of which </w:t>
      </w:r>
      <w:r w:rsidR="00DD3C9C">
        <w:rPr>
          <w:rFonts w:ascii="Arial" w:hAnsi="Arial" w:cs="Arial"/>
          <w:sz w:val="24"/>
          <w:szCs w:val="24"/>
          <w:lang w:val="en-GB"/>
        </w:rPr>
        <w:t>are</w:t>
      </w:r>
      <w:r w:rsidR="007A7DF9" w:rsidRPr="00366DC8">
        <w:rPr>
          <w:rFonts w:ascii="Arial" w:hAnsi="Arial" w:cs="Arial"/>
          <w:sz w:val="24"/>
          <w:szCs w:val="24"/>
          <w:lang w:val="en-GB"/>
        </w:rPr>
        <w:t xml:space="preserve"> given in the brackets</w:t>
      </w:r>
      <w:r w:rsidR="00173E71" w:rsidRPr="00366DC8">
        <w:rPr>
          <w:rFonts w:ascii="Arial" w:hAnsi="Arial" w:cs="Arial"/>
          <w:sz w:val="24"/>
          <w:szCs w:val="24"/>
          <w:lang w:val="en-GB"/>
        </w:rPr>
        <w:t>.</w:t>
      </w:r>
    </w:p>
    <w:p w:rsidR="00B8315C" w:rsidRPr="00366DC8" w:rsidRDefault="00B8315C" w:rsidP="00173E71">
      <w:pPr>
        <w:jc w:val="both"/>
        <w:rPr>
          <w:rFonts w:ascii="Arial" w:hAnsi="Arial" w:cs="Arial"/>
          <w:sz w:val="24"/>
          <w:szCs w:val="24"/>
          <w:lang w:val="en-GB"/>
        </w:rPr>
      </w:pPr>
    </w:p>
    <w:p w:rsidR="004A325E" w:rsidRPr="001B0F63" w:rsidRDefault="004A325E" w:rsidP="004A325E">
      <w:pPr>
        <w:jc w:val="both"/>
        <w:rPr>
          <w:rFonts w:ascii="Arial" w:hAnsi="Arial" w:cs="Arial"/>
          <w:lang w:val="en-GB"/>
        </w:rPr>
      </w:pPr>
      <w:r w:rsidRPr="001B0F63">
        <w:rPr>
          <w:rFonts w:ascii="Arial" w:hAnsi="Arial" w:cs="Arial"/>
          <w:noProof/>
          <w:lang w:eastAsia="ru-RU"/>
        </w:rPr>
        <w:drawing>
          <wp:inline distT="0" distB="0" distL="0" distR="0" wp14:anchorId="0143D521" wp14:editId="2254050B">
            <wp:extent cx="6242539" cy="3745523"/>
            <wp:effectExtent l="0" t="0" r="6350" b="7620"/>
            <wp:docPr id="7" name="Рисунок 7" descr="image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38875" cy="3743325"/>
                    </a:xfrm>
                    <a:prstGeom prst="rect">
                      <a:avLst/>
                    </a:prstGeom>
                    <a:noFill/>
                    <a:ln>
                      <a:noFill/>
                    </a:ln>
                  </pic:spPr>
                </pic:pic>
              </a:graphicData>
            </a:graphic>
          </wp:inline>
        </w:drawing>
      </w:r>
    </w:p>
    <w:p w:rsidR="009C33AB" w:rsidRPr="001B0F63" w:rsidRDefault="009C33AB" w:rsidP="004A325E">
      <w:pPr>
        <w:jc w:val="both"/>
        <w:rPr>
          <w:rFonts w:ascii="Arial" w:hAnsi="Arial" w:cs="Arial"/>
          <w:lang w:val="en-GB"/>
        </w:rPr>
      </w:pPr>
    </w:p>
    <w:tbl>
      <w:tblPr>
        <w:tblStyle w:val="a4"/>
        <w:tblW w:w="0" w:type="auto"/>
        <w:jc w:val="center"/>
        <w:tblInd w:w="392" w:type="dxa"/>
        <w:tblLook w:val="04A0" w:firstRow="1" w:lastRow="0" w:firstColumn="1" w:lastColumn="0" w:noHBand="0" w:noVBand="1"/>
      </w:tblPr>
      <w:tblGrid>
        <w:gridCol w:w="4112"/>
        <w:gridCol w:w="709"/>
        <w:gridCol w:w="3684"/>
      </w:tblGrid>
      <w:tr w:rsidR="00173E71" w:rsidRPr="008F3238" w:rsidTr="00B8315C">
        <w:trPr>
          <w:trHeight w:val="1467"/>
          <w:jc w:val="center"/>
        </w:trPr>
        <w:tc>
          <w:tcPr>
            <w:tcW w:w="4112" w:type="dxa"/>
          </w:tcPr>
          <w:p w:rsidR="009C33AB" w:rsidRPr="001B0F63" w:rsidRDefault="00173E71" w:rsidP="009C33AB">
            <w:pPr>
              <w:spacing w:before="120" w:after="120"/>
              <w:jc w:val="center"/>
              <w:rPr>
                <w:rFonts w:ascii="Arial" w:hAnsi="Arial" w:cs="Arial"/>
                <w:lang w:val="en-GB"/>
              </w:rPr>
            </w:pPr>
            <w:r w:rsidRPr="001B0F63">
              <w:rPr>
                <w:rFonts w:ascii="Arial" w:hAnsi="Arial" w:cs="Arial"/>
                <w:b/>
                <w:lang w:val="en-GB"/>
              </w:rPr>
              <w:t>A</w:t>
            </w:r>
            <w:r w:rsidRPr="001B0F63">
              <w:rPr>
                <w:rFonts w:ascii="Arial" w:hAnsi="Arial" w:cs="Arial"/>
                <w:lang w:val="en-GB"/>
              </w:rPr>
              <w:t xml:space="preserve"> </w:t>
            </w:r>
          </w:p>
          <w:p w:rsidR="00173E71" w:rsidRPr="001B0F63" w:rsidRDefault="00173E71" w:rsidP="003C3F49">
            <w:pPr>
              <w:spacing w:before="120" w:after="120"/>
              <w:jc w:val="both"/>
              <w:rPr>
                <w:rFonts w:ascii="Arial" w:hAnsi="Arial" w:cs="Arial"/>
                <w:lang w:val="en-GB"/>
              </w:rPr>
            </w:pPr>
            <w:r w:rsidRPr="001B0F63">
              <w:rPr>
                <w:rFonts w:ascii="Arial" w:hAnsi="Arial" w:cs="Arial"/>
                <w:lang w:val="en-GB"/>
              </w:rPr>
              <w:t>decrease    drop    fall    fluctuate    increase    level off    reach    rise</w:t>
            </w:r>
            <w:r w:rsidR="003C3F49">
              <w:rPr>
                <w:rFonts w:ascii="Arial" w:hAnsi="Arial" w:cs="Arial"/>
                <w:lang w:val="en-GB"/>
              </w:rPr>
              <w:t xml:space="preserve">     </w:t>
            </w:r>
            <w:r w:rsidRPr="001B0F63">
              <w:rPr>
                <w:rFonts w:ascii="Arial" w:hAnsi="Arial" w:cs="Arial"/>
                <w:lang w:val="en-GB"/>
              </w:rPr>
              <w:t>go down/up</w:t>
            </w:r>
          </w:p>
        </w:tc>
        <w:tc>
          <w:tcPr>
            <w:tcW w:w="709" w:type="dxa"/>
          </w:tcPr>
          <w:p w:rsidR="00173E71" w:rsidRPr="001B0F63" w:rsidRDefault="00173E71" w:rsidP="009C33AB">
            <w:pPr>
              <w:spacing w:before="120" w:after="120"/>
              <w:jc w:val="both"/>
              <w:rPr>
                <w:rFonts w:ascii="Arial" w:hAnsi="Arial" w:cs="Arial"/>
                <w:lang w:val="en-GB"/>
              </w:rPr>
            </w:pPr>
          </w:p>
        </w:tc>
        <w:tc>
          <w:tcPr>
            <w:tcW w:w="3684" w:type="dxa"/>
          </w:tcPr>
          <w:p w:rsidR="009C33AB" w:rsidRPr="001B0F63" w:rsidRDefault="009C33AB" w:rsidP="009C33AB">
            <w:pPr>
              <w:spacing w:before="120" w:after="120"/>
              <w:jc w:val="center"/>
              <w:rPr>
                <w:rFonts w:ascii="Arial" w:hAnsi="Arial" w:cs="Arial"/>
                <w:lang w:val="en-GB"/>
              </w:rPr>
            </w:pPr>
            <w:r w:rsidRPr="001B0F63">
              <w:rPr>
                <w:rFonts w:ascii="Arial" w:hAnsi="Arial" w:cs="Arial"/>
                <w:b/>
                <w:lang w:val="en-GB"/>
              </w:rPr>
              <w:t>B</w:t>
            </w:r>
          </w:p>
          <w:p w:rsidR="00173E71" w:rsidRPr="001B0F63" w:rsidRDefault="009C33AB" w:rsidP="003C3F49">
            <w:pPr>
              <w:spacing w:before="120" w:after="120"/>
              <w:jc w:val="both"/>
              <w:rPr>
                <w:rFonts w:ascii="Arial" w:hAnsi="Arial" w:cs="Arial"/>
                <w:lang w:val="en-GB"/>
              </w:rPr>
            </w:pPr>
            <w:r w:rsidRPr="001B0F63">
              <w:rPr>
                <w:rFonts w:ascii="Arial" w:hAnsi="Arial" w:cs="Arial"/>
                <w:lang w:val="en-GB"/>
              </w:rPr>
              <w:t xml:space="preserve">steadily    slightly    dramatically     </w:t>
            </w:r>
            <w:r w:rsidR="00D27B7C" w:rsidRPr="001B0F63">
              <w:rPr>
                <w:rFonts w:ascii="Arial" w:hAnsi="Arial" w:cs="Arial"/>
                <w:lang w:val="en-GB"/>
              </w:rPr>
              <w:t xml:space="preserve">slightly    sharply    </w:t>
            </w:r>
          </w:p>
        </w:tc>
      </w:tr>
    </w:tbl>
    <w:p w:rsidR="00DD1FBC" w:rsidRPr="001B0F63" w:rsidRDefault="00DD1FBC" w:rsidP="004A325E">
      <w:pPr>
        <w:jc w:val="both"/>
        <w:rPr>
          <w:rFonts w:ascii="Arial" w:hAnsi="Arial" w:cs="Arial"/>
          <w:lang w:val="en-GB"/>
        </w:rPr>
      </w:pPr>
    </w:p>
    <w:p w:rsidR="004A325E" w:rsidRPr="001B0F63" w:rsidRDefault="007B1FA2" w:rsidP="00B8315C">
      <w:pPr>
        <w:ind w:firstLine="709"/>
        <w:jc w:val="both"/>
        <w:rPr>
          <w:rFonts w:ascii="Arial" w:hAnsi="Arial" w:cs="Arial"/>
          <w:lang w:val="en-GB"/>
        </w:rPr>
      </w:pPr>
      <w:r w:rsidRPr="001B0F63">
        <w:rPr>
          <w:rFonts w:ascii="Arial" w:hAnsi="Arial" w:cs="Arial"/>
          <w:lang w:val="en-GB"/>
        </w:rPr>
        <w:t>In January last year the average number of weekly viewing hours stood at 28.1. This figure</w:t>
      </w:r>
      <w:r w:rsidR="00657948" w:rsidRPr="001B0F63">
        <w:rPr>
          <w:rFonts w:ascii="Arial" w:hAnsi="Arial" w:cs="Arial"/>
          <w:lang w:val="en-GB"/>
        </w:rPr>
        <w:t xml:space="preserve"> 1</w:t>
      </w:r>
      <w:proofErr w:type="gramStart"/>
      <w:r w:rsidR="00657948" w:rsidRPr="001B0F63">
        <w:rPr>
          <w:rFonts w:ascii="Arial" w:hAnsi="Arial" w:cs="Arial"/>
          <w:lang w:val="en-GB"/>
        </w:rPr>
        <w:t>)_</w:t>
      </w:r>
      <w:proofErr w:type="gramEnd"/>
      <w:r w:rsidR="00657948" w:rsidRPr="001B0F63">
        <w:rPr>
          <w:rFonts w:ascii="Arial" w:hAnsi="Arial" w:cs="Arial"/>
          <w:lang w:val="en-GB"/>
        </w:rPr>
        <w:t>_______</w:t>
      </w:r>
      <w:r w:rsidR="007A7DF9" w:rsidRPr="001B0F63">
        <w:rPr>
          <w:rFonts w:ascii="Arial" w:hAnsi="Arial" w:cs="Arial"/>
          <w:lang w:val="en-GB"/>
        </w:rPr>
        <w:t>__</w:t>
      </w:r>
      <w:r w:rsidR="00657948" w:rsidRPr="001B0F63">
        <w:rPr>
          <w:rFonts w:ascii="Arial" w:hAnsi="Arial" w:cs="Arial"/>
          <w:lang w:val="en-GB"/>
        </w:rPr>
        <w:t xml:space="preserve"> </w:t>
      </w:r>
      <w:r w:rsidR="009C33AB" w:rsidRPr="001B0F63">
        <w:rPr>
          <w:rFonts w:ascii="Arial" w:hAnsi="Arial" w:cs="Arial"/>
          <w:lang w:val="en-GB"/>
        </w:rPr>
        <w:t>s_______</w:t>
      </w:r>
      <w:r w:rsidR="007A7DF9" w:rsidRPr="00D27134">
        <w:rPr>
          <w:rFonts w:ascii="Arial" w:hAnsi="Arial" w:cs="Arial"/>
          <w:lang w:val="en-US"/>
        </w:rPr>
        <w:t xml:space="preserve"> (</w:t>
      </w:r>
      <w:r w:rsidR="00D27B7C" w:rsidRPr="001B0F63">
        <w:rPr>
          <w:rFonts w:ascii="Arial" w:hAnsi="Arial" w:cs="Arial"/>
          <w:lang w:val="en-US"/>
        </w:rPr>
        <w:t>suddenly and</w:t>
      </w:r>
      <w:r w:rsidR="007A7DF9" w:rsidRPr="001B0F63">
        <w:rPr>
          <w:rFonts w:ascii="Arial" w:hAnsi="Arial" w:cs="Arial"/>
          <w:lang w:val="en-US"/>
        </w:rPr>
        <w:t xml:space="preserve"> often surprising) </w:t>
      </w:r>
      <w:r w:rsidRPr="001B0F63">
        <w:rPr>
          <w:rFonts w:ascii="Arial" w:hAnsi="Arial" w:cs="Arial"/>
          <w:lang w:val="en-GB"/>
        </w:rPr>
        <w:t xml:space="preserve">for the next two months, reaching 27.2 in February and 25.5 in March. The number of viewing hours then </w:t>
      </w:r>
      <w:r w:rsidR="00657948" w:rsidRPr="001B0F63">
        <w:rPr>
          <w:rFonts w:ascii="Arial" w:hAnsi="Arial" w:cs="Arial"/>
          <w:lang w:val="en-GB"/>
        </w:rPr>
        <w:t>2</w:t>
      </w:r>
      <w:proofErr w:type="gramStart"/>
      <w:r w:rsidR="00657948" w:rsidRPr="001B0F63">
        <w:rPr>
          <w:rFonts w:ascii="Arial" w:hAnsi="Arial" w:cs="Arial"/>
          <w:lang w:val="en-GB"/>
        </w:rPr>
        <w:t>)_</w:t>
      </w:r>
      <w:proofErr w:type="gramEnd"/>
      <w:r w:rsidR="00657948" w:rsidRPr="001B0F63">
        <w:rPr>
          <w:rFonts w:ascii="Arial" w:hAnsi="Arial" w:cs="Arial"/>
          <w:lang w:val="en-GB"/>
        </w:rPr>
        <w:t>_______</w:t>
      </w:r>
      <w:r w:rsidRPr="001B0F63">
        <w:rPr>
          <w:rFonts w:ascii="Arial" w:hAnsi="Arial" w:cs="Arial"/>
          <w:lang w:val="en-GB"/>
        </w:rPr>
        <w:t xml:space="preserve"> a little: they </w:t>
      </w:r>
      <w:r w:rsidR="00657948" w:rsidRPr="001B0F63">
        <w:rPr>
          <w:rFonts w:ascii="Arial" w:hAnsi="Arial" w:cs="Arial"/>
          <w:lang w:val="en-GB"/>
        </w:rPr>
        <w:t>3) ________</w:t>
      </w:r>
      <w:r w:rsidR="009C33AB" w:rsidRPr="001B0F63">
        <w:rPr>
          <w:rFonts w:ascii="Arial" w:hAnsi="Arial" w:cs="Arial"/>
          <w:lang w:val="en-GB"/>
        </w:rPr>
        <w:t xml:space="preserve"> s_______</w:t>
      </w:r>
      <w:r w:rsidR="00657948" w:rsidRPr="001B0F63">
        <w:rPr>
          <w:rFonts w:ascii="Arial" w:hAnsi="Arial" w:cs="Arial"/>
          <w:lang w:val="en-GB"/>
        </w:rPr>
        <w:t xml:space="preserve"> </w:t>
      </w:r>
      <w:r w:rsidR="00D27B7C" w:rsidRPr="001B0F63">
        <w:rPr>
          <w:rFonts w:ascii="Arial" w:hAnsi="Arial" w:cs="Arial"/>
          <w:lang w:val="en-GB"/>
        </w:rPr>
        <w:t xml:space="preserve">(suddenly and rapidly) </w:t>
      </w:r>
      <w:r w:rsidRPr="001B0F63">
        <w:rPr>
          <w:rFonts w:ascii="Arial" w:hAnsi="Arial" w:cs="Arial"/>
          <w:lang w:val="en-GB"/>
        </w:rPr>
        <w:t xml:space="preserve">to 26.1 in April. </w:t>
      </w:r>
      <w:proofErr w:type="gramStart"/>
      <w:r w:rsidRPr="001B0F63">
        <w:rPr>
          <w:rFonts w:ascii="Arial" w:hAnsi="Arial" w:cs="Arial"/>
          <w:lang w:val="en-GB"/>
        </w:rPr>
        <w:t>They then</w:t>
      </w:r>
      <w:r w:rsidR="00657948" w:rsidRPr="001B0F63">
        <w:rPr>
          <w:rFonts w:ascii="Arial" w:hAnsi="Arial" w:cs="Arial"/>
          <w:lang w:val="en-GB"/>
        </w:rPr>
        <w:t xml:space="preserve"> 4) ______ </w:t>
      </w:r>
      <w:r w:rsidRPr="001B0F63">
        <w:rPr>
          <w:rFonts w:ascii="Arial" w:hAnsi="Arial" w:cs="Arial"/>
          <w:lang w:val="en-GB"/>
        </w:rPr>
        <w:t>d</w:t>
      </w:r>
      <w:r w:rsidR="009C33AB" w:rsidRPr="001B0F63">
        <w:rPr>
          <w:rFonts w:ascii="Arial" w:hAnsi="Arial" w:cs="Arial"/>
          <w:lang w:val="en-GB"/>
        </w:rPr>
        <w:t>_______</w:t>
      </w:r>
      <w:r w:rsidR="00D27B7C" w:rsidRPr="001B0F63">
        <w:rPr>
          <w:rFonts w:ascii="Arial" w:hAnsi="Arial" w:cs="Arial"/>
          <w:lang w:val="en-GB"/>
        </w:rPr>
        <w:t xml:space="preserve"> (slowly and regularly, not suddenly) </w:t>
      </w:r>
      <w:r w:rsidRPr="001B0F63">
        <w:rPr>
          <w:rFonts w:ascii="Arial" w:hAnsi="Arial" w:cs="Arial"/>
          <w:lang w:val="en-GB"/>
        </w:rPr>
        <w:t xml:space="preserve">to </w:t>
      </w:r>
      <w:r w:rsidR="009C33AB" w:rsidRPr="001B0F63">
        <w:rPr>
          <w:rFonts w:ascii="Arial" w:hAnsi="Arial" w:cs="Arial"/>
          <w:lang w:val="en-GB"/>
        </w:rPr>
        <w:t xml:space="preserve">23.3 </w:t>
      </w:r>
      <w:r w:rsidRPr="001B0F63">
        <w:rPr>
          <w:rFonts w:ascii="Arial" w:hAnsi="Arial" w:cs="Arial"/>
          <w:lang w:val="en-GB"/>
        </w:rPr>
        <w:t>in May.</w:t>
      </w:r>
      <w:proofErr w:type="gramEnd"/>
      <w:r w:rsidRPr="001B0F63">
        <w:rPr>
          <w:rFonts w:ascii="Arial" w:hAnsi="Arial" w:cs="Arial"/>
          <w:lang w:val="en-GB"/>
        </w:rPr>
        <w:t xml:space="preserve"> The figure then</w:t>
      </w:r>
      <w:r w:rsidR="009C33AB" w:rsidRPr="001B0F63">
        <w:rPr>
          <w:rFonts w:ascii="Arial" w:hAnsi="Arial" w:cs="Arial"/>
          <w:lang w:val="en-GB"/>
        </w:rPr>
        <w:t xml:space="preserve"> </w:t>
      </w:r>
      <w:r w:rsidRPr="001B0F63">
        <w:rPr>
          <w:rFonts w:ascii="Arial" w:hAnsi="Arial" w:cs="Arial"/>
          <w:lang w:val="en-GB"/>
        </w:rPr>
        <w:t>5</w:t>
      </w:r>
      <w:r w:rsidR="00D27B7C" w:rsidRPr="001B0F63">
        <w:rPr>
          <w:rFonts w:ascii="Arial" w:hAnsi="Arial" w:cs="Arial"/>
          <w:lang w:val="en-GB"/>
        </w:rPr>
        <w:t>)</w:t>
      </w:r>
      <w:r w:rsidR="009C33AB" w:rsidRPr="001B0F63">
        <w:rPr>
          <w:rFonts w:ascii="Arial" w:hAnsi="Arial" w:cs="Arial"/>
          <w:lang w:val="en-GB"/>
        </w:rPr>
        <w:t xml:space="preserve"> ______</w:t>
      </w:r>
      <w:r w:rsidRPr="001B0F63">
        <w:rPr>
          <w:rFonts w:ascii="Arial" w:hAnsi="Arial" w:cs="Arial"/>
          <w:lang w:val="en-GB"/>
        </w:rPr>
        <w:t xml:space="preserve"> very s</w:t>
      </w:r>
      <w:r w:rsidR="00D27B7C" w:rsidRPr="001B0F63">
        <w:rPr>
          <w:rFonts w:ascii="Arial" w:hAnsi="Arial" w:cs="Arial"/>
          <w:lang w:val="en-GB"/>
        </w:rPr>
        <w:t>lightly</w:t>
      </w:r>
      <w:r w:rsidRPr="001B0F63">
        <w:rPr>
          <w:rFonts w:ascii="Arial" w:hAnsi="Arial" w:cs="Arial"/>
          <w:lang w:val="en-GB"/>
        </w:rPr>
        <w:t xml:space="preserve"> to 23.5 in June and then more or less</w:t>
      </w:r>
      <w:r w:rsidR="009C33AB" w:rsidRPr="001B0F63">
        <w:rPr>
          <w:rFonts w:ascii="Arial" w:hAnsi="Arial" w:cs="Arial"/>
          <w:lang w:val="en-GB"/>
        </w:rPr>
        <w:t xml:space="preserve"> 6) _________</w:t>
      </w:r>
      <w:r w:rsidRPr="001B0F63">
        <w:rPr>
          <w:rFonts w:ascii="Arial" w:hAnsi="Arial" w:cs="Arial"/>
          <w:lang w:val="en-GB"/>
        </w:rPr>
        <w:t xml:space="preserve"> for the summer, which is traditionally the time people watch the le</w:t>
      </w:r>
      <w:r w:rsidR="00D27B7C" w:rsidRPr="001B0F63">
        <w:rPr>
          <w:rFonts w:ascii="Arial" w:hAnsi="Arial" w:cs="Arial"/>
          <w:lang w:val="en-GB"/>
        </w:rPr>
        <w:t xml:space="preserve">ast television. The figure </w:t>
      </w:r>
      <w:r w:rsidRPr="001B0F63">
        <w:rPr>
          <w:rFonts w:ascii="Arial" w:hAnsi="Arial" w:cs="Arial"/>
          <w:lang w:val="en-GB"/>
        </w:rPr>
        <w:t>7</w:t>
      </w:r>
      <w:r w:rsidR="00D27B7C" w:rsidRPr="001B0F63">
        <w:rPr>
          <w:rFonts w:ascii="Arial" w:hAnsi="Arial" w:cs="Arial"/>
          <w:lang w:val="en-GB"/>
        </w:rPr>
        <w:t>) _______</w:t>
      </w:r>
      <w:r w:rsidRPr="001B0F63">
        <w:rPr>
          <w:rFonts w:ascii="Arial" w:hAnsi="Arial" w:cs="Arial"/>
          <w:lang w:val="en-GB"/>
        </w:rPr>
        <w:t xml:space="preserve"> s</w:t>
      </w:r>
      <w:r w:rsidR="00D27B7C" w:rsidRPr="001B0F63">
        <w:rPr>
          <w:rFonts w:ascii="Arial" w:hAnsi="Arial" w:cs="Arial"/>
          <w:lang w:val="en-GB"/>
        </w:rPr>
        <w:t>______</w:t>
      </w:r>
      <w:proofErr w:type="gramStart"/>
      <w:r w:rsidR="00D27B7C" w:rsidRPr="001B0F63">
        <w:rPr>
          <w:rFonts w:ascii="Arial" w:hAnsi="Arial" w:cs="Arial"/>
          <w:lang w:val="en-GB"/>
        </w:rPr>
        <w:t>_(</w:t>
      </w:r>
      <w:proofErr w:type="gramEnd"/>
      <w:r w:rsidR="00D27B7C" w:rsidRPr="001B0F63">
        <w:rPr>
          <w:rFonts w:ascii="Arial" w:hAnsi="Arial" w:cs="Arial"/>
          <w:lang w:val="en-GB"/>
        </w:rPr>
        <w:t>suddenly and rapidly)</w:t>
      </w:r>
      <w:r w:rsidRPr="001B0F63">
        <w:rPr>
          <w:rFonts w:ascii="Arial" w:hAnsi="Arial" w:cs="Arial"/>
          <w:lang w:val="en-GB"/>
        </w:rPr>
        <w:t xml:space="preserve"> back to 23.3 in July and</w:t>
      </w:r>
      <w:r w:rsidR="00D27B7C" w:rsidRPr="001B0F63">
        <w:rPr>
          <w:rFonts w:ascii="Arial" w:hAnsi="Arial" w:cs="Arial"/>
          <w:lang w:val="en-GB"/>
        </w:rPr>
        <w:t xml:space="preserve"> 8)______ </w:t>
      </w:r>
      <w:r w:rsidRPr="001B0F63">
        <w:rPr>
          <w:rFonts w:ascii="Arial" w:hAnsi="Arial" w:cs="Arial"/>
          <w:lang w:val="en-GB"/>
        </w:rPr>
        <w:t xml:space="preserve">its lowest point in August at 23.2. Average viewing hours </w:t>
      </w:r>
      <w:r w:rsidR="00D27B7C" w:rsidRPr="001B0F63">
        <w:rPr>
          <w:rFonts w:ascii="Arial" w:hAnsi="Arial" w:cs="Arial"/>
          <w:lang w:val="en-GB"/>
        </w:rPr>
        <w:t xml:space="preserve">9) _________ </w:t>
      </w:r>
      <w:r w:rsidRPr="001B0F63">
        <w:rPr>
          <w:rFonts w:ascii="Arial" w:hAnsi="Arial" w:cs="Arial"/>
          <w:lang w:val="en-GB"/>
        </w:rPr>
        <w:t>s</w:t>
      </w:r>
      <w:r w:rsidR="00D27B7C" w:rsidRPr="001B0F63">
        <w:rPr>
          <w:rFonts w:ascii="Arial" w:hAnsi="Arial" w:cs="Arial"/>
          <w:lang w:val="en-GB"/>
        </w:rPr>
        <w:t>______</w:t>
      </w:r>
      <w:proofErr w:type="gramStart"/>
      <w:r w:rsidR="00D27B7C" w:rsidRPr="001B0F63">
        <w:rPr>
          <w:rFonts w:ascii="Arial" w:hAnsi="Arial" w:cs="Arial"/>
          <w:lang w:val="en-GB"/>
        </w:rPr>
        <w:t>_(</w:t>
      </w:r>
      <w:proofErr w:type="gramEnd"/>
      <w:r w:rsidR="00D27B7C" w:rsidRPr="009176AE">
        <w:rPr>
          <w:rFonts w:ascii="Arial" w:hAnsi="Arial" w:cs="Arial"/>
          <w:lang w:val="en-GB"/>
        </w:rPr>
        <w:t>very small</w:t>
      </w:r>
      <w:r w:rsidR="00D27B7C" w:rsidRPr="001B0F63">
        <w:rPr>
          <w:rFonts w:ascii="Arial" w:hAnsi="Arial" w:cs="Arial"/>
          <w:lang w:val="en-GB"/>
        </w:rPr>
        <w:t>)</w:t>
      </w:r>
      <w:r w:rsidRPr="001B0F63">
        <w:rPr>
          <w:rFonts w:ascii="Arial" w:hAnsi="Arial" w:cs="Arial"/>
          <w:lang w:val="en-GB"/>
        </w:rPr>
        <w:t xml:space="preserve"> in September to 25.3 and then</w:t>
      </w:r>
      <w:r w:rsidR="0036119F" w:rsidRPr="001B0F63">
        <w:rPr>
          <w:rFonts w:ascii="Arial" w:hAnsi="Arial" w:cs="Arial"/>
          <w:lang w:val="en-GB"/>
        </w:rPr>
        <w:t xml:space="preserve"> 10) ______ </w:t>
      </w:r>
      <w:r w:rsidRPr="001B0F63">
        <w:rPr>
          <w:rFonts w:ascii="Arial" w:hAnsi="Arial" w:cs="Arial"/>
          <w:lang w:val="en-GB"/>
        </w:rPr>
        <w:t>more g</w:t>
      </w:r>
      <w:r w:rsidR="0036119F" w:rsidRPr="001B0F63">
        <w:rPr>
          <w:rFonts w:ascii="Arial" w:hAnsi="Arial" w:cs="Arial"/>
          <w:lang w:val="en-GB"/>
        </w:rPr>
        <w:t>______ (evenly and regularly)</w:t>
      </w:r>
      <w:r w:rsidRPr="001B0F63">
        <w:rPr>
          <w:rFonts w:ascii="Arial" w:hAnsi="Arial" w:cs="Arial"/>
          <w:lang w:val="en-GB"/>
        </w:rPr>
        <w:t xml:space="preserve"> for the rest of the year to 26.1 in October, and 27.4 in November. </w:t>
      </w:r>
      <w:proofErr w:type="gramStart"/>
      <w:r w:rsidRPr="001B0F63">
        <w:rPr>
          <w:rFonts w:ascii="Arial" w:hAnsi="Arial" w:cs="Arial"/>
          <w:lang w:val="en-GB"/>
        </w:rPr>
        <w:t>The figure</w:t>
      </w:r>
      <w:r w:rsidR="0036119F" w:rsidRPr="001B0F63">
        <w:rPr>
          <w:rFonts w:ascii="Arial" w:hAnsi="Arial" w:cs="Arial"/>
          <w:lang w:val="en-GB"/>
        </w:rPr>
        <w:t xml:space="preserve"> 11) ______</w:t>
      </w:r>
      <w:r w:rsidRPr="001B0F63">
        <w:rPr>
          <w:rFonts w:ascii="Arial" w:hAnsi="Arial" w:cs="Arial"/>
          <w:lang w:val="en-GB"/>
        </w:rPr>
        <w:t xml:space="preserve"> its highest point in December at 28.2 hours per week.</w:t>
      </w:r>
      <w:proofErr w:type="gramEnd"/>
    </w:p>
    <w:p w:rsidR="00F930CE" w:rsidRDefault="00F930CE" w:rsidP="00551924">
      <w:pPr>
        <w:ind w:firstLine="357"/>
        <w:jc w:val="both"/>
        <w:rPr>
          <w:rFonts w:ascii="Arial" w:hAnsi="Arial" w:cs="Arial"/>
          <w:sz w:val="24"/>
          <w:szCs w:val="24"/>
          <w:lang w:val="en-GB"/>
        </w:rPr>
      </w:pPr>
    </w:p>
    <w:p w:rsidR="007F0667" w:rsidRPr="00D27134" w:rsidRDefault="004A671D" w:rsidP="007F0667">
      <w:pPr>
        <w:shd w:val="clear" w:color="auto" w:fill="FFFFFF"/>
        <w:autoSpaceDE w:val="0"/>
        <w:ind w:left="360"/>
        <w:jc w:val="both"/>
        <w:rPr>
          <w:rFonts w:ascii="Arial" w:hAnsi="Arial" w:cs="Arial"/>
          <w:sz w:val="24"/>
          <w:szCs w:val="24"/>
          <w:lang w:val="en-US"/>
        </w:rPr>
      </w:pPr>
      <w:r w:rsidRPr="00366DC8">
        <w:rPr>
          <w:rFonts w:ascii="Arial" w:hAnsi="Arial" w:cs="Arial"/>
          <w:b/>
          <w:sz w:val="24"/>
          <w:szCs w:val="24"/>
          <w:lang w:val="en-GB"/>
        </w:rPr>
        <w:lastRenderedPageBreak/>
        <w:t xml:space="preserve">Exercise </w:t>
      </w:r>
      <w:r w:rsidRPr="00D27134">
        <w:rPr>
          <w:rFonts w:ascii="Arial" w:hAnsi="Arial" w:cs="Arial"/>
          <w:b/>
          <w:sz w:val="24"/>
          <w:szCs w:val="24"/>
          <w:lang w:val="en-US"/>
        </w:rPr>
        <w:t>1</w:t>
      </w:r>
      <w:r w:rsidR="00CD0DCE">
        <w:rPr>
          <w:rFonts w:ascii="Arial" w:hAnsi="Arial" w:cs="Arial"/>
          <w:b/>
          <w:sz w:val="24"/>
          <w:szCs w:val="24"/>
          <w:lang w:val="en-US"/>
        </w:rPr>
        <w:t>2</w:t>
      </w:r>
      <w:r w:rsidRPr="00366DC8">
        <w:rPr>
          <w:rFonts w:ascii="Arial" w:hAnsi="Arial" w:cs="Arial"/>
          <w:b/>
          <w:sz w:val="24"/>
          <w:szCs w:val="24"/>
          <w:lang w:val="en-GB"/>
        </w:rPr>
        <w:t>:</w:t>
      </w:r>
      <w:r w:rsidR="007F0667" w:rsidRPr="00D27134">
        <w:rPr>
          <w:rFonts w:ascii="Arial" w:hAnsi="Arial" w:cs="Arial"/>
          <w:b/>
          <w:sz w:val="24"/>
          <w:szCs w:val="24"/>
          <w:lang w:val="en-US"/>
        </w:rPr>
        <w:t xml:space="preserve"> </w:t>
      </w:r>
      <w:r w:rsidR="007F0667" w:rsidRPr="00D27134">
        <w:rPr>
          <w:rFonts w:ascii="Arial" w:hAnsi="Arial" w:cs="Arial"/>
          <w:sz w:val="24"/>
          <w:szCs w:val="24"/>
          <w:lang w:val="en-US"/>
        </w:rPr>
        <w:t>Put the sentences in the correct order to ma</w:t>
      </w:r>
      <w:r w:rsidR="007F0667">
        <w:rPr>
          <w:rFonts w:ascii="Arial" w:hAnsi="Arial" w:cs="Arial"/>
          <w:sz w:val="24"/>
          <w:szCs w:val="24"/>
          <w:lang w:val="en-US"/>
        </w:rPr>
        <w:t xml:space="preserve">ke </w:t>
      </w:r>
      <w:r w:rsidR="007F0667" w:rsidRPr="00D27134">
        <w:rPr>
          <w:rFonts w:ascii="Arial" w:hAnsi="Arial" w:cs="Arial"/>
          <w:sz w:val="24"/>
          <w:szCs w:val="24"/>
          <w:lang w:val="en-US"/>
        </w:rPr>
        <w:t>two letters. The first letter is an invitation</w:t>
      </w:r>
      <w:r w:rsidR="007F0667">
        <w:rPr>
          <w:rFonts w:ascii="Arial" w:hAnsi="Arial" w:cs="Arial"/>
          <w:sz w:val="24"/>
          <w:szCs w:val="24"/>
          <w:lang w:val="en-US"/>
        </w:rPr>
        <w:t xml:space="preserve">. </w:t>
      </w:r>
      <w:r w:rsidR="007F0667" w:rsidRPr="00D27134">
        <w:rPr>
          <w:rFonts w:ascii="Arial" w:hAnsi="Arial" w:cs="Arial"/>
          <w:sz w:val="24"/>
          <w:szCs w:val="24"/>
          <w:lang w:val="en-US"/>
        </w:rPr>
        <w:t>The second letter is the res</w:t>
      </w:r>
      <w:r w:rsidR="007F0667">
        <w:rPr>
          <w:rFonts w:ascii="Arial" w:hAnsi="Arial" w:cs="Arial"/>
          <w:sz w:val="24"/>
          <w:szCs w:val="24"/>
          <w:lang w:val="en-US"/>
        </w:rPr>
        <w:t>p</w:t>
      </w:r>
      <w:r w:rsidR="007F0667" w:rsidRPr="00D27134">
        <w:rPr>
          <w:rFonts w:ascii="Arial" w:hAnsi="Arial" w:cs="Arial"/>
          <w:sz w:val="24"/>
          <w:szCs w:val="24"/>
          <w:lang w:val="en-US"/>
        </w:rPr>
        <w:t>onse.</w:t>
      </w:r>
    </w:p>
    <w:tbl>
      <w:tblPr>
        <w:tblStyle w:val="a4"/>
        <w:tblW w:w="0" w:type="auto"/>
        <w:tblInd w:w="360" w:type="dxa"/>
        <w:tblLook w:val="04A0" w:firstRow="1" w:lastRow="0" w:firstColumn="1" w:lastColumn="0" w:noHBand="0" w:noVBand="1"/>
      </w:tblPr>
      <w:tblGrid>
        <w:gridCol w:w="7545"/>
        <w:gridCol w:w="567"/>
      </w:tblGrid>
      <w:tr w:rsidR="007F0667" w:rsidRPr="007F0667" w:rsidTr="003A3CA0">
        <w:tc>
          <w:tcPr>
            <w:tcW w:w="7545" w:type="dxa"/>
          </w:tcPr>
          <w:p w:rsidR="007F0667" w:rsidRPr="007F0667" w:rsidRDefault="007F0667" w:rsidP="009F0120">
            <w:pPr>
              <w:rPr>
                <w:rFonts w:ascii="Arial" w:hAnsi="Arial" w:cs="Arial"/>
              </w:rPr>
            </w:pPr>
            <w:proofErr w:type="spellStart"/>
            <w:r w:rsidRPr="007F0667">
              <w:rPr>
                <w:rFonts w:ascii="Arial" w:hAnsi="Arial" w:cs="Arial"/>
              </w:rPr>
              <w:t>Dear</w:t>
            </w:r>
            <w:proofErr w:type="spellEnd"/>
            <w:r w:rsidRPr="007F0667">
              <w:rPr>
                <w:rFonts w:ascii="Arial" w:hAnsi="Arial" w:cs="Arial"/>
              </w:rPr>
              <w:t xml:space="preserve"> </w:t>
            </w:r>
            <w:proofErr w:type="spellStart"/>
            <w:r w:rsidRPr="007F0667">
              <w:rPr>
                <w:rFonts w:ascii="Arial" w:hAnsi="Arial" w:cs="Arial"/>
              </w:rPr>
              <w:t>Mr</w:t>
            </w:r>
            <w:proofErr w:type="spellEnd"/>
            <w:r w:rsidRPr="007F0667">
              <w:rPr>
                <w:rFonts w:ascii="Arial" w:hAnsi="Arial" w:cs="Arial"/>
              </w:rPr>
              <w:t xml:space="preserve"> </w:t>
            </w:r>
            <w:proofErr w:type="spellStart"/>
            <w:r w:rsidRPr="007F0667">
              <w:rPr>
                <w:rFonts w:ascii="Arial" w:hAnsi="Arial" w:cs="Arial"/>
              </w:rPr>
              <w:t>Zelle</w:t>
            </w:r>
            <w:proofErr w:type="spellEnd"/>
            <w:r w:rsidRPr="007F0667">
              <w:rPr>
                <w:rFonts w:ascii="Arial" w:hAnsi="Arial" w:cs="Arial"/>
              </w:rPr>
              <w:t>,</w:t>
            </w:r>
          </w:p>
        </w:tc>
        <w:tc>
          <w:tcPr>
            <w:tcW w:w="567" w:type="dxa"/>
          </w:tcPr>
          <w:p w:rsidR="007F0667" w:rsidRPr="003A3CA0" w:rsidRDefault="003A3CA0" w:rsidP="003A3CA0">
            <w:pPr>
              <w:jc w:val="center"/>
              <w:rPr>
                <w:rFonts w:ascii="Arial" w:hAnsi="Arial" w:cs="Arial"/>
                <w:lang w:val="en-US"/>
              </w:rPr>
            </w:pPr>
            <w:r>
              <w:rPr>
                <w:rFonts w:ascii="Arial" w:hAnsi="Arial" w:cs="Arial"/>
                <w:lang w:val="en-US"/>
              </w:rPr>
              <w:t>1</w:t>
            </w:r>
          </w:p>
        </w:tc>
      </w:tr>
      <w:tr w:rsidR="007F0667" w:rsidRPr="008F3238" w:rsidTr="003A3CA0">
        <w:tc>
          <w:tcPr>
            <w:tcW w:w="7545" w:type="dxa"/>
          </w:tcPr>
          <w:p w:rsidR="007F0667" w:rsidRPr="00D27134" w:rsidRDefault="007F0667" w:rsidP="009F0120">
            <w:pPr>
              <w:rPr>
                <w:rFonts w:ascii="Arial" w:hAnsi="Arial" w:cs="Arial"/>
                <w:lang w:val="en-US"/>
              </w:rPr>
            </w:pPr>
            <w:r w:rsidRPr="00D27134">
              <w:rPr>
                <w:rFonts w:ascii="Arial" w:hAnsi="Arial" w:cs="Arial"/>
                <w:lang w:val="en-US"/>
              </w:rPr>
              <w:t xml:space="preserve">We look forward to hearing from you.  </w:t>
            </w:r>
          </w:p>
        </w:tc>
        <w:tc>
          <w:tcPr>
            <w:tcW w:w="567" w:type="dxa"/>
          </w:tcPr>
          <w:p w:rsidR="007F0667" w:rsidRPr="00D27134" w:rsidRDefault="007F0667" w:rsidP="003A3CA0">
            <w:pPr>
              <w:jc w:val="center"/>
              <w:rPr>
                <w:rFonts w:ascii="Arial" w:hAnsi="Arial" w:cs="Arial"/>
                <w:lang w:val="en-US"/>
              </w:rPr>
            </w:pPr>
          </w:p>
        </w:tc>
      </w:tr>
      <w:tr w:rsidR="007F0667" w:rsidRPr="008F3238" w:rsidTr="003A3CA0">
        <w:tc>
          <w:tcPr>
            <w:tcW w:w="7545" w:type="dxa"/>
          </w:tcPr>
          <w:p w:rsidR="007F0667" w:rsidRPr="00D27134" w:rsidRDefault="007F0667" w:rsidP="009F0120">
            <w:pPr>
              <w:rPr>
                <w:rFonts w:ascii="Arial" w:hAnsi="Arial" w:cs="Arial"/>
                <w:lang w:val="en-US"/>
              </w:rPr>
            </w:pPr>
            <w:r w:rsidRPr="00D27134">
              <w:rPr>
                <w:rFonts w:ascii="Arial" w:hAnsi="Arial" w:cs="Arial"/>
                <w:lang w:val="en-US"/>
              </w:rPr>
              <w:t xml:space="preserve">I am afraid I am unable to attend due to a </w:t>
            </w:r>
            <w:proofErr w:type="gramStart"/>
            <w:r w:rsidRPr="00D27134">
              <w:rPr>
                <w:rFonts w:ascii="Arial" w:hAnsi="Arial" w:cs="Arial"/>
                <w:lang w:val="en-US"/>
              </w:rPr>
              <w:t>business  trip</w:t>
            </w:r>
            <w:proofErr w:type="gramEnd"/>
            <w:r w:rsidRPr="00D27134">
              <w:rPr>
                <w:rFonts w:ascii="Arial" w:hAnsi="Arial" w:cs="Arial"/>
                <w:lang w:val="en-US"/>
              </w:rPr>
              <w:t xml:space="preserve"> in </w:t>
            </w:r>
            <w:proofErr w:type="spellStart"/>
            <w:r w:rsidRPr="00D27134">
              <w:rPr>
                <w:rFonts w:ascii="Arial" w:hAnsi="Arial" w:cs="Arial"/>
                <w:lang w:val="en-US"/>
              </w:rPr>
              <w:t>Switzertand</w:t>
            </w:r>
            <w:proofErr w:type="spellEnd"/>
            <w:r w:rsidRPr="00D27134">
              <w:rPr>
                <w:rFonts w:ascii="Arial" w:hAnsi="Arial" w:cs="Arial"/>
                <w:lang w:val="en-US"/>
              </w:rPr>
              <w:t xml:space="preserve">.  </w:t>
            </w:r>
          </w:p>
        </w:tc>
        <w:tc>
          <w:tcPr>
            <w:tcW w:w="567" w:type="dxa"/>
          </w:tcPr>
          <w:p w:rsidR="007F0667" w:rsidRPr="00D27134" w:rsidRDefault="007F0667" w:rsidP="003A3CA0">
            <w:pPr>
              <w:jc w:val="center"/>
              <w:rPr>
                <w:rFonts w:ascii="Arial" w:hAnsi="Arial" w:cs="Arial"/>
                <w:lang w:val="en-US"/>
              </w:rPr>
            </w:pPr>
          </w:p>
        </w:tc>
      </w:tr>
      <w:tr w:rsidR="007F0667" w:rsidRPr="007F0667" w:rsidTr="003A3CA0">
        <w:tc>
          <w:tcPr>
            <w:tcW w:w="7545" w:type="dxa"/>
          </w:tcPr>
          <w:p w:rsidR="007F0667" w:rsidRPr="007F0667" w:rsidRDefault="007F0667" w:rsidP="009F0120">
            <w:pPr>
              <w:rPr>
                <w:rFonts w:ascii="Arial" w:hAnsi="Arial" w:cs="Arial"/>
              </w:rPr>
            </w:pPr>
            <w:proofErr w:type="spellStart"/>
            <w:r w:rsidRPr="007F0667">
              <w:rPr>
                <w:rFonts w:ascii="Arial" w:hAnsi="Arial" w:cs="Arial"/>
              </w:rPr>
              <w:t>Dear</w:t>
            </w:r>
            <w:proofErr w:type="spellEnd"/>
            <w:r w:rsidRPr="007F0667">
              <w:rPr>
                <w:rFonts w:ascii="Arial" w:hAnsi="Arial" w:cs="Arial"/>
              </w:rPr>
              <w:t xml:space="preserve"> </w:t>
            </w:r>
            <w:proofErr w:type="spellStart"/>
            <w:r w:rsidRPr="007F0667">
              <w:rPr>
                <w:rFonts w:ascii="Arial" w:hAnsi="Arial" w:cs="Arial"/>
              </w:rPr>
              <w:t>Miles</w:t>
            </w:r>
            <w:proofErr w:type="spellEnd"/>
            <w:r w:rsidRPr="007F0667">
              <w:rPr>
                <w:rFonts w:ascii="Arial" w:hAnsi="Arial" w:cs="Arial"/>
              </w:rPr>
              <w:t xml:space="preserve"> </w:t>
            </w:r>
            <w:proofErr w:type="spellStart"/>
            <w:r w:rsidRPr="007F0667">
              <w:rPr>
                <w:rFonts w:ascii="Arial" w:hAnsi="Arial" w:cs="Arial"/>
              </w:rPr>
              <w:t>Broom</w:t>
            </w:r>
            <w:proofErr w:type="spellEnd"/>
            <w:r w:rsidRPr="007F0667">
              <w:rPr>
                <w:rFonts w:ascii="Arial" w:hAnsi="Arial" w:cs="Arial"/>
              </w:rPr>
              <w:t xml:space="preserve">, </w:t>
            </w:r>
          </w:p>
        </w:tc>
        <w:tc>
          <w:tcPr>
            <w:tcW w:w="567" w:type="dxa"/>
          </w:tcPr>
          <w:p w:rsidR="007F0667" w:rsidRPr="007F0667" w:rsidRDefault="007F0667" w:rsidP="003A3CA0">
            <w:pPr>
              <w:jc w:val="center"/>
              <w:rPr>
                <w:rFonts w:ascii="Arial" w:hAnsi="Arial" w:cs="Arial"/>
              </w:rPr>
            </w:pPr>
          </w:p>
        </w:tc>
      </w:tr>
      <w:tr w:rsidR="007F0667" w:rsidRPr="008F3238" w:rsidTr="003A3CA0">
        <w:tc>
          <w:tcPr>
            <w:tcW w:w="7545" w:type="dxa"/>
          </w:tcPr>
          <w:p w:rsidR="007F0667" w:rsidRPr="00D27134" w:rsidRDefault="007F0667" w:rsidP="009F0120">
            <w:pPr>
              <w:rPr>
                <w:rFonts w:ascii="Arial" w:hAnsi="Arial" w:cs="Arial"/>
                <w:lang w:val="en-US"/>
              </w:rPr>
            </w:pPr>
            <w:r w:rsidRPr="00D27134">
              <w:rPr>
                <w:rFonts w:ascii="Arial" w:hAnsi="Arial" w:cs="Arial"/>
                <w:lang w:val="en-US"/>
              </w:rPr>
              <w:t xml:space="preserve">I have </w:t>
            </w:r>
            <w:proofErr w:type="gramStart"/>
            <w:r w:rsidRPr="00D27134">
              <w:rPr>
                <w:rFonts w:ascii="Arial" w:hAnsi="Arial" w:cs="Arial"/>
                <w:lang w:val="en-US"/>
              </w:rPr>
              <w:t>enclosed  a</w:t>
            </w:r>
            <w:proofErr w:type="gramEnd"/>
            <w:r w:rsidRPr="00D27134">
              <w:rPr>
                <w:rFonts w:ascii="Arial" w:hAnsi="Arial" w:cs="Arial"/>
                <w:lang w:val="en-US"/>
              </w:rPr>
              <w:t xml:space="preserve"> form with further information which you can also use to reserve places.</w:t>
            </w:r>
          </w:p>
        </w:tc>
        <w:tc>
          <w:tcPr>
            <w:tcW w:w="567" w:type="dxa"/>
          </w:tcPr>
          <w:p w:rsidR="007F0667" w:rsidRPr="00D27134" w:rsidRDefault="007F0667" w:rsidP="003A3CA0">
            <w:pPr>
              <w:jc w:val="center"/>
              <w:rPr>
                <w:rFonts w:ascii="Arial" w:hAnsi="Arial" w:cs="Arial"/>
                <w:lang w:val="en-US"/>
              </w:rPr>
            </w:pPr>
          </w:p>
        </w:tc>
      </w:tr>
      <w:tr w:rsidR="007F0667" w:rsidRPr="007F0667" w:rsidTr="003A3CA0">
        <w:tc>
          <w:tcPr>
            <w:tcW w:w="7545" w:type="dxa"/>
          </w:tcPr>
          <w:p w:rsidR="007F0667" w:rsidRPr="007F0667" w:rsidRDefault="007F0667" w:rsidP="009F0120">
            <w:pPr>
              <w:rPr>
                <w:rFonts w:ascii="Arial" w:hAnsi="Arial" w:cs="Arial"/>
              </w:rPr>
            </w:pPr>
            <w:proofErr w:type="spellStart"/>
            <w:r w:rsidRPr="007F0667">
              <w:rPr>
                <w:rFonts w:ascii="Arial" w:hAnsi="Arial" w:cs="Arial"/>
              </w:rPr>
              <w:t>Yours</w:t>
            </w:r>
            <w:proofErr w:type="spellEnd"/>
            <w:r w:rsidRPr="007F0667">
              <w:rPr>
                <w:rFonts w:ascii="Arial" w:hAnsi="Arial" w:cs="Arial"/>
              </w:rPr>
              <w:t xml:space="preserve"> </w:t>
            </w:r>
            <w:proofErr w:type="spellStart"/>
            <w:r w:rsidRPr="007F0667">
              <w:rPr>
                <w:rFonts w:ascii="Arial" w:hAnsi="Arial" w:cs="Arial"/>
              </w:rPr>
              <w:t>sincerely</w:t>
            </w:r>
            <w:proofErr w:type="spellEnd"/>
            <w:r w:rsidRPr="007F0667">
              <w:rPr>
                <w:rFonts w:ascii="Arial" w:hAnsi="Arial" w:cs="Arial"/>
              </w:rPr>
              <w:t>,</w:t>
            </w:r>
          </w:p>
          <w:p w:rsidR="007F0667" w:rsidRPr="007F0667" w:rsidRDefault="007F0667" w:rsidP="009F0120">
            <w:pPr>
              <w:rPr>
                <w:rFonts w:ascii="Arial" w:hAnsi="Arial" w:cs="Arial"/>
              </w:rPr>
            </w:pPr>
            <w:proofErr w:type="spellStart"/>
            <w:r w:rsidRPr="007F0667">
              <w:rPr>
                <w:rFonts w:ascii="Arial" w:hAnsi="Arial" w:cs="Arial"/>
              </w:rPr>
              <w:t>Robert</w:t>
            </w:r>
            <w:proofErr w:type="spellEnd"/>
            <w:r w:rsidRPr="007F0667">
              <w:rPr>
                <w:rFonts w:ascii="Arial" w:hAnsi="Arial" w:cs="Arial"/>
              </w:rPr>
              <w:t xml:space="preserve"> </w:t>
            </w:r>
            <w:proofErr w:type="spellStart"/>
            <w:r w:rsidRPr="007F0667">
              <w:rPr>
                <w:rFonts w:ascii="Arial" w:hAnsi="Arial" w:cs="Arial"/>
              </w:rPr>
              <w:t>Zelle</w:t>
            </w:r>
            <w:proofErr w:type="spellEnd"/>
          </w:p>
        </w:tc>
        <w:tc>
          <w:tcPr>
            <w:tcW w:w="567" w:type="dxa"/>
          </w:tcPr>
          <w:p w:rsidR="007F0667" w:rsidRPr="007F0667" w:rsidRDefault="007F0667" w:rsidP="003A3CA0">
            <w:pPr>
              <w:jc w:val="center"/>
              <w:rPr>
                <w:rFonts w:ascii="Arial" w:hAnsi="Arial" w:cs="Arial"/>
              </w:rPr>
            </w:pPr>
          </w:p>
        </w:tc>
      </w:tr>
      <w:tr w:rsidR="007F0667" w:rsidRPr="008F3238" w:rsidTr="003A3CA0">
        <w:tc>
          <w:tcPr>
            <w:tcW w:w="7545" w:type="dxa"/>
          </w:tcPr>
          <w:p w:rsidR="007F0667" w:rsidRPr="00D27134" w:rsidRDefault="007F0667" w:rsidP="009F0120">
            <w:pPr>
              <w:rPr>
                <w:rFonts w:ascii="Arial" w:hAnsi="Arial" w:cs="Arial"/>
                <w:lang w:val="en-US"/>
              </w:rPr>
            </w:pPr>
            <w:r w:rsidRPr="00D27134">
              <w:rPr>
                <w:rFonts w:ascii="Arial" w:hAnsi="Arial" w:cs="Arial"/>
                <w:lang w:val="en-US"/>
              </w:rPr>
              <w:t xml:space="preserve">I do hope the evening goes well.  </w:t>
            </w:r>
          </w:p>
        </w:tc>
        <w:tc>
          <w:tcPr>
            <w:tcW w:w="567" w:type="dxa"/>
          </w:tcPr>
          <w:p w:rsidR="007F0667" w:rsidRPr="00D27134" w:rsidRDefault="007F0667" w:rsidP="003A3CA0">
            <w:pPr>
              <w:jc w:val="center"/>
              <w:rPr>
                <w:rFonts w:ascii="Arial" w:hAnsi="Arial" w:cs="Arial"/>
                <w:lang w:val="en-US"/>
              </w:rPr>
            </w:pPr>
          </w:p>
        </w:tc>
      </w:tr>
      <w:tr w:rsidR="007F0667" w:rsidRPr="008F3238" w:rsidTr="003A3CA0">
        <w:tc>
          <w:tcPr>
            <w:tcW w:w="7545" w:type="dxa"/>
          </w:tcPr>
          <w:p w:rsidR="007F0667" w:rsidRPr="00D27134" w:rsidRDefault="007F0667" w:rsidP="009F0120">
            <w:pPr>
              <w:rPr>
                <w:rFonts w:ascii="Arial" w:hAnsi="Arial" w:cs="Arial"/>
                <w:lang w:val="en-US"/>
              </w:rPr>
            </w:pPr>
            <w:r w:rsidRPr="00D27134">
              <w:rPr>
                <w:rFonts w:ascii="Arial" w:hAnsi="Arial" w:cs="Arial"/>
                <w:lang w:val="en-US"/>
              </w:rPr>
              <w:t xml:space="preserve">I am writing to invite you to our </w:t>
            </w:r>
            <w:proofErr w:type="spellStart"/>
            <w:proofErr w:type="gramStart"/>
            <w:r w:rsidRPr="00D27134">
              <w:rPr>
                <w:rFonts w:ascii="Arial" w:hAnsi="Arial" w:cs="Arial"/>
                <w:lang w:val="en-US"/>
              </w:rPr>
              <w:t>annuaI</w:t>
            </w:r>
            <w:proofErr w:type="spellEnd"/>
            <w:r w:rsidRPr="00D27134">
              <w:rPr>
                <w:rFonts w:ascii="Arial" w:hAnsi="Arial" w:cs="Arial"/>
                <w:lang w:val="en-US"/>
              </w:rPr>
              <w:t xml:space="preserve">  dinner</w:t>
            </w:r>
            <w:proofErr w:type="gramEnd"/>
            <w:r w:rsidRPr="00D27134">
              <w:rPr>
                <w:rFonts w:ascii="Arial" w:hAnsi="Arial" w:cs="Arial"/>
                <w:lang w:val="en-US"/>
              </w:rPr>
              <w:t xml:space="preserve"> in the Atrium Restaurant  on 19th of July. </w:t>
            </w:r>
          </w:p>
        </w:tc>
        <w:tc>
          <w:tcPr>
            <w:tcW w:w="567" w:type="dxa"/>
          </w:tcPr>
          <w:p w:rsidR="007F0667" w:rsidRPr="00D27134" w:rsidRDefault="007F0667" w:rsidP="003A3CA0">
            <w:pPr>
              <w:jc w:val="center"/>
              <w:rPr>
                <w:rFonts w:ascii="Arial" w:hAnsi="Arial" w:cs="Arial"/>
                <w:lang w:val="en-US"/>
              </w:rPr>
            </w:pPr>
          </w:p>
        </w:tc>
      </w:tr>
      <w:tr w:rsidR="007F0667" w:rsidRPr="007F0667" w:rsidTr="003A3CA0">
        <w:tc>
          <w:tcPr>
            <w:tcW w:w="7545" w:type="dxa"/>
          </w:tcPr>
          <w:p w:rsidR="007F0667" w:rsidRPr="007F0667" w:rsidRDefault="007F0667" w:rsidP="009F0120">
            <w:pPr>
              <w:rPr>
                <w:rFonts w:ascii="Arial" w:hAnsi="Arial" w:cs="Arial"/>
              </w:rPr>
            </w:pPr>
            <w:proofErr w:type="spellStart"/>
            <w:r w:rsidRPr="007F0667">
              <w:rPr>
                <w:rFonts w:ascii="Arial" w:hAnsi="Arial" w:cs="Arial"/>
              </w:rPr>
              <w:t>Yours</w:t>
            </w:r>
            <w:proofErr w:type="spellEnd"/>
            <w:r w:rsidRPr="007F0667">
              <w:rPr>
                <w:rFonts w:ascii="Arial" w:hAnsi="Arial" w:cs="Arial"/>
              </w:rPr>
              <w:t xml:space="preserve"> </w:t>
            </w:r>
            <w:proofErr w:type="spellStart"/>
            <w:r w:rsidRPr="007F0667">
              <w:rPr>
                <w:rFonts w:ascii="Arial" w:hAnsi="Arial" w:cs="Arial"/>
              </w:rPr>
              <w:t>sincerely</w:t>
            </w:r>
            <w:proofErr w:type="spellEnd"/>
            <w:r w:rsidRPr="007F0667">
              <w:rPr>
                <w:rFonts w:ascii="Arial" w:hAnsi="Arial" w:cs="Arial"/>
              </w:rPr>
              <w:t>,</w:t>
            </w:r>
          </w:p>
          <w:p w:rsidR="007F0667" w:rsidRPr="007F0667" w:rsidRDefault="007F0667" w:rsidP="009F0120">
            <w:pPr>
              <w:rPr>
                <w:rFonts w:ascii="Arial" w:hAnsi="Arial" w:cs="Arial"/>
              </w:rPr>
            </w:pPr>
            <w:proofErr w:type="spellStart"/>
            <w:r w:rsidRPr="007F0667">
              <w:rPr>
                <w:rFonts w:ascii="Arial" w:hAnsi="Arial" w:cs="Arial"/>
              </w:rPr>
              <w:t>Miles</w:t>
            </w:r>
            <w:proofErr w:type="spellEnd"/>
            <w:r w:rsidRPr="007F0667">
              <w:rPr>
                <w:rFonts w:ascii="Arial" w:hAnsi="Arial" w:cs="Arial"/>
              </w:rPr>
              <w:t xml:space="preserve"> </w:t>
            </w:r>
            <w:proofErr w:type="spellStart"/>
            <w:r w:rsidRPr="007F0667">
              <w:rPr>
                <w:rFonts w:ascii="Arial" w:hAnsi="Arial" w:cs="Arial"/>
              </w:rPr>
              <w:t>Broom</w:t>
            </w:r>
            <w:proofErr w:type="spellEnd"/>
            <w:r w:rsidRPr="007F0667">
              <w:rPr>
                <w:rFonts w:ascii="Arial" w:hAnsi="Arial" w:cs="Arial"/>
              </w:rPr>
              <w:t xml:space="preserve"> </w:t>
            </w:r>
          </w:p>
        </w:tc>
        <w:tc>
          <w:tcPr>
            <w:tcW w:w="567" w:type="dxa"/>
          </w:tcPr>
          <w:p w:rsidR="007F0667" w:rsidRPr="007F0667" w:rsidRDefault="007F0667" w:rsidP="003A3CA0">
            <w:pPr>
              <w:jc w:val="center"/>
              <w:rPr>
                <w:rFonts w:ascii="Arial" w:hAnsi="Arial" w:cs="Arial"/>
              </w:rPr>
            </w:pPr>
          </w:p>
        </w:tc>
      </w:tr>
      <w:tr w:rsidR="007F0667" w:rsidRPr="008F3238" w:rsidTr="003A3CA0">
        <w:tc>
          <w:tcPr>
            <w:tcW w:w="7545" w:type="dxa"/>
          </w:tcPr>
          <w:p w:rsidR="007F0667" w:rsidRPr="00D27134" w:rsidRDefault="007F0667" w:rsidP="009F0120">
            <w:pPr>
              <w:rPr>
                <w:rFonts w:ascii="Arial" w:hAnsi="Arial" w:cs="Arial"/>
                <w:lang w:val="en-US"/>
              </w:rPr>
            </w:pPr>
            <w:r w:rsidRPr="00D27134">
              <w:rPr>
                <w:rFonts w:ascii="Arial" w:hAnsi="Arial" w:cs="Arial"/>
                <w:lang w:val="en-US"/>
              </w:rPr>
              <w:t xml:space="preserve">The dinner will begin at 8.oo. </w:t>
            </w:r>
          </w:p>
        </w:tc>
        <w:tc>
          <w:tcPr>
            <w:tcW w:w="567" w:type="dxa"/>
          </w:tcPr>
          <w:p w:rsidR="007F0667" w:rsidRPr="00D27134" w:rsidRDefault="007F0667" w:rsidP="003A3CA0">
            <w:pPr>
              <w:jc w:val="center"/>
              <w:rPr>
                <w:rFonts w:ascii="Arial" w:hAnsi="Arial" w:cs="Arial"/>
                <w:lang w:val="en-US"/>
              </w:rPr>
            </w:pPr>
          </w:p>
        </w:tc>
      </w:tr>
      <w:tr w:rsidR="007F0667" w:rsidRPr="008F3238" w:rsidTr="003A3CA0">
        <w:tc>
          <w:tcPr>
            <w:tcW w:w="7545" w:type="dxa"/>
          </w:tcPr>
          <w:p w:rsidR="007F0667" w:rsidRPr="00D27134" w:rsidRDefault="007F0667" w:rsidP="009F0120">
            <w:pPr>
              <w:rPr>
                <w:rFonts w:ascii="Arial" w:hAnsi="Arial" w:cs="Arial"/>
                <w:lang w:val="en-US"/>
              </w:rPr>
            </w:pPr>
            <w:proofErr w:type="gramStart"/>
            <w:r w:rsidRPr="00D27134">
              <w:rPr>
                <w:rFonts w:ascii="Arial" w:hAnsi="Arial" w:cs="Arial"/>
                <w:lang w:val="en-US"/>
              </w:rPr>
              <w:t>Thank  you</w:t>
            </w:r>
            <w:proofErr w:type="gramEnd"/>
            <w:r w:rsidRPr="00D27134">
              <w:rPr>
                <w:rFonts w:ascii="Arial" w:hAnsi="Arial" w:cs="Arial"/>
                <w:lang w:val="en-US"/>
              </w:rPr>
              <w:t xml:space="preserve"> for the invitation to the annual dinner.</w:t>
            </w:r>
          </w:p>
        </w:tc>
        <w:tc>
          <w:tcPr>
            <w:tcW w:w="567" w:type="dxa"/>
          </w:tcPr>
          <w:p w:rsidR="007F0667" w:rsidRPr="00D27134" w:rsidRDefault="007F0667" w:rsidP="003A3CA0">
            <w:pPr>
              <w:jc w:val="center"/>
              <w:rPr>
                <w:rFonts w:ascii="Arial" w:hAnsi="Arial" w:cs="Arial"/>
                <w:lang w:val="en-US"/>
              </w:rPr>
            </w:pPr>
          </w:p>
        </w:tc>
      </w:tr>
    </w:tbl>
    <w:p w:rsidR="007F0667" w:rsidRPr="007F0667" w:rsidRDefault="007F0667" w:rsidP="007F0667">
      <w:pPr>
        <w:shd w:val="clear" w:color="auto" w:fill="FFFFFF"/>
        <w:autoSpaceDE w:val="0"/>
        <w:ind w:left="360"/>
        <w:jc w:val="both"/>
        <w:rPr>
          <w:rFonts w:ascii="Arial" w:hAnsi="Arial" w:cs="Arial"/>
          <w:sz w:val="24"/>
          <w:szCs w:val="24"/>
          <w:lang w:val="en-US"/>
        </w:rPr>
      </w:pPr>
    </w:p>
    <w:p w:rsidR="001D4A3A" w:rsidRPr="001B0F63" w:rsidRDefault="001D4A3A" w:rsidP="00D05188">
      <w:pPr>
        <w:jc w:val="both"/>
        <w:rPr>
          <w:rFonts w:ascii="Arial" w:hAnsi="Arial" w:cs="Arial"/>
          <w:lang w:val="en-GB"/>
        </w:rPr>
      </w:pPr>
    </w:p>
    <w:sectPr w:rsidR="001D4A3A" w:rsidRPr="001B0F63" w:rsidSect="001B0F63">
      <w:footerReference w:type="default" r:id="rId12"/>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B52" w:rsidRDefault="008D2B52" w:rsidP="001B0F63">
      <w:pPr>
        <w:spacing w:after="0" w:line="240" w:lineRule="auto"/>
      </w:pPr>
      <w:r>
        <w:separator/>
      </w:r>
    </w:p>
  </w:endnote>
  <w:endnote w:type="continuationSeparator" w:id="0">
    <w:p w:rsidR="008D2B52" w:rsidRDefault="008D2B52" w:rsidP="001B0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148058"/>
      <w:docPartObj>
        <w:docPartGallery w:val="Page Numbers (Bottom of Page)"/>
        <w:docPartUnique/>
      </w:docPartObj>
    </w:sdtPr>
    <w:sdtEndPr/>
    <w:sdtContent>
      <w:p w:rsidR="001B0F63" w:rsidRDefault="001B0F63">
        <w:pPr>
          <w:pStyle w:val="ab"/>
          <w:jc w:val="right"/>
        </w:pPr>
        <w:r>
          <w:fldChar w:fldCharType="begin"/>
        </w:r>
        <w:r>
          <w:instrText>PAGE   \* MERGEFORMAT</w:instrText>
        </w:r>
        <w:r>
          <w:fldChar w:fldCharType="separate"/>
        </w:r>
        <w:r w:rsidR="008F3238">
          <w:rPr>
            <w:noProof/>
          </w:rPr>
          <w:t>8</w:t>
        </w:r>
        <w:r>
          <w:fldChar w:fldCharType="end"/>
        </w:r>
      </w:p>
    </w:sdtContent>
  </w:sdt>
  <w:p w:rsidR="001B0F63" w:rsidRDefault="001B0F6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B52" w:rsidRDefault="008D2B52" w:rsidP="001B0F63">
      <w:pPr>
        <w:spacing w:after="0" w:line="240" w:lineRule="auto"/>
      </w:pPr>
      <w:r>
        <w:separator/>
      </w:r>
    </w:p>
  </w:footnote>
  <w:footnote w:type="continuationSeparator" w:id="0">
    <w:p w:rsidR="008D2B52" w:rsidRDefault="008D2B52" w:rsidP="001B0F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FD2B4E"/>
    <w:multiLevelType w:val="hybridMultilevel"/>
    <w:tmpl w:val="1A384A3E"/>
    <w:lvl w:ilvl="0" w:tplc="CFB27AC0">
      <w:start w:val="1"/>
      <w:numFmt w:val="upp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96415B"/>
    <w:multiLevelType w:val="multilevel"/>
    <w:tmpl w:val="08FE4CE4"/>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631508"/>
    <w:multiLevelType w:val="hybridMultilevel"/>
    <w:tmpl w:val="A7420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905B35"/>
    <w:multiLevelType w:val="hybridMultilevel"/>
    <w:tmpl w:val="A7420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AC38FD"/>
    <w:multiLevelType w:val="hybridMultilevel"/>
    <w:tmpl w:val="596A8E6A"/>
    <w:lvl w:ilvl="0" w:tplc="9410AE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21A58E9"/>
    <w:multiLevelType w:val="hybridMultilevel"/>
    <w:tmpl w:val="0B367F70"/>
    <w:lvl w:ilvl="0" w:tplc="485EB8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0291537"/>
    <w:multiLevelType w:val="hybridMultilevel"/>
    <w:tmpl w:val="3B8E232A"/>
    <w:lvl w:ilvl="0" w:tplc="CFB27AC0">
      <w:start w:val="1"/>
      <w:numFmt w:val="upp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440EDF"/>
    <w:multiLevelType w:val="hybridMultilevel"/>
    <w:tmpl w:val="6C3A5500"/>
    <w:lvl w:ilvl="0" w:tplc="41F0F0B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275B09"/>
    <w:multiLevelType w:val="hybridMultilevel"/>
    <w:tmpl w:val="E3721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555182"/>
    <w:multiLevelType w:val="hybridMultilevel"/>
    <w:tmpl w:val="0F126B04"/>
    <w:lvl w:ilvl="0" w:tplc="851630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32B50BF"/>
    <w:multiLevelType w:val="hybridMultilevel"/>
    <w:tmpl w:val="72A22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D8624A"/>
    <w:multiLevelType w:val="hybridMultilevel"/>
    <w:tmpl w:val="29D402D6"/>
    <w:lvl w:ilvl="0" w:tplc="F0DCB624">
      <w:start w:val="2"/>
      <w:numFmt w:val="bullet"/>
      <w:lvlText w:val="-"/>
      <w:lvlJc w:val="left"/>
      <w:pPr>
        <w:ind w:left="1080" w:hanging="360"/>
      </w:pPr>
      <w:rPr>
        <w:rFonts w:ascii="Arial" w:eastAsiaTheme="minorHAnsi"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73B66E3B"/>
    <w:multiLevelType w:val="multilevel"/>
    <w:tmpl w:val="48904680"/>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4280596"/>
    <w:multiLevelType w:val="hybridMultilevel"/>
    <w:tmpl w:val="1DA0E8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42C10ED"/>
    <w:multiLevelType w:val="multilevel"/>
    <w:tmpl w:val="08BA1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487EB8"/>
    <w:multiLevelType w:val="hybridMultilevel"/>
    <w:tmpl w:val="26FAB094"/>
    <w:lvl w:ilvl="0" w:tplc="CFB27AC0">
      <w:start w:val="1"/>
      <w:numFmt w:val="upp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F331352"/>
    <w:multiLevelType w:val="multilevel"/>
    <w:tmpl w:val="D0525C32"/>
    <w:lvl w:ilvl="0">
      <w:start w:val="3"/>
      <w:numFmt w:val="decimal"/>
      <w:lvlText w:val="23.%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4"/>
  </w:num>
  <w:num w:numId="4">
    <w:abstractNumId w:val="13"/>
  </w:num>
  <w:num w:numId="5">
    <w:abstractNumId w:val="2"/>
  </w:num>
  <w:num w:numId="6">
    <w:abstractNumId w:val="15"/>
  </w:num>
  <w:num w:numId="7">
    <w:abstractNumId w:val="14"/>
  </w:num>
  <w:num w:numId="8">
    <w:abstractNumId w:val="9"/>
  </w:num>
  <w:num w:numId="9">
    <w:abstractNumId w:val="16"/>
  </w:num>
  <w:num w:numId="10">
    <w:abstractNumId w:val="5"/>
  </w:num>
  <w:num w:numId="11">
    <w:abstractNumId w:val="10"/>
  </w:num>
  <w:num w:numId="12">
    <w:abstractNumId w:val="6"/>
  </w:num>
  <w:num w:numId="13">
    <w:abstractNumId w:val="17"/>
  </w:num>
  <w:num w:numId="14">
    <w:abstractNumId w:val="11"/>
  </w:num>
  <w:num w:numId="15">
    <w:abstractNumId w:val="12"/>
  </w:num>
  <w:num w:numId="16">
    <w:abstractNumId w:val="1"/>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425"/>
    <w:rsid w:val="00000BF2"/>
    <w:rsid w:val="00001424"/>
    <w:rsid w:val="000130FE"/>
    <w:rsid w:val="00017834"/>
    <w:rsid w:val="00030C24"/>
    <w:rsid w:val="000367F5"/>
    <w:rsid w:val="00037A39"/>
    <w:rsid w:val="00091448"/>
    <w:rsid w:val="0009168D"/>
    <w:rsid w:val="0009295D"/>
    <w:rsid w:val="000A06C0"/>
    <w:rsid w:val="000A103A"/>
    <w:rsid w:val="000A6ACE"/>
    <w:rsid w:val="000B360B"/>
    <w:rsid w:val="000B40D1"/>
    <w:rsid w:val="000C29BC"/>
    <w:rsid w:val="000D28C9"/>
    <w:rsid w:val="000E2030"/>
    <w:rsid w:val="000E2C72"/>
    <w:rsid w:val="00106639"/>
    <w:rsid w:val="001148D5"/>
    <w:rsid w:val="00121386"/>
    <w:rsid w:val="001338D1"/>
    <w:rsid w:val="001407B0"/>
    <w:rsid w:val="001411A9"/>
    <w:rsid w:val="00145E5F"/>
    <w:rsid w:val="00172225"/>
    <w:rsid w:val="00173E71"/>
    <w:rsid w:val="00181E1F"/>
    <w:rsid w:val="00187250"/>
    <w:rsid w:val="001927E7"/>
    <w:rsid w:val="00194A6B"/>
    <w:rsid w:val="001A6381"/>
    <w:rsid w:val="001B0F63"/>
    <w:rsid w:val="001B2748"/>
    <w:rsid w:val="001B495C"/>
    <w:rsid w:val="001B59A8"/>
    <w:rsid w:val="001B707B"/>
    <w:rsid w:val="001C1473"/>
    <w:rsid w:val="001C1FC8"/>
    <w:rsid w:val="001D4A3A"/>
    <w:rsid w:val="00206CE0"/>
    <w:rsid w:val="00214DCB"/>
    <w:rsid w:val="002634BD"/>
    <w:rsid w:val="002660DA"/>
    <w:rsid w:val="00280C27"/>
    <w:rsid w:val="0029093D"/>
    <w:rsid w:val="002B186D"/>
    <w:rsid w:val="002B4273"/>
    <w:rsid w:val="002C1580"/>
    <w:rsid w:val="002C2D63"/>
    <w:rsid w:val="002D4D45"/>
    <w:rsid w:val="002F17E9"/>
    <w:rsid w:val="002F7BA2"/>
    <w:rsid w:val="00303AEC"/>
    <w:rsid w:val="00303FCB"/>
    <w:rsid w:val="00310F3E"/>
    <w:rsid w:val="003133B8"/>
    <w:rsid w:val="003165B7"/>
    <w:rsid w:val="0036119F"/>
    <w:rsid w:val="00366DC8"/>
    <w:rsid w:val="00373F15"/>
    <w:rsid w:val="00375AA2"/>
    <w:rsid w:val="00384AF1"/>
    <w:rsid w:val="00395F72"/>
    <w:rsid w:val="003A3CA0"/>
    <w:rsid w:val="003C09BB"/>
    <w:rsid w:val="003C3F49"/>
    <w:rsid w:val="003F1FB9"/>
    <w:rsid w:val="003F4F1E"/>
    <w:rsid w:val="00410F14"/>
    <w:rsid w:val="004219E1"/>
    <w:rsid w:val="00430493"/>
    <w:rsid w:val="00430DD4"/>
    <w:rsid w:val="004555E9"/>
    <w:rsid w:val="0046629A"/>
    <w:rsid w:val="0046682E"/>
    <w:rsid w:val="00472B68"/>
    <w:rsid w:val="004932A7"/>
    <w:rsid w:val="00495618"/>
    <w:rsid w:val="004A325E"/>
    <w:rsid w:val="004A671D"/>
    <w:rsid w:val="004B3622"/>
    <w:rsid w:val="004C1898"/>
    <w:rsid w:val="004C38FA"/>
    <w:rsid w:val="004C51F0"/>
    <w:rsid w:val="004F5666"/>
    <w:rsid w:val="00500B62"/>
    <w:rsid w:val="00520521"/>
    <w:rsid w:val="0052597C"/>
    <w:rsid w:val="0053350C"/>
    <w:rsid w:val="00534109"/>
    <w:rsid w:val="00546B1E"/>
    <w:rsid w:val="00551924"/>
    <w:rsid w:val="00554DF1"/>
    <w:rsid w:val="00560A2A"/>
    <w:rsid w:val="005678B1"/>
    <w:rsid w:val="00573377"/>
    <w:rsid w:val="005759A7"/>
    <w:rsid w:val="00587C1C"/>
    <w:rsid w:val="005959A9"/>
    <w:rsid w:val="005B0CB7"/>
    <w:rsid w:val="005B48E8"/>
    <w:rsid w:val="005D0B5F"/>
    <w:rsid w:val="005E2B0A"/>
    <w:rsid w:val="005F11D9"/>
    <w:rsid w:val="005F1DEA"/>
    <w:rsid w:val="005F4A4E"/>
    <w:rsid w:val="006006B1"/>
    <w:rsid w:val="00610D88"/>
    <w:rsid w:val="006202D3"/>
    <w:rsid w:val="00627694"/>
    <w:rsid w:val="00641412"/>
    <w:rsid w:val="0064324E"/>
    <w:rsid w:val="006527E7"/>
    <w:rsid w:val="00652DEF"/>
    <w:rsid w:val="00657948"/>
    <w:rsid w:val="00666FFA"/>
    <w:rsid w:val="00683CCC"/>
    <w:rsid w:val="00691AE9"/>
    <w:rsid w:val="0069665C"/>
    <w:rsid w:val="006B161A"/>
    <w:rsid w:val="006C2814"/>
    <w:rsid w:val="006C4875"/>
    <w:rsid w:val="006C53CA"/>
    <w:rsid w:val="006D512F"/>
    <w:rsid w:val="006E522C"/>
    <w:rsid w:val="00701DE1"/>
    <w:rsid w:val="00715B49"/>
    <w:rsid w:val="00725026"/>
    <w:rsid w:val="007263FE"/>
    <w:rsid w:val="00732B69"/>
    <w:rsid w:val="007342B1"/>
    <w:rsid w:val="00751276"/>
    <w:rsid w:val="00793309"/>
    <w:rsid w:val="007977E0"/>
    <w:rsid w:val="00797D1B"/>
    <w:rsid w:val="007A7DF9"/>
    <w:rsid w:val="007B1648"/>
    <w:rsid w:val="007B1FA2"/>
    <w:rsid w:val="007B3DEF"/>
    <w:rsid w:val="007B51ED"/>
    <w:rsid w:val="007C2D02"/>
    <w:rsid w:val="007C5DD5"/>
    <w:rsid w:val="007D1750"/>
    <w:rsid w:val="007D496E"/>
    <w:rsid w:val="007F0667"/>
    <w:rsid w:val="00810767"/>
    <w:rsid w:val="00825997"/>
    <w:rsid w:val="00827F03"/>
    <w:rsid w:val="008326E6"/>
    <w:rsid w:val="00835CD3"/>
    <w:rsid w:val="00841A9F"/>
    <w:rsid w:val="00844B07"/>
    <w:rsid w:val="00844D1A"/>
    <w:rsid w:val="008472C9"/>
    <w:rsid w:val="00860FA2"/>
    <w:rsid w:val="00872495"/>
    <w:rsid w:val="00872BCB"/>
    <w:rsid w:val="00882E31"/>
    <w:rsid w:val="0088300F"/>
    <w:rsid w:val="0089168D"/>
    <w:rsid w:val="008A1EA3"/>
    <w:rsid w:val="008A724F"/>
    <w:rsid w:val="008B4247"/>
    <w:rsid w:val="008C1FAF"/>
    <w:rsid w:val="008D0B9D"/>
    <w:rsid w:val="008D2B52"/>
    <w:rsid w:val="008E1426"/>
    <w:rsid w:val="008E3BD0"/>
    <w:rsid w:val="008E5364"/>
    <w:rsid w:val="008F3238"/>
    <w:rsid w:val="008F4224"/>
    <w:rsid w:val="009054F3"/>
    <w:rsid w:val="00913F3A"/>
    <w:rsid w:val="009176AE"/>
    <w:rsid w:val="00923821"/>
    <w:rsid w:val="00924F16"/>
    <w:rsid w:val="00933BE2"/>
    <w:rsid w:val="00936EE9"/>
    <w:rsid w:val="009551C1"/>
    <w:rsid w:val="00960D21"/>
    <w:rsid w:val="00974A03"/>
    <w:rsid w:val="0098407F"/>
    <w:rsid w:val="0098489C"/>
    <w:rsid w:val="00991AED"/>
    <w:rsid w:val="009A20E5"/>
    <w:rsid w:val="009A2F37"/>
    <w:rsid w:val="009A475D"/>
    <w:rsid w:val="009B3F86"/>
    <w:rsid w:val="009B6E89"/>
    <w:rsid w:val="009C272F"/>
    <w:rsid w:val="009C33AB"/>
    <w:rsid w:val="009E7DA8"/>
    <w:rsid w:val="009F0120"/>
    <w:rsid w:val="00A00D0E"/>
    <w:rsid w:val="00A177B0"/>
    <w:rsid w:val="00A24C79"/>
    <w:rsid w:val="00A52EAE"/>
    <w:rsid w:val="00A561D2"/>
    <w:rsid w:val="00A64801"/>
    <w:rsid w:val="00A70934"/>
    <w:rsid w:val="00A75199"/>
    <w:rsid w:val="00A83312"/>
    <w:rsid w:val="00A83B0F"/>
    <w:rsid w:val="00A85E30"/>
    <w:rsid w:val="00A95C14"/>
    <w:rsid w:val="00AA6F0B"/>
    <w:rsid w:val="00AB0C17"/>
    <w:rsid w:val="00AB2A76"/>
    <w:rsid w:val="00B034F0"/>
    <w:rsid w:val="00B07C71"/>
    <w:rsid w:val="00B10BF2"/>
    <w:rsid w:val="00B10F0D"/>
    <w:rsid w:val="00B40496"/>
    <w:rsid w:val="00B54A40"/>
    <w:rsid w:val="00B71820"/>
    <w:rsid w:val="00B8315C"/>
    <w:rsid w:val="00BB1096"/>
    <w:rsid w:val="00BD3A40"/>
    <w:rsid w:val="00BE1130"/>
    <w:rsid w:val="00BE3A25"/>
    <w:rsid w:val="00BF588E"/>
    <w:rsid w:val="00BF7396"/>
    <w:rsid w:val="00C03D43"/>
    <w:rsid w:val="00C21ADF"/>
    <w:rsid w:val="00C35197"/>
    <w:rsid w:val="00C35540"/>
    <w:rsid w:val="00C738AD"/>
    <w:rsid w:val="00C84CD7"/>
    <w:rsid w:val="00C920D2"/>
    <w:rsid w:val="00CC59A9"/>
    <w:rsid w:val="00CD0DCE"/>
    <w:rsid w:val="00CE5AE7"/>
    <w:rsid w:val="00CF5579"/>
    <w:rsid w:val="00CF55E6"/>
    <w:rsid w:val="00D05188"/>
    <w:rsid w:val="00D070FF"/>
    <w:rsid w:val="00D10052"/>
    <w:rsid w:val="00D12205"/>
    <w:rsid w:val="00D13C3C"/>
    <w:rsid w:val="00D13FE1"/>
    <w:rsid w:val="00D23A1E"/>
    <w:rsid w:val="00D27017"/>
    <w:rsid w:val="00D27134"/>
    <w:rsid w:val="00D27B7C"/>
    <w:rsid w:val="00D42E96"/>
    <w:rsid w:val="00D711F0"/>
    <w:rsid w:val="00D87064"/>
    <w:rsid w:val="00D91071"/>
    <w:rsid w:val="00D9258B"/>
    <w:rsid w:val="00DA4409"/>
    <w:rsid w:val="00DA67C1"/>
    <w:rsid w:val="00DB591B"/>
    <w:rsid w:val="00DC56FD"/>
    <w:rsid w:val="00DD1FBC"/>
    <w:rsid w:val="00DD3C9C"/>
    <w:rsid w:val="00DD66CB"/>
    <w:rsid w:val="00DE0F15"/>
    <w:rsid w:val="00DE328E"/>
    <w:rsid w:val="00DE6445"/>
    <w:rsid w:val="00DF3B1A"/>
    <w:rsid w:val="00DF7977"/>
    <w:rsid w:val="00E0173F"/>
    <w:rsid w:val="00E109AA"/>
    <w:rsid w:val="00E203CF"/>
    <w:rsid w:val="00E23127"/>
    <w:rsid w:val="00E2424E"/>
    <w:rsid w:val="00E31FA4"/>
    <w:rsid w:val="00E415D6"/>
    <w:rsid w:val="00E46504"/>
    <w:rsid w:val="00E532A4"/>
    <w:rsid w:val="00E64FAC"/>
    <w:rsid w:val="00E71388"/>
    <w:rsid w:val="00E739DE"/>
    <w:rsid w:val="00E90636"/>
    <w:rsid w:val="00E925B0"/>
    <w:rsid w:val="00E92A74"/>
    <w:rsid w:val="00E92BF9"/>
    <w:rsid w:val="00EA40D3"/>
    <w:rsid w:val="00EB3870"/>
    <w:rsid w:val="00EC19C5"/>
    <w:rsid w:val="00ED6728"/>
    <w:rsid w:val="00EF1040"/>
    <w:rsid w:val="00F00675"/>
    <w:rsid w:val="00F15799"/>
    <w:rsid w:val="00F23A10"/>
    <w:rsid w:val="00F2465D"/>
    <w:rsid w:val="00F30BAC"/>
    <w:rsid w:val="00F33B78"/>
    <w:rsid w:val="00F35436"/>
    <w:rsid w:val="00F448A7"/>
    <w:rsid w:val="00F47855"/>
    <w:rsid w:val="00F539D3"/>
    <w:rsid w:val="00F55650"/>
    <w:rsid w:val="00F62D03"/>
    <w:rsid w:val="00F6367E"/>
    <w:rsid w:val="00F639F3"/>
    <w:rsid w:val="00F65BD3"/>
    <w:rsid w:val="00F66182"/>
    <w:rsid w:val="00F76264"/>
    <w:rsid w:val="00F772F2"/>
    <w:rsid w:val="00F804B9"/>
    <w:rsid w:val="00F86A08"/>
    <w:rsid w:val="00F90425"/>
    <w:rsid w:val="00F930CE"/>
    <w:rsid w:val="00F941B0"/>
    <w:rsid w:val="00FA5E5B"/>
    <w:rsid w:val="00FB04A6"/>
    <w:rsid w:val="00FB16FF"/>
    <w:rsid w:val="00FB24F7"/>
    <w:rsid w:val="00FB37CB"/>
    <w:rsid w:val="00FB7A82"/>
    <w:rsid w:val="00FD3E46"/>
    <w:rsid w:val="00FD5923"/>
    <w:rsid w:val="00FE0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512F"/>
    <w:pPr>
      <w:ind w:left="720"/>
      <w:contextualSpacing/>
    </w:pPr>
  </w:style>
  <w:style w:type="character" w:customStyle="1" w:styleId="183">
    <w:name w:val="Основной текст (183)_"/>
    <w:basedOn w:val="a0"/>
    <w:link w:val="1830"/>
    <w:rsid w:val="00DA4409"/>
    <w:rPr>
      <w:rFonts w:ascii="Book Antiqua" w:eastAsia="Book Antiqua" w:hAnsi="Book Antiqua" w:cs="Book Antiqua"/>
      <w:sz w:val="17"/>
      <w:szCs w:val="17"/>
      <w:shd w:val="clear" w:color="auto" w:fill="FFFFFF"/>
    </w:rPr>
  </w:style>
  <w:style w:type="paragraph" w:customStyle="1" w:styleId="1830">
    <w:name w:val="Основной текст (183)"/>
    <w:basedOn w:val="a"/>
    <w:link w:val="183"/>
    <w:rsid w:val="00DA4409"/>
    <w:pPr>
      <w:widowControl w:val="0"/>
      <w:shd w:val="clear" w:color="auto" w:fill="FFFFFF"/>
      <w:spacing w:after="0" w:line="230" w:lineRule="exact"/>
      <w:ind w:hanging="1400"/>
    </w:pPr>
    <w:rPr>
      <w:rFonts w:ascii="Book Antiqua" w:eastAsia="Book Antiqua" w:hAnsi="Book Antiqua" w:cs="Book Antiqua"/>
      <w:sz w:val="17"/>
      <w:szCs w:val="17"/>
    </w:rPr>
  </w:style>
  <w:style w:type="character" w:customStyle="1" w:styleId="2">
    <w:name w:val="Основной текст (2)_"/>
    <w:basedOn w:val="a0"/>
    <w:link w:val="20"/>
    <w:rsid w:val="009B6E89"/>
    <w:rPr>
      <w:rFonts w:ascii="Book Antiqua" w:eastAsia="Book Antiqua" w:hAnsi="Book Antiqua" w:cs="Book Antiqua"/>
      <w:shd w:val="clear" w:color="auto" w:fill="FFFFFF"/>
    </w:rPr>
  </w:style>
  <w:style w:type="paragraph" w:customStyle="1" w:styleId="20">
    <w:name w:val="Основной текст (2)"/>
    <w:basedOn w:val="a"/>
    <w:link w:val="2"/>
    <w:rsid w:val="009B6E89"/>
    <w:pPr>
      <w:widowControl w:val="0"/>
      <w:shd w:val="clear" w:color="auto" w:fill="FFFFFF"/>
      <w:spacing w:before="60" w:after="0" w:line="336" w:lineRule="exact"/>
      <w:ind w:hanging="1780"/>
    </w:pPr>
    <w:rPr>
      <w:rFonts w:ascii="Book Antiqua" w:eastAsia="Book Antiqua" w:hAnsi="Book Antiqua" w:cs="Book Antiqua"/>
    </w:rPr>
  </w:style>
  <w:style w:type="table" w:styleId="a4">
    <w:name w:val="Table Grid"/>
    <w:basedOn w:val="a1"/>
    <w:uiPriority w:val="59"/>
    <w:rsid w:val="009B6E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546B1E"/>
  </w:style>
  <w:style w:type="character" w:styleId="a5">
    <w:name w:val="Hyperlink"/>
    <w:basedOn w:val="a0"/>
    <w:uiPriority w:val="99"/>
    <w:semiHidden/>
    <w:unhideWhenUsed/>
    <w:rsid w:val="00395F72"/>
    <w:rPr>
      <w:color w:val="0000FF"/>
      <w:u w:val="single"/>
    </w:rPr>
  </w:style>
  <w:style w:type="character" w:customStyle="1" w:styleId="b">
    <w:name w:val="b"/>
    <w:basedOn w:val="a0"/>
    <w:rsid w:val="00395F72"/>
  </w:style>
  <w:style w:type="character" w:customStyle="1" w:styleId="highlight-term">
    <w:name w:val="highlight-term"/>
    <w:basedOn w:val="a0"/>
    <w:rsid w:val="008E1426"/>
  </w:style>
  <w:style w:type="character" w:styleId="a6">
    <w:name w:val="Emphasis"/>
    <w:basedOn w:val="a0"/>
    <w:uiPriority w:val="20"/>
    <w:qFormat/>
    <w:rsid w:val="00D070FF"/>
    <w:rPr>
      <w:i/>
      <w:iCs/>
    </w:rPr>
  </w:style>
  <w:style w:type="paragraph" w:styleId="a7">
    <w:name w:val="Balloon Text"/>
    <w:basedOn w:val="a"/>
    <w:link w:val="a8"/>
    <w:uiPriority w:val="99"/>
    <w:semiHidden/>
    <w:unhideWhenUsed/>
    <w:rsid w:val="004A325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A325E"/>
    <w:rPr>
      <w:rFonts w:ascii="Tahoma" w:hAnsi="Tahoma" w:cs="Tahoma"/>
      <w:sz w:val="16"/>
      <w:szCs w:val="16"/>
    </w:rPr>
  </w:style>
  <w:style w:type="character" w:customStyle="1" w:styleId="47">
    <w:name w:val="Основной текст (47)_"/>
    <w:basedOn w:val="a0"/>
    <w:link w:val="470"/>
    <w:rsid w:val="00F62D03"/>
    <w:rPr>
      <w:rFonts w:ascii="Trebuchet MS" w:eastAsia="Trebuchet MS" w:hAnsi="Trebuchet MS" w:cs="Trebuchet MS"/>
      <w:shd w:val="clear" w:color="auto" w:fill="FFFFFF"/>
    </w:rPr>
  </w:style>
  <w:style w:type="character" w:customStyle="1" w:styleId="74">
    <w:name w:val="Заголовок №7 (4)"/>
    <w:basedOn w:val="a0"/>
    <w:rsid w:val="00F62D03"/>
    <w:rPr>
      <w:rFonts w:ascii="Trebuchet MS" w:eastAsia="Trebuchet MS" w:hAnsi="Trebuchet MS" w:cs="Trebuchet MS"/>
      <w:b w:val="0"/>
      <w:bCs w:val="0"/>
      <w:i w:val="0"/>
      <w:iCs w:val="0"/>
      <w:smallCaps w:val="0"/>
      <w:strike w:val="0"/>
      <w:color w:val="000000"/>
      <w:spacing w:val="0"/>
      <w:w w:val="100"/>
      <w:position w:val="0"/>
      <w:sz w:val="44"/>
      <w:szCs w:val="44"/>
      <w:u w:val="none"/>
      <w:lang w:val="en-US" w:eastAsia="en-US" w:bidi="en-US"/>
    </w:rPr>
  </w:style>
  <w:style w:type="character" w:customStyle="1" w:styleId="47BookAntiqua105pt">
    <w:name w:val="Основной текст (47) + Book Antiqua;10;5 pt"/>
    <w:basedOn w:val="47"/>
    <w:rsid w:val="00F62D03"/>
    <w:rPr>
      <w:rFonts w:ascii="Book Antiqua" w:eastAsia="Book Antiqua" w:hAnsi="Book Antiqua" w:cs="Book Antiqua"/>
      <w:color w:val="000000"/>
      <w:spacing w:val="0"/>
      <w:w w:val="100"/>
      <w:position w:val="0"/>
      <w:sz w:val="21"/>
      <w:szCs w:val="21"/>
      <w:shd w:val="clear" w:color="auto" w:fill="FFFFFF"/>
      <w:lang w:val="en-US" w:eastAsia="en-US" w:bidi="en-US"/>
    </w:rPr>
  </w:style>
  <w:style w:type="paragraph" w:customStyle="1" w:styleId="470">
    <w:name w:val="Основной текст (47)"/>
    <w:basedOn w:val="a"/>
    <w:link w:val="47"/>
    <w:rsid w:val="00F62D03"/>
    <w:pPr>
      <w:widowControl w:val="0"/>
      <w:shd w:val="clear" w:color="auto" w:fill="FFFFFF"/>
      <w:spacing w:after="0" w:line="317" w:lineRule="exact"/>
    </w:pPr>
    <w:rPr>
      <w:rFonts w:ascii="Trebuchet MS" w:eastAsia="Trebuchet MS" w:hAnsi="Trebuchet MS" w:cs="Trebuchet MS"/>
    </w:rPr>
  </w:style>
  <w:style w:type="character" w:customStyle="1" w:styleId="740">
    <w:name w:val="Заголовок №7 (4)_"/>
    <w:basedOn w:val="a0"/>
    <w:rsid w:val="00E92BF9"/>
    <w:rPr>
      <w:rFonts w:ascii="Trebuchet MS" w:eastAsia="Trebuchet MS" w:hAnsi="Trebuchet MS" w:cs="Trebuchet MS"/>
      <w:b w:val="0"/>
      <w:bCs w:val="0"/>
      <w:i w:val="0"/>
      <w:iCs w:val="0"/>
      <w:smallCaps w:val="0"/>
      <w:strike w:val="0"/>
      <w:sz w:val="44"/>
      <w:szCs w:val="44"/>
      <w:u w:val="none"/>
    </w:rPr>
  </w:style>
  <w:style w:type="character" w:customStyle="1" w:styleId="32">
    <w:name w:val="Основной текст (32)_"/>
    <w:basedOn w:val="a0"/>
    <w:link w:val="320"/>
    <w:rsid w:val="001D4A3A"/>
    <w:rPr>
      <w:rFonts w:ascii="Trebuchet MS" w:eastAsia="Trebuchet MS" w:hAnsi="Trebuchet MS" w:cs="Trebuchet MS"/>
      <w:shd w:val="clear" w:color="auto" w:fill="FFFFFF"/>
    </w:rPr>
  </w:style>
  <w:style w:type="paragraph" w:customStyle="1" w:styleId="320">
    <w:name w:val="Основной текст (32)"/>
    <w:basedOn w:val="a"/>
    <w:link w:val="32"/>
    <w:rsid w:val="001D4A3A"/>
    <w:pPr>
      <w:widowControl w:val="0"/>
      <w:shd w:val="clear" w:color="auto" w:fill="FFFFFF"/>
      <w:spacing w:after="0" w:line="317" w:lineRule="exact"/>
      <w:ind w:hanging="320"/>
    </w:pPr>
    <w:rPr>
      <w:rFonts w:ascii="Trebuchet MS" w:eastAsia="Trebuchet MS" w:hAnsi="Trebuchet MS" w:cs="Trebuchet MS"/>
    </w:rPr>
  </w:style>
  <w:style w:type="character" w:customStyle="1" w:styleId="47BookAntiqua115pt-2pt">
    <w:name w:val="Основной текст (47) + Book Antiqua;11;5 pt;Курсив;Интервал -2 pt"/>
    <w:basedOn w:val="47"/>
    <w:rsid w:val="007B1FA2"/>
    <w:rPr>
      <w:rFonts w:ascii="Book Antiqua" w:eastAsia="Book Antiqua" w:hAnsi="Book Antiqua" w:cs="Book Antiqua"/>
      <w:b w:val="0"/>
      <w:bCs w:val="0"/>
      <w:i/>
      <w:iCs/>
      <w:smallCaps w:val="0"/>
      <w:strike w:val="0"/>
      <w:color w:val="000000"/>
      <w:spacing w:val="-40"/>
      <w:w w:val="100"/>
      <w:position w:val="0"/>
      <w:sz w:val="23"/>
      <w:szCs w:val="23"/>
      <w:u w:val="none"/>
      <w:shd w:val="clear" w:color="auto" w:fill="FFFFFF"/>
      <w:lang w:val="en-US" w:eastAsia="en-US" w:bidi="en-US"/>
    </w:rPr>
  </w:style>
  <w:style w:type="character" w:customStyle="1" w:styleId="24">
    <w:name w:val="Основной текст (24)_"/>
    <w:basedOn w:val="a0"/>
    <w:link w:val="240"/>
    <w:rsid w:val="0098489C"/>
    <w:rPr>
      <w:rFonts w:ascii="Trebuchet MS" w:eastAsia="Trebuchet MS" w:hAnsi="Trebuchet MS" w:cs="Trebuchet MS"/>
      <w:shd w:val="clear" w:color="auto" w:fill="FFFFFF"/>
    </w:rPr>
  </w:style>
  <w:style w:type="paragraph" w:customStyle="1" w:styleId="240">
    <w:name w:val="Основной текст (24)"/>
    <w:basedOn w:val="a"/>
    <w:link w:val="24"/>
    <w:rsid w:val="0098489C"/>
    <w:pPr>
      <w:widowControl w:val="0"/>
      <w:shd w:val="clear" w:color="auto" w:fill="FFFFFF"/>
      <w:spacing w:after="60" w:line="346" w:lineRule="exact"/>
      <w:ind w:hanging="340"/>
    </w:pPr>
    <w:rPr>
      <w:rFonts w:ascii="Trebuchet MS" w:eastAsia="Trebuchet MS" w:hAnsi="Trebuchet MS" w:cs="Trebuchet MS"/>
    </w:rPr>
  </w:style>
  <w:style w:type="character" w:customStyle="1" w:styleId="1">
    <w:name w:val="Заголовок №1"/>
    <w:basedOn w:val="a0"/>
    <w:rsid w:val="00CF55E6"/>
    <w:rPr>
      <w:rFonts w:ascii="Trebuchet MS" w:eastAsia="Trebuchet MS" w:hAnsi="Trebuchet MS" w:cs="Trebuchet MS"/>
      <w:b w:val="0"/>
      <w:bCs w:val="0"/>
      <w:i w:val="0"/>
      <w:iCs w:val="0"/>
      <w:smallCaps w:val="0"/>
      <w:strike w:val="0"/>
      <w:color w:val="000000"/>
      <w:spacing w:val="-40"/>
      <w:w w:val="100"/>
      <w:position w:val="0"/>
      <w:sz w:val="132"/>
      <w:szCs w:val="132"/>
      <w:u w:val="none"/>
      <w:lang w:val="fr-FR" w:eastAsia="fr-FR" w:bidi="fr-FR"/>
    </w:rPr>
  </w:style>
  <w:style w:type="character" w:customStyle="1" w:styleId="2TrebuchetMS11pt">
    <w:name w:val="Основной текст (2) + Trebuchet MS;11 pt"/>
    <w:basedOn w:val="2"/>
    <w:rsid w:val="001407B0"/>
    <w:rPr>
      <w:rFonts w:ascii="Trebuchet MS" w:eastAsia="Trebuchet MS" w:hAnsi="Trebuchet MS" w:cs="Trebuchet MS"/>
      <w:b w:val="0"/>
      <w:bCs w:val="0"/>
      <w:i w:val="0"/>
      <w:iCs w:val="0"/>
      <w:smallCaps w:val="0"/>
      <w:strike w:val="0"/>
      <w:color w:val="000000"/>
      <w:spacing w:val="0"/>
      <w:w w:val="100"/>
      <w:position w:val="0"/>
      <w:sz w:val="22"/>
      <w:szCs w:val="22"/>
      <w:u w:val="none"/>
      <w:shd w:val="clear" w:color="auto" w:fill="FFFFFF"/>
      <w:lang w:val="en-US" w:eastAsia="en-US" w:bidi="en-US"/>
    </w:rPr>
  </w:style>
  <w:style w:type="character" w:customStyle="1" w:styleId="2TrebuchetMS11pt0">
    <w:name w:val="Основной текст (2) + Trebuchet MS;11 pt;Курсив"/>
    <w:basedOn w:val="2"/>
    <w:rsid w:val="001407B0"/>
    <w:rPr>
      <w:rFonts w:ascii="Trebuchet MS" w:eastAsia="Trebuchet MS" w:hAnsi="Trebuchet MS" w:cs="Trebuchet MS"/>
      <w:b w:val="0"/>
      <w:bCs w:val="0"/>
      <w:i/>
      <w:iCs/>
      <w:smallCaps w:val="0"/>
      <w:strike w:val="0"/>
      <w:color w:val="000000"/>
      <w:spacing w:val="0"/>
      <w:w w:val="100"/>
      <w:position w:val="0"/>
      <w:sz w:val="22"/>
      <w:szCs w:val="22"/>
      <w:u w:val="none"/>
      <w:shd w:val="clear" w:color="auto" w:fill="FFFFFF"/>
      <w:lang w:val="en-US" w:eastAsia="en-US" w:bidi="en-US"/>
    </w:rPr>
  </w:style>
  <w:style w:type="character" w:customStyle="1" w:styleId="2TrebuchetMS15pt">
    <w:name w:val="Основной текст (2) + Trebuchet MS;15 pt"/>
    <w:basedOn w:val="2"/>
    <w:rsid w:val="001407B0"/>
    <w:rPr>
      <w:rFonts w:ascii="Trebuchet MS" w:eastAsia="Trebuchet MS" w:hAnsi="Trebuchet MS" w:cs="Trebuchet MS"/>
      <w:b w:val="0"/>
      <w:bCs w:val="0"/>
      <w:i w:val="0"/>
      <w:iCs w:val="0"/>
      <w:smallCaps w:val="0"/>
      <w:strike w:val="0"/>
      <w:color w:val="000000"/>
      <w:spacing w:val="0"/>
      <w:w w:val="100"/>
      <w:position w:val="0"/>
      <w:sz w:val="30"/>
      <w:szCs w:val="30"/>
      <w:u w:val="none"/>
      <w:shd w:val="clear" w:color="auto" w:fill="FFFFFF"/>
      <w:lang w:val="en-US" w:eastAsia="en-US" w:bidi="en-US"/>
    </w:rPr>
  </w:style>
  <w:style w:type="paragraph" w:styleId="a9">
    <w:name w:val="header"/>
    <w:basedOn w:val="a"/>
    <w:link w:val="aa"/>
    <w:uiPriority w:val="99"/>
    <w:unhideWhenUsed/>
    <w:rsid w:val="001B0F6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B0F63"/>
  </w:style>
  <w:style w:type="paragraph" w:styleId="ab">
    <w:name w:val="footer"/>
    <w:basedOn w:val="a"/>
    <w:link w:val="ac"/>
    <w:uiPriority w:val="99"/>
    <w:unhideWhenUsed/>
    <w:rsid w:val="001B0F6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B0F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512F"/>
    <w:pPr>
      <w:ind w:left="720"/>
      <w:contextualSpacing/>
    </w:pPr>
  </w:style>
  <w:style w:type="character" w:customStyle="1" w:styleId="183">
    <w:name w:val="Основной текст (183)_"/>
    <w:basedOn w:val="a0"/>
    <w:link w:val="1830"/>
    <w:rsid w:val="00DA4409"/>
    <w:rPr>
      <w:rFonts w:ascii="Book Antiqua" w:eastAsia="Book Antiqua" w:hAnsi="Book Antiqua" w:cs="Book Antiqua"/>
      <w:sz w:val="17"/>
      <w:szCs w:val="17"/>
      <w:shd w:val="clear" w:color="auto" w:fill="FFFFFF"/>
    </w:rPr>
  </w:style>
  <w:style w:type="paragraph" w:customStyle="1" w:styleId="1830">
    <w:name w:val="Основной текст (183)"/>
    <w:basedOn w:val="a"/>
    <w:link w:val="183"/>
    <w:rsid w:val="00DA4409"/>
    <w:pPr>
      <w:widowControl w:val="0"/>
      <w:shd w:val="clear" w:color="auto" w:fill="FFFFFF"/>
      <w:spacing w:after="0" w:line="230" w:lineRule="exact"/>
      <w:ind w:hanging="1400"/>
    </w:pPr>
    <w:rPr>
      <w:rFonts w:ascii="Book Antiqua" w:eastAsia="Book Antiqua" w:hAnsi="Book Antiqua" w:cs="Book Antiqua"/>
      <w:sz w:val="17"/>
      <w:szCs w:val="17"/>
    </w:rPr>
  </w:style>
  <w:style w:type="character" w:customStyle="1" w:styleId="2">
    <w:name w:val="Основной текст (2)_"/>
    <w:basedOn w:val="a0"/>
    <w:link w:val="20"/>
    <w:rsid w:val="009B6E89"/>
    <w:rPr>
      <w:rFonts w:ascii="Book Antiqua" w:eastAsia="Book Antiqua" w:hAnsi="Book Antiqua" w:cs="Book Antiqua"/>
      <w:shd w:val="clear" w:color="auto" w:fill="FFFFFF"/>
    </w:rPr>
  </w:style>
  <w:style w:type="paragraph" w:customStyle="1" w:styleId="20">
    <w:name w:val="Основной текст (2)"/>
    <w:basedOn w:val="a"/>
    <w:link w:val="2"/>
    <w:rsid w:val="009B6E89"/>
    <w:pPr>
      <w:widowControl w:val="0"/>
      <w:shd w:val="clear" w:color="auto" w:fill="FFFFFF"/>
      <w:spacing w:before="60" w:after="0" w:line="336" w:lineRule="exact"/>
      <w:ind w:hanging="1780"/>
    </w:pPr>
    <w:rPr>
      <w:rFonts w:ascii="Book Antiqua" w:eastAsia="Book Antiqua" w:hAnsi="Book Antiqua" w:cs="Book Antiqua"/>
    </w:rPr>
  </w:style>
  <w:style w:type="table" w:styleId="a4">
    <w:name w:val="Table Grid"/>
    <w:basedOn w:val="a1"/>
    <w:uiPriority w:val="59"/>
    <w:rsid w:val="009B6E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546B1E"/>
  </w:style>
  <w:style w:type="character" w:styleId="a5">
    <w:name w:val="Hyperlink"/>
    <w:basedOn w:val="a0"/>
    <w:uiPriority w:val="99"/>
    <w:semiHidden/>
    <w:unhideWhenUsed/>
    <w:rsid w:val="00395F72"/>
    <w:rPr>
      <w:color w:val="0000FF"/>
      <w:u w:val="single"/>
    </w:rPr>
  </w:style>
  <w:style w:type="character" w:customStyle="1" w:styleId="b">
    <w:name w:val="b"/>
    <w:basedOn w:val="a0"/>
    <w:rsid w:val="00395F72"/>
  </w:style>
  <w:style w:type="character" w:customStyle="1" w:styleId="highlight-term">
    <w:name w:val="highlight-term"/>
    <w:basedOn w:val="a0"/>
    <w:rsid w:val="008E1426"/>
  </w:style>
  <w:style w:type="character" w:styleId="a6">
    <w:name w:val="Emphasis"/>
    <w:basedOn w:val="a0"/>
    <w:uiPriority w:val="20"/>
    <w:qFormat/>
    <w:rsid w:val="00D070FF"/>
    <w:rPr>
      <w:i/>
      <w:iCs/>
    </w:rPr>
  </w:style>
  <w:style w:type="paragraph" w:styleId="a7">
    <w:name w:val="Balloon Text"/>
    <w:basedOn w:val="a"/>
    <w:link w:val="a8"/>
    <w:uiPriority w:val="99"/>
    <w:semiHidden/>
    <w:unhideWhenUsed/>
    <w:rsid w:val="004A325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A325E"/>
    <w:rPr>
      <w:rFonts w:ascii="Tahoma" w:hAnsi="Tahoma" w:cs="Tahoma"/>
      <w:sz w:val="16"/>
      <w:szCs w:val="16"/>
    </w:rPr>
  </w:style>
  <w:style w:type="character" w:customStyle="1" w:styleId="47">
    <w:name w:val="Основной текст (47)_"/>
    <w:basedOn w:val="a0"/>
    <w:link w:val="470"/>
    <w:rsid w:val="00F62D03"/>
    <w:rPr>
      <w:rFonts w:ascii="Trebuchet MS" w:eastAsia="Trebuchet MS" w:hAnsi="Trebuchet MS" w:cs="Trebuchet MS"/>
      <w:shd w:val="clear" w:color="auto" w:fill="FFFFFF"/>
    </w:rPr>
  </w:style>
  <w:style w:type="character" w:customStyle="1" w:styleId="74">
    <w:name w:val="Заголовок №7 (4)"/>
    <w:basedOn w:val="a0"/>
    <w:rsid w:val="00F62D03"/>
    <w:rPr>
      <w:rFonts w:ascii="Trebuchet MS" w:eastAsia="Trebuchet MS" w:hAnsi="Trebuchet MS" w:cs="Trebuchet MS"/>
      <w:b w:val="0"/>
      <w:bCs w:val="0"/>
      <w:i w:val="0"/>
      <w:iCs w:val="0"/>
      <w:smallCaps w:val="0"/>
      <w:strike w:val="0"/>
      <w:color w:val="000000"/>
      <w:spacing w:val="0"/>
      <w:w w:val="100"/>
      <w:position w:val="0"/>
      <w:sz w:val="44"/>
      <w:szCs w:val="44"/>
      <w:u w:val="none"/>
      <w:lang w:val="en-US" w:eastAsia="en-US" w:bidi="en-US"/>
    </w:rPr>
  </w:style>
  <w:style w:type="character" w:customStyle="1" w:styleId="47BookAntiqua105pt">
    <w:name w:val="Основной текст (47) + Book Antiqua;10;5 pt"/>
    <w:basedOn w:val="47"/>
    <w:rsid w:val="00F62D03"/>
    <w:rPr>
      <w:rFonts w:ascii="Book Antiqua" w:eastAsia="Book Antiqua" w:hAnsi="Book Antiqua" w:cs="Book Antiqua"/>
      <w:color w:val="000000"/>
      <w:spacing w:val="0"/>
      <w:w w:val="100"/>
      <w:position w:val="0"/>
      <w:sz w:val="21"/>
      <w:szCs w:val="21"/>
      <w:shd w:val="clear" w:color="auto" w:fill="FFFFFF"/>
      <w:lang w:val="en-US" w:eastAsia="en-US" w:bidi="en-US"/>
    </w:rPr>
  </w:style>
  <w:style w:type="paragraph" w:customStyle="1" w:styleId="470">
    <w:name w:val="Основной текст (47)"/>
    <w:basedOn w:val="a"/>
    <w:link w:val="47"/>
    <w:rsid w:val="00F62D03"/>
    <w:pPr>
      <w:widowControl w:val="0"/>
      <w:shd w:val="clear" w:color="auto" w:fill="FFFFFF"/>
      <w:spacing w:after="0" w:line="317" w:lineRule="exact"/>
    </w:pPr>
    <w:rPr>
      <w:rFonts w:ascii="Trebuchet MS" w:eastAsia="Trebuchet MS" w:hAnsi="Trebuchet MS" w:cs="Trebuchet MS"/>
    </w:rPr>
  </w:style>
  <w:style w:type="character" w:customStyle="1" w:styleId="740">
    <w:name w:val="Заголовок №7 (4)_"/>
    <w:basedOn w:val="a0"/>
    <w:rsid w:val="00E92BF9"/>
    <w:rPr>
      <w:rFonts w:ascii="Trebuchet MS" w:eastAsia="Trebuchet MS" w:hAnsi="Trebuchet MS" w:cs="Trebuchet MS"/>
      <w:b w:val="0"/>
      <w:bCs w:val="0"/>
      <w:i w:val="0"/>
      <w:iCs w:val="0"/>
      <w:smallCaps w:val="0"/>
      <w:strike w:val="0"/>
      <w:sz w:val="44"/>
      <w:szCs w:val="44"/>
      <w:u w:val="none"/>
    </w:rPr>
  </w:style>
  <w:style w:type="character" w:customStyle="1" w:styleId="32">
    <w:name w:val="Основной текст (32)_"/>
    <w:basedOn w:val="a0"/>
    <w:link w:val="320"/>
    <w:rsid w:val="001D4A3A"/>
    <w:rPr>
      <w:rFonts w:ascii="Trebuchet MS" w:eastAsia="Trebuchet MS" w:hAnsi="Trebuchet MS" w:cs="Trebuchet MS"/>
      <w:shd w:val="clear" w:color="auto" w:fill="FFFFFF"/>
    </w:rPr>
  </w:style>
  <w:style w:type="paragraph" w:customStyle="1" w:styleId="320">
    <w:name w:val="Основной текст (32)"/>
    <w:basedOn w:val="a"/>
    <w:link w:val="32"/>
    <w:rsid w:val="001D4A3A"/>
    <w:pPr>
      <w:widowControl w:val="0"/>
      <w:shd w:val="clear" w:color="auto" w:fill="FFFFFF"/>
      <w:spacing w:after="0" w:line="317" w:lineRule="exact"/>
      <w:ind w:hanging="320"/>
    </w:pPr>
    <w:rPr>
      <w:rFonts w:ascii="Trebuchet MS" w:eastAsia="Trebuchet MS" w:hAnsi="Trebuchet MS" w:cs="Trebuchet MS"/>
    </w:rPr>
  </w:style>
  <w:style w:type="character" w:customStyle="1" w:styleId="47BookAntiqua115pt-2pt">
    <w:name w:val="Основной текст (47) + Book Antiqua;11;5 pt;Курсив;Интервал -2 pt"/>
    <w:basedOn w:val="47"/>
    <w:rsid w:val="007B1FA2"/>
    <w:rPr>
      <w:rFonts w:ascii="Book Antiqua" w:eastAsia="Book Antiqua" w:hAnsi="Book Antiqua" w:cs="Book Antiqua"/>
      <w:b w:val="0"/>
      <w:bCs w:val="0"/>
      <w:i/>
      <w:iCs/>
      <w:smallCaps w:val="0"/>
      <w:strike w:val="0"/>
      <w:color w:val="000000"/>
      <w:spacing w:val="-40"/>
      <w:w w:val="100"/>
      <w:position w:val="0"/>
      <w:sz w:val="23"/>
      <w:szCs w:val="23"/>
      <w:u w:val="none"/>
      <w:shd w:val="clear" w:color="auto" w:fill="FFFFFF"/>
      <w:lang w:val="en-US" w:eastAsia="en-US" w:bidi="en-US"/>
    </w:rPr>
  </w:style>
  <w:style w:type="character" w:customStyle="1" w:styleId="24">
    <w:name w:val="Основной текст (24)_"/>
    <w:basedOn w:val="a0"/>
    <w:link w:val="240"/>
    <w:rsid w:val="0098489C"/>
    <w:rPr>
      <w:rFonts w:ascii="Trebuchet MS" w:eastAsia="Trebuchet MS" w:hAnsi="Trebuchet MS" w:cs="Trebuchet MS"/>
      <w:shd w:val="clear" w:color="auto" w:fill="FFFFFF"/>
    </w:rPr>
  </w:style>
  <w:style w:type="paragraph" w:customStyle="1" w:styleId="240">
    <w:name w:val="Основной текст (24)"/>
    <w:basedOn w:val="a"/>
    <w:link w:val="24"/>
    <w:rsid w:val="0098489C"/>
    <w:pPr>
      <w:widowControl w:val="0"/>
      <w:shd w:val="clear" w:color="auto" w:fill="FFFFFF"/>
      <w:spacing w:after="60" w:line="346" w:lineRule="exact"/>
      <w:ind w:hanging="340"/>
    </w:pPr>
    <w:rPr>
      <w:rFonts w:ascii="Trebuchet MS" w:eastAsia="Trebuchet MS" w:hAnsi="Trebuchet MS" w:cs="Trebuchet MS"/>
    </w:rPr>
  </w:style>
  <w:style w:type="character" w:customStyle="1" w:styleId="1">
    <w:name w:val="Заголовок №1"/>
    <w:basedOn w:val="a0"/>
    <w:rsid w:val="00CF55E6"/>
    <w:rPr>
      <w:rFonts w:ascii="Trebuchet MS" w:eastAsia="Trebuchet MS" w:hAnsi="Trebuchet MS" w:cs="Trebuchet MS"/>
      <w:b w:val="0"/>
      <w:bCs w:val="0"/>
      <w:i w:val="0"/>
      <w:iCs w:val="0"/>
      <w:smallCaps w:val="0"/>
      <w:strike w:val="0"/>
      <w:color w:val="000000"/>
      <w:spacing w:val="-40"/>
      <w:w w:val="100"/>
      <w:position w:val="0"/>
      <w:sz w:val="132"/>
      <w:szCs w:val="132"/>
      <w:u w:val="none"/>
      <w:lang w:val="fr-FR" w:eastAsia="fr-FR" w:bidi="fr-FR"/>
    </w:rPr>
  </w:style>
  <w:style w:type="character" w:customStyle="1" w:styleId="2TrebuchetMS11pt">
    <w:name w:val="Основной текст (2) + Trebuchet MS;11 pt"/>
    <w:basedOn w:val="2"/>
    <w:rsid w:val="001407B0"/>
    <w:rPr>
      <w:rFonts w:ascii="Trebuchet MS" w:eastAsia="Trebuchet MS" w:hAnsi="Trebuchet MS" w:cs="Trebuchet MS"/>
      <w:b w:val="0"/>
      <w:bCs w:val="0"/>
      <w:i w:val="0"/>
      <w:iCs w:val="0"/>
      <w:smallCaps w:val="0"/>
      <w:strike w:val="0"/>
      <w:color w:val="000000"/>
      <w:spacing w:val="0"/>
      <w:w w:val="100"/>
      <w:position w:val="0"/>
      <w:sz w:val="22"/>
      <w:szCs w:val="22"/>
      <w:u w:val="none"/>
      <w:shd w:val="clear" w:color="auto" w:fill="FFFFFF"/>
      <w:lang w:val="en-US" w:eastAsia="en-US" w:bidi="en-US"/>
    </w:rPr>
  </w:style>
  <w:style w:type="character" w:customStyle="1" w:styleId="2TrebuchetMS11pt0">
    <w:name w:val="Основной текст (2) + Trebuchet MS;11 pt;Курсив"/>
    <w:basedOn w:val="2"/>
    <w:rsid w:val="001407B0"/>
    <w:rPr>
      <w:rFonts w:ascii="Trebuchet MS" w:eastAsia="Trebuchet MS" w:hAnsi="Trebuchet MS" w:cs="Trebuchet MS"/>
      <w:b w:val="0"/>
      <w:bCs w:val="0"/>
      <w:i/>
      <w:iCs/>
      <w:smallCaps w:val="0"/>
      <w:strike w:val="0"/>
      <w:color w:val="000000"/>
      <w:spacing w:val="0"/>
      <w:w w:val="100"/>
      <w:position w:val="0"/>
      <w:sz w:val="22"/>
      <w:szCs w:val="22"/>
      <w:u w:val="none"/>
      <w:shd w:val="clear" w:color="auto" w:fill="FFFFFF"/>
      <w:lang w:val="en-US" w:eastAsia="en-US" w:bidi="en-US"/>
    </w:rPr>
  </w:style>
  <w:style w:type="character" w:customStyle="1" w:styleId="2TrebuchetMS15pt">
    <w:name w:val="Основной текст (2) + Trebuchet MS;15 pt"/>
    <w:basedOn w:val="2"/>
    <w:rsid w:val="001407B0"/>
    <w:rPr>
      <w:rFonts w:ascii="Trebuchet MS" w:eastAsia="Trebuchet MS" w:hAnsi="Trebuchet MS" w:cs="Trebuchet MS"/>
      <w:b w:val="0"/>
      <w:bCs w:val="0"/>
      <w:i w:val="0"/>
      <w:iCs w:val="0"/>
      <w:smallCaps w:val="0"/>
      <w:strike w:val="0"/>
      <w:color w:val="000000"/>
      <w:spacing w:val="0"/>
      <w:w w:val="100"/>
      <w:position w:val="0"/>
      <w:sz w:val="30"/>
      <w:szCs w:val="30"/>
      <w:u w:val="none"/>
      <w:shd w:val="clear" w:color="auto" w:fill="FFFFFF"/>
      <w:lang w:val="en-US" w:eastAsia="en-US" w:bidi="en-US"/>
    </w:rPr>
  </w:style>
  <w:style w:type="paragraph" w:styleId="a9">
    <w:name w:val="header"/>
    <w:basedOn w:val="a"/>
    <w:link w:val="aa"/>
    <w:uiPriority w:val="99"/>
    <w:unhideWhenUsed/>
    <w:rsid w:val="001B0F6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B0F63"/>
  </w:style>
  <w:style w:type="paragraph" w:styleId="ab">
    <w:name w:val="footer"/>
    <w:basedOn w:val="a"/>
    <w:link w:val="ac"/>
    <w:uiPriority w:val="99"/>
    <w:unhideWhenUsed/>
    <w:rsid w:val="001B0F6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B0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200F0-1A88-4214-9E42-5446208FD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8</Pages>
  <Words>1664</Words>
  <Characters>9486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101</cp:revision>
  <dcterms:created xsi:type="dcterms:W3CDTF">2017-04-09T10:22:00Z</dcterms:created>
  <dcterms:modified xsi:type="dcterms:W3CDTF">2018-01-11T11:14:00Z</dcterms:modified>
</cp:coreProperties>
</file>