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16F" w:rsidRPr="00387461" w:rsidRDefault="00E5616F" w:rsidP="00E5616F">
      <w:pPr>
        <w:pStyle w:val="a4"/>
        <w:rPr>
          <w:sz w:val="24"/>
        </w:rPr>
      </w:pPr>
      <w:r w:rsidRPr="00387461">
        <w:rPr>
          <w:sz w:val="24"/>
        </w:rPr>
        <w:t>НАЦІОНАЛЬНИЙ АВІАЦІЙНИЙ УНІВЕРСИТЕТ</w:t>
      </w:r>
    </w:p>
    <w:p w:rsidR="00E5616F" w:rsidRPr="00387461" w:rsidRDefault="00E5616F" w:rsidP="00E5616F">
      <w:pPr>
        <w:pStyle w:val="4"/>
        <w:jc w:val="center"/>
        <w:rPr>
          <w:sz w:val="24"/>
        </w:rPr>
      </w:pPr>
      <w:r w:rsidRPr="00387461">
        <w:rPr>
          <w:sz w:val="24"/>
        </w:rPr>
        <w:t>Інститут заочного та дистанційного навчання</w:t>
      </w:r>
    </w:p>
    <w:p w:rsidR="00E5616F" w:rsidRPr="00387461" w:rsidRDefault="00E5616F" w:rsidP="00E5616F">
      <w:pPr>
        <w:jc w:val="center"/>
      </w:pPr>
    </w:p>
    <w:p w:rsidR="00E5616F" w:rsidRPr="00387461" w:rsidRDefault="00E5616F" w:rsidP="00E5616F">
      <w:pPr>
        <w:jc w:val="center"/>
      </w:pPr>
    </w:p>
    <w:p w:rsidR="00E5616F" w:rsidRPr="00387461" w:rsidRDefault="00E5616F" w:rsidP="00E5616F">
      <w:pPr>
        <w:pStyle w:val="a3"/>
        <w:ind w:left="5529"/>
        <w:jc w:val="left"/>
      </w:pPr>
      <w:r w:rsidRPr="00387461">
        <w:t>ЗАТВЕРДЖУЮ</w:t>
      </w:r>
      <w:r w:rsidRPr="00387461">
        <w:tab/>
      </w:r>
    </w:p>
    <w:p w:rsidR="00E5616F" w:rsidRPr="00387461" w:rsidRDefault="00E5616F" w:rsidP="00E5616F">
      <w:pPr>
        <w:pStyle w:val="a3"/>
        <w:ind w:left="5529"/>
        <w:jc w:val="left"/>
      </w:pPr>
      <w:r w:rsidRPr="00387461">
        <w:t>Проректор з навчальної роботи</w:t>
      </w:r>
    </w:p>
    <w:p w:rsidR="00E5616F" w:rsidRPr="00387461" w:rsidRDefault="00E5616F" w:rsidP="00E5616F">
      <w:pPr>
        <w:spacing w:before="120"/>
        <w:ind w:left="5529"/>
      </w:pPr>
      <w:r w:rsidRPr="00387461">
        <w:t xml:space="preserve"> _________________ А.</w:t>
      </w:r>
      <w:r w:rsidR="00E866C1">
        <w:t xml:space="preserve">Гудманян </w:t>
      </w:r>
    </w:p>
    <w:p w:rsidR="00E5616F" w:rsidRPr="00387461" w:rsidRDefault="00E5616F" w:rsidP="0022080F">
      <w:pPr>
        <w:ind w:left="5529"/>
      </w:pPr>
      <w:r w:rsidRPr="00387461">
        <w:t>"_____"_______________201</w:t>
      </w:r>
      <w:r w:rsidR="00E866C1">
        <w:t>8</w:t>
      </w:r>
      <w:r w:rsidRPr="00387461">
        <w:t>р.</w:t>
      </w:r>
    </w:p>
    <w:p w:rsidR="00E5616F" w:rsidRPr="00387461" w:rsidRDefault="00095E94" w:rsidP="00E5616F">
      <w:pPr>
        <w:ind w:left="5529"/>
        <w:jc w:val="right"/>
      </w:pPr>
      <w:r w:rsidRPr="00387461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.6pt;width:86.45pt;height:90pt;z-index:251657728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606302792" r:id="rId9"/>
        </w:pict>
      </w:r>
    </w:p>
    <w:p w:rsidR="00E5616F" w:rsidRPr="00387461" w:rsidRDefault="00E5616F" w:rsidP="00E5616F">
      <w:pPr>
        <w:jc w:val="center"/>
      </w:pPr>
    </w:p>
    <w:p w:rsidR="00E5616F" w:rsidRPr="00387461" w:rsidRDefault="00E5616F" w:rsidP="00E5616F">
      <w:pPr>
        <w:jc w:val="right"/>
      </w:pPr>
    </w:p>
    <w:p w:rsidR="00E5616F" w:rsidRPr="00387461" w:rsidRDefault="00E5616F" w:rsidP="00E5616F">
      <w:pPr>
        <w:jc w:val="right"/>
      </w:pPr>
    </w:p>
    <w:p w:rsidR="00E5616F" w:rsidRPr="00387461" w:rsidRDefault="00E5616F" w:rsidP="00E5616F">
      <w:pPr>
        <w:pStyle w:val="1"/>
        <w:rPr>
          <w:b/>
          <w:bCs/>
          <w:sz w:val="24"/>
        </w:rPr>
      </w:pPr>
    </w:p>
    <w:p w:rsidR="00E5616F" w:rsidRPr="00387461" w:rsidRDefault="00E5616F" w:rsidP="00E5616F">
      <w:pPr>
        <w:pStyle w:val="1"/>
        <w:rPr>
          <w:bCs/>
          <w:sz w:val="24"/>
        </w:rPr>
      </w:pPr>
    </w:p>
    <w:p w:rsidR="0016793F" w:rsidRDefault="0016793F" w:rsidP="00E5616F">
      <w:pPr>
        <w:pStyle w:val="1"/>
        <w:rPr>
          <w:bCs/>
          <w:sz w:val="24"/>
        </w:rPr>
      </w:pPr>
    </w:p>
    <w:p w:rsidR="00E5616F" w:rsidRPr="00387461" w:rsidRDefault="00E5616F" w:rsidP="00E5616F">
      <w:pPr>
        <w:pStyle w:val="1"/>
        <w:rPr>
          <w:bCs/>
          <w:sz w:val="24"/>
        </w:rPr>
      </w:pPr>
      <w:r w:rsidRPr="00387461">
        <w:rPr>
          <w:bCs/>
          <w:sz w:val="24"/>
        </w:rPr>
        <w:t>Система менеджменту якості</w:t>
      </w:r>
    </w:p>
    <w:p w:rsidR="00E5616F" w:rsidRPr="00387461" w:rsidRDefault="00E5616F" w:rsidP="00E5616F">
      <w:pPr>
        <w:rPr>
          <w:lang w:val="ru-RU"/>
        </w:rPr>
      </w:pPr>
    </w:p>
    <w:p w:rsidR="00E5616F" w:rsidRDefault="00E5616F" w:rsidP="00E5616F">
      <w:pPr>
        <w:pStyle w:val="1"/>
        <w:rPr>
          <w:b/>
          <w:bCs/>
          <w:sz w:val="24"/>
        </w:rPr>
      </w:pPr>
      <w:r w:rsidRPr="00387461">
        <w:rPr>
          <w:b/>
          <w:bCs/>
          <w:sz w:val="24"/>
        </w:rPr>
        <w:t>РОБОЧА НАВЧАЛЬНА ПРОГРАМА</w:t>
      </w:r>
    </w:p>
    <w:p w:rsidR="00387461" w:rsidRPr="00387461" w:rsidRDefault="00387461" w:rsidP="00387461">
      <w:pPr>
        <w:jc w:val="center"/>
      </w:pPr>
      <w:r>
        <w:t>(додаток)</w:t>
      </w:r>
    </w:p>
    <w:p w:rsidR="00E5616F" w:rsidRPr="00387461" w:rsidRDefault="00E5616F" w:rsidP="00387461">
      <w:pPr>
        <w:jc w:val="center"/>
        <w:rPr>
          <w:b/>
          <w:bCs/>
        </w:rPr>
      </w:pPr>
      <w:r w:rsidRPr="00387461">
        <w:rPr>
          <w:b/>
          <w:bCs/>
        </w:rPr>
        <w:t>навчальної дисципліни</w:t>
      </w:r>
    </w:p>
    <w:p w:rsidR="00E5616F" w:rsidRPr="00387461" w:rsidRDefault="00E5616F" w:rsidP="00387461">
      <w:pPr>
        <w:jc w:val="center"/>
        <w:rPr>
          <w:b/>
          <w:bCs/>
        </w:rPr>
      </w:pPr>
      <w:r w:rsidRPr="00387461">
        <w:rPr>
          <w:b/>
          <w:bCs/>
        </w:rPr>
        <w:t>"</w:t>
      </w:r>
      <w:r w:rsidR="00E866C1" w:rsidRPr="00E866C1">
        <w:rPr>
          <w:b/>
          <w:bCs/>
        </w:rPr>
        <w:t xml:space="preserve"> </w:t>
      </w:r>
      <w:r w:rsidR="00E866C1">
        <w:rPr>
          <w:b/>
          <w:bCs/>
        </w:rPr>
        <w:t>Проблеми правового регулювання повітряних сполучень</w:t>
      </w:r>
      <w:r w:rsidR="00E866C1" w:rsidRPr="00387461">
        <w:rPr>
          <w:b/>
          <w:bCs/>
        </w:rPr>
        <w:t xml:space="preserve"> </w:t>
      </w:r>
      <w:r w:rsidRPr="00387461">
        <w:rPr>
          <w:b/>
          <w:bCs/>
        </w:rPr>
        <w:t>"</w:t>
      </w:r>
    </w:p>
    <w:p w:rsidR="00E5616F" w:rsidRPr="00387461" w:rsidRDefault="00E5616F" w:rsidP="00387461">
      <w:pPr>
        <w:jc w:val="center"/>
      </w:pPr>
      <w:r w:rsidRPr="00387461">
        <w:t xml:space="preserve">(за кредитно-модульною системою) </w:t>
      </w:r>
    </w:p>
    <w:p w:rsidR="00E5616F" w:rsidRPr="00387461" w:rsidRDefault="00E5616F" w:rsidP="00E5616F">
      <w:pPr>
        <w:jc w:val="both"/>
      </w:pPr>
    </w:p>
    <w:p w:rsidR="00E5616F" w:rsidRPr="00387461" w:rsidRDefault="00E5616F" w:rsidP="00E5616F">
      <w:pPr>
        <w:jc w:val="both"/>
      </w:pPr>
    </w:p>
    <w:p w:rsidR="00F30DCC" w:rsidRPr="00387461" w:rsidRDefault="00F30DCC" w:rsidP="00F30DCC">
      <w:pPr>
        <w:jc w:val="both"/>
        <w:rPr>
          <w:bCs/>
        </w:rPr>
      </w:pPr>
      <w:r w:rsidRPr="00387461">
        <w:rPr>
          <w:bCs/>
        </w:rPr>
        <w:t xml:space="preserve">Галузь знань : </w:t>
      </w:r>
      <w:r w:rsidR="00387461" w:rsidRPr="00095E94">
        <w:rPr>
          <w:bCs/>
          <w:lang w:val="ru-RU"/>
        </w:rPr>
        <w:tab/>
      </w:r>
      <w:r w:rsidRPr="00387461">
        <w:rPr>
          <w:bCs/>
        </w:rPr>
        <w:t xml:space="preserve">0304       </w:t>
      </w:r>
      <w:r w:rsidR="00387461" w:rsidRPr="00095E94">
        <w:rPr>
          <w:bCs/>
          <w:lang w:val="ru-RU"/>
        </w:rPr>
        <w:t xml:space="preserve"> </w:t>
      </w:r>
      <w:r w:rsidRPr="00387461">
        <w:rPr>
          <w:bCs/>
        </w:rPr>
        <w:t xml:space="preserve">«Право»                                                                                 </w:t>
      </w:r>
    </w:p>
    <w:p w:rsidR="00E5616F" w:rsidRPr="00387461" w:rsidRDefault="006E37F3" w:rsidP="00F30DCC">
      <w:pPr>
        <w:pStyle w:val="3"/>
        <w:rPr>
          <w:sz w:val="24"/>
          <w:highlight w:val="yellow"/>
        </w:rPr>
      </w:pPr>
      <w:r w:rsidRPr="00387461">
        <w:rPr>
          <w:sz w:val="24"/>
        </w:rPr>
        <w:t>Напрям підготовки:  6.030401</w:t>
      </w:r>
      <w:r w:rsidR="00F30DCC" w:rsidRPr="00387461">
        <w:rPr>
          <w:sz w:val="24"/>
        </w:rPr>
        <w:t xml:space="preserve"> «Правознавство</w:t>
      </w:r>
    </w:p>
    <w:p w:rsidR="00E5616F" w:rsidRPr="00387461" w:rsidRDefault="00E5616F" w:rsidP="00E5616F">
      <w:pPr>
        <w:rPr>
          <w:highlight w:val="yellow"/>
        </w:rPr>
      </w:pPr>
    </w:p>
    <w:p w:rsidR="00E5616F" w:rsidRPr="00387461" w:rsidRDefault="00E5616F" w:rsidP="00E5616F">
      <w:pPr>
        <w:pStyle w:val="20"/>
        <w:jc w:val="left"/>
        <w:rPr>
          <w:color w:val="FF0000"/>
        </w:rPr>
      </w:pPr>
      <w:r w:rsidRPr="00387461">
        <w:rPr>
          <w:color w:val="FF0000"/>
        </w:rPr>
        <w:t xml:space="preserve">     </w:t>
      </w:r>
    </w:p>
    <w:p w:rsidR="00FB79EA" w:rsidRPr="00387461" w:rsidRDefault="00FB79EA" w:rsidP="00FB79EA">
      <w:pPr>
        <w:jc w:val="both"/>
        <w:rPr>
          <w:bCs/>
        </w:rPr>
      </w:pPr>
      <w:r w:rsidRPr="00387461">
        <w:t>Курс  4,5</w:t>
      </w:r>
      <w:r w:rsidRPr="00387461">
        <w:tab/>
      </w:r>
      <w:r w:rsidRPr="00387461">
        <w:tab/>
      </w:r>
      <w:r w:rsidRPr="00387461">
        <w:tab/>
      </w:r>
      <w:r w:rsidRPr="00387461">
        <w:tab/>
      </w:r>
      <w:r w:rsidRPr="00387461">
        <w:tab/>
      </w:r>
      <w:r w:rsidRPr="00387461">
        <w:tab/>
      </w:r>
      <w:r w:rsidR="00387461">
        <w:t xml:space="preserve">       </w:t>
      </w:r>
      <w:r w:rsidRPr="00387461">
        <w:t>Семестр – 8, 9</w:t>
      </w:r>
    </w:p>
    <w:p w:rsidR="00FB79EA" w:rsidRPr="00387461" w:rsidRDefault="00FB79EA" w:rsidP="00FB79EA">
      <w:r w:rsidRPr="00387461">
        <w:t xml:space="preserve">Лекції </w:t>
      </w:r>
      <w:r w:rsidR="00E03DA5" w:rsidRPr="00387461">
        <w:t xml:space="preserve">– </w:t>
      </w:r>
      <w:r w:rsidR="00387461">
        <w:t>6 (4)</w:t>
      </w:r>
      <w:r w:rsidR="00E03DA5" w:rsidRPr="00387461">
        <w:tab/>
      </w:r>
      <w:r w:rsidR="00387461">
        <w:tab/>
      </w:r>
      <w:r w:rsidR="00387461">
        <w:tab/>
      </w:r>
      <w:r w:rsidR="00387461">
        <w:tab/>
      </w:r>
      <w:r w:rsidR="00387461">
        <w:tab/>
        <w:t xml:space="preserve">                   </w:t>
      </w:r>
      <w:r w:rsidR="00387461" w:rsidRPr="00387461">
        <w:t>Екзамен</w:t>
      </w:r>
      <w:r w:rsidRPr="00387461">
        <w:t xml:space="preserve"> – 9 семестр</w:t>
      </w:r>
    </w:p>
    <w:p w:rsidR="00FB79EA" w:rsidRPr="00387461" w:rsidRDefault="00FB79EA" w:rsidP="00FB79EA">
      <w:r w:rsidRPr="00387461">
        <w:t xml:space="preserve">Практичні заняття </w:t>
      </w:r>
      <w:bookmarkStart w:id="0" w:name="OLE_LINK11"/>
      <w:r w:rsidRPr="00387461">
        <w:t xml:space="preserve">– </w:t>
      </w:r>
      <w:bookmarkEnd w:id="0"/>
      <w:r w:rsidR="00387461">
        <w:t>6</w:t>
      </w:r>
      <w:r w:rsidRPr="00387461">
        <w:t xml:space="preserve"> </w:t>
      </w:r>
    </w:p>
    <w:p w:rsidR="00FB79EA" w:rsidRPr="00387461" w:rsidRDefault="00FB79EA" w:rsidP="00FB79EA">
      <w:r w:rsidRPr="00387461">
        <w:t xml:space="preserve">Самостійна робота – </w:t>
      </w:r>
      <w:r w:rsidRPr="00387461">
        <w:rPr>
          <w:color w:val="000000"/>
        </w:rPr>
        <w:t>9</w:t>
      </w:r>
      <w:r w:rsidR="00387461">
        <w:rPr>
          <w:color w:val="000000"/>
        </w:rPr>
        <w:t>6 (30)</w:t>
      </w:r>
      <w:r w:rsidRPr="00387461">
        <w:tab/>
      </w:r>
      <w:r w:rsidRPr="00387461">
        <w:tab/>
      </w:r>
      <w:r w:rsidRPr="00387461">
        <w:tab/>
      </w:r>
    </w:p>
    <w:p w:rsidR="00FB79EA" w:rsidRPr="00387461" w:rsidRDefault="00FB79EA" w:rsidP="00FB79EA">
      <w:r w:rsidRPr="00387461">
        <w:rPr>
          <w:bCs/>
        </w:rPr>
        <w:t xml:space="preserve">Усього (годин/кредитів </w:t>
      </w:r>
      <w:r w:rsidRPr="00387461">
        <w:rPr>
          <w:bCs/>
          <w:lang w:val="en-US"/>
        </w:rPr>
        <w:t>ECTS</w:t>
      </w:r>
      <w:r w:rsidRPr="00387461">
        <w:rPr>
          <w:bCs/>
        </w:rPr>
        <w:t xml:space="preserve">) </w:t>
      </w:r>
      <w:bookmarkStart w:id="1" w:name="OLE_LINK10"/>
      <w:r w:rsidRPr="00387461">
        <w:t>–</w:t>
      </w:r>
      <w:bookmarkEnd w:id="1"/>
      <w:r w:rsidRPr="00387461">
        <w:t xml:space="preserve"> 108/3</w:t>
      </w:r>
      <w:r w:rsidRPr="00387461">
        <w:rPr>
          <w:color w:val="FF0000"/>
        </w:rPr>
        <w:tab/>
      </w:r>
      <w:r w:rsidRPr="00387461">
        <w:tab/>
      </w:r>
      <w:r w:rsidRPr="00387461">
        <w:tab/>
      </w:r>
    </w:p>
    <w:p w:rsidR="00387461" w:rsidRDefault="00387461" w:rsidP="00FB79EA"/>
    <w:p w:rsidR="00FB79EA" w:rsidRPr="00387461" w:rsidRDefault="00FB79EA" w:rsidP="00FB79EA">
      <w:r w:rsidRPr="00387461">
        <w:t>Контрольна робота – 9</w:t>
      </w:r>
      <w:r w:rsidR="00387461">
        <w:t xml:space="preserve"> семестр</w:t>
      </w:r>
    </w:p>
    <w:p w:rsidR="00E5616F" w:rsidRPr="00387461" w:rsidRDefault="00E5616F" w:rsidP="00E5616F">
      <w:pPr>
        <w:jc w:val="both"/>
      </w:pPr>
    </w:p>
    <w:p w:rsidR="00E5616F" w:rsidRPr="00387461" w:rsidRDefault="00E5616F" w:rsidP="00E5616F">
      <w:r w:rsidRPr="00387461">
        <w:t xml:space="preserve"> </w:t>
      </w:r>
    </w:p>
    <w:p w:rsidR="00E5616F" w:rsidRPr="00387461" w:rsidRDefault="00E5616F" w:rsidP="00E5616F"/>
    <w:p w:rsidR="00E5616F" w:rsidRPr="00387461" w:rsidRDefault="00E5616F" w:rsidP="00E5616F"/>
    <w:p w:rsidR="00387461" w:rsidRDefault="00387461" w:rsidP="00387461">
      <w:pPr>
        <w:spacing w:before="120"/>
      </w:pPr>
    </w:p>
    <w:p w:rsidR="00387461" w:rsidRDefault="00387461" w:rsidP="00387461">
      <w:pPr>
        <w:spacing w:before="120"/>
      </w:pPr>
    </w:p>
    <w:p w:rsidR="00387461" w:rsidRDefault="00387461" w:rsidP="00387461">
      <w:pPr>
        <w:spacing w:before="120"/>
      </w:pPr>
    </w:p>
    <w:p w:rsidR="00387461" w:rsidRDefault="00387461" w:rsidP="00387461">
      <w:pPr>
        <w:spacing w:before="120"/>
      </w:pPr>
    </w:p>
    <w:p w:rsidR="00C76CB0" w:rsidRPr="00387461" w:rsidRDefault="00E5616F" w:rsidP="00387461">
      <w:pPr>
        <w:spacing w:before="120"/>
        <w:rPr>
          <w:b/>
        </w:rPr>
      </w:pPr>
      <w:r w:rsidRPr="00387461">
        <w:t xml:space="preserve">Індекс </w:t>
      </w:r>
      <w:r w:rsidR="00387461" w:rsidRPr="00387461">
        <w:rPr>
          <w:u w:val="single"/>
        </w:rPr>
        <w:t>РБ – 12 – 401/09 – 4.1</w:t>
      </w:r>
    </w:p>
    <w:p w:rsidR="00C76CB0" w:rsidRPr="00387461" w:rsidRDefault="00C76CB0" w:rsidP="00E5616F">
      <w:pPr>
        <w:rPr>
          <w:b/>
        </w:rPr>
      </w:pPr>
    </w:p>
    <w:p w:rsidR="00387461" w:rsidRDefault="00387461" w:rsidP="00E5616F">
      <w:pPr>
        <w:jc w:val="center"/>
        <w:rPr>
          <w:b/>
        </w:rPr>
      </w:pPr>
    </w:p>
    <w:p w:rsidR="00387461" w:rsidRDefault="00387461" w:rsidP="00E5616F">
      <w:pPr>
        <w:jc w:val="center"/>
        <w:rPr>
          <w:b/>
        </w:rPr>
      </w:pPr>
    </w:p>
    <w:p w:rsidR="00387461" w:rsidRDefault="00387461" w:rsidP="00E5616F">
      <w:pPr>
        <w:jc w:val="center"/>
        <w:rPr>
          <w:b/>
        </w:rPr>
      </w:pPr>
    </w:p>
    <w:p w:rsidR="00E5616F" w:rsidRPr="00E866C1" w:rsidRDefault="00E272F8" w:rsidP="00E5616F">
      <w:pPr>
        <w:jc w:val="center"/>
        <w:rPr>
          <w:b/>
        </w:rPr>
      </w:pPr>
      <w:r w:rsidRPr="00387461">
        <w:rPr>
          <w:b/>
        </w:rPr>
        <w:t>СМЯ НАУ РНП</w:t>
      </w:r>
      <w:r w:rsidR="00387461">
        <w:rPr>
          <w:b/>
        </w:rPr>
        <w:t xml:space="preserve"> ІЗДН</w:t>
      </w:r>
      <w:r w:rsidR="00095E94">
        <w:rPr>
          <w:b/>
        </w:rPr>
        <w:t xml:space="preserve"> 13.01.05-01-201</w:t>
      </w:r>
      <w:r w:rsidR="00095E94" w:rsidRPr="00E866C1">
        <w:rPr>
          <w:b/>
        </w:rPr>
        <w:t>3</w:t>
      </w:r>
    </w:p>
    <w:p w:rsidR="00E5616F" w:rsidRPr="00387461" w:rsidRDefault="00E5616F" w:rsidP="00E5616F">
      <w:pPr>
        <w:ind w:firstLine="708"/>
        <w:jc w:val="both"/>
        <w:rPr>
          <w:spacing w:val="-2"/>
        </w:rPr>
      </w:pPr>
      <w:r w:rsidRPr="00387461">
        <w:lastRenderedPageBreak/>
        <w:t>Робоча навчальна програма дисципліни "</w:t>
      </w:r>
      <w:r w:rsidR="00E866C1" w:rsidRPr="00E866C1">
        <w:t xml:space="preserve"> Проблеми правового регулювання повітряних сполучень </w:t>
      </w:r>
      <w:r w:rsidRPr="00387461">
        <w:t xml:space="preserve">" розроблена на основі робочого </w:t>
      </w:r>
      <w:r w:rsidRPr="00387461">
        <w:rPr>
          <w:spacing w:val="-2"/>
        </w:rPr>
        <w:t xml:space="preserve">навчального плану </w:t>
      </w:r>
      <w:r w:rsidR="00E272F8" w:rsidRPr="00387461">
        <w:rPr>
          <w:spacing w:val="-2"/>
        </w:rPr>
        <w:t>№ РБ-12-6.030401</w:t>
      </w:r>
      <w:r w:rsidR="00553634" w:rsidRPr="00387461">
        <w:rPr>
          <w:spacing w:val="-2"/>
        </w:rPr>
        <w:t>/1</w:t>
      </w:r>
      <w:r w:rsidR="00E272F8" w:rsidRPr="00387461">
        <w:rPr>
          <w:spacing w:val="-2"/>
        </w:rPr>
        <w:t>2</w:t>
      </w:r>
      <w:r w:rsidR="00553634" w:rsidRPr="00387461">
        <w:rPr>
          <w:spacing w:val="-2"/>
        </w:rPr>
        <w:t xml:space="preserve"> </w:t>
      </w:r>
      <w:r w:rsidRPr="00387461">
        <w:rPr>
          <w:spacing w:val="-2"/>
        </w:rPr>
        <w:t>підготовки фахівців освітньо-кваліфікаційного рівня</w:t>
      </w:r>
      <w:r w:rsidR="00387461">
        <w:rPr>
          <w:spacing w:val="-2"/>
        </w:rPr>
        <w:t xml:space="preserve"> «Бакалавр» за напрямом 6.030401</w:t>
      </w:r>
      <w:r w:rsidRPr="00387461">
        <w:rPr>
          <w:spacing w:val="-2"/>
        </w:rPr>
        <w:t xml:space="preserve"> "Правознавство", </w:t>
      </w:r>
      <w:r w:rsidRPr="00387461">
        <w:t xml:space="preserve">навчальної програми цієї дисципліни, індекс  </w:t>
      </w:r>
      <w:r w:rsidR="00E272F8" w:rsidRPr="00387461">
        <w:t>Н9-6.030402/11-4</w:t>
      </w:r>
      <w:r w:rsidRPr="00387461">
        <w:t xml:space="preserve">.1, затвердженої ректором </w:t>
      </w:r>
      <w:r w:rsidR="005A6254" w:rsidRPr="00387461">
        <w:t>25</w:t>
      </w:r>
      <w:r w:rsidR="00E272F8" w:rsidRPr="00387461">
        <w:t>.05</w:t>
      </w:r>
      <w:r w:rsidRPr="00387461">
        <w:t xml:space="preserve">.2011 року, </w:t>
      </w:r>
      <w:r w:rsidR="005A6254" w:rsidRPr="00387461">
        <w:t xml:space="preserve">робочої навчальної програми цієї дисципліни денної форми навчання індекс Р9-6.030402/11-4.1, затвердженої проректором з навчальної роботи 16.12.2011 року, </w:t>
      </w:r>
      <w:r w:rsidRPr="00387461">
        <w:t>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 122/од, та наказу ректора від 12.04.2005 № 81/од.</w:t>
      </w:r>
    </w:p>
    <w:p w:rsidR="00E5616F" w:rsidRDefault="00E5616F" w:rsidP="00E5616F">
      <w:pPr>
        <w:ind w:firstLine="567"/>
        <w:rPr>
          <w:bCs/>
        </w:rPr>
      </w:pPr>
    </w:p>
    <w:p w:rsidR="00E866C1" w:rsidRPr="00387461" w:rsidRDefault="00E866C1" w:rsidP="00E5616F">
      <w:pPr>
        <w:ind w:firstLine="567"/>
      </w:pPr>
    </w:p>
    <w:p w:rsidR="00E5616F" w:rsidRPr="00387461" w:rsidRDefault="00E5616F" w:rsidP="00E5616F">
      <w:pPr>
        <w:widowControl w:val="0"/>
        <w:rPr>
          <w:b/>
        </w:rPr>
      </w:pPr>
    </w:p>
    <w:p w:rsidR="00E5616F" w:rsidRPr="00387461" w:rsidRDefault="00E5616F" w:rsidP="00E5616F">
      <w:pPr>
        <w:jc w:val="both"/>
      </w:pPr>
    </w:p>
    <w:p w:rsidR="00E5616F" w:rsidRPr="00387461" w:rsidRDefault="00E5616F" w:rsidP="00E5616F">
      <w:pPr>
        <w:jc w:val="both"/>
      </w:pPr>
    </w:p>
    <w:p w:rsidR="00E5616F" w:rsidRPr="00387461" w:rsidRDefault="00E5616F" w:rsidP="00E5616F">
      <w:pPr>
        <w:jc w:val="both"/>
      </w:pPr>
      <w:r w:rsidRPr="00387461">
        <w:t>Рівень документа – 3б</w:t>
      </w:r>
    </w:p>
    <w:p w:rsidR="00E5616F" w:rsidRPr="00387461" w:rsidRDefault="00E5616F" w:rsidP="00E5616F">
      <w:pPr>
        <w:jc w:val="both"/>
      </w:pPr>
      <w:r w:rsidRPr="00387461">
        <w:t>Плановий термін між ревізіями – 1 рік</w:t>
      </w:r>
    </w:p>
    <w:p w:rsidR="00E5616F" w:rsidRPr="00387461" w:rsidRDefault="00E5616F" w:rsidP="00E5616F">
      <w:pPr>
        <w:jc w:val="both"/>
        <w:rPr>
          <w:b/>
        </w:rPr>
      </w:pPr>
      <w:r w:rsidRPr="00387461">
        <w:rPr>
          <w:b/>
          <w:lang w:val="ru-RU"/>
        </w:rPr>
        <w:t>Контроль</w:t>
      </w:r>
      <w:r w:rsidRPr="00387461">
        <w:rPr>
          <w:b/>
        </w:rPr>
        <w:t>ний примірник</w:t>
      </w:r>
    </w:p>
    <w:p w:rsidR="00E5616F" w:rsidRPr="00387461" w:rsidRDefault="00E5616F" w:rsidP="00E5616F">
      <w:pPr>
        <w:jc w:val="both"/>
        <w:rPr>
          <w:b/>
        </w:rPr>
      </w:pPr>
    </w:p>
    <w:p w:rsidR="00553634" w:rsidRPr="00387461" w:rsidRDefault="00553634" w:rsidP="00E5616F">
      <w:pPr>
        <w:ind w:right="-143"/>
        <w:jc w:val="center"/>
        <w:rPr>
          <w:b/>
          <w:bCs/>
        </w:rPr>
      </w:pPr>
    </w:p>
    <w:p w:rsidR="00387461" w:rsidRDefault="00387461" w:rsidP="00E5616F">
      <w:pPr>
        <w:ind w:right="-143"/>
        <w:jc w:val="center"/>
        <w:rPr>
          <w:b/>
          <w:bCs/>
        </w:rPr>
      </w:pPr>
    </w:p>
    <w:p w:rsidR="00387461" w:rsidRDefault="00387461" w:rsidP="00E5616F">
      <w:pPr>
        <w:ind w:right="-143"/>
        <w:jc w:val="center"/>
        <w:rPr>
          <w:b/>
          <w:bCs/>
        </w:rPr>
      </w:pPr>
    </w:p>
    <w:p w:rsidR="00387461" w:rsidRDefault="00387461" w:rsidP="00E5616F">
      <w:pPr>
        <w:ind w:right="-143"/>
        <w:jc w:val="center"/>
        <w:rPr>
          <w:b/>
          <w:bCs/>
        </w:rPr>
      </w:pPr>
    </w:p>
    <w:p w:rsidR="00387461" w:rsidRDefault="00387461" w:rsidP="00E5616F">
      <w:pPr>
        <w:ind w:right="-143"/>
        <w:jc w:val="center"/>
        <w:rPr>
          <w:b/>
          <w:bCs/>
        </w:rPr>
      </w:pPr>
    </w:p>
    <w:p w:rsidR="00387461" w:rsidRDefault="00387461" w:rsidP="00E5616F">
      <w:pPr>
        <w:ind w:right="-143"/>
        <w:jc w:val="center"/>
        <w:rPr>
          <w:b/>
          <w:bCs/>
        </w:rPr>
      </w:pPr>
    </w:p>
    <w:p w:rsidR="00387461" w:rsidRDefault="00387461" w:rsidP="00E5616F">
      <w:pPr>
        <w:ind w:right="-143"/>
        <w:jc w:val="center"/>
        <w:rPr>
          <w:b/>
          <w:bCs/>
        </w:rPr>
      </w:pPr>
    </w:p>
    <w:p w:rsidR="00387461" w:rsidRDefault="00E866C1" w:rsidP="00E5616F">
      <w:pPr>
        <w:ind w:right="-143"/>
        <w:jc w:val="center"/>
        <w:rPr>
          <w:b/>
          <w:bCs/>
        </w:rPr>
      </w:pPr>
      <w:r>
        <w:rPr>
          <w:b/>
          <w:bCs/>
        </w:rPr>
        <w:br w:type="page"/>
      </w:r>
    </w:p>
    <w:p w:rsidR="00E5616F" w:rsidRPr="00387461" w:rsidRDefault="00E5616F" w:rsidP="00E5616F">
      <w:pPr>
        <w:ind w:right="-143"/>
        <w:jc w:val="center"/>
        <w:rPr>
          <w:b/>
          <w:bCs/>
        </w:rPr>
      </w:pPr>
      <w:r w:rsidRPr="00387461">
        <w:rPr>
          <w:b/>
          <w:bCs/>
        </w:rPr>
        <w:t>ЗМІСТ</w:t>
      </w:r>
    </w:p>
    <w:p w:rsidR="00E5616F" w:rsidRPr="00387461" w:rsidRDefault="00E5616F" w:rsidP="00E5616F">
      <w:pPr>
        <w:ind w:right="-143"/>
        <w:jc w:val="right"/>
        <w:rPr>
          <w:bCs/>
        </w:rPr>
      </w:pPr>
      <w:r w:rsidRPr="00387461">
        <w:rPr>
          <w:bCs/>
        </w:rPr>
        <w:t>стор.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314"/>
      </w:tblGrid>
      <w:tr w:rsidR="00E5616F" w:rsidRPr="00387461">
        <w:tblPrEx>
          <w:tblCellMar>
            <w:top w:w="0" w:type="dxa"/>
            <w:bottom w:w="0" w:type="dxa"/>
          </w:tblCellMar>
        </w:tblPrEx>
        <w:trPr>
          <w:trHeight w:val="5911"/>
        </w:trPr>
        <w:tc>
          <w:tcPr>
            <w:tcW w:w="10314" w:type="dxa"/>
          </w:tcPr>
          <w:p w:rsidR="00E5616F" w:rsidRPr="00387461" w:rsidRDefault="00E5616F" w:rsidP="00E5616F">
            <w:pPr>
              <w:spacing w:before="120"/>
              <w:ind w:right="-57"/>
            </w:pPr>
            <w:r w:rsidRPr="00387461">
              <w:rPr>
                <w:b/>
                <w:bCs/>
              </w:rPr>
              <w:t>Вступ</w:t>
            </w:r>
            <w:r w:rsidRPr="00387461">
              <w:t>.......................................................................................................</w:t>
            </w:r>
            <w:r w:rsidR="000966D1" w:rsidRPr="00387461">
              <w:t>................................</w:t>
            </w:r>
            <w:r w:rsidR="00387461">
              <w:t>...................</w:t>
            </w:r>
            <w:r w:rsidR="000966D1" w:rsidRPr="00387461">
              <w:rPr>
                <w:lang w:val="ru-RU"/>
              </w:rPr>
              <w:t>..</w:t>
            </w:r>
            <w:r w:rsidRPr="00387461">
              <w:t>4</w:t>
            </w:r>
          </w:p>
          <w:p w:rsidR="00E5616F" w:rsidRPr="00387461" w:rsidRDefault="00E5616F" w:rsidP="00E5616F">
            <w:pPr>
              <w:spacing w:before="120"/>
              <w:ind w:right="-57"/>
            </w:pPr>
            <w:r w:rsidRPr="00387461">
              <w:rPr>
                <w:b/>
                <w:bCs/>
              </w:rPr>
              <w:t>1.    Зміст навчальної дисципліни</w:t>
            </w:r>
            <w:r w:rsidRPr="00387461">
              <w:t xml:space="preserve"> ......................................................................................</w:t>
            </w:r>
            <w:r w:rsidR="00387461">
              <w:t>...................</w:t>
            </w:r>
            <w:r w:rsidR="000966D1" w:rsidRPr="00387461">
              <w:rPr>
                <w:lang w:val="ru-RU"/>
              </w:rPr>
              <w:t>.</w:t>
            </w:r>
            <w:r w:rsidRPr="00387461">
              <w:t>4</w:t>
            </w:r>
          </w:p>
          <w:p w:rsidR="00E5616F" w:rsidRPr="00CB0F2E" w:rsidRDefault="00E5616F" w:rsidP="00E5616F">
            <w:pPr>
              <w:spacing w:before="120"/>
              <w:ind w:right="-57"/>
              <w:rPr>
                <w:lang w:val="en-US"/>
              </w:rPr>
            </w:pPr>
            <w:r w:rsidRPr="00387461">
              <w:t>1.1. Тематичний план навчальної дисципліни .....................................................</w:t>
            </w:r>
            <w:r w:rsidR="000966D1" w:rsidRPr="00387461">
              <w:t>...............</w:t>
            </w:r>
            <w:r w:rsidR="000966D1" w:rsidRPr="00387461">
              <w:rPr>
                <w:lang w:val="ru-RU"/>
              </w:rPr>
              <w:t>.</w:t>
            </w:r>
            <w:r w:rsidR="000966D1" w:rsidRPr="00387461">
              <w:t>.</w:t>
            </w:r>
            <w:r w:rsidR="00387461">
              <w:t>..................</w:t>
            </w:r>
            <w:r w:rsidR="00CB0F2E">
              <w:rPr>
                <w:lang w:val="en-US"/>
              </w:rPr>
              <w:t>5</w:t>
            </w:r>
          </w:p>
          <w:p w:rsidR="003F1EC0" w:rsidRDefault="00E5616F" w:rsidP="003F1EC0">
            <w:pPr>
              <w:spacing w:before="120"/>
              <w:ind w:right="-57"/>
              <w:jc w:val="both"/>
              <w:rPr>
                <w:spacing w:val="-4"/>
              </w:rPr>
            </w:pPr>
            <w:r w:rsidRPr="00387461">
              <w:rPr>
                <w:spacing w:val="-4"/>
              </w:rPr>
              <w:t>1.2</w:t>
            </w:r>
            <w:r w:rsidR="003F1EC0" w:rsidRPr="00011298">
              <w:rPr>
                <w:spacing w:val="-4"/>
              </w:rPr>
              <w:t xml:space="preserve"> Проектування дидактичного процесу з видів навчальних занять </w:t>
            </w:r>
            <w:r w:rsidR="003F1EC0">
              <w:rPr>
                <w:spacing w:val="-4"/>
              </w:rPr>
              <w:t>та самостійна робота</w:t>
            </w:r>
          </w:p>
          <w:p w:rsidR="00E5616F" w:rsidRPr="00387461" w:rsidRDefault="003F1EC0" w:rsidP="003F1EC0">
            <w:pPr>
              <w:spacing w:before="120"/>
              <w:ind w:right="-57"/>
              <w:jc w:val="both"/>
              <w:rPr>
                <w:spacing w:val="-4"/>
              </w:rPr>
            </w:pPr>
            <w:r>
              <w:rPr>
                <w:spacing w:val="-4"/>
              </w:rPr>
              <w:t>студента (зміст та обсяг)</w:t>
            </w:r>
            <w:r w:rsidRPr="00011298">
              <w:rPr>
                <w:spacing w:val="-4"/>
              </w:rPr>
              <w:t>.........................</w:t>
            </w:r>
            <w:r w:rsidRPr="00011298">
              <w:rPr>
                <w:spacing w:val="-4"/>
                <w:lang w:val="ru-RU"/>
              </w:rPr>
              <w:t>............</w:t>
            </w:r>
            <w:r>
              <w:rPr>
                <w:spacing w:val="-4"/>
                <w:lang w:val="ru-RU"/>
              </w:rPr>
              <w:t>........................................</w:t>
            </w:r>
            <w:r w:rsidR="00E5616F" w:rsidRPr="00387461">
              <w:rPr>
                <w:spacing w:val="-4"/>
              </w:rPr>
              <w:t>.........................</w:t>
            </w:r>
            <w:r w:rsidR="000966D1" w:rsidRPr="00387461">
              <w:rPr>
                <w:spacing w:val="-4"/>
                <w:lang w:val="ru-RU"/>
              </w:rPr>
              <w:t>..........</w:t>
            </w:r>
            <w:r w:rsidR="00387461">
              <w:rPr>
                <w:spacing w:val="-4"/>
                <w:lang w:val="ru-RU"/>
              </w:rPr>
              <w:t>....................</w:t>
            </w:r>
            <w:r w:rsidR="000966D1" w:rsidRPr="00387461">
              <w:rPr>
                <w:spacing w:val="-4"/>
                <w:lang w:val="ru-RU"/>
              </w:rPr>
              <w:t>.</w:t>
            </w:r>
            <w:r w:rsidR="00387461">
              <w:rPr>
                <w:spacing w:val="-4"/>
                <w:lang w:val="ru-RU"/>
              </w:rPr>
              <w:t>.</w:t>
            </w:r>
            <w:r w:rsidR="000966D1" w:rsidRPr="00387461">
              <w:rPr>
                <w:spacing w:val="-4"/>
                <w:lang w:val="ru-RU"/>
              </w:rPr>
              <w:t>.</w:t>
            </w:r>
            <w:r w:rsidR="00E5616F" w:rsidRPr="00387461">
              <w:rPr>
                <w:spacing w:val="-4"/>
              </w:rPr>
              <w:t>5</w:t>
            </w:r>
          </w:p>
          <w:p w:rsidR="00E5616F" w:rsidRDefault="00E5616F" w:rsidP="00E5616F">
            <w:pPr>
              <w:spacing w:before="120"/>
              <w:ind w:right="-57"/>
            </w:pPr>
            <w:r w:rsidRPr="00387461">
              <w:rPr>
                <w:b/>
              </w:rPr>
              <w:t>2. Завдання на контрольну роботу</w:t>
            </w:r>
            <w:r w:rsidRPr="00387461">
              <w:t>……………………….………………………………</w:t>
            </w:r>
            <w:r w:rsidR="00387461">
              <w:t>..................</w:t>
            </w:r>
            <w:r w:rsidR="000966D1" w:rsidRPr="00387461">
              <w:rPr>
                <w:lang w:val="ru-RU"/>
              </w:rPr>
              <w:t>.</w:t>
            </w:r>
            <w:r w:rsidR="00387461">
              <w:rPr>
                <w:lang w:val="ru-RU"/>
              </w:rPr>
              <w:t>.</w:t>
            </w:r>
            <w:r w:rsidRPr="00387461">
              <w:t>6</w:t>
            </w:r>
          </w:p>
          <w:p w:rsidR="00387461" w:rsidRPr="00387461" w:rsidRDefault="00387461" w:rsidP="00E5616F">
            <w:pPr>
              <w:spacing w:before="120"/>
              <w:ind w:right="-57"/>
              <w:rPr>
                <w:b/>
              </w:rPr>
            </w:pPr>
            <w:r>
              <w:t>2.1. Контрольна робота...............................................................................................................................6</w:t>
            </w:r>
          </w:p>
          <w:p w:rsidR="00E5616F" w:rsidRPr="00CB0F2E" w:rsidRDefault="00E5616F" w:rsidP="00E5616F">
            <w:pPr>
              <w:spacing w:before="120"/>
              <w:ind w:right="-57"/>
              <w:rPr>
                <w:b/>
                <w:lang w:val="ru-RU"/>
              </w:rPr>
            </w:pPr>
            <w:r w:rsidRPr="00387461">
              <w:rPr>
                <w:b/>
              </w:rPr>
              <w:t xml:space="preserve">3. Перелік завдань для підготовки </w:t>
            </w:r>
            <w:r w:rsidR="000966D1" w:rsidRPr="00387461">
              <w:rPr>
                <w:b/>
              </w:rPr>
              <w:t>до іспиту</w:t>
            </w:r>
            <w:r w:rsidR="000966D1" w:rsidRPr="00387461">
              <w:t>......................................………………...</w:t>
            </w:r>
            <w:r w:rsidR="00387461">
              <w:t>...................</w:t>
            </w:r>
            <w:r w:rsidR="00CB0F2E">
              <w:rPr>
                <w:lang w:val="ru-RU"/>
              </w:rPr>
              <w:t>.</w:t>
            </w:r>
            <w:r w:rsidR="00CB0F2E" w:rsidRPr="00CB0F2E">
              <w:rPr>
                <w:lang w:val="ru-RU"/>
              </w:rPr>
              <w:t>10</w:t>
            </w:r>
          </w:p>
          <w:p w:rsidR="00E5616F" w:rsidRPr="006B17EC" w:rsidRDefault="00E5616F" w:rsidP="00E5616F">
            <w:pPr>
              <w:spacing w:before="120"/>
              <w:ind w:right="-57"/>
              <w:rPr>
                <w:lang w:val="ru-RU"/>
              </w:rPr>
            </w:pPr>
            <w:bookmarkStart w:id="2" w:name="OLE_LINK2"/>
            <w:r w:rsidRPr="00387461">
              <w:t xml:space="preserve">3.1. Перелік питань на </w:t>
            </w:r>
            <w:r w:rsidR="000966D1" w:rsidRPr="00387461">
              <w:t>іспит</w:t>
            </w:r>
            <w:bookmarkEnd w:id="2"/>
            <w:r w:rsidR="000966D1" w:rsidRPr="00387461">
              <w:t>...................................</w:t>
            </w:r>
            <w:r w:rsidRPr="00387461">
              <w:t>………………………………………</w:t>
            </w:r>
            <w:r w:rsidR="000966D1" w:rsidRPr="00387461">
              <w:t>..</w:t>
            </w:r>
            <w:r w:rsidR="00F27545" w:rsidRPr="00387461">
              <w:t>..</w:t>
            </w:r>
            <w:r w:rsidR="00CB0F2E">
              <w:t>..................</w:t>
            </w:r>
            <w:r w:rsidR="00CB0F2E" w:rsidRPr="006B17EC">
              <w:rPr>
                <w:lang w:val="ru-RU"/>
              </w:rPr>
              <w:t>10</w:t>
            </w:r>
          </w:p>
          <w:p w:rsidR="00E5616F" w:rsidRPr="006B17EC" w:rsidRDefault="00E5616F" w:rsidP="00E5616F">
            <w:pPr>
              <w:spacing w:before="120"/>
              <w:ind w:right="-57"/>
              <w:rPr>
                <w:lang w:val="ru-RU"/>
              </w:rPr>
            </w:pPr>
            <w:r w:rsidRPr="00387461">
              <w:rPr>
                <w:b/>
                <w:bCs/>
              </w:rPr>
              <w:t>4.    Навчально-методичні матеріали з дисципліни</w:t>
            </w:r>
            <w:r w:rsidR="00F27545" w:rsidRPr="00387461">
              <w:t>…………………………………..</w:t>
            </w:r>
            <w:r w:rsidR="00387461">
              <w:t>...................</w:t>
            </w:r>
            <w:r w:rsidR="00F27545" w:rsidRPr="00387461">
              <w:t>.1</w:t>
            </w:r>
            <w:r w:rsidR="006B17EC" w:rsidRPr="006B17EC">
              <w:rPr>
                <w:lang w:val="ru-RU"/>
              </w:rPr>
              <w:t>2</w:t>
            </w:r>
          </w:p>
          <w:p w:rsidR="00E5616F" w:rsidRPr="006B17EC" w:rsidRDefault="00E5616F" w:rsidP="00E5616F">
            <w:pPr>
              <w:spacing w:before="120"/>
              <w:ind w:right="-57"/>
              <w:rPr>
                <w:lang w:val="ru-RU"/>
              </w:rPr>
            </w:pPr>
            <w:r w:rsidRPr="00387461">
              <w:t>4.1. Список рекомендованих джерел …………………........................................</w:t>
            </w:r>
            <w:r w:rsidR="00F27545" w:rsidRPr="00387461">
              <w:t>.............</w:t>
            </w:r>
            <w:r w:rsidR="00387461">
              <w:t>...................</w:t>
            </w:r>
            <w:r w:rsidR="00F27545" w:rsidRPr="00387461">
              <w:t>..1</w:t>
            </w:r>
            <w:r w:rsidR="006B17EC" w:rsidRPr="006B17EC">
              <w:rPr>
                <w:lang w:val="ru-RU"/>
              </w:rPr>
              <w:t>2</w:t>
            </w:r>
          </w:p>
          <w:p w:rsidR="00E5616F" w:rsidRPr="006B17EC" w:rsidRDefault="00E5616F" w:rsidP="00E5616F">
            <w:pPr>
              <w:spacing w:before="120"/>
              <w:ind w:right="-57"/>
              <w:rPr>
                <w:lang w:val="ru-RU"/>
              </w:rPr>
            </w:pPr>
            <w:r w:rsidRPr="00387461">
              <w:t>4.2.</w:t>
            </w:r>
            <w:r w:rsidRPr="00387461">
              <w:rPr>
                <w:b/>
                <w:bCs/>
                <w:iCs/>
              </w:rPr>
              <w:t xml:space="preserve"> </w:t>
            </w:r>
            <w:r w:rsidRPr="00387461">
              <w:rPr>
                <w:bCs/>
                <w:iCs/>
              </w:rPr>
              <w:t xml:space="preserve">Перелік наочних та інших навчально-методичних посібників, методичних матеріалів до </w:t>
            </w:r>
            <w:r w:rsidR="003F1EC0" w:rsidRPr="00250908">
              <w:t>технічних засобів навчання</w:t>
            </w:r>
            <w:r w:rsidR="003F1EC0" w:rsidRPr="00387461">
              <w:rPr>
                <w:bCs/>
                <w:iCs/>
              </w:rPr>
              <w:t xml:space="preserve"> </w:t>
            </w:r>
            <w:r w:rsidRPr="00387461">
              <w:rPr>
                <w:bCs/>
                <w:iCs/>
              </w:rPr>
              <w:t>………………………………………………………………</w:t>
            </w:r>
            <w:r w:rsidR="003F1EC0">
              <w:rPr>
                <w:bCs/>
                <w:iCs/>
              </w:rPr>
              <w:t>…………….</w:t>
            </w:r>
            <w:r w:rsidRPr="00387461">
              <w:rPr>
                <w:bCs/>
                <w:iCs/>
              </w:rPr>
              <w:t>1</w:t>
            </w:r>
            <w:r w:rsidR="006B17EC" w:rsidRPr="006B17EC">
              <w:rPr>
                <w:bCs/>
                <w:iCs/>
                <w:lang w:val="ru-RU"/>
              </w:rPr>
              <w:t>3</w:t>
            </w:r>
          </w:p>
          <w:p w:rsidR="003F1EC0" w:rsidRPr="006B17EC" w:rsidRDefault="003F1EC0" w:rsidP="003F1EC0">
            <w:pPr>
              <w:spacing w:before="120"/>
              <w:ind w:right="-57"/>
              <w:rPr>
                <w:lang w:val="ru-RU"/>
              </w:rPr>
            </w:pPr>
            <w:r w:rsidRPr="00656213">
              <w:t>Форми</w:t>
            </w:r>
            <w:r>
              <w:t xml:space="preserve"> документів Системи менеджменту якості</w:t>
            </w:r>
            <w:r w:rsidRPr="00656213">
              <w:t>…………………………………</w:t>
            </w:r>
            <w:r w:rsidR="006B17EC">
              <w:t>……………….…1</w:t>
            </w:r>
            <w:r w:rsidR="006B17EC" w:rsidRPr="006B17EC">
              <w:rPr>
                <w:lang w:val="ru-RU"/>
              </w:rPr>
              <w:t>4</w:t>
            </w:r>
          </w:p>
          <w:p w:rsidR="003F1EC0" w:rsidRPr="006B17EC" w:rsidRDefault="003F1EC0" w:rsidP="003F1EC0">
            <w:pPr>
              <w:spacing w:before="120"/>
              <w:ind w:right="-57"/>
              <w:rPr>
                <w:lang w:val="ru-RU"/>
              </w:rPr>
            </w:pPr>
            <w:r>
              <w:t xml:space="preserve">Положення про рейтингову систему оцінювання набутих студентом знань та вмінь з навчальної дисципліни </w:t>
            </w:r>
            <w:r w:rsidRPr="00E01907">
              <w:t>«</w:t>
            </w:r>
            <w:r w:rsidR="00E866C1" w:rsidRPr="00E866C1">
              <w:t>Проблеми правового регулювання повітряних сполучень</w:t>
            </w:r>
            <w:r w:rsidRPr="00E01907">
              <w:t>»</w:t>
            </w:r>
            <w:r>
              <w:t xml:space="preserve">  …………………………………………………</w:t>
            </w:r>
            <w:r w:rsidR="00E01907" w:rsidRPr="00E01907">
              <w:rPr>
                <w:lang w:val="ru-RU"/>
              </w:rPr>
              <w:t>..</w:t>
            </w:r>
            <w:r w:rsidR="006B17EC">
              <w:t>……..1</w:t>
            </w:r>
            <w:r w:rsidR="006B17EC" w:rsidRPr="006B17EC">
              <w:rPr>
                <w:lang w:val="ru-RU"/>
              </w:rPr>
              <w:t>6</w:t>
            </w:r>
          </w:p>
          <w:p w:rsidR="00E5616F" w:rsidRPr="00387461" w:rsidRDefault="00E5616F" w:rsidP="00E5616F">
            <w:pPr>
              <w:spacing w:before="120"/>
              <w:ind w:right="-57"/>
              <w:rPr>
                <w:b/>
              </w:rPr>
            </w:pPr>
          </w:p>
          <w:p w:rsidR="00E5616F" w:rsidRPr="00387461" w:rsidRDefault="00E5616F" w:rsidP="00E5616F">
            <w:pPr>
              <w:spacing w:before="120"/>
              <w:ind w:right="-57"/>
              <w:rPr>
                <w:b/>
              </w:rPr>
            </w:pPr>
            <w:r w:rsidRPr="00387461">
              <w:rPr>
                <w:b/>
              </w:rPr>
              <w:t xml:space="preserve"> </w:t>
            </w:r>
          </w:p>
        </w:tc>
      </w:tr>
    </w:tbl>
    <w:p w:rsidR="00E5616F" w:rsidRPr="00387461" w:rsidRDefault="00E5616F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1011EB" w:rsidRPr="00387461" w:rsidRDefault="001011EB" w:rsidP="00E5616F">
      <w:pPr>
        <w:jc w:val="center"/>
        <w:rPr>
          <w:b/>
          <w:bCs/>
        </w:rPr>
      </w:pPr>
    </w:p>
    <w:p w:rsidR="00E5616F" w:rsidRPr="00387461" w:rsidRDefault="00E5616F" w:rsidP="00E5616F">
      <w:pPr>
        <w:jc w:val="center"/>
        <w:rPr>
          <w:b/>
          <w:bCs/>
        </w:rPr>
      </w:pPr>
    </w:p>
    <w:p w:rsidR="00E5616F" w:rsidRPr="00387461" w:rsidRDefault="00E5616F" w:rsidP="00E5616F">
      <w:pPr>
        <w:jc w:val="center"/>
        <w:rPr>
          <w:b/>
          <w:bCs/>
        </w:rPr>
      </w:pPr>
    </w:p>
    <w:p w:rsidR="00553634" w:rsidRDefault="00553634" w:rsidP="00E5616F">
      <w:pPr>
        <w:jc w:val="center"/>
        <w:rPr>
          <w:b/>
          <w:bCs/>
        </w:rPr>
      </w:pPr>
    </w:p>
    <w:p w:rsidR="00387461" w:rsidRDefault="00387461" w:rsidP="00E5616F">
      <w:pPr>
        <w:jc w:val="center"/>
        <w:rPr>
          <w:b/>
          <w:bCs/>
        </w:rPr>
      </w:pPr>
    </w:p>
    <w:p w:rsidR="00387461" w:rsidRDefault="00387461" w:rsidP="00E5616F">
      <w:pPr>
        <w:jc w:val="center"/>
        <w:rPr>
          <w:b/>
          <w:bCs/>
        </w:rPr>
      </w:pPr>
    </w:p>
    <w:p w:rsidR="00387461" w:rsidRDefault="00387461" w:rsidP="00E5616F">
      <w:pPr>
        <w:jc w:val="center"/>
        <w:rPr>
          <w:b/>
          <w:bCs/>
        </w:rPr>
      </w:pPr>
    </w:p>
    <w:p w:rsidR="00387461" w:rsidRDefault="00387461" w:rsidP="00E5616F">
      <w:pPr>
        <w:jc w:val="center"/>
        <w:rPr>
          <w:b/>
          <w:bCs/>
        </w:rPr>
      </w:pPr>
    </w:p>
    <w:p w:rsidR="00387461" w:rsidRPr="00387461" w:rsidRDefault="00387461" w:rsidP="00E5616F">
      <w:pPr>
        <w:jc w:val="center"/>
        <w:rPr>
          <w:b/>
          <w:bCs/>
        </w:rPr>
      </w:pPr>
    </w:p>
    <w:p w:rsidR="00E5616F" w:rsidRPr="00387461" w:rsidRDefault="00E5616F" w:rsidP="00E5616F">
      <w:pPr>
        <w:jc w:val="center"/>
        <w:rPr>
          <w:b/>
          <w:bCs/>
        </w:rPr>
      </w:pPr>
      <w:r w:rsidRPr="00387461">
        <w:rPr>
          <w:b/>
          <w:bCs/>
        </w:rPr>
        <w:t>ВСТУП</w:t>
      </w:r>
    </w:p>
    <w:p w:rsidR="009553E6" w:rsidRPr="00387461" w:rsidRDefault="009553E6" w:rsidP="009553E6">
      <w:pPr>
        <w:spacing w:before="120"/>
        <w:ind w:firstLine="709"/>
        <w:jc w:val="both"/>
      </w:pPr>
      <w:r w:rsidRPr="00387461"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9553E6" w:rsidRDefault="009553E6" w:rsidP="009553E6">
      <w:pPr>
        <w:ind w:firstLine="709"/>
        <w:jc w:val="both"/>
        <w:rPr>
          <w:lang w:val="en-US"/>
        </w:rPr>
      </w:pPr>
      <w:r w:rsidRPr="00387461"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387461">
        <w:rPr>
          <w:lang w:val="en-US"/>
        </w:rPr>
        <w:t>ECTS</w:t>
      </w:r>
      <w:r w:rsidRPr="00387461">
        <w:t xml:space="preserve">. </w:t>
      </w:r>
    </w:p>
    <w:p w:rsidR="00DF3521" w:rsidRPr="00DF3521" w:rsidRDefault="00DF3521" w:rsidP="009553E6">
      <w:pPr>
        <w:ind w:firstLine="709"/>
        <w:jc w:val="both"/>
        <w:rPr>
          <w:lang w:val="en-US"/>
        </w:rPr>
      </w:pPr>
    </w:p>
    <w:p w:rsidR="00E5616F" w:rsidRPr="00DF3521" w:rsidRDefault="00E5616F" w:rsidP="00E5616F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jc w:val="center"/>
        <w:rPr>
          <w:b/>
        </w:rPr>
      </w:pPr>
      <w:r w:rsidRPr="00387461">
        <w:rPr>
          <w:b/>
        </w:rPr>
        <w:t>З</w:t>
      </w:r>
      <w:r w:rsidR="003F1EC0" w:rsidRPr="00387461">
        <w:rPr>
          <w:b/>
        </w:rPr>
        <w:t>міст навчальної дисципліни</w:t>
      </w:r>
    </w:p>
    <w:p w:rsidR="00DF3521" w:rsidRPr="00387461" w:rsidRDefault="00DF3521" w:rsidP="00DF3521">
      <w:pPr>
        <w:pStyle w:val="a3"/>
        <w:widowControl w:val="0"/>
        <w:overflowPunct w:val="0"/>
        <w:autoSpaceDE w:val="0"/>
        <w:autoSpaceDN w:val="0"/>
        <w:adjustRightInd w:val="0"/>
        <w:jc w:val="left"/>
        <w:rPr>
          <w:b/>
        </w:rPr>
      </w:pPr>
    </w:p>
    <w:p w:rsidR="00E5616F" w:rsidRPr="00387461" w:rsidRDefault="00E5616F" w:rsidP="00E5616F">
      <w:pPr>
        <w:pStyle w:val="a3"/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jc w:val="left"/>
        <w:rPr>
          <w:b/>
        </w:rPr>
      </w:pPr>
      <w:r w:rsidRPr="00387461">
        <w:rPr>
          <w:b/>
        </w:rPr>
        <w:t>Тематичний план навчальної дисципліни</w:t>
      </w:r>
    </w:p>
    <w:tbl>
      <w:tblPr>
        <w:tblW w:w="102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"/>
        <w:gridCol w:w="211"/>
        <w:gridCol w:w="5220"/>
        <w:gridCol w:w="1440"/>
        <w:gridCol w:w="1118"/>
        <w:gridCol w:w="1080"/>
        <w:gridCol w:w="720"/>
      </w:tblGrid>
      <w:tr w:rsidR="002D4CBF" w:rsidRPr="00387461" w:rsidTr="001A5B21">
        <w:tblPrEx>
          <w:tblCellMar>
            <w:top w:w="0" w:type="dxa"/>
            <w:bottom w:w="0" w:type="dxa"/>
          </w:tblCellMar>
        </w:tblPrEx>
        <w:trPr>
          <w:cantSplit/>
          <w:trHeight w:val="363"/>
          <w:tblHeader/>
        </w:trPr>
        <w:tc>
          <w:tcPr>
            <w:tcW w:w="509" w:type="dxa"/>
          </w:tcPr>
          <w:p w:rsidR="002D4CBF" w:rsidRPr="00387461" w:rsidRDefault="002D4CBF" w:rsidP="00DA5B72">
            <w:pPr>
              <w:ind w:right="-81"/>
              <w:jc w:val="center"/>
              <w:rPr>
                <w:spacing w:val="-10"/>
              </w:rPr>
            </w:pPr>
            <w:bookmarkStart w:id="3" w:name="OLE_LINK8"/>
          </w:p>
        </w:tc>
        <w:tc>
          <w:tcPr>
            <w:tcW w:w="5431" w:type="dxa"/>
            <w:gridSpan w:val="2"/>
            <w:vMerge w:val="restart"/>
          </w:tcPr>
          <w:p w:rsidR="002D4CBF" w:rsidRPr="00387461" w:rsidRDefault="002D4CBF" w:rsidP="00DA5B72">
            <w:pPr>
              <w:pStyle w:val="1"/>
              <w:ind w:right="-81"/>
              <w:rPr>
                <w:spacing w:val="-10"/>
                <w:sz w:val="24"/>
              </w:rPr>
            </w:pPr>
            <w:r w:rsidRPr="00387461">
              <w:rPr>
                <w:spacing w:val="-10"/>
                <w:sz w:val="24"/>
              </w:rPr>
              <w:t>Назва теми</w:t>
            </w:r>
          </w:p>
        </w:tc>
        <w:tc>
          <w:tcPr>
            <w:tcW w:w="4358" w:type="dxa"/>
            <w:gridSpan w:val="4"/>
          </w:tcPr>
          <w:p w:rsidR="002D4CBF" w:rsidRPr="00387461" w:rsidRDefault="002D4CBF" w:rsidP="00DA5B72">
            <w:pPr>
              <w:ind w:right="-81"/>
              <w:jc w:val="center"/>
              <w:rPr>
                <w:spacing w:val="-10"/>
              </w:rPr>
            </w:pPr>
            <w:r w:rsidRPr="00387461">
              <w:rPr>
                <w:spacing w:val="-10"/>
              </w:rPr>
              <w:t>Обсяг навчальних занять (год.)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cantSplit/>
          <w:trHeight w:val="70"/>
          <w:tblHeader/>
        </w:trPr>
        <w:tc>
          <w:tcPr>
            <w:tcW w:w="509" w:type="dxa"/>
          </w:tcPr>
          <w:p w:rsidR="002D4CBF" w:rsidRPr="00387461" w:rsidRDefault="002D4CBF" w:rsidP="00DA5B72">
            <w:pPr>
              <w:ind w:right="-81"/>
              <w:jc w:val="center"/>
              <w:rPr>
                <w:spacing w:val="-10"/>
              </w:rPr>
            </w:pPr>
            <w:r w:rsidRPr="00387461">
              <w:rPr>
                <w:spacing w:val="-10"/>
              </w:rPr>
              <w:t>№ п/п</w:t>
            </w:r>
          </w:p>
        </w:tc>
        <w:tc>
          <w:tcPr>
            <w:tcW w:w="5431" w:type="dxa"/>
            <w:gridSpan w:val="2"/>
            <w:vMerge/>
          </w:tcPr>
          <w:p w:rsidR="002D4CBF" w:rsidRPr="00387461" w:rsidRDefault="002D4CBF" w:rsidP="00DA5B72">
            <w:pPr>
              <w:pStyle w:val="1"/>
              <w:ind w:right="-81"/>
              <w:rPr>
                <w:spacing w:val="-10"/>
                <w:sz w:val="24"/>
              </w:rPr>
            </w:pPr>
          </w:p>
        </w:tc>
        <w:tc>
          <w:tcPr>
            <w:tcW w:w="1440" w:type="dxa"/>
          </w:tcPr>
          <w:p w:rsidR="002D4CBF" w:rsidRPr="00387461" w:rsidRDefault="002D4CBF" w:rsidP="00DA5B72">
            <w:pPr>
              <w:ind w:left="-214" w:right="-81"/>
              <w:jc w:val="center"/>
              <w:rPr>
                <w:spacing w:val="-10"/>
              </w:rPr>
            </w:pPr>
          </w:p>
          <w:p w:rsidR="002D4CBF" w:rsidRPr="00387461" w:rsidRDefault="002D4CBF" w:rsidP="00DA5B72">
            <w:pPr>
              <w:ind w:left="-214" w:right="-81"/>
              <w:jc w:val="center"/>
              <w:rPr>
                <w:spacing w:val="-10"/>
              </w:rPr>
            </w:pPr>
            <w:r w:rsidRPr="00387461">
              <w:rPr>
                <w:spacing w:val="-10"/>
              </w:rPr>
              <w:t>Усього</w:t>
            </w:r>
          </w:p>
        </w:tc>
        <w:tc>
          <w:tcPr>
            <w:tcW w:w="1118" w:type="dxa"/>
          </w:tcPr>
          <w:p w:rsidR="002D4CBF" w:rsidRPr="00387461" w:rsidRDefault="002D4CBF" w:rsidP="00DA5B72">
            <w:pPr>
              <w:ind w:left="-288" w:right="-81"/>
              <w:jc w:val="center"/>
              <w:rPr>
                <w:spacing w:val="-10"/>
              </w:rPr>
            </w:pPr>
          </w:p>
          <w:p w:rsidR="002D4CBF" w:rsidRPr="00387461" w:rsidRDefault="002D4CBF" w:rsidP="00DA5B72">
            <w:pPr>
              <w:ind w:left="-288" w:right="-81"/>
              <w:jc w:val="center"/>
              <w:rPr>
                <w:spacing w:val="-10"/>
              </w:rPr>
            </w:pPr>
            <w:r w:rsidRPr="00387461">
              <w:rPr>
                <w:spacing w:val="-10"/>
              </w:rPr>
              <w:t>Лекції</w:t>
            </w:r>
          </w:p>
        </w:tc>
        <w:tc>
          <w:tcPr>
            <w:tcW w:w="1080" w:type="dxa"/>
          </w:tcPr>
          <w:p w:rsidR="002D4CBF" w:rsidRPr="00387461" w:rsidRDefault="002D4CBF" w:rsidP="00DA5B72">
            <w:pPr>
              <w:ind w:right="-81"/>
              <w:jc w:val="both"/>
              <w:rPr>
                <w:spacing w:val="-10"/>
              </w:rPr>
            </w:pPr>
            <w:r w:rsidRPr="00387461">
              <w:rPr>
                <w:spacing w:val="-10"/>
              </w:rPr>
              <w:t>Практичні заняття</w:t>
            </w:r>
          </w:p>
        </w:tc>
        <w:tc>
          <w:tcPr>
            <w:tcW w:w="720" w:type="dxa"/>
          </w:tcPr>
          <w:p w:rsidR="002D4CBF" w:rsidRPr="00387461" w:rsidRDefault="002D4CBF" w:rsidP="00DA5B72">
            <w:pPr>
              <w:ind w:right="-81"/>
              <w:jc w:val="center"/>
              <w:rPr>
                <w:spacing w:val="-10"/>
              </w:rPr>
            </w:pPr>
          </w:p>
          <w:p w:rsidR="002D4CBF" w:rsidRPr="00387461" w:rsidRDefault="002D4CBF" w:rsidP="00DA5B72">
            <w:pPr>
              <w:ind w:right="-81"/>
              <w:jc w:val="center"/>
              <w:rPr>
                <w:spacing w:val="-10"/>
              </w:rPr>
            </w:pPr>
            <w:r w:rsidRPr="00387461">
              <w:rPr>
                <w:spacing w:val="-10"/>
              </w:rPr>
              <w:t>СРС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cantSplit/>
          <w:trHeight w:val="143"/>
          <w:tblHeader/>
        </w:trPr>
        <w:tc>
          <w:tcPr>
            <w:tcW w:w="509" w:type="dxa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1</w:t>
            </w:r>
          </w:p>
        </w:tc>
        <w:tc>
          <w:tcPr>
            <w:tcW w:w="5431" w:type="dxa"/>
            <w:gridSpan w:val="2"/>
          </w:tcPr>
          <w:p w:rsidR="002D4CBF" w:rsidRPr="00387461" w:rsidRDefault="002D4CBF" w:rsidP="00DA5B72">
            <w:pPr>
              <w:pStyle w:val="1"/>
              <w:ind w:right="-81"/>
              <w:rPr>
                <w:sz w:val="24"/>
              </w:rPr>
            </w:pPr>
            <w:r w:rsidRPr="00387461"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3</w:t>
            </w:r>
          </w:p>
        </w:tc>
        <w:tc>
          <w:tcPr>
            <w:tcW w:w="1118" w:type="dxa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4</w:t>
            </w:r>
          </w:p>
        </w:tc>
        <w:tc>
          <w:tcPr>
            <w:tcW w:w="1080" w:type="dxa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5</w:t>
            </w:r>
          </w:p>
        </w:tc>
        <w:tc>
          <w:tcPr>
            <w:tcW w:w="720" w:type="dxa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6</w:t>
            </w:r>
          </w:p>
        </w:tc>
      </w:tr>
      <w:tr w:rsidR="002D4CBF" w:rsidRPr="00387461" w:rsidTr="001A5B21">
        <w:tblPrEx>
          <w:tblCellMar>
            <w:top w:w="0" w:type="dxa"/>
            <w:bottom w:w="0" w:type="dxa"/>
          </w:tblCellMar>
        </w:tblPrEx>
        <w:trPr>
          <w:cantSplit/>
          <w:trHeight w:val="255"/>
          <w:tblHeader/>
        </w:trPr>
        <w:tc>
          <w:tcPr>
            <w:tcW w:w="10298" w:type="dxa"/>
            <w:gridSpan w:val="7"/>
          </w:tcPr>
          <w:p w:rsidR="002D4CBF" w:rsidRPr="00387461" w:rsidRDefault="001A5B21" w:rsidP="00DA5B72">
            <w:pPr>
              <w:ind w:right="-81"/>
              <w:jc w:val="center"/>
              <w:rPr>
                <w:b/>
                <w:bCs/>
              </w:rPr>
            </w:pPr>
            <w:bookmarkStart w:id="4" w:name="OLE_LINK1"/>
            <w:r w:rsidRPr="00387461">
              <w:rPr>
                <w:b/>
                <w:bCs/>
              </w:rPr>
              <w:t>Модуль №1 “Теорія міжнародного повітряного права”</w:t>
            </w:r>
            <w:bookmarkEnd w:id="4"/>
          </w:p>
        </w:tc>
      </w:tr>
      <w:tr w:rsidR="001A5B21" w:rsidRPr="00387461">
        <w:tblPrEx>
          <w:tblCellMar>
            <w:top w:w="0" w:type="dxa"/>
            <w:bottom w:w="0" w:type="dxa"/>
          </w:tblCellMar>
        </w:tblPrEx>
        <w:trPr>
          <w:cantSplit/>
          <w:trHeight w:val="285"/>
          <w:tblHeader/>
        </w:trPr>
        <w:tc>
          <w:tcPr>
            <w:tcW w:w="10298" w:type="dxa"/>
            <w:gridSpan w:val="7"/>
          </w:tcPr>
          <w:p w:rsidR="001A5B21" w:rsidRPr="00387461" w:rsidRDefault="001A5B21" w:rsidP="00DA5B72">
            <w:pPr>
              <w:ind w:right="-81"/>
              <w:jc w:val="center"/>
              <w:rPr>
                <w:b/>
                <w:bCs/>
              </w:rPr>
            </w:pPr>
            <w:r w:rsidRPr="00387461">
              <w:rPr>
                <w:b/>
                <w:bCs/>
              </w:rPr>
              <w:t>8 семестр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20" w:type="dxa"/>
            <w:gridSpan w:val="2"/>
          </w:tcPr>
          <w:p w:rsidR="002D4CBF" w:rsidRPr="00387461" w:rsidRDefault="000C0210" w:rsidP="00DA5B72">
            <w:pPr>
              <w:ind w:right="-81"/>
              <w:jc w:val="center"/>
            </w:pPr>
            <w:r w:rsidRPr="00387461">
              <w:t>1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>Поняття, сутність, історія становлення і розвитку міжнародного повітряного права</w:t>
            </w:r>
          </w:p>
        </w:tc>
        <w:tc>
          <w:tcPr>
            <w:tcW w:w="1440" w:type="dxa"/>
          </w:tcPr>
          <w:p w:rsidR="002D4CBF" w:rsidRPr="00387461" w:rsidRDefault="000C0210" w:rsidP="00DA5B72">
            <w:pPr>
              <w:ind w:right="-81"/>
              <w:jc w:val="center"/>
            </w:pPr>
            <w:r w:rsidRPr="00387461">
              <w:t>1</w:t>
            </w:r>
            <w:r w:rsidR="005D7F8B">
              <w:t>4</w:t>
            </w:r>
          </w:p>
        </w:tc>
        <w:tc>
          <w:tcPr>
            <w:tcW w:w="1118" w:type="dxa"/>
          </w:tcPr>
          <w:p w:rsidR="002D4CBF" w:rsidRPr="00387461" w:rsidRDefault="008E6A06" w:rsidP="00DA5B72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1080" w:type="dxa"/>
          </w:tcPr>
          <w:p w:rsidR="002D4CBF" w:rsidRPr="00387461" w:rsidRDefault="00ED4187" w:rsidP="00DA5B72">
            <w:pPr>
              <w:ind w:right="-81"/>
              <w:jc w:val="center"/>
            </w:pPr>
            <w:r>
              <w:t>_</w:t>
            </w:r>
          </w:p>
        </w:tc>
        <w:tc>
          <w:tcPr>
            <w:tcW w:w="720" w:type="dxa"/>
          </w:tcPr>
          <w:p w:rsidR="002D4CBF" w:rsidRPr="00387461" w:rsidRDefault="008E6A06" w:rsidP="00DA5B72">
            <w:pPr>
              <w:ind w:right="-81"/>
              <w:jc w:val="center"/>
            </w:pPr>
            <w:r w:rsidRPr="00387461">
              <w:t>1</w:t>
            </w:r>
            <w:r w:rsidR="005D7F8B">
              <w:t>2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>Джерела міжнародного повітряного права</w:t>
            </w:r>
          </w:p>
        </w:tc>
        <w:tc>
          <w:tcPr>
            <w:tcW w:w="1440" w:type="dxa"/>
          </w:tcPr>
          <w:p w:rsidR="002D4CBF" w:rsidRPr="00387461" w:rsidRDefault="000C0210" w:rsidP="00DA5B72">
            <w:pPr>
              <w:ind w:right="-81"/>
              <w:jc w:val="center"/>
              <w:rPr>
                <w:lang w:val="ru-RU"/>
              </w:rPr>
            </w:pPr>
            <w:r w:rsidRPr="00387461">
              <w:rPr>
                <w:lang w:val="ru-RU"/>
              </w:rPr>
              <w:t>6</w:t>
            </w:r>
          </w:p>
        </w:tc>
        <w:tc>
          <w:tcPr>
            <w:tcW w:w="1118" w:type="dxa"/>
          </w:tcPr>
          <w:p w:rsidR="002D4CBF" w:rsidRPr="00387461" w:rsidRDefault="000C0210" w:rsidP="00DA5B72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1080" w:type="dxa"/>
          </w:tcPr>
          <w:p w:rsidR="002D4CBF" w:rsidRPr="00387461" w:rsidRDefault="00ED4187" w:rsidP="00DA5B72">
            <w:pPr>
              <w:ind w:right="-81"/>
              <w:jc w:val="center"/>
            </w:pPr>
            <w:r>
              <w:t>_</w:t>
            </w:r>
          </w:p>
        </w:tc>
        <w:tc>
          <w:tcPr>
            <w:tcW w:w="720" w:type="dxa"/>
          </w:tcPr>
          <w:p w:rsidR="002D4CBF" w:rsidRPr="00387461" w:rsidRDefault="00ED4187" w:rsidP="00DA5B72">
            <w:pPr>
              <w:ind w:right="-81"/>
              <w:jc w:val="center"/>
            </w:pPr>
            <w:r>
              <w:t>8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3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ind w:right="-81"/>
              <w:jc w:val="both"/>
            </w:pPr>
            <w:r w:rsidRPr="00387461">
              <w:t>Правовий режим повітряного простору. Правове регулювання польотів у повітряно</w:t>
            </w:r>
            <w:bookmarkStart w:id="5" w:name="_GoBack"/>
            <w:bookmarkEnd w:id="5"/>
            <w:r w:rsidRPr="00387461">
              <w:t>му просторі.</w:t>
            </w:r>
          </w:p>
        </w:tc>
        <w:tc>
          <w:tcPr>
            <w:tcW w:w="1440" w:type="dxa"/>
          </w:tcPr>
          <w:p w:rsidR="002D4CBF" w:rsidRPr="00387461" w:rsidRDefault="00ED4187" w:rsidP="00DA5B72">
            <w:pPr>
              <w:ind w:right="-81"/>
              <w:jc w:val="center"/>
            </w:pPr>
            <w:r>
              <w:t>1</w:t>
            </w:r>
            <w:r w:rsidR="005D7F8B">
              <w:t>0</w:t>
            </w:r>
          </w:p>
        </w:tc>
        <w:tc>
          <w:tcPr>
            <w:tcW w:w="1118" w:type="dxa"/>
          </w:tcPr>
          <w:p w:rsidR="002D4CBF" w:rsidRPr="00387461" w:rsidRDefault="00ED4187" w:rsidP="00DA5B72">
            <w:pPr>
              <w:ind w:right="-81"/>
              <w:jc w:val="center"/>
            </w:pPr>
            <w:r>
              <w:t>_</w:t>
            </w:r>
          </w:p>
        </w:tc>
        <w:tc>
          <w:tcPr>
            <w:tcW w:w="1080" w:type="dxa"/>
          </w:tcPr>
          <w:p w:rsidR="002D4CBF" w:rsidRPr="00387461" w:rsidRDefault="00ED4187" w:rsidP="00DA5B72">
            <w:pPr>
              <w:ind w:right="-81"/>
              <w:jc w:val="center"/>
              <w:rPr>
                <w:lang w:val="ru-RU"/>
              </w:rPr>
            </w:pPr>
            <w:r>
              <w:rPr>
                <w:lang w:val="ru-RU"/>
              </w:rPr>
              <w:t>_</w:t>
            </w:r>
          </w:p>
        </w:tc>
        <w:tc>
          <w:tcPr>
            <w:tcW w:w="720" w:type="dxa"/>
          </w:tcPr>
          <w:p w:rsidR="002D4CBF" w:rsidRPr="00387461" w:rsidRDefault="00ED4187" w:rsidP="00DA5B72">
            <w:pPr>
              <w:ind w:right="-81"/>
              <w:jc w:val="center"/>
            </w:pPr>
            <w:r>
              <w:t>1</w:t>
            </w:r>
            <w:r w:rsidR="005D7F8B">
              <w:t>0</w:t>
            </w:r>
          </w:p>
        </w:tc>
      </w:tr>
      <w:tr w:rsidR="00124017" w:rsidRPr="00387461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720" w:type="dxa"/>
            <w:gridSpan w:val="2"/>
          </w:tcPr>
          <w:p w:rsidR="00124017" w:rsidRPr="00387461" w:rsidRDefault="00124017" w:rsidP="00DA5B72">
            <w:pPr>
              <w:ind w:right="-81"/>
              <w:jc w:val="center"/>
              <w:rPr>
                <w:b/>
              </w:rPr>
            </w:pPr>
          </w:p>
        </w:tc>
        <w:tc>
          <w:tcPr>
            <w:tcW w:w="5220" w:type="dxa"/>
          </w:tcPr>
          <w:p w:rsidR="00124017" w:rsidRPr="00387461" w:rsidRDefault="00124017" w:rsidP="00DA5B72">
            <w:pPr>
              <w:jc w:val="both"/>
              <w:rPr>
                <w:b/>
              </w:rPr>
            </w:pPr>
            <w:r w:rsidRPr="00387461">
              <w:rPr>
                <w:b/>
                <w:color w:val="000000"/>
                <w:spacing w:val="-2"/>
              </w:rPr>
              <w:t>Усього за 8 семестр</w:t>
            </w:r>
          </w:p>
        </w:tc>
        <w:tc>
          <w:tcPr>
            <w:tcW w:w="1440" w:type="dxa"/>
          </w:tcPr>
          <w:p w:rsidR="00124017" w:rsidRPr="00387461" w:rsidRDefault="00ED4187" w:rsidP="00DA5B72">
            <w:pPr>
              <w:ind w:right="-81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18" w:type="dxa"/>
          </w:tcPr>
          <w:p w:rsidR="00124017" w:rsidRPr="00387461" w:rsidRDefault="00ED4187" w:rsidP="00DA5B72">
            <w:pPr>
              <w:ind w:right="-8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0" w:type="dxa"/>
          </w:tcPr>
          <w:p w:rsidR="00124017" w:rsidRPr="00387461" w:rsidRDefault="003E591C" w:rsidP="00DA5B72">
            <w:pPr>
              <w:ind w:right="-81"/>
              <w:jc w:val="center"/>
              <w:rPr>
                <w:b/>
              </w:rPr>
            </w:pPr>
            <w:r>
              <w:rPr>
                <w:b/>
              </w:rPr>
              <w:t>–</w:t>
            </w:r>
          </w:p>
        </w:tc>
        <w:tc>
          <w:tcPr>
            <w:tcW w:w="720" w:type="dxa"/>
          </w:tcPr>
          <w:p w:rsidR="00124017" w:rsidRPr="00387461" w:rsidRDefault="002E2DFF" w:rsidP="00DA5B72">
            <w:pPr>
              <w:ind w:right="-81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124017" w:rsidRPr="00387461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0298" w:type="dxa"/>
            <w:gridSpan w:val="7"/>
          </w:tcPr>
          <w:p w:rsidR="00124017" w:rsidRPr="00387461" w:rsidRDefault="00124017" w:rsidP="00DA5B72">
            <w:pPr>
              <w:ind w:right="-81"/>
              <w:jc w:val="center"/>
            </w:pPr>
            <w:bookmarkStart w:id="6" w:name="OLE_LINK12"/>
            <w:r w:rsidRPr="00387461">
              <w:rPr>
                <w:b/>
              </w:rPr>
              <w:t>9 семестр</w:t>
            </w:r>
          </w:p>
        </w:tc>
      </w:tr>
      <w:bookmarkEnd w:id="6"/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535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4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ind w:right="-81"/>
              <w:jc w:val="both"/>
            </w:pPr>
            <w:r w:rsidRPr="00387461">
              <w:t>М</w:t>
            </w:r>
            <w:r w:rsidRPr="00387461">
              <w:rPr>
                <w:bCs/>
              </w:rPr>
              <w:t>іжнародно-правове регулювання міжнародних повітряних перевезень</w:t>
            </w:r>
            <w:r w:rsidRPr="00387461">
              <w:t>.</w:t>
            </w:r>
          </w:p>
        </w:tc>
        <w:tc>
          <w:tcPr>
            <w:tcW w:w="1440" w:type="dxa"/>
          </w:tcPr>
          <w:p w:rsidR="002D4CBF" w:rsidRPr="00387461" w:rsidRDefault="002E2DFF" w:rsidP="00DA5B72">
            <w:pPr>
              <w:ind w:right="-81"/>
              <w:jc w:val="center"/>
            </w:pPr>
            <w:r>
              <w:t>10</w:t>
            </w:r>
          </w:p>
        </w:tc>
        <w:tc>
          <w:tcPr>
            <w:tcW w:w="1118" w:type="dxa"/>
          </w:tcPr>
          <w:p w:rsidR="002D4CBF" w:rsidRPr="00387461" w:rsidRDefault="00ED4187" w:rsidP="00DA5B72">
            <w:pPr>
              <w:ind w:right="-81"/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2D4CBF" w:rsidRPr="00387461" w:rsidRDefault="00E0684D" w:rsidP="00DA5B72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720" w:type="dxa"/>
          </w:tcPr>
          <w:p w:rsidR="002D4CBF" w:rsidRPr="00387461" w:rsidRDefault="00E0684D" w:rsidP="00DA5B72">
            <w:pPr>
              <w:ind w:right="-81"/>
              <w:jc w:val="center"/>
            </w:pPr>
            <w:r w:rsidRPr="00387461">
              <w:t>8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291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5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>Правовий статус повітряного судна та екіпажу</w:t>
            </w:r>
          </w:p>
        </w:tc>
        <w:tc>
          <w:tcPr>
            <w:tcW w:w="1440" w:type="dxa"/>
          </w:tcPr>
          <w:p w:rsidR="002D4CBF" w:rsidRPr="00387461" w:rsidRDefault="00C46C03" w:rsidP="00DA5B72">
            <w:pPr>
              <w:ind w:right="-81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118" w:type="dxa"/>
          </w:tcPr>
          <w:p w:rsidR="002D4CBF" w:rsidRPr="00387461" w:rsidRDefault="002E2DFF" w:rsidP="00DA5B72">
            <w:pPr>
              <w:ind w:right="-81"/>
              <w:jc w:val="center"/>
            </w:pPr>
            <w:r>
              <w:t>–</w:t>
            </w:r>
          </w:p>
        </w:tc>
        <w:tc>
          <w:tcPr>
            <w:tcW w:w="1080" w:type="dxa"/>
          </w:tcPr>
          <w:p w:rsidR="002D4CBF" w:rsidRPr="00387461" w:rsidRDefault="00E0684D" w:rsidP="00DA5B72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720" w:type="dxa"/>
          </w:tcPr>
          <w:p w:rsidR="002D4CBF" w:rsidRPr="00387461" w:rsidRDefault="002E2DFF" w:rsidP="00DA5B72">
            <w:pPr>
              <w:ind w:right="-81"/>
              <w:jc w:val="center"/>
            </w:pPr>
            <w:r>
              <w:t>8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6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ind w:right="-81"/>
              <w:jc w:val="both"/>
            </w:pPr>
            <w:r w:rsidRPr="00387461">
              <w:t xml:space="preserve">Відповідальність у міжнародному повітряному праві. </w:t>
            </w:r>
          </w:p>
        </w:tc>
        <w:tc>
          <w:tcPr>
            <w:tcW w:w="1440" w:type="dxa"/>
          </w:tcPr>
          <w:p w:rsidR="002D4CBF" w:rsidRPr="00387461" w:rsidRDefault="008E6A06" w:rsidP="00DA5B72">
            <w:pPr>
              <w:ind w:right="-81"/>
              <w:jc w:val="center"/>
            </w:pPr>
            <w:r w:rsidRPr="00387461">
              <w:t>10</w:t>
            </w:r>
          </w:p>
        </w:tc>
        <w:tc>
          <w:tcPr>
            <w:tcW w:w="1118" w:type="dxa"/>
          </w:tcPr>
          <w:p w:rsidR="002D4CBF" w:rsidRPr="00387461" w:rsidRDefault="002E2DFF" w:rsidP="00DA5B72">
            <w:pPr>
              <w:ind w:right="-81"/>
              <w:jc w:val="center"/>
            </w:pPr>
            <w:r>
              <w:t>–</w:t>
            </w:r>
          </w:p>
        </w:tc>
        <w:tc>
          <w:tcPr>
            <w:tcW w:w="1080" w:type="dxa"/>
          </w:tcPr>
          <w:p w:rsidR="002D4CBF" w:rsidRPr="00387461" w:rsidRDefault="00E0684D" w:rsidP="00DA5B72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720" w:type="dxa"/>
          </w:tcPr>
          <w:p w:rsidR="002D4CBF" w:rsidRPr="00387461" w:rsidRDefault="00E0684D" w:rsidP="00DA5B72">
            <w:pPr>
              <w:ind w:right="-81"/>
              <w:jc w:val="center"/>
            </w:pPr>
            <w:r w:rsidRPr="00387461">
              <w:t>8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7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 xml:space="preserve">Боротьба з актами незаконного втручання в діяльність цивільної авіації. Допомога повітряним суднам, що зазнали лиха      </w:t>
            </w:r>
          </w:p>
        </w:tc>
        <w:tc>
          <w:tcPr>
            <w:tcW w:w="1440" w:type="dxa"/>
          </w:tcPr>
          <w:p w:rsidR="002D4CBF" w:rsidRPr="00387461" w:rsidRDefault="008E6A06" w:rsidP="00DA5B72">
            <w:pPr>
              <w:ind w:right="-81"/>
              <w:jc w:val="center"/>
            </w:pPr>
            <w:r w:rsidRPr="00387461">
              <w:t>1</w:t>
            </w:r>
            <w:r w:rsidR="00C46C03">
              <w:t>0</w:t>
            </w:r>
          </w:p>
        </w:tc>
        <w:tc>
          <w:tcPr>
            <w:tcW w:w="1118" w:type="dxa"/>
          </w:tcPr>
          <w:p w:rsidR="002D4CBF" w:rsidRPr="00387461" w:rsidRDefault="002E2DFF" w:rsidP="00DA5B72">
            <w:pPr>
              <w:ind w:right="-81"/>
              <w:jc w:val="center"/>
            </w:pPr>
            <w:r>
              <w:t>–</w:t>
            </w:r>
          </w:p>
        </w:tc>
        <w:tc>
          <w:tcPr>
            <w:tcW w:w="1080" w:type="dxa"/>
          </w:tcPr>
          <w:p w:rsidR="002D4CBF" w:rsidRPr="00387461" w:rsidRDefault="002E2DFF" w:rsidP="002E2DFF">
            <w:pPr>
              <w:jc w:val="center"/>
            </w:pPr>
            <w:r>
              <w:t>–</w:t>
            </w:r>
          </w:p>
        </w:tc>
        <w:tc>
          <w:tcPr>
            <w:tcW w:w="720" w:type="dxa"/>
          </w:tcPr>
          <w:p w:rsidR="002D4CBF" w:rsidRPr="00387461" w:rsidRDefault="002E2DFF" w:rsidP="00DA5B72">
            <w:pPr>
              <w:ind w:right="-81"/>
              <w:jc w:val="center"/>
            </w:pPr>
            <w:r>
              <w:t>9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8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 xml:space="preserve">Діяльність авіаційних підприємств. Обслуговуюча інфраструктура авіаційної галузі. </w:t>
            </w:r>
          </w:p>
        </w:tc>
        <w:tc>
          <w:tcPr>
            <w:tcW w:w="1440" w:type="dxa"/>
          </w:tcPr>
          <w:p w:rsidR="002D4CBF" w:rsidRPr="00387461" w:rsidRDefault="008E6A06" w:rsidP="00DA5B72">
            <w:pPr>
              <w:ind w:right="-81"/>
              <w:jc w:val="center"/>
            </w:pPr>
            <w:r w:rsidRPr="00387461">
              <w:t>10</w:t>
            </w:r>
          </w:p>
        </w:tc>
        <w:tc>
          <w:tcPr>
            <w:tcW w:w="1118" w:type="dxa"/>
          </w:tcPr>
          <w:p w:rsidR="002D4CBF" w:rsidRPr="00387461" w:rsidRDefault="002E2DFF" w:rsidP="00DA5B72">
            <w:pPr>
              <w:ind w:right="-81"/>
              <w:jc w:val="center"/>
            </w:pPr>
            <w:r>
              <w:t>–</w:t>
            </w:r>
          </w:p>
        </w:tc>
        <w:tc>
          <w:tcPr>
            <w:tcW w:w="1080" w:type="dxa"/>
          </w:tcPr>
          <w:p w:rsidR="002D4CBF" w:rsidRPr="00387461" w:rsidRDefault="002E2DFF" w:rsidP="00DA5B72">
            <w:pPr>
              <w:ind w:right="-81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720" w:type="dxa"/>
          </w:tcPr>
          <w:p w:rsidR="002D4CBF" w:rsidRPr="00387461" w:rsidRDefault="00E0684D" w:rsidP="00DA5B72">
            <w:pPr>
              <w:ind w:right="-81"/>
              <w:jc w:val="center"/>
            </w:pPr>
            <w:r w:rsidRPr="00387461">
              <w:t>10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9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>Правовий режим повітряного простору України. Правове регулювання польотів у повітряному просторі України.</w:t>
            </w:r>
          </w:p>
        </w:tc>
        <w:tc>
          <w:tcPr>
            <w:tcW w:w="1440" w:type="dxa"/>
          </w:tcPr>
          <w:p w:rsidR="002D4CBF" w:rsidRPr="00387461" w:rsidRDefault="008E6A06" w:rsidP="00DA5B72">
            <w:pPr>
              <w:ind w:right="-81"/>
              <w:jc w:val="center"/>
            </w:pPr>
            <w:r w:rsidRPr="00387461">
              <w:t>1</w:t>
            </w:r>
            <w:r w:rsidR="002E2DFF">
              <w:t>0</w:t>
            </w:r>
          </w:p>
        </w:tc>
        <w:tc>
          <w:tcPr>
            <w:tcW w:w="1118" w:type="dxa"/>
          </w:tcPr>
          <w:p w:rsidR="002D4CBF" w:rsidRPr="00387461" w:rsidRDefault="002E2DFF" w:rsidP="00DA5B72">
            <w:pPr>
              <w:ind w:right="-81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1080" w:type="dxa"/>
          </w:tcPr>
          <w:p w:rsidR="002D4CBF" w:rsidRPr="00387461" w:rsidRDefault="002E2DFF" w:rsidP="00DA5B72">
            <w:pPr>
              <w:ind w:right="-81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720" w:type="dxa"/>
          </w:tcPr>
          <w:p w:rsidR="002D4CBF" w:rsidRPr="00387461" w:rsidRDefault="002E2DFF" w:rsidP="00DA5B72">
            <w:pPr>
              <w:ind w:right="-81"/>
              <w:jc w:val="center"/>
            </w:pPr>
            <w:r>
              <w:t>5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</w:pPr>
            <w:r w:rsidRPr="00387461">
              <w:t>10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 xml:space="preserve">Міжнародні авіаційні організації. </w:t>
            </w:r>
          </w:p>
        </w:tc>
        <w:tc>
          <w:tcPr>
            <w:tcW w:w="1440" w:type="dxa"/>
          </w:tcPr>
          <w:p w:rsidR="002D4CBF" w:rsidRPr="00387461" w:rsidRDefault="008E6A06" w:rsidP="00DA5B72">
            <w:pPr>
              <w:ind w:right="-81"/>
              <w:jc w:val="center"/>
            </w:pPr>
            <w:r w:rsidRPr="00387461">
              <w:t>1</w:t>
            </w:r>
            <w:r w:rsidR="002E2DFF">
              <w:t>2</w:t>
            </w:r>
          </w:p>
        </w:tc>
        <w:tc>
          <w:tcPr>
            <w:tcW w:w="1118" w:type="dxa"/>
          </w:tcPr>
          <w:p w:rsidR="002D4CBF" w:rsidRPr="00387461" w:rsidRDefault="002E2DFF" w:rsidP="00DA5B72">
            <w:pPr>
              <w:ind w:right="-81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1080" w:type="dxa"/>
          </w:tcPr>
          <w:p w:rsidR="002D4CBF" w:rsidRPr="00387461" w:rsidRDefault="002E2DFF" w:rsidP="00DA5B72">
            <w:pPr>
              <w:ind w:right="-81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720" w:type="dxa"/>
          </w:tcPr>
          <w:p w:rsidR="002D4CBF" w:rsidRPr="00387461" w:rsidRDefault="00E0684D" w:rsidP="00DA5B72">
            <w:pPr>
              <w:ind w:right="-81"/>
              <w:jc w:val="center"/>
            </w:pPr>
            <w:r w:rsidRPr="00387461">
              <w:t>1</w:t>
            </w:r>
            <w:r w:rsidR="002E2DFF">
              <w:t>0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720" w:type="dxa"/>
            <w:gridSpan w:val="2"/>
          </w:tcPr>
          <w:p w:rsidR="002D4CBF" w:rsidRPr="00387461" w:rsidRDefault="000C0210" w:rsidP="00DA5B72">
            <w:pPr>
              <w:ind w:right="-81"/>
              <w:jc w:val="center"/>
            </w:pPr>
            <w:r w:rsidRPr="00387461">
              <w:t>1</w:t>
            </w:r>
            <w:r w:rsidR="002D4CBF" w:rsidRPr="00387461">
              <w:t>1</w:t>
            </w:r>
          </w:p>
        </w:tc>
        <w:tc>
          <w:tcPr>
            <w:tcW w:w="5220" w:type="dxa"/>
          </w:tcPr>
          <w:p w:rsidR="002D4CBF" w:rsidRPr="00387461" w:rsidRDefault="002D4CBF" w:rsidP="00DA5B72">
            <w:pPr>
              <w:ind w:right="-81"/>
              <w:jc w:val="both"/>
            </w:pPr>
            <w:r w:rsidRPr="00387461">
              <w:t>Контрольна робота</w:t>
            </w:r>
          </w:p>
        </w:tc>
        <w:tc>
          <w:tcPr>
            <w:tcW w:w="1440" w:type="dxa"/>
          </w:tcPr>
          <w:p w:rsidR="002D4CBF" w:rsidRPr="00387461" w:rsidRDefault="00C46C03" w:rsidP="00DA5B72">
            <w:pPr>
              <w:ind w:right="-81"/>
              <w:jc w:val="center"/>
            </w:pPr>
            <w:r>
              <w:t>8</w:t>
            </w:r>
          </w:p>
        </w:tc>
        <w:tc>
          <w:tcPr>
            <w:tcW w:w="1118" w:type="dxa"/>
          </w:tcPr>
          <w:p w:rsidR="002D4CBF" w:rsidRPr="00387461" w:rsidRDefault="003E591C" w:rsidP="00DA5B72">
            <w:pPr>
              <w:ind w:right="-81"/>
              <w:jc w:val="center"/>
            </w:pPr>
            <w:r>
              <w:t>–</w:t>
            </w:r>
          </w:p>
        </w:tc>
        <w:tc>
          <w:tcPr>
            <w:tcW w:w="1080" w:type="dxa"/>
          </w:tcPr>
          <w:p w:rsidR="002D4CBF" w:rsidRPr="00387461" w:rsidRDefault="003E591C" w:rsidP="00DA5B72">
            <w:pPr>
              <w:ind w:right="-81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720" w:type="dxa"/>
          </w:tcPr>
          <w:p w:rsidR="002D4CBF" w:rsidRPr="00387461" w:rsidRDefault="002E2DFF" w:rsidP="00DA5B72">
            <w:pPr>
              <w:ind w:right="-81"/>
              <w:jc w:val="center"/>
            </w:pPr>
            <w:r>
              <w:t>8</w:t>
            </w:r>
          </w:p>
        </w:tc>
      </w:tr>
      <w:tr w:rsidR="00DF3521" w:rsidRPr="00387461" w:rsidTr="001A5B21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720" w:type="dxa"/>
            <w:gridSpan w:val="2"/>
          </w:tcPr>
          <w:p w:rsidR="00DF3521" w:rsidRPr="00387461" w:rsidRDefault="00DF3521" w:rsidP="00DA5B72">
            <w:pPr>
              <w:ind w:right="-81"/>
              <w:jc w:val="center"/>
              <w:rPr>
                <w:b/>
              </w:rPr>
            </w:pPr>
          </w:p>
        </w:tc>
        <w:tc>
          <w:tcPr>
            <w:tcW w:w="5220" w:type="dxa"/>
          </w:tcPr>
          <w:p w:rsidR="00DF3521" w:rsidRPr="00DF3521" w:rsidRDefault="001A5B21" w:rsidP="00DF3521">
            <w:pPr>
              <w:pStyle w:val="5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Іспит</w:t>
            </w:r>
          </w:p>
        </w:tc>
        <w:tc>
          <w:tcPr>
            <w:tcW w:w="1440" w:type="dxa"/>
          </w:tcPr>
          <w:p w:rsidR="00DF3521" w:rsidRDefault="003E591C" w:rsidP="00DA5B72">
            <w:pPr>
              <w:ind w:right="-8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softHyphen/>
              <w:t>–</w:t>
            </w:r>
          </w:p>
        </w:tc>
        <w:tc>
          <w:tcPr>
            <w:tcW w:w="1118" w:type="dxa"/>
          </w:tcPr>
          <w:p w:rsidR="00DF3521" w:rsidRDefault="003E591C" w:rsidP="00DA5B72">
            <w:pPr>
              <w:ind w:right="-8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–  </w:t>
            </w:r>
          </w:p>
        </w:tc>
        <w:tc>
          <w:tcPr>
            <w:tcW w:w="1080" w:type="dxa"/>
          </w:tcPr>
          <w:p w:rsidR="00DF3521" w:rsidRDefault="003E591C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–</w:t>
            </w:r>
          </w:p>
        </w:tc>
        <w:tc>
          <w:tcPr>
            <w:tcW w:w="720" w:type="dxa"/>
          </w:tcPr>
          <w:p w:rsidR="00DF3521" w:rsidRDefault="003E591C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–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  <w:rPr>
                <w:b/>
              </w:rPr>
            </w:pPr>
          </w:p>
        </w:tc>
        <w:tc>
          <w:tcPr>
            <w:tcW w:w="5220" w:type="dxa"/>
          </w:tcPr>
          <w:p w:rsidR="002D4CBF" w:rsidRPr="00387461" w:rsidRDefault="002D4CBF" w:rsidP="00DF3521">
            <w:pPr>
              <w:pStyle w:val="5"/>
              <w:ind w:firstLine="0"/>
              <w:rPr>
                <w:b/>
                <w:sz w:val="24"/>
              </w:rPr>
            </w:pPr>
            <w:r w:rsidRPr="00387461">
              <w:rPr>
                <w:b/>
                <w:sz w:val="24"/>
              </w:rPr>
              <w:t xml:space="preserve">Усього за </w:t>
            </w:r>
            <w:r w:rsidRPr="00387461">
              <w:rPr>
                <w:b/>
                <w:sz w:val="24"/>
                <w:lang w:val="en-US"/>
              </w:rPr>
              <w:t>9</w:t>
            </w:r>
            <w:r w:rsidRPr="00387461">
              <w:rPr>
                <w:b/>
                <w:sz w:val="24"/>
              </w:rPr>
              <w:t xml:space="preserve"> семестр</w:t>
            </w:r>
          </w:p>
        </w:tc>
        <w:tc>
          <w:tcPr>
            <w:tcW w:w="1440" w:type="dxa"/>
          </w:tcPr>
          <w:p w:rsidR="002D4CBF" w:rsidRPr="00387461" w:rsidRDefault="00C46C03" w:rsidP="00DA5B72">
            <w:pPr>
              <w:ind w:right="-8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118" w:type="dxa"/>
          </w:tcPr>
          <w:p w:rsidR="002D4CBF" w:rsidRPr="00387461" w:rsidRDefault="007751DD" w:rsidP="00DA5B72">
            <w:pPr>
              <w:ind w:right="-8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80" w:type="dxa"/>
          </w:tcPr>
          <w:p w:rsidR="002D4CBF" w:rsidRPr="00387461" w:rsidRDefault="002E2DFF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720" w:type="dxa"/>
          </w:tcPr>
          <w:p w:rsidR="002D4CBF" w:rsidRPr="00387461" w:rsidRDefault="002E2DFF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  <w:r w:rsidR="00E0684D" w:rsidRPr="00387461">
              <w:rPr>
                <w:b/>
                <w:bCs/>
                <w:lang w:val="ru-RU"/>
              </w:rPr>
              <w:t>6</w:t>
            </w:r>
          </w:p>
        </w:tc>
      </w:tr>
      <w:tr w:rsidR="002D4CBF" w:rsidRPr="00387461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720" w:type="dxa"/>
            <w:gridSpan w:val="2"/>
          </w:tcPr>
          <w:p w:rsidR="002D4CBF" w:rsidRPr="00387461" w:rsidRDefault="002D4CBF" w:rsidP="00DA5B72">
            <w:pPr>
              <w:ind w:right="-81"/>
              <w:jc w:val="center"/>
            </w:pPr>
          </w:p>
        </w:tc>
        <w:tc>
          <w:tcPr>
            <w:tcW w:w="5220" w:type="dxa"/>
          </w:tcPr>
          <w:p w:rsidR="002D4CBF" w:rsidRPr="00387461" w:rsidRDefault="002D4CBF" w:rsidP="00DF3521">
            <w:pPr>
              <w:ind w:right="-81"/>
              <w:rPr>
                <w:b/>
                <w:bCs/>
                <w:lang w:val="ru-RU"/>
              </w:rPr>
            </w:pPr>
            <w:r w:rsidRPr="00387461">
              <w:rPr>
                <w:b/>
              </w:rPr>
              <w:t xml:space="preserve">Усього за </w:t>
            </w:r>
            <w:r w:rsidR="00346BE8">
              <w:rPr>
                <w:b/>
              </w:rPr>
              <w:t>модулем №1</w:t>
            </w:r>
          </w:p>
        </w:tc>
        <w:tc>
          <w:tcPr>
            <w:tcW w:w="1440" w:type="dxa"/>
          </w:tcPr>
          <w:p w:rsidR="002D4CBF" w:rsidRPr="00387461" w:rsidRDefault="002D4CBF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 w:rsidRPr="00387461">
              <w:rPr>
                <w:b/>
                <w:bCs/>
                <w:lang w:val="ru-RU"/>
              </w:rPr>
              <w:t>108</w:t>
            </w:r>
          </w:p>
        </w:tc>
        <w:tc>
          <w:tcPr>
            <w:tcW w:w="1118" w:type="dxa"/>
          </w:tcPr>
          <w:p w:rsidR="002D4CBF" w:rsidRPr="00387461" w:rsidRDefault="002E2DFF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1080" w:type="dxa"/>
          </w:tcPr>
          <w:p w:rsidR="002D4CBF" w:rsidRPr="00387461" w:rsidRDefault="002E2DFF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720" w:type="dxa"/>
          </w:tcPr>
          <w:p w:rsidR="002D4CBF" w:rsidRPr="00387461" w:rsidRDefault="00124017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 w:rsidRPr="00387461">
              <w:rPr>
                <w:b/>
                <w:bCs/>
                <w:lang w:val="ru-RU"/>
              </w:rPr>
              <w:t>9</w:t>
            </w:r>
            <w:r w:rsidR="002E2DFF">
              <w:rPr>
                <w:b/>
                <w:bCs/>
                <w:lang w:val="ru-RU"/>
              </w:rPr>
              <w:t>6</w:t>
            </w:r>
          </w:p>
        </w:tc>
      </w:tr>
      <w:bookmarkEnd w:id="3"/>
      <w:tr w:rsidR="001A5B21" w:rsidRPr="00011298" w:rsidTr="001A5B21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B21" w:rsidRPr="00011298" w:rsidRDefault="001A5B21" w:rsidP="00075F6E">
            <w:pPr>
              <w:ind w:right="-81"/>
              <w:jc w:val="center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B21" w:rsidRPr="001A5B21" w:rsidRDefault="001A5B21" w:rsidP="00075F6E">
            <w:pPr>
              <w:ind w:right="-81"/>
              <w:rPr>
                <w:b/>
              </w:rPr>
            </w:pPr>
            <w:r w:rsidRPr="00011298">
              <w:rPr>
                <w:b/>
              </w:rPr>
              <w:t>Усього за навчальною дисципліною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B21" w:rsidRPr="00011298" w:rsidRDefault="001A5B21" w:rsidP="00075F6E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108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B21" w:rsidRPr="00011298" w:rsidRDefault="001A5B21" w:rsidP="00075F6E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B21" w:rsidRPr="00011298" w:rsidRDefault="001A5B21" w:rsidP="00075F6E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B21" w:rsidRPr="00011298" w:rsidRDefault="001A5B21" w:rsidP="00075F6E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96</w:t>
            </w:r>
          </w:p>
        </w:tc>
      </w:tr>
    </w:tbl>
    <w:p w:rsidR="00E5616F" w:rsidRPr="00387461" w:rsidRDefault="00E5616F" w:rsidP="00E5616F">
      <w:pPr>
        <w:widowControl w:val="0"/>
        <w:numPr>
          <w:ilvl w:val="1"/>
          <w:numId w:val="1"/>
        </w:numPr>
        <w:jc w:val="center"/>
        <w:rPr>
          <w:b/>
        </w:rPr>
      </w:pPr>
      <w:r w:rsidRPr="00387461">
        <w:rPr>
          <w:b/>
        </w:rPr>
        <w:t xml:space="preserve">Проектування дидактичного процесу з видів навчальних занять та самостійна робота студента (зміст та обсяг) </w:t>
      </w:r>
    </w:p>
    <w:p w:rsidR="00E5616F" w:rsidRPr="00387461" w:rsidRDefault="00E5616F" w:rsidP="00E5616F">
      <w:pPr>
        <w:widowControl w:val="0"/>
        <w:ind w:left="1878"/>
        <w:rPr>
          <w:b/>
        </w:rPr>
      </w:pPr>
    </w:p>
    <w:tbl>
      <w:tblPr>
        <w:tblW w:w="101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"/>
        <w:gridCol w:w="211"/>
        <w:gridCol w:w="3600"/>
        <w:gridCol w:w="1080"/>
        <w:gridCol w:w="1440"/>
        <w:gridCol w:w="844"/>
        <w:gridCol w:w="2458"/>
      </w:tblGrid>
      <w:tr w:rsidR="0016373D" w:rsidRPr="00387461">
        <w:tblPrEx>
          <w:tblCellMar>
            <w:top w:w="0" w:type="dxa"/>
            <w:bottom w:w="0" w:type="dxa"/>
          </w:tblCellMar>
        </w:tblPrEx>
        <w:trPr>
          <w:cantSplit/>
          <w:trHeight w:val="714"/>
          <w:tblHeader/>
        </w:trPr>
        <w:tc>
          <w:tcPr>
            <w:tcW w:w="509" w:type="dxa"/>
          </w:tcPr>
          <w:p w:rsidR="0016373D" w:rsidRPr="00387461" w:rsidRDefault="0016373D" w:rsidP="0016373D">
            <w:pPr>
              <w:ind w:right="-81"/>
              <w:jc w:val="center"/>
              <w:rPr>
                <w:spacing w:val="-10"/>
              </w:rPr>
            </w:pPr>
          </w:p>
        </w:tc>
        <w:tc>
          <w:tcPr>
            <w:tcW w:w="3811" w:type="dxa"/>
            <w:gridSpan w:val="2"/>
            <w:vMerge w:val="restart"/>
          </w:tcPr>
          <w:p w:rsidR="0016373D" w:rsidRPr="00387461" w:rsidRDefault="0016373D" w:rsidP="0016373D">
            <w:pPr>
              <w:pStyle w:val="1"/>
              <w:ind w:right="-81"/>
              <w:rPr>
                <w:spacing w:val="-10"/>
                <w:sz w:val="24"/>
              </w:rPr>
            </w:pPr>
            <w:r w:rsidRPr="00387461">
              <w:rPr>
                <w:spacing w:val="-10"/>
                <w:sz w:val="24"/>
              </w:rPr>
              <w:t>Назва теми</w:t>
            </w:r>
          </w:p>
          <w:tbl>
            <w:tblPr>
              <w:tblW w:w="2880" w:type="dxa"/>
              <w:tblInd w:w="53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80"/>
            </w:tblGrid>
            <w:tr w:rsidR="0016373D" w:rsidRPr="00387461">
              <w:tblPrEx>
                <w:tblCellMar>
                  <w:top w:w="0" w:type="dxa"/>
                  <w:bottom w:w="0" w:type="dxa"/>
                </w:tblCellMar>
              </w:tblPrEx>
              <w:trPr>
                <w:trHeight w:val="720"/>
              </w:trPr>
              <w:tc>
                <w:tcPr>
                  <w:tcW w:w="2880" w:type="dxa"/>
                </w:tcPr>
                <w:p w:rsidR="0016373D" w:rsidRPr="00387461" w:rsidRDefault="0016373D" w:rsidP="0016373D">
                  <w:pPr>
                    <w:pStyle w:val="1"/>
                    <w:ind w:right="-81"/>
                    <w:rPr>
                      <w:spacing w:val="-10"/>
                      <w:sz w:val="24"/>
                    </w:rPr>
                  </w:pPr>
                </w:p>
              </w:tc>
            </w:tr>
          </w:tbl>
          <w:p w:rsidR="0016373D" w:rsidRPr="00387461" w:rsidRDefault="0016373D" w:rsidP="0016373D">
            <w:pPr>
              <w:pStyle w:val="1"/>
              <w:ind w:right="-81"/>
              <w:rPr>
                <w:spacing w:val="-10"/>
                <w:sz w:val="24"/>
              </w:rPr>
            </w:pPr>
          </w:p>
        </w:tc>
        <w:tc>
          <w:tcPr>
            <w:tcW w:w="3364" w:type="dxa"/>
            <w:gridSpan w:val="3"/>
            <w:shd w:val="clear" w:color="auto" w:fill="auto"/>
          </w:tcPr>
          <w:p w:rsidR="0016373D" w:rsidRPr="00387461" w:rsidRDefault="0016373D" w:rsidP="0016373D">
            <w:pPr>
              <w:jc w:val="center"/>
              <w:rPr>
                <w:spacing w:val="-10"/>
              </w:rPr>
            </w:pPr>
            <w:r w:rsidRPr="00387461">
              <w:t>Обсяг навчальних занять (год)</w:t>
            </w:r>
          </w:p>
        </w:tc>
        <w:tc>
          <w:tcPr>
            <w:tcW w:w="2458" w:type="dxa"/>
            <w:vMerge w:val="restart"/>
          </w:tcPr>
          <w:p w:rsidR="0016373D" w:rsidRPr="00387461" w:rsidRDefault="0016373D" w:rsidP="0016373D">
            <w:pPr>
              <w:jc w:val="center"/>
              <w:rPr>
                <w:spacing w:val="-10"/>
              </w:rPr>
            </w:pPr>
            <w:r w:rsidRPr="00387461">
              <w:t>Список рекомендованих джерел</w:t>
            </w:r>
          </w:p>
        </w:tc>
      </w:tr>
      <w:tr w:rsidR="0016373D" w:rsidRPr="00387461">
        <w:tblPrEx>
          <w:tblCellMar>
            <w:top w:w="0" w:type="dxa"/>
            <w:bottom w:w="0" w:type="dxa"/>
          </w:tblCellMar>
        </w:tblPrEx>
        <w:trPr>
          <w:cantSplit/>
          <w:trHeight w:val="70"/>
          <w:tblHeader/>
        </w:trPr>
        <w:tc>
          <w:tcPr>
            <w:tcW w:w="509" w:type="dxa"/>
          </w:tcPr>
          <w:p w:rsidR="0016373D" w:rsidRPr="00387461" w:rsidRDefault="0016373D" w:rsidP="0016373D">
            <w:pPr>
              <w:ind w:right="-81"/>
              <w:jc w:val="center"/>
              <w:rPr>
                <w:spacing w:val="-10"/>
              </w:rPr>
            </w:pPr>
            <w:r w:rsidRPr="00387461">
              <w:rPr>
                <w:spacing w:val="-10"/>
              </w:rPr>
              <w:t>№ п/п</w:t>
            </w:r>
          </w:p>
        </w:tc>
        <w:tc>
          <w:tcPr>
            <w:tcW w:w="3811" w:type="dxa"/>
            <w:gridSpan w:val="2"/>
            <w:vMerge/>
          </w:tcPr>
          <w:p w:rsidR="0016373D" w:rsidRPr="00387461" w:rsidRDefault="0016373D" w:rsidP="0016373D">
            <w:pPr>
              <w:pStyle w:val="1"/>
              <w:ind w:right="-81"/>
              <w:rPr>
                <w:spacing w:val="-10"/>
                <w:sz w:val="24"/>
              </w:rPr>
            </w:pPr>
          </w:p>
        </w:tc>
        <w:tc>
          <w:tcPr>
            <w:tcW w:w="1080" w:type="dxa"/>
          </w:tcPr>
          <w:p w:rsidR="0016373D" w:rsidRPr="00387461" w:rsidRDefault="0016373D" w:rsidP="0016373D">
            <w:pPr>
              <w:ind w:left="-288" w:right="-81"/>
              <w:jc w:val="center"/>
              <w:rPr>
                <w:spacing w:val="-10"/>
              </w:rPr>
            </w:pPr>
            <w:r w:rsidRPr="00387461">
              <w:rPr>
                <w:spacing w:val="-10"/>
              </w:rPr>
              <w:t>Лекції</w:t>
            </w:r>
          </w:p>
        </w:tc>
        <w:tc>
          <w:tcPr>
            <w:tcW w:w="1440" w:type="dxa"/>
          </w:tcPr>
          <w:p w:rsidR="0016373D" w:rsidRPr="00387461" w:rsidRDefault="0016373D" w:rsidP="0016373D">
            <w:pPr>
              <w:ind w:right="-81"/>
              <w:jc w:val="center"/>
              <w:rPr>
                <w:spacing w:val="-10"/>
              </w:rPr>
            </w:pPr>
            <w:r w:rsidRPr="00387461">
              <w:rPr>
                <w:spacing w:val="-10"/>
              </w:rPr>
              <w:t>Практичні заняття</w:t>
            </w:r>
          </w:p>
        </w:tc>
        <w:tc>
          <w:tcPr>
            <w:tcW w:w="844" w:type="dxa"/>
          </w:tcPr>
          <w:p w:rsidR="0016373D" w:rsidRPr="00387461" w:rsidRDefault="0016373D" w:rsidP="0016373D">
            <w:pPr>
              <w:ind w:right="-81"/>
              <w:jc w:val="center"/>
              <w:rPr>
                <w:spacing w:val="-10"/>
              </w:rPr>
            </w:pPr>
            <w:r w:rsidRPr="00387461">
              <w:rPr>
                <w:spacing w:val="-10"/>
              </w:rPr>
              <w:t>СРС</w:t>
            </w:r>
          </w:p>
        </w:tc>
        <w:tc>
          <w:tcPr>
            <w:tcW w:w="2458" w:type="dxa"/>
            <w:vMerge/>
          </w:tcPr>
          <w:p w:rsidR="0016373D" w:rsidRPr="00387461" w:rsidRDefault="0016373D" w:rsidP="0016373D">
            <w:pPr>
              <w:ind w:right="-81"/>
              <w:jc w:val="center"/>
              <w:rPr>
                <w:spacing w:val="-10"/>
              </w:rPr>
            </w:pPr>
          </w:p>
        </w:tc>
      </w:tr>
      <w:tr w:rsidR="0016373D" w:rsidRPr="00387461">
        <w:tblPrEx>
          <w:tblCellMar>
            <w:top w:w="0" w:type="dxa"/>
            <w:bottom w:w="0" w:type="dxa"/>
          </w:tblCellMar>
        </w:tblPrEx>
        <w:trPr>
          <w:cantSplit/>
          <w:trHeight w:val="143"/>
          <w:tblHeader/>
        </w:trPr>
        <w:tc>
          <w:tcPr>
            <w:tcW w:w="509" w:type="dxa"/>
          </w:tcPr>
          <w:p w:rsidR="0016373D" w:rsidRPr="00387461" w:rsidRDefault="0016373D" w:rsidP="00DA5B72">
            <w:pPr>
              <w:ind w:right="-81"/>
              <w:jc w:val="center"/>
            </w:pPr>
            <w:r w:rsidRPr="00387461">
              <w:t>1</w:t>
            </w:r>
          </w:p>
        </w:tc>
        <w:tc>
          <w:tcPr>
            <w:tcW w:w="3811" w:type="dxa"/>
            <w:gridSpan w:val="2"/>
          </w:tcPr>
          <w:p w:rsidR="0016373D" w:rsidRPr="00387461" w:rsidRDefault="0016373D" w:rsidP="00DA5B72">
            <w:pPr>
              <w:pStyle w:val="1"/>
              <w:ind w:right="-81"/>
              <w:rPr>
                <w:sz w:val="24"/>
              </w:rPr>
            </w:pPr>
            <w:r w:rsidRPr="00387461"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16373D" w:rsidRPr="00387461" w:rsidRDefault="0016373D" w:rsidP="00DA5B72">
            <w:pPr>
              <w:ind w:right="-81"/>
              <w:jc w:val="center"/>
            </w:pPr>
            <w:r w:rsidRPr="00387461">
              <w:t>3</w:t>
            </w:r>
          </w:p>
        </w:tc>
        <w:tc>
          <w:tcPr>
            <w:tcW w:w="1440" w:type="dxa"/>
          </w:tcPr>
          <w:p w:rsidR="0016373D" w:rsidRPr="00387461" w:rsidRDefault="0016373D" w:rsidP="00DA5B72">
            <w:pPr>
              <w:ind w:right="-81"/>
              <w:jc w:val="center"/>
            </w:pPr>
            <w:r w:rsidRPr="00387461">
              <w:t>4</w:t>
            </w:r>
          </w:p>
        </w:tc>
        <w:tc>
          <w:tcPr>
            <w:tcW w:w="844" w:type="dxa"/>
          </w:tcPr>
          <w:p w:rsidR="0016373D" w:rsidRPr="00387461" w:rsidRDefault="0016373D" w:rsidP="00DA5B72">
            <w:pPr>
              <w:ind w:right="-81"/>
              <w:jc w:val="center"/>
            </w:pPr>
            <w:r w:rsidRPr="00387461">
              <w:t>5</w:t>
            </w:r>
          </w:p>
        </w:tc>
        <w:tc>
          <w:tcPr>
            <w:tcW w:w="2458" w:type="dxa"/>
          </w:tcPr>
          <w:p w:rsidR="0016373D" w:rsidRPr="00387461" w:rsidRDefault="0016373D" w:rsidP="00DA5B72">
            <w:pPr>
              <w:ind w:right="-81"/>
              <w:jc w:val="center"/>
            </w:pPr>
            <w:r w:rsidRPr="00387461">
              <w:t>6</w:t>
            </w:r>
          </w:p>
        </w:tc>
      </w:tr>
      <w:tr w:rsidR="007751DD" w:rsidRPr="00387461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20" w:type="dxa"/>
            <w:gridSpan w:val="2"/>
          </w:tcPr>
          <w:p w:rsidR="007751DD" w:rsidRPr="00387461" w:rsidRDefault="007751DD" w:rsidP="00DA5B72">
            <w:pPr>
              <w:ind w:right="-81"/>
              <w:jc w:val="center"/>
            </w:pPr>
            <w:r w:rsidRPr="00387461">
              <w:t>1</w:t>
            </w:r>
          </w:p>
        </w:tc>
        <w:tc>
          <w:tcPr>
            <w:tcW w:w="3600" w:type="dxa"/>
          </w:tcPr>
          <w:p w:rsidR="007751DD" w:rsidRPr="00387461" w:rsidRDefault="007751DD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>Поняття, сутність, історія становлення і розвитку міжнародного повітряного права</w:t>
            </w:r>
          </w:p>
        </w:tc>
        <w:tc>
          <w:tcPr>
            <w:tcW w:w="1080" w:type="dxa"/>
          </w:tcPr>
          <w:p w:rsidR="007751DD" w:rsidRPr="00387461" w:rsidRDefault="007751DD" w:rsidP="00497580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1440" w:type="dxa"/>
          </w:tcPr>
          <w:p w:rsidR="007751DD" w:rsidRPr="00387461" w:rsidRDefault="007751DD" w:rsidP="00DA5B72">
            <w:pPr>
              <w:ind w:right="-81"/>
              <w:jc w:val="center"/>
            </w:pPr>
          </w:p>
        </w:tc>
        <w:tc>
          <w:tcPr>
            <w:tcW w:w="844" w:type="dxa"/>
          </w:tcPr>
          <w:p w:rsidR="007751DD" w:rsidRPr="00387461" w:rsidRDefault="007751DD" w:rsidP="00497580">
            <w:pPr>
              <w:ind w:right="-81"/>
              <w:jc w:val="center"/>
            </w:pPr>
            <w:r w:rsidRPr="00387461">
              <w:t>1</w:t>
            </w:r>
            <w:r>
              <w:t>2</w:t>
            </w:r>
          </w:p>
        </w:tc>
        <w:tc>
          <w:tcPr>
            <w:tcW w:w="2458" w:type="dxa"/>
          </w:tcPr>
          <w:p w:rsidR="007751DD" w:rsidRPr="00387461" w:rsidRDefault="0050469A" w:rsidP="00DA5B72">
            <w:pPr>
              <w:ind w:right="-81"/>
              <w:jc w:val="center"/>
              <w:rPr>
                <w:color w:val="FF0000"/>
              </w:rPr>
            </w:pPr>
            <w:r w:rsidRPr="002F4E60">
              <w:rPr>
                <w:color w:val="000000"/>
                <w:lang w:val="ru-RU"/>
              </w:rPr>
              <w:t>[</w:t>
            </w:r>
            <w:r w:rsidR="00F224B6">
              <w:rPr>
                <w:color w:val="000000"/>
              </w:rPr>
              <w:t xml:space="preserve">3, с. </w:t>
            </w:r>
            <w:r w:rsidR="00F224B6" w:rsidRPr="00F224B6">
              <w:rPr>
                <w:color w:val="000000"/>
                <w:lang w:val="ru-RU"/>
              </w:rPr>
              <w:t>1</w:t>
            </w:r>
            <w:r w:rsidR="00F224B6">
              <w:rPr>
                <w:color w:val="000000"/>
                <w:lang w:val="en-US"/>
              </w:rPr>
              <w:t>-100</w:t>
            </w:r>
            <w:r w:rsidRPr="002F4E60">
              <w:rPr>
                <w:color w:val="000000"/>
                <w:lang w:val="ru-RU"/>
              </w:rPr>
              <w:t>]</w:t>
            </w:r>
          </w:p>
        </w:tc>
      </w:tr>
      <w:tr w:rsidR="007751DD" w:rsidRPr="00387461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20" w:type="dxa"/>
            <w:gridSpan w:val="2"/>
          </w:tcPr>
          <w:p w:rsidR="007751DD" w:rsidRPr="00387461" w:rsidRDefault="007751DD" w:rsidP="00DA5B72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3600" w:type="dxa"/>
          </w:tcPr>
          <w:p w:rsidR="007751DD" w:rsidRPr="00387461" w:rsidRDefault="007751DD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>Джерела міжнародного повітряного права</w:t>
            </w:r>
          </w:p>
        </w:tc>
        <w:tc>
          <w:tcPr>
            <w:tcW w:w="1080" w:type="dxa"/>
          </w:tcPr>
          <w:p w:rsidR="007751DD" w:rsidRPr="00387461" w:rsidRDefault="007751DD" w:rsidP="00497580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1440" w:type="dxa"/>
          </w:tcPr>
          <w:p w:rsidR="007751DD" w:rsidRPr="00387461" w:rsidRDefault="007751DD" w:rsidP="00DA5B72">
            <w:pPr>
              <w:ind w:right="-81"/>
              <w:jc w:val="center"/>
            </w:pPr>
          </w:p>
        </w:tc>
        <w:tc>
          <w:tcPr>
            <w:tcW w:w="844" w:type="dxa"/>
          </w:tcPr>
          <w:p w:rsidR="007751DD" w:rsidRPr="00387461" w:rsidRDefault="007751DD" w:rsidP="00497580">
            <w:pPr>
              <w:ind w:right="-81"/>
              <w:jc w:val="center"/>
            </w:pPr>
            <w:r>
              <w:t>8</w:t>
            </w:r>
          </w:p>
        </w:tc>
        <w:tc>
          <w:tcPr>
            <w:tcW w:w="2458" w:type="dxa"/>
          </w:tcPr>
          <w:p w:rsidR="007751DD" w:rsidRPr="00387461" w:rsidRDefault="0050469A" w:rsidP="00DA5B72">
            <w:pPr>
              <w:ind w:right="-81"/>
              <w:jc w:val="center"/>
              <w:rPr>
                <w:color w:val="FF0000"/>
              </w:rPr>
            </w:pPr>
            <w:r w:rsidRPr="002F4E60">
              <w:rPr>
                <w:color w:val="000000"/>
                <w:lang w:val="ru-RU"/>
              </w:rPr>
              <w:t>[</w:t>
            </w:r>
            <w:r w:rsidR="00F224B6">
              <w:rPr>
                <w:color w:val="000000"/>
              </w:rPr>
              <w:t>3, с.</w:t>
            </w:r>
            <w:r w:rsidR="00F224B6">
              <w:rPr>
                <w:color w:val="000000"/>
                <w:lang w:val="en-US"/>
              </w:rPr>
              <w:t xml:space="preserve"> 1-120</w:t>
            </w:r>
            <w:r w:rsidRPr="002F4E60">
              <w:rPr>
                <w:color w:val="000000"/>
                <w:lang w:val="ru-RU"/>
              </w:rPr>
              <w:t>]</w:t>
            </w:r>
          </w:p>
        </w:tc>
      </w:tr>
      <w:tr w:rsidR="007751DD" w:rsidRPr="00387461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720" w:type="dxa"/>
            <w:gridSpan w:val="2"/>
          </w:tcPr>
          <w:p w:rsidR="007751DD" w:rsidRPr="00387461" w:rsidRDefault="007751DD" w:rsidP="00DA5B72">
            <w:pPr>
              <w:ind w:right="-81"/>
              <w:jc w:val="center"/>
            </w:pPr>
            <w:r w:rsidRPr="00387461">
              <w:t>3</w:t>
            </w:r>
          </w:p>
        </w:tc>
        <w:tc>
          <w:tcPr>
            <w:tcW w:w="3600" w:type="dxa"/>
          </w:tcPr>
          <w:p w:rsidR="007751DD" w:rsidRPr="00387461" w:rsidRDefault="007751DD" w:rsidP="00DA5B72">
            <w:pPr>
              <w:ind w:right="-81"/>
              <w:jc w:val="both"/>
            </w:pPr>
            <w:r w:rsidRPr="00387461">
              <w:t>Правовий режим повітряного простору. Правове регулювання польотів у повітряному просторі.</w:t>
            </w:r>
          </w:p>
        </w:tc>
        <w:tc>
          <w:tcPr>
            <w:tcW w:w="1080" w:type="dxa"/>
          </w:tcPr>
          <w:p w:rsidR="007751DD" w:rsidRPr="00387461" w:rsidRDefault="007751DD" w:rsidP="00DA5B72">
            <w:pPr>
              <w:ind w:right="-81"/>
              <w:jc w:val="center"/>
            </w:pPr>
          </w:p>
        </w:tc>
        <w:tc>
          <w:tcPr>
            <w:tcW w:w="1440" w:type="dxa"/>
          </w:tcPr>
          <w:p w:rsidR="007751DD" w:rsidRPr="00387461" w:rsidRDefault="007751DD" w:rsidP="00DA5B72">
            <w:pPr>
              <w:ind w:right="-81"/>
              <w:jc w:val="center"/>
              <w:rPr>
                <w:lang w:val="ru-RU"/>
              </w:rPr>
            </w:pPr>
          </w:p>
        </w:tc>
        <w:tc>
          <w:tcPr>
            <w:tcW w:w="844" w:type="dxa"/>
          </w:tcPr>
          <w:p w:rsidR="007751DD" w:rsidRPr="00387461" w:rsidRDefault="007751DD" w:rsidP="00497580">
            <w:pPr>
              <w:ind w:right="-81"/>
              <w:jc w:val="center"/>
            </w:pPr>
            <w:r>
              <w:t>10</w:t>
            </w:r>
          </w:p>
        </w:tc>
        <w:tc>
          <w:tcPr>
            <w:tcW w:w="2458" w:type="dxa"/>
          </w:tcPr>
          <w:p w:rsidR="007751DD" w:rsidRPr="00387461" w:rsidRDefault="0050469A" w:rsidP="00DA5B72">
            <w:pPr>
              <w:ind w:right="-81"/>
              <w:jc w:val="center"/>
              <w:rPr>
                <w:color w:val="FF0000"/>
              </w:rPr>
            </w:pPr>
            <w:r w:rsidRPr="002F4E60">
              <w:rPr>
                <w:color w:val="000000"/>
                <w:lang w:val="ru-RU"/>
              </w:rPr>
              <w:t>[</w:t>
            </w:r>
            <w:r w:rsidR="00F224B6">
              <w:rPr>
                <w:color w:val="000000"/>
              </w:rPr>
              <w:t>3</w:t>
            </w:r>
            <w:r w:rsidR="00F224B6">
              <w:rPr>
                <w:color w:val="000000"/>
                <w:lang w:val="en-US"/>
              </w:rPr>
              <w:t>;</w:t>
            </w:r>
            <w:r>
              <w:rPr>
                <w:color w:val="000000"/>
              </w:rPr>
              <w:t xml:space="preserve"> 2; 4</w:t>
            </w:r>
            <w:r w:rsidRPr="002F4E60">
              <w:rPr>
                <w:color w:val="000000"/>
                <w:lang w:val="ru-RU"/>
              </w:rPr>
              <w:t>]</w:t>
            </w:r>
          </w:p>
        </w:tc>
      </w:tr>
      <w:tr w:rsidR="007751DD" w:rsidRPr="00387461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720" w:type="dxa"/>
            <w:gridSpan w:val="2"/>
          </w:tcPr>
          <w:p w:rsidR="007751DD" w:rsidRPr="00387461" w:rsidRDefault="007751DD" w:rsidP="00DA5B72">
            <w:pPr>
              <w:ind w:right="-81"/>
              <w:jc w:val="center"/>
              <w:rPr>
                <w:b/>
              </w:rPr>
            </w:pPr>
          </w:p>
        </w:tc>
        <w:tc>
          <w:tcPr>
            <w:tcW w:w="3600" w:type="dxa"/>
          </w:tcPr>
          <w:p w:rsidR="007751DD" w:rsidRPr="00387461" w:rsidRDefault="007751DD" w:rsidP="00DA5B72">
            <w:pPr>
              <w:jc w:val="both"/>
              <w:rPr>
                <w:b/>
              </w:rPr>
            </w:pPr>
            <w:r w:rsidRPr="00387461">
              <w:rPr>
                <w:b/>
                <w:color w:val="000000"/>
                <w:spacing w:val="-2"/>
              </w:rPr>
              <w:t>Усього за 8 семестр</w:t>
            </w:r>
          </w:p>
        </w:tc>
        <w:tc>
          <w:tcPr>
            <w:tcW w:w="1080" w:type="dxa"/>
          </w:tcPr>
          <w:p w:rsidR="007751DD" w:rsidRPr="00387461" w:rsidRDefault="007751DD" w:rsidP="00DA5B72">
            <w:pPr>
              <w:ind w:right="-8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40" w:type="dxa"/>
          </w:tcPr>
          <w:p w:rsidR="007751DD" w:rsidRPr="00387461" w:rsidRDefault="007751DD" w:rsidP="00DA5B72">
            <w:pPr>
              <w:ind w:right="-81"/>
              <w:jc w:val="center"/>
              <w:rPr>
                <w:b/>
              </w:rPr>
            </w:pPr>
          </w:p>
        </w:tc>
        <w:tc>
          <w:tcPr>
            <w:tcW w:w="844" w:type="dxa"/>
          </w:tcPr>
          <w:p w:rsidR="007751DD" w:rsidRPr="00387461" w:rsidRDefault="007751DD" w:rsidP="00497580">
            <w:pPr>
              <w:ind w:right="-81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458" w:type="dxa"/>
          </w:tcPr>
          <w:p w:rsidR="007751DD" w:rsidRPr="00387461" w:rsidRDefault="007751DD" w:rsidP="00DA5B72">
            <w:pPr>
              <w:ind w:right="-81"/>
              <w:jc w:val="center"/>
              <w:rPr>
                <w:b/>
                <w:color w:val="FF0000"/>
              </w:rPr>
            </w:pPr>
          </w:p>
        </w:tc>
      </w:tr>
      <w:tr w:rsidR="009E0F8B" w:rsidRPr="00387461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0142" w:type="dxa"/>
            <w:gridSpan w:val="7"/>
          </w:tcPr>
          <w:p w:rsidR="009E0F8B" w:rsidRPr="00387461" w:rsidRDefault="009E0F8B" w:rsidP="00DA5B72">
            <w:pPr>
              <w:ind w:right="-81"/>
              <w:jc w:val="center"/>
            </w:pPr>
            <w:r w:rsidRPr="00387461">
              <w:rPr>
                <w:b/>
              </w:rPr>
              <w:t>9 семестр</w:t>
            </w:r>
          </w:p>
        </w:tc>
      </w:tr>
      <w:tr w:rsidR="0050469A" w:rsidRPr="00387461">
        <w:tblPrEx>
          <w:tblCellMar>
            <w:top w:w="0" w:type="dxa"/>
            <w:bottom w:w="0" w:type="dxa"/>
          </w:tblCellMar>
        </w:tblPrEx>
        <w:trPr>
          <w:trHeight w:val="535"/>
        </w:trPr>
        <w:tc>
          <w:tcPr>
            <w:tcW w:w="720" w:type="dxa"/>
            <w:gridSpan w:val="2"/>
          </w:tcPr>
          <w:p w:rsidR="0050469A" w:rsidRPr="00387461" w:rsidRDefault="0050469A" w:rsidP="00DA5B72">
            <w:pPr>
              <w:ind w:right="-81"/>
              <w:jc w:val="center"/>
            </w:pPr>
            <w:r w:rsidRPr="00387461">
              <w:t>4</w:t>
            </w:r>
          </w:p>
        </w:tc>
        <w:tc>
          <w:tcPr>
            <w:tcW w:w="3600" w:type="dxa"/>
          </w:tcPr>
          <w:p w:rsidR="0050469A" w:rsidRPr="00387461" w:rsidRDefault="0050469A" w:rsidP="00DA5B72">
            <w:pPr>
              <w:ind w:right="-81"/>
              <w:jc w:val="both"/>
            </w:pPr>
            <w:r w:rsidRPr="00387461">
              <w:t>М</w:t>
            </w:r>
            <w:r w:rsidRPr="00387461">
              <w:rPr>
                <w:bCs/>
              </w:rPr>
              <w:t>іжнародно-правове регулювання міжнародних повітряних перевезень</w:t>
            </w:r>
            <w:r w:rsidRPr="00387461">
              <w:t>.</w:t>
            </w:r>
          </w:p>
        </w:tc>
        <w:tc>
          <w:tcPr>
            <w:tcW w:w="1080" w:type="dxa"/>
          </w:tcPr>
          <w:p w:rsidR="0050469A" w:rsidRPr="00387461" w:rsidRDefault="0050469A" w:rsidP="00DA5B72">
            <w:pPr>
              <w:ind w:right="-81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50469A" w:rsidRPr="00387461" w:rsidRDefault="0050469A" w:rsidP="00DA5B72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844" w:type="dxa"/>
          </w:tcPr>
          <w:p w:rsidR="0050469A" w:rsidRPr="00387461" w:rsidRDefault="0050469A" w:rsidP="00497580">
            <w:pPr>
              <w:ind w:right="-81"/>
              <w:jc w:val="center"/>
            </w:pPr>
            <w:r w:rsidRPr="00387461">
              <w:t>8</w:t>
            </w:r>
          </w:p>
        </w:tc>
        <w:tc>
          <w:tcPr>
            <w:tcW w:w="2458" w:type="dxa"/>
          </w:tcPr>
          <w:p w:rsidR="0050469A" w:rsidRPr="00F41AAA" w:rsidRDefault="0050469A" w:rsidP="00E24802">
            <w:pPr>
              <w:ind w:right="-81"/>
              <w:jc w:val="center"/>
            </w:pPr>
            <w:r w:rsidRPr="002F4E60">
              <w:rPr>
                <w:color w:val="000000"/>
                <w:lang w:val="ru-RU"/>
              </w:rPr>
              <w:t>[</w:t>
            </w:r>
            <w:r w:rsidR="004B4825">
              <w:rPr>
                <w:color w:val="000000"/>
              </w:rPr>
              <w:t>3</w:t>
            </w:r>
            <w:r w:rsidR="004B4825">
              <w:rPr>
                <w:color w:val="000000"/>
                <w:lang w:val="ru-RU"/>
              </w:rPr>
              <w:t>; 4;5;6</w:t>
            </w:r>
            <w:r w:rsidRPr="002F4E60">
              <w:rPr>
                <w:color w:val="000000"/>
                <w:lang w:val="ru-RU"/>
              </w:rPr>
              <w:t>]</w:t>
            </w:r>
          </w:p>
        </w:tc>
      </w:tr>
      <w:tr w:rsidR="0050469A" w:rsidRPr="00387461">
        <w:tblPrEx>
          <w:tblCellMar>
            <w:top w:w="0" w:type="dxa"/>
            <w:bottom w:w="0" w:type="dxa"/>
          </w:tblCellMar>
        </w:tblPrEx>
        <w:trPr>
          <w:trHeight w:val="291"/>
        </w:trPr>
        <w:tc>
          <w:tcPr>
            <w:tcW w:w="720" w:type="dxa"/>
            <w:gridSpan w:val="2"/>
          </w:tcPr>
          <w:p w:rsidR="0050469A" w:rsidRPr="00387461" w:rsidRDefault="0050469A" w:rsidP="00DA5B72">
            <w:pPr>
              <w:ind w:right="-81"/>
              <w:jc w:val="center"/>
            </w:pPr>
            <w:r w:rsidRPr="00387461">
              <w:t>5</w:t>
            </w:r>
          </w:p>
        </w:tc>
        <w:tc>
          <w:tcPr>
            <w:tcW w:w="3600" w:type="dxa"/>
          </w:tcPr>
          <w:p w:rsidR="0050469A" w:rsidRPr="00387461" w:rsidRDefault="0050469A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>Правовий статус повітряного судна та екіпажу</w:t>
            </w:r>
          </w:p>
        </w:tc>
        <w:tc>
          <w:tcPr>
            <w:tcW w:w="1080" w:type="dxa"/>
          </w:tcPr>
          <w:p w:rsidR="0050469A" w:rsidRPr="00387461" w:rsidRDefault="0050469A" w:rsidP="00DA5B72">
            <w:pPr>
              <w:ind w:right="-81"/>
              <w:jc w:val="center"/>
            </w:pPr>
          </w:p>
        </w:tc>
        <w:tc>
          <w:tcPr>
            <w:tcW w:w="1440" w:type="dxa"/>
          </w:tcPr>
          <w:p w:rsidR="0050469A" w:rsidRPr="00387461" w:rsidRDefault="0050469A" w:rsidP="00DA5B72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844" w:type="dxa"/>
          </w:tcPr>
          <w:p w:rsidR="0050469A" w:rsidRPr="00387461" w:rsidRDefault="0050469A" w:rsidP="00497580">
            <w:pPr>
              <w:ind w:right="-81"/>
              <w:jc w:val="center"/>
            </w:pPr>
            <w:r>
              <w:t>8</w:t>
            </w:r>
          </w:p>
        </w:tc>
        <w:tc>
          <w:tcPr>
            <w:tcW w:w="2458" w:type="dxa"/>
          </w:tcPr>
          <w:p w:rsidR="0050469A" w:rsidRPr="00F41AAA" w:rsidRDefault="004B4825" w:rsidP="00E24802">
            <w:pPr>
              <w:ind w:right="-81"/>
              <w:jc w:val="center"/>
            </w:pPr>
            <w:r w:rsidRPr="002F4E60">
              <w:rPr>
                <w:color w:val="000000"/>
                <w:lang w:val="ru-RU"/>
              </w:rPr>
              <w:t>[</w:t>
            </w:r>
            <w:r>
              <w:rPr>
                <w:color w:val="000000"/>
                <w:lang w:val="ru-RU"/>
              </w:rPr>
              <w:t>1;</w:t>
            </w:r>
            <w:r>
              <w:rPr>
                <w:color w:val="000000"/>
              </w:rPr>
              <w:t>3</w:t>
            </w:r>
            <w:r>
              <w:rPr>
                <w:color w:val="000000"/>
                <w:lang w:val="ru-RU"/>
              </w:rPr>
              <w:t>; 4;5;6</w:t>
            </w:r>
            <w:r w:rsidRPr="002F4E60">
              <w:rPr>
                <w:color w:val="000000"/>
                <w:lang w:val="ru-RU"/>
              </w:rPr>
              <w:t>]</w:t>
            </w:r>
          </w:p>
        </w:tc>
      </w:tr>
      <w:tr w:rsidR="0050469A" w:rsidRPr="00387461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720" w:type="dxa"/>
            <w:gridSpan w:val="2"/>
          </w:tcPr>
          <w:p w:rsidR="0050469A" w:rsidRPr="00387461" w:rsidRDefault="0050469A" w:rsidP="00DA5B72">
            <w:pPr>
              <w:ind w:right="-81"/>
              <w:jc w:val="center"/>
            </w:pPr>
            <w:r w:rsidRPr="00387461">
              <w:t>6</w:t>
            </w:r>
          </w:p>
        </w:tc>
        <w:tc>
          <w:tcPr>
            <w:tcW w:w="3600" w:type="dxa"/>
          </w:tcPr>
          <w:p w:rsidR="0050469A" w:rsidRPr="00387461" w:rsidRDefault="0050469A" w:rsidP="00DA5B72">
            <w:pPr>
              <w:ind w:right="-81"/>
              <w:jc w:val="both"/>
            </w:pPr>
            <w:r w:rsidRPr="00387461">
              <w:t xml:space="preserve">Відповідальність у міжнародному повітряному праві. </w:t>
            </w:r>
          </w:p>
        </w:tc>
        <w:tc>
          <w:tcPr>
            <w:tcW w:w="1080" w:type="dxa"/>
          </w:tcPr>
          <w:p w:rsidR="0050469A" w:rsidRPr="00387461" w:rsidRDefault="0050469A" w:rsidP="00DA5B72">
            <w:pPr>
              <w:ind w:right="-81"/>
              <w:jc w:val="center"/>
            </w:pPr>
          </w:p>
        </w:tc>
        <w:tc>
          <w:tcPr>
            <w:tcW w:w="1440" w:type="dxa"/>
          </w:tcPr>
          <w:p w:rsidR="0050469A" w:rsidRPr="00387461" w:rsidRDefault="0050469A" w:rsidP="00DA5B72">
            <w:pPr>
              <w:ind w:right="-81"/>
              <w:jc w:val="center"/>
            </w:pPr>
            <w:r w:rsidRPr="00387461">
              <w:t>2</w:t>
            </w:r>
          </w:p>
        </w:tc>
        <w:tc>
          <w:tcPr>
            <w:tcW w:w="844" w:type="dxa"/>
          </w:tcPr>
          <w:p w:rsidR="0050469A" w:rsidRPr="00387461" w:rsidRDefault="0050469A" w:rsidP="00497580">
            <w:pPr>
              <w:ind w:right="-81"/>
              <w:jc w:val="center"/>
            </w:pPr>
            <w:r w:rsidRPr="00387461">
              <w:t>8</w:t>
            </w:r>
          </w:p>
        </w:tc>
        <w:tc>
          <w:tcPr>
            <w:tcW w:w="2458" w:type="dxa"/>
          </w:tcPr>
          <w:p w:rsidR="0050469A" w:rsidRPr="00F41AAA" w:rsidRDefault="004B4825" w:rsidP="00E24802">
            <w:pPr>
              <w:ind w:right="-81"/>
              <w:jc w:val="center"/>
            </w:pPr>
            <w:r w:rsidRPr="002F4E60">
              <w:rPr>
                <w:color w:val="000000"/>
                <w:lang w:val="ru-RU"/>
              </w:rPr>
              <w:t>[</w:t>
            </w:r>
            <w:r>
              <w:rPr>
                <w:color w:val="000000"/>
                <w:lang w:val="ru-RU"/>
              </w:rPr>
              <w:t>1;</w:t>
            </w:r>
            <w:r>
              <w:rPr>
                <w:color w:val="000000"/>
              </w:rPr>
              <w:t>3</w:t>
            </w:r>
            <w:r>
              <w:rPr>
                <w:color w:val="000000"/>
                <w:lang w:val="ru-RU"/>
              </w:rPr>
              <w:t>; 4;5;6</w:t>
            </w:r>
            <w:r w:rsidRPr="002F4E60">
              <w:rPr>
                <w:color w:val="000000"/>
                <w:lang w:val="ru-RU"/>
              </w:rPr>
              <w:t>]</w:t>
            </w:r>
          </w:p>
        </w:tc>
      </w:tr>
      <w:tr w:rsidR="0050469A" w:rsidRPr="00387461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720" w:type="dxa"/>
            <w:gridSpan w:val="2"/>
          </w:tcPr>
          <w:p w:rsidR="0050469A" w:rsidRPr="00387461" w:rsidRDefault="0050469A" w:rsidP="00DA5B72">
            <w:pPr>
              <w:ind w:right="-81"/>
              <w:jc w:val="center"/>
            </w:pPr>
            <w:r w:rsidRPr="00387461">
              <w:t>7</w:t>
            </w:r>
          </w:p>
        </w:tc>
        <w:tc>
          <w:tcPr>
            <w:tcW w:w="3600" w:type="dxa"/>
          </w:tcPr>
          <w:p w:rsidR="0050469A" w:rsidRPr="00387461" w:rsidRDefault="0050469A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 xml:space="preserve">Боротьба з актами незаконного втручання в діяльність цивільної авіації. Допомога повітряним суднам, що зазнали лиха      </w:t>
            </w:r>
          </w:p>
        </w:tc>
        <w:tc>
          <w:tcPr>
            <w:tcW w:w="1080" w:type="dxa"/>
          </w:tcPr>
          <w:p w:rsidR="0050469A" w:rsidRPr="00387461" w:rsidRDefault="0050469A" w:rsidP="00DA5B72">
            <w:pPr>
              <w:ind w:right="-81"/>
              <w:jc w:val="center"/>
            </w:pPr>
          </w:p>
        </w:tc>
        <w:tc>
          <w:tcPr>
            <w:tcW w:w="1440" w:type="dxa"/>
          </w:tcPr>
          <w:p w:rsidR="0050469A" w:rsidRPr="00387461" w:rsidRDefault="0050469A" w:rsidP="00DA5B72">
            <w:pPr>
              <w:ind w:right="-81"/>
              <w:jc w:val="center"/>
            </w:pPr>
          </w:p>
        </w:tc>
        <w:tc>
          <w:tcPr>
            <w:tcW w:w="844" w:type="dxa"/>
          </w:tcPr>
          <w:p w:rsidR="0050469A" w:rsidRPr="00387461" w:rsidRDefault="0050469A" w:rsidP="00497580">
            <w:pPr>
              <w:ind w:right="-81"/>
              <w:jc w:val="center"/>
            </w:pPr>
            <w:r>
              <w:t>9</w:t>
            </w:r>
          </w:p>
        </w:tc>
        <w:tc>
          <w:tcPr>
            <w:tcW w:w="2458" w:type="dxa"/>
          </w:tcPr>
          <w:p w:rsidR="0050469A" w:rsidRPr="00F41AAA" w:rsidRDefault="004B4825" w:rsidP="00E24802">
            <w:pPr>
              <w:ind w:right="-81"/>
              <w:jc w:val="center"/>
            </w:pPr>
            <w:r w:rsidRPr="002F4E60">
              <w:rPr>
                <w:color w:val="000000"/>
                <w:lang w:val="ru-RU"/>
              </w:rPr>
              <w:t>[</w:t>
            </w:r>
            <w:r>
              <w:rPr>
                <w:color w:val="000000"/>
              </w:rPr>
              <w:t>3, с. 259-263</w:t>
            </w:r>
            <w:r w:rsidRPr="002F4E60">
              <w:rPr>
                <w:color w:val="000000"/>
                <w:lang w:val="ru-RU"/>
              </w:rPr>
              <w:t>]</w:t>
            </w:r>
          </w:p>
        </w:tc>
      </w:tr>
      <w:tr w:rsidR="0050469A" w:rsidRPr="00387461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720" w:type="dxa"/>
            <w:gridSpan w:val="2"/>
          </w:tcPr>
          <w:p w:rsidR="0050469A" w:rsidRPr="00387461" w:rsidRDefault="0050469A" w:rsidP="00DA5B72">
            <w:pPr>
              <w:ind w:right="-81"/>
              <w:jc w:val="center"/>
            </w:pPr>
            <w:r w:rsidRPr="00387461">
              <w:t>8</w:t>
            </w:r>
          </w:p>
        </w:tc>
        <w:tc>
          <w:tcPr>
            <w:tcW w:w="3600" w:type="dxa"/>
          </w:tcPr>
          <w:p w:rsidR="0050469A" w:rsidRPr="00387461" w:rsidRDefault="0050469A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 xml:space="preserve">Діяльність авіаційних підприємств. Обслуговуюча інфраструктура авіаційної галузі. </w:t>
            </w:r>
          </w:p>
        </w:tc>
        <w:tc>
          <w:tcPr>
            <w:tcW w:w="1080" w:type="dxa"/>
          </w:tcPr>
          <w:p w:rsidR="0050469A" w:rsidRPr="00387461" w:rsidRDefault="0050469A" w:rsidP="00DA5B72">
            <w:pPr>
              <w:ind w:right="-81"/>
              <w:jc w:val="center"/>
            </w:pPr>
          </w:p>
        </w:tc>
        <w:tc>
          <w:tcPr>
            <w:tcW w:w="1440" w:type="dxa"/>
          </w:tcPr>
          <w:p w:rsidR="0050469A" w:rsidRPr="00387461" w:rsidRDefault="0050469A" w:rsidP="00DA5B72">
            <w:pPr>
              <w:ind w:right="-81"/>
              <w:jc w:val="center"/>
            </w:pPr>
          </w:p>
        </w:tc>
        <w:tc>
          <w:tcPr>
            <w:tcW w:w="844" w:type="dxa"/>
          </w:tcPr>
          <w:p w:rsidR="0050469A" w:rsidRPr="00387461" w:rsidRDefault="0050469A" w:rsidP="00497580">
            <w:pPr>
              <w:ind w:right="-81"/>
              <w:jc w:val="center"/>
            </w:pPr>
            <w:r w:rsidRPr="00387461">
              <w:t>10</w:t>
            </w:r>
          </w:p>
        </w:tc>
        <w:tc>
          <w:tcPr>
            <w:tcW w:w="2458" w:type="dxa"/>
          </w:tcPr>
          <w:p w:rsidR="0050469A" w:rsidRPr="00F41AAA" w:rsidRDefault="004B4825" w:rsidP="00E24802">
            <w:pPr>
              <w:ind w:right="-81"/>
              <w:jc w:val="center"/>
            </w:pPr>
            <w:r w:rsidRPr="002F4E60">
              <w:rPr>
                <w:color w:val="000000"/>
                <w:lang w:val="ru-RU"/>
              </w:rPr>
              <w:t>[</w:t>
            </w:r>
            <w:r>
              <w:rPr>
                <w:color w:val="000000"/>
              </w:rPr>
              <w:t>3</w:t>
            </w:r>
            <w:r>
              <w:rPr>
                <w:color w:val="000000"/>
                <w:lang w:val="en-US"/>
              </w:rPr>
              <w:t>;</w:t>
            </w:r>
            <w:r>
              <w:rPr>
                <w:color w:val="000000"/>
              </w:rPr>
              <w:t xml:space="preserve"> 2; 4</w:t>
            </w:r>
            <w:r w:rsidRPr="002F4E60">
              <w:rPr>
                <w:color w:val="000000"/>
                <w:lang w:val="ru-RU"/>
              </w:rPr>
              <w:t>]</w:t>
            </w:r>
          </w:p>
        </w:tc>
      </w:tr>
      <w:tr w:rsidR="0050469A" w:rsidRPr="00387461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720" w:type="dxa"/>
            <w:gridSpan w:val="2"/>
          </w:tcPr>
          <w:p w:rsidR="0050469A" w:rsidRPr="00387461" w:rsidRDefault="0050469A" w:rsidP="00DA5B72">
            <w:pPr>
              <w:ind w:right="-81"/>
              <w:jc w:val="center"/>
            </w:pPr>
            <w:r w:rsidRPr="00387461">
              <w:t>9</w:t>
            </w:r>
          </w:p>
        </w:tc>
        <w:tc>
          <w:tcPr>
            <w:tcW w:w="3600" w:type="dxa"/>
          </w:tcPr>
          <w:p w:rsidR="0050469A" w:rsidRPr="00387461" w:rsidRDefault="0050469A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>Правовий режим повітряного простору України. Правове регулювання польотів у повітряному просторі України.</w:t>
            </w:r>
          </w:p>
        </w:tc>
        <w:tc>
          <w:tcPr>
            <w:tcW w:w="1080" w:type="dxa"/>
          </w:tcPr>
          <w:p w:rsidR="0050469A" w:rsidRPr="00387461" w:rsidRDefault="0050469A" w:rsidP="00DA5B72">
            <w:pPr>
              <w:ind w:right="-81"/>
              <w:jc w:val="center"/>
              <w:rPr>
                <w:lang w:val="ru-RU"/>
              </w:rPr>
            </w:pPr>
          </w:p>
        </w:tc>
        <w:tc>
          <w:tcPr>
            <w:tcW w:w="1440" w:type="dxa"/>
          </w:tcPr>
          <w:p w:rsidR="0050469A" w:rsidRPr="00387461" w:rsidRDefault="0050469A" w:rsidP="00DA5B72">
            <w:pPr>
              <w:ind w:right="-81"/>
              <w:jc w:val="center"/>
              <w:rPr>
                <w:lang w:val="ru-RU"/>
              </w:rPr>
            </w:pPr>
          </w:p>
        </w:tc>
        <w:tc>
          <w:tcPr>
            <w:tcW w:w="844" w:type="dxa"/>
          </w:tcPr>
          <w:p w:rsidR="0050469A" w:rsidRPr="00387461" w:rsidRDefault="0050469A" w:rsidP="00497580">
            <w:pPr>
              <w:ind w:right="-81"/>
              <w:jc w:val="center"/>
            </w:pPr>
            <w:r>
              <w:t>5</w:t>
            </w:r>
          </w:p>
        </w:tc>
        <w:tc>
          <w:tcPr>
            <w:tcW w:w="2458" w:type="dxa"/>
          </w:tcPr>
          <w:p w:rsidR="0050469A" w:rsidRPr="00F41AAA" w:rsidRDefault="004B4825" w:rsidP="00E24802">
            <w:pPr>
              <w:ind w:right="-81"/>
              <w:jc w:val="center"/>
            </w:pPr>
            <w:r w:rsidRPr="002F4E60">
              <w:rPr>
                <w:color w:val="000000"/>
                <w:lang w:val="ru-RU"/>
              </w:rPr>
              <w:t>[</w:t>
            </w:r>
            <w:r>
              <w:rPr>
                <w:color w:val="000000"/>
              </w:rPr>
              <w:t>3</w:t>
            </w:r>
            <w:r>
              <w:rPr>
                <w:color w:val="000000"/>
                <w:lang w:val="en-US"/>
              </w:rPr>
              <w:t>;</w:t>
            </w:r>
            <w:r>
              <w:rPr>
                <w:color w:val="000000"/>
              </w:rPr>
              <w:t xml:space="preserve"> 2; 4</w:t>
            </w:r>
            <w:r w:rsidRPr="002F4E60">
              <w:rPr>
                <w:color w:val="000000"/>
                <w:lang w:val="ru-RU"/>
              </w:rPr>
              <w:t>]</w:t>
            </w:r>
          </w:p>
        </w:tc>
      </w:tr>
      <w:tr w:rsidR="0050469A" w:rsidRPr="00387461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720" w:type="dxa"/>
            <w:gridSpan w:val="2"/>
          </w:tcPr>
          <w:p w:rsidR="0050469A" w:rsidRPr="00387461" w:rsidRDefault="0050469A" w:rsidP="00DA5B72">
            <w:pPr>
              <w:ind w:right="-81"/>
              <w:jc w:val="center"/>
            </w:pPr>
            <w:r w:rsidRPr="00387461">
              <w:t>10</w:t>
            </w:r>
          </w:p>
        </w:tc>
        <w:tc>
          <w:tcPr>
            <w:tcW w:w="3600" w:type="dxa"/>
          </w:tcPr>
          <w:p w:rsidR="0050469A" w:rsidRPr="00387461" w:rsidRDefault="0050469A" w:rsidP="00DA5B72">
            <w:pPr>
              <w:pStyle w:val="1"/>
              <w:ind w:right="-81"/>
              <w:jc w:val="both"/>
              <w:rPr>
                <w:sz w:val="24"/>
              </w:rPr>
            </w:pPr>
            <w:r w:rsidRPr="00387461">
              <w:rPr>
                <w:sz w:val="24"/>
              </w:rPr>
              <w:t xml:space="preserve">Міжнародні авіаційні організації. </w:t>
            </w:r>
          </w:p>
        </w:tc>
        <w:tc>
          <w:tcPr>
            <w:tcW w:w="1080" w:type="dxa"/>
          </w:tcPr>
          <w:p w:rsidR="0050469A" w:rsidRPr="00387461" w:rsidRDefault="0050469A" w:rsidP="00DA5B72">
            <w:pPr>
              <w:ind w:right="-81"/>
              <w:jc w:val="center"/>
              <w:rPr>
                <w:lang w:val="ru-RU"/>
              </w:rPr>
            </w:pPr>
          </w:p>
        </w:tc>
        <w:tc>
          <w:tcPr>
            <w:tcW w:w="1440" w:type="dxa"/>
          </w:tcPr>
          <w:p w:rsidR="0050469A" w:rsidRPr="00387461" w:rsidRDefault="0050469A" w:rsidP="00DA5B72">
            <w:pPr>
              <w:ind w:right="-81"/>
              <w:jc w:val="center"/>
              <w:rPr>
                <w:lang w:val="ru-RU"/>
              </w:rPr>
            </w:pPr>
          </w:p>
        </w:tc>
        <w:tc>
          <w:tcPr>
            <w:tcW w:w="844" w:type="dxa"/>
          </w:tcPr>
          <w:p w:rsidR="0050469A" w:rsidRPr="00387461" w:rsidRDefault="0050469A" w:rsidP="00497580">
            <w:pPr>
              <w:ind w:right="-81"/>
              <w:jc w:val="center"/>
            </w:pPr>
            <w:r w:rsidRPr="00387461">
              <w:t>1</w:t>
            </w:r>
            <w:r>
              <w:t>0</w:t>
            </w:r>
          </w:p>
        </w:tc>
        <w:tc>
          <w:tcPr>
            <w:tcW w:w="2458" w:type="dxa"/>
          </w:tcPr>
          <w:p w:rsidR="0050469A" w:rsidRPr="00F41AAA" w:rsidRDefault="004B4825" w:rsidP="00E24802">
            <w:pPr>
              <w:ind w:right="-81"/>
              <w:jc w:val="center"/>
            </w:pPr>
            <w:r w:rsidRPr="002F4E60">
              <w:rPr>
                <w:color w:val="000000"/>
                <w:lang w:val="ru-RU"/>
              </w:rPr>
              <w:t>[</w:t>
            </w:r>
            <w:r>
              <w:rPr>
                <w:color w:val="000000"/>
              </w:rPr>
              <w:t>3</w:t>
            </w:r>
            <w:r>
              <w:rPr>
                <w:color w:val="000000"/>
                <w:lang w:val="en-US"/>
              </w:rPr>
              <w:t>;</w:t>
            </w:r>
            <w:r>
              <w:rPr>
                <w:color w:val="000000"/>
              </w:rPr>
              <w:t xml:space="preserve"> 2; 4</w:t>
            </w:r>
            <w:r w:rsidRPr="002F4E60">
              <w:rPr>
                <w:color w:val="000000"/>
                <w:lang w:val="ru-RU"/>
              </w:rPr>
              <w:t>]</w:t>
            </w:r>
          </w:p>
        </w:tc>
      </w:tr>
      <w:tr w:rsidR="007751DD" w:rsidRPr="00387461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720" w:type="dxa"/>
            <w:gridSpan w:val="2"/>
          </w:tcPr>
          <w:p w:rsidR="007751DD" w:rsidRPr="00387461" w:rsidRDefault="007751DD" w:rsidP="00DA5B72">
            <w:pPr>
              <w:ind w:right="-81"/>
              <w:jc w:val="center"/>
            </w:pPr>
            <w:r w:rsidRPr="00387461">
              <w:lastRenderedPageBreak/>
              <w:t>11</w:t>
            </w:r>
          </w:p>
        </w:tc>
        <w:tc>
          <w:tcPr>
            <w:tcW w:w="3600" w:type="dxa"/>
          </w:tcPr>
          <w:p w:rsidR="007751DD" w:rsidRPr="00387461" w:rsidRDefault="007751DD" w:rsidP="00DA5B72">
            <w:pPr>
              <w:ind w:right="-81"/>
              <w:jc w:val="both"/>
            </w:pPr>
            <w:r w:rsidRPr="00387461">
              <w:t>Контрольна робота</w:t>
            </w:r>
          </w:p>
        </w:tc>
        <w:tc>
          <w:tcPr>
            <w:tcW w:w="1080" w:type="dxa"/>
          </w:tcPr>
          <w:p w:rsidR="007751DD" w:rsidRPr="00387461" w:rsidRDefault="007751DD" w:rsidP="00DA5B72">
            <w:pPr>
              <w:ind w:right="-81"/>
              <w:jc w:val="center"/>
            </w:pPr>
          </w:p>
        </w:tc>
        <w:tc>
          <w:tcPr>
            <w:tcW w:w="1440" w:type="dxa"/>
          </w:tcPr>
          <w:p w:rsidR="007751DD" w:rsidRPr="00387461" w:rsidRDefault="007751DD" w:rsidP="00DA5B72">
            <w:pPr>
              <w:ind w:right="-81"/>
              <w:jc w:val="center"/>
              <w:rPr>
                <w:lang w:val="ru-RU"/>
              </w:rPr>
            </w:pPr>
          </w:p>
        </w:tc>
        <w:tc>
          <w:tcPr>
            <w:tcW w:w="844" w:type="dxa"/>
          </w:tcPr>
          <w:p w:rsidR="007751DD" w:rsidRPr="00387461" w:rsidRDefault="007751DD" w:rsidP="00497580">
            <w:pPr>
              <w:ind w:right="-81"/>
              <w:jc w:val="center"/>
            </w:pPr>
            <w:r>
              <w:t>8</w:t>
            </w:r>
          </w:p>
        </w:tc>
        <w:tc>
          <w:tcPr>
            <w:tcW w:w="2458" w:type="dxa"/>
          </w:tcPr>
          <w:p w:rsidR="007751DD" w:rsidRPr="00387461" w:rsidRDefault="007751DD" w:rsidP="00DA5B72">
            <w:pPr>
              <w:ind w:right="-81"/>
              <w:jc w:val="center"/>
            </w:pPr>
          </w:p>
        </w:tc>
      </w:tr>
      <w:tr w:rsidR="00DF3521" w:rsidRPr="00387461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720" w:type="dxa"/>
            <w:gridSpan w:val="2"/>
          </w:tcPr>
          <w:p w:rsidR="00DF3521" w:rsidRPr="00387461" w:rsidRDefault="00DF3521" w:rsidP="00DA5B72">
            <w:pPr>
              <w:ind w:right="-81"/>
              <w:jc w:val="center"/>
              <w:rPr>
                <w:b/>
              </w:rPr>
            </w:pPr>
          </w:p>
        </w:tc>
        <w:tc>
          <w:tcPr>
            <w:tcW w:w="3600" w:type="dxa"/>
          </w:tcPr>
          <w:p w:rsidR="00DF3521" w:rsidRPr="00387461" w:rsidRDefault="009050EB" w:rsidP="00DF3521">
            <w:pPr>
              <w:pStyle w:val="5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Іспит</w:t>
            </w:r>
          </w:p>
        </w:tc>
        <w:tc>
          <w:tcPr>
            <w:tcW w:w="1080" w:type="dxa"/>
          </w:tcPr>
          <w:p w:rsidR="00DF3521" w:rsidRDefault="00DF3521" w:rsidP="00DA5B72">
            <w:pPr>
              <w:ind w:right="-81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DF3521" w:rsidRDefault="00DF3521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844" w:type="dxa"/>
          </w:tcPr>
          <w:p w:rsidR="00DF3521" w:rsidRDefault="00DF3521" w:rsidP="00497580">
            <w:pPr>
              <w:ind w:right="-81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2458" w:type="dxa"/>
          </w:tcPr>
          <w:p w:rsidR="00DF3521" w:rsidRPr="00387461" w:rsidRDefault="00DF3521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</w:p>
        </w:tc>
      </w:tr>
      <w:tr w:rsidR="007751DD" w:rsidRPr="00387461" w:rsidTr="00EF00FB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720" w:type="dxa"/>
            <w:gridSpan w:val="2"/>
          </w:tcPr>
          <w:p w:rsidR="007751DD" w:rsidRPr="00387461" w:rsidRDefault="007751DD" w:rsidP="00DA5B72">
            <w:pPr>
              <w:ind w:right="-81"/>
              <w:jc w:val="center"/>
              <w:rPr>
                <w:b/>
              </w:rPr>
            </w:pPr>
          </w:p>
        </w:tc>
        <w:tc>
          <w:tcPr>
            <w:tcW w:w="3600" w:type="dxa"/>
          </w:tcPr>
          <w:p w:rsidR="007751DD" w:rsidRPr="00387461" w:rsidRDefault="007751DD" w:rsidP="00DF3521">
            <w:pPr>
              <w:pStyle w:val="5"/>
              <w:ind w:firstLine="0"/>
              <w:rPr>
                <w:b/>
                <w:sz w:val="24"/>
              </w:rPr>
            </w:pPr>
            <w:r w:rsidRPr="00387461">
              <w:rPr>
                <w:b/>
                <w:sz w:val="24"/>
              </w:rPr>
              <w:t xml:space="preserve">Усього за </w:t>
            </w:r>
            <w:r w:rsidRPr="00387461">
              <w:rPr>
                <w:b/>
                <w:sz w:val="24"/>
                <w:lang w:val="en-US"/>
              </w:rPr>
              <w:t>9</w:t>
            </w:r>
            <w:r w:rsidRPr="00387461">
              <w:rPr>
                <w:b/>
                <w:sz w:val="24"/>
              </w:rPr>
              <w:t xml:space="preserve"> семестр</w:t>
            </w:r>
          </w:p>
        </w:tc>
        <w:tc>
          <w:tcPr>
            <w:tcW w:w="1080" w:type="dxa"/>
          </w:tcPr>
          <w:p w:rsidR="007751DD" w:rsidRPr="00387461" w:rsidRDefault="007751DD" w:rsidP="00DA5B72">
            <w:pPr>
              <w:ind w:right="-8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440" w:type="dxa"/>
          </w:tcPr>
          <w:p w:rsidR="007751DD" w:rsidRPr="00387461" w:rsidRDefault="007751DD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844" w:type="dxa"/>
          </w:tcPr>
          <w:p w:rsidR="007751DD" w:rsidRPr="00387461" w:rsidRDefault="007751DD" w:rsidP="00497580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  <w:r w:rsidRPr="00387461">
              <w:rPr>
                <w:b/>
                <w:bCs/>
                <w:lang w:val="ru-RU"/>
              </w:rPr>
              <w:t>6</w:t>
            </w:r>
          </w:p>
        </w:tc>
        <w:tc>
          <w:tcPr>
            <w:tcW w:w="2458" w:type="dxa"/>
          </w:tcPr>
          <w:p w:rsidR="007751DD" w:rsidRPr="00387461" w:rsidRDefault="007751DD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</w:p>
        </w:tc>
      </w:tr>
      <w:tr w:rsidR="007751DD" w:rsidRPr="00387461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720" w:type="dxa"/>
            <w:gridSpan w:val="2"/>
          </w:tcPr>
          <w:p w:rsidR="007751DD" w:rsidRPr="00387461" w:rsidRDefault="007751DD" w:rsidP="00DA5B72">
            <w:pPr>
              <w:ind w:right="-81"/>
              <w:jc w:val="center"/>
            </w:pPr>
          </w:p>
        </w:tc>
        <w:tc>
          <w:tcPr>
            <w:tcW w:w="3600" w:type="dxa"/>
          </w:tcPr>
          <w:p w:rsidR="007751DD" w:rsidRPr="00387461" w:rsidRDefault="00D165F2" w:rsidP="00DF3521">
            <w:pPr>
              <w:ind w:right="-81"/>
              <w:rPr>
                <w:b/>
                <w:bCs/>
                <w:lang w:val="ru-RU"/>
              </w:rPr>
            </w:pPr>
            <w:r w:rsidRPr="00387461">
              <w:rPr>
                <w:b/>
              </w:rPr>
              <w:t xml:space="preserve">Усього за </w:t>
            </w:r>
            <w:r>
              <w:rPr>
                <w:b/>
              </w:rPr>
              <w:t>модулем №1</w:t>
            </w:r>
          </w:p>
        </w:tc>
        <w:tc>
          <w:tcPr>
            <w:tcW w:w="1080" w:type="dxa"/>
          </w:tcPr>
          <w:p w:rsidR="007751DD" w:rsidRPr="00387461" w:rsidRDefault="007751DD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1440" w:type="dxa"/>
          </w:tcPr>
          <w:p w:rsidR="007751DD" w:rsidRPr="00387461" w:rsidRDefault="007751DD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844" w:type="dxa"/>
          </w:tcPr>
          <w:p w:rsidR="007751DD" w:rsidRPr="00387461" w:rsidRDefault="007751DD" w:rsidP="00497580">
            <w:pPr>
              <w:ind w:right="-81"/>
              <w:jc w:val="center"/>
              <w:rPr>
                <w:b/>
                <w:bCs/>
                <w:lang w:val="ru-RU"/>
              </w:rPr>
            </w:pPr>
            <w:r w:rsidRPr="00387461">
              <w:rPr>
                <w:b/>
                <w:bCs/>
                <w:lang w:val="ru-RU"/>
              </w:rPr>
              <w:t>9</w:t>
            </w: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2458" w:type="dxa"/>
          </w:tcPr>
          <w:p w:rsidR="007751DD" w:rsidRPr="00387461" w:rsidRDefault="007751DD" w:rsidP="00DA5B72">
            <w:pPr>
              <w:ind w:right="-81"/>
              <w:jc w:val="center"/>
              <w:rPr>
                <w:b/>
                <w:bCs/>
                <w:lang w:val="ru-RU"/>
              </w:rPr>
            </w:pPr>
          </w:p>
        </w:tc>
      </w:tr>
      <w:tr w:rsidR="009050EB" w:rsidRPr="00011298" w:rsidTr="009050EB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0EB" w:rsidRPr="00011298" w:rsidRDefault="009050EB" w:rsidP="00075F6E">
            <w:pPr>
              <w:ind w:right="-81"/>
              <w:jc w:val="center"/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0EB" w:rsidRPr="009050EB" w:rsidRDefault="009050EB" w:rsidP="00075F6E">
            <w:pPr>
              <w:ind w:right="-81"/>
              <w:rPr>
                <w:b/>
              </w:rPr>
            </w:pPr>
            <w:r w:rsidRPr="00011298">
              <w:rPr>
                <w:b/>
              </w:rPr>
              <w:t>Усього за навчальною дисципліною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0EB" w:rsidRPr="00011298" w:rsidRDefault="009050EB" w:rsidP="00075F6E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0EB" w:rsidRPr="00011298" w:rsidRDefault="009050EB" w:rsidP="00075F6E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0EB" w:rsidRPr="00011298" w:rsidRDefault="009050EB" w:rsidP="00075F6E">
            <w:pPr>
              <w:ind w:right="-8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96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0EB" w:rsidRPr="00011298" w:rsidRDefault="009050EB" w:rsidP="00075F6E">
            <w:pPr>
              <w:ind w:right="-81"/>
              <w:jc w:val="center"/>
              <w:rPr>
                <w:b/>
                <w:bCs/>
                <w:lang w:val="ru-RU"/>
              </w:rPr>
            </w:pPr>
          </w:p>
        </w:tc>
      </w:tr>
    </w:tbl>
    <w:p w:rsidR="00E5616F" w:rsidRDefault="00E5616F" w:rsidP="00E5616F">
      <w:pPr>
        <w:widowControl w:val="0"/>
        <w:jc w:val="center"/>
        <w:rPr>
          <w:b/>
        </w:rPr>
      </w:pPr>
    </w:p>
    <w:p w:rsidR="009050EB" w:rsidRDefault="009050EB" w:rsidP="00E5616F">
      <w:pPr>
        <w:widowControl w:val="0"/>
        <w:jc w:val="center"/>
        <w:rPr>
          <w:b/>
        </w:rPr>
      </w:pPr>
    </w:p>
    <w:p w:rsidR="00E5616F" w:rsidRDefault="00E5616F" w:rsidP="00704FD4">
      <w:pPr>
        <w:widowControl w:val="0"/>
        <w:numPr>
          <w:ilvl w:val="0"/>
          <w:numId w:val="1"/>
        </w:numPr>
        <w:jc w:val="center"/>
        <w:rPr>
          <w:b/>
        </w:rPr>
      </w:pPr>
      <w:r w:rsidRPr="00387461">
        <w:rPr>
          <w:b/>
        </w:rPr>
        <w:t>ЗАВДАННЯ НА КОНТРОЛЬНУ РОБОТУ</w:t>
      </w:r>
    </w:p>
    <w:p w:rsidR="00DF3521" w:rsidRPr="00387461" w:rsidRDefault="00DF3521" w:rsidP="00DF3521">
      <w:pPr>
        <w:widowControl w:val="0"/>
        <w:rPr>
          <w:b/>
        </w:rPr>
      </w:pPr>
    </w:p>
    <w:p w:rsidR="00E5616F" w:rsidRPr="00387461" w:rsidRDefault="00D165F2" w:rsidP="00E5616F">
      <w:pPr>
        <w:widowControl w:val="0"/>
        <w:jc w:val="both"/>
        <w:rPr>
          <w:b/>
        </w:rPr>
      </w:pPr>
      <w:r>
        <w:rPr>
          <w:b/>
        </w:rPr>
        <w:t>2.1. Контрольна робота</w:t>
      </w:r>
    </w:p>
    <w:p w:rsidR="00E5616F" w:rsidRPr="00387461" w:rsidRDefault="00E5616F" w:rsidP="00E5616F">
      <w:pPr>
        <w:pStyle w:val="ac"/>
        <w:ind w:firstLine="709"/>
        <w:jc w:val="both"/>
      </w:pPr>
      <w:r w:rsidRPr="00387461">
        <w:t xml:space="preserve">Робочим навчальним планом напряму </w:t>
      </w:r>
      <w:r w:rsidR="00C46B8E" w:rsidRPr="00387461">
        <w:t>03</w:t>
      </w:r>
      <w:r w:rsidRPr="00387461">
        <w:t>0</w:t>
      </w:r>
      <w:r w:rsidR="00C46B8E" w:rsidRPr="00387461">
        <w:t>4</w:t>
      </w:r>
      <w:r w:rsidRPr="00387461">
        <w:t xml:space="preserve"> „Право” спеціальності</w:t>
      </w:r>
      <w:r w:rsidRPr="00387461">
        <w:rPr>
          <w:i/>
        </w:rPr>
        <w:t xml:space="preserve"> </w:t>
      </w:r>
      <w:r w:rsidR="00C46B8E" w:rsidRPr="00387461">
        <w:t>6.0304</w:t>
      </w:r>
      <w:r w:rsidRPr="00387461">
        <w:t>01</w:t>
      </w:r>
      <w:r w:rsidRPr="00387461">
        <w:rPr>
          <w:color w:val="FF0000"/>
        </w:rPr>
        <w:t xml:space="preserve"> </w:t>
      </w:r>
      <w:r w:rsidRPr="00387461">
        <w:t>„Правознавство”  в ЮІ НАУ з дисципліни „</w:t>
      </w:r>
      <w:r w:rsidR="00CF252A" w:rsidRPr="00387461">
        <w:t>Міжнародне повітряне право</w:t>
      </w:r>
      <w:r w:rsidRPr="00387461">
        <w:t xml:space="preserve">” для студентів заочної форми навчання передбачена контрольна робота. Її обсяг не повинен перевищувати 15 сторінок формату А-4. Складається із трьох питань теоретичного спрямування. Якість виконання контрольної роботи враховується під час проведення </w:t>
      </w:r>
      <w:r w:rsidR="00D165F2">
        <w:t>екзамену</w:t>
      </w:r>
      <w:r w:rsidRPr="00387461">
        <w:t xml:space="preserve"> та впливає на рейтинг оцінювання знань студентів (див. Додаток). На кожне питання необхідно знайти ґрунтовну відповідь з посиланням на використані джерела. </w:t>
      </w:r>
    </w:p>
    <w:p w:rsidR="00E5616F" w:rsidRPr="00387461" w:rsidRDefault="00E5616F" w:rsidP="00E5616F">
      <w:pPr>
        <w:pStyle w:val="ac"/>
        <w:ind w:firstLine="709"/>
        <w:jc w:val="both"/>
      </w:pPr>
      <w:r w:rsidRPr="00387461">
        <w:t>Номер завдання контрольної роботи визначається за сумою трьох останніх  цифр залікової книжки студента.</w:t>
      </w:r>
    </w:p>
    <w:p w:rsidR="00E5616F" w:rsidRPr="00387461" w:rsidRDefault="005B15B9" w:rsidP="00E5616F">
      <w:pPr>
        <w:pStyle w:val="ac"/>
        <w:ind w:firstLine="709"/>
        <w:jc w:val="both"/>
      </w:pPr>
      <w:r w:rsidRPr="00DF3521">
        <w:rPr>
          <w:bCs/>
        </w:rPr>
        <w:t>П</w:t>
      </w:r>
      <w:r w:rsidR="00E5616F" w:rsidRPr="00DF3521">
        <w:rPr>
          <w:bCs/>
        </w:rPr>
        <w:t>итання</w:t>
      </w:r>
      <w:r w:rsidR="00E5616F" w:rsidRPr="00387461">
        <w:t xml:space="preserve"> контрольної роботи – це питання теоретичного характеру. Відповідь на них повинна бути логічною, послідовною, з обов’язковою вказівкою на першоджерела. </w:t>
      </w:r>
    </w:p>
    <w:p w:rsidR="00E5616F" w:rsidRPr="00387461" w:rsidRDefault="00E5616F" w:rsidP="00E5616F">
      <w:pPr>
        <w:pStyle w:val="ac"/>
        <w:ind w:firstLine="709"/>
        <w:jc w:val="both"/>
      </w:pPr>
      <w:r w:rsidRPr="00387461">
        <w:t xml:space="preserve">Студент повинен проаналізувати декілька джерел та зробити узагальнення, порівняльний аналіз та продемонструвати свої знання та розуміння дисципліни. </w:t>
      </w:r>
      <w:r w:rsidR="00CF252A" w:rsidRPr="00387461">
        <w:t xml:space="preserve">Необхідно опрацювати певну кількість нормативно-правових документів та проаналізувати їх. </w:t>
      </w:r>
      <w:r w:rsidRPr="00387461">
        <w:t>Якщо питання передбачає, студент може сформулювати власне авторське визначення того чи іншого терміну, класифікацію</w:t>
      </w:r>
      <w:r w:rsidR="005B15B9" w:rsidRPr="00387461">
        <w:t xml:space="preserve"> </w:t>
      </w:r>
      <w:r w:rsidRPr="00387461">
        <w:t xml:space="preserve">міжнародно-правових явищ та інше. </w:t>
      </w:r>
    </w:p>
    <w:p w:rsidR="00E5616F" w:rsidRPr="00387461" w:rsidRDefault="00E5616F" w:rsidP="00E5616F">
      <w:pPr>
        <w:pStyle w:val="ac"/>
        <w:ind w:firstLine="709"/>
        <w:jc w:val="both"/>
      </w:pPr>
      <w:r w:rsidRPr="00387461">
        <w:t>В роботі не допускається переписування підручників та наукових статтей.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1</w:t>
      </w:r>
    </w:p>
    <w:p w:rsidR="00CF252A" w:rsidRPr="00387461" w:rsidRDefault="00CF252A" w:rsidP="00CF252A">
      <w:pPr>
        <w:numPr>
          <w:ilvl w:val="0"/>
          <w:numId w:val="8"/>
        </w:numPr>
        <w:jc w:val="both"/>
      </w:pPr>
      <w:r w:rsidRPr="00387461">
        <w:t>Порівняйте сутність поняття повітряного коридору, повітряної лінії, повітряної траси.</w:t>
      </w:r>
    </w:p>
    <w:p w:rsidR="00CF252A" w:rsidRPr="00387461" w:rsidRDefault="00CF252A" w:rsidP="00CF252A">
      <w:pPr>
        <w:numPr>
          <w:ilvl w:val="0"/>
          <w:numId w:val="8"/>
        </w:numPr>
        <w:jc w:val="both"/>
      </w:pPr>
      <w:r w:rsidRPr="00387461">
        <w:t>Охарактеризуйте основні положення Чиказької конвенції 1944 р. та розвиток МПП у період з 1944 р. до 70-х років ХХ ст.</w:t>
      </w:r>
    </w:p>
    <w:p w:rsidR="00CF252A" w:rsidRPr="00387461" w:rsidRDefault="00CF252A" w:rsidP="00CF252A">
      <w:pPr>
        <w:numPr>
          <w:ilvl w:val="0"/>
          <w:numId w:val="8"/>
        </w:numPr>
        <w:jc w:val="both"/>
      </w:pPr>
      <w:r w:rsidRPr="00387461">
        <w:t>Розкрийте основні вимоги, що висуваються для сертифікації повітряного судна.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2</w:t>
      </w:r>
    </w:p>
    <w:p w:rsidR="00CF252A" w:rsidRPr="00387461" w:rsidRDefault="00CF252A" w:rsidP="00CF252A">
      <w:pPr>
        <w:numPr>
          <w:ilvl w:val="0"/>
          <w:numId w:val="13"/>
        </w:numPr>
        <w:jc w:val="both"/>
      </w:pPr>
      <w:r w:rsidRPr="00387461">
        <w:t>Визначте та охарактеризуйте правові джерела, що регулюють використання міжнародного повітряного простору.</w:t>
      </w:r>
    </w:p>
    <w:p w:rsidR="00CF252A" w:rsidRPr="00387461" w:rsidRDefault="00CF252A" w:rsidP="00CF252A">
      <w:pPr>
        <w:numPr>
          <w:ilvl w:val="0"/>
          <w:numId w:val="13"/>
        </w:numPr>
        <w:jc w:val="both"/>
      </w:pPr>
      <w:r w:rsidRPr="00387461">
        <w:t>Поясніть підходи до відповідальності держав за невиконання зобов’язань згідно з нормами МПП в галузі безпеки цивільної авіації.</w:t>
      </w:r>
    </w:p>
    <w:p w:rsidR="00CF252A" w:rsidRPr="00387461" w:rsidRDefault="00CF252A" w:rsidP="00CF252A">
      <w:pPr>
        <w:numPr>
          <w:ilvl w:val="0"/>
          <w:numId w:val="13"/>
        </w:numPr>
        <w:jc w:val="both"/>
      </w:pPr>
      <w:r w:rsidRPr="00387461">
        <w:t>Охарактеризуйте Чиказький тип угод про повітряне сполучення.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lastRenderedPageBreak/>
        <w:t>Варіант № 3</w:t>
      </w:r>
    </w:p>
    <w:p w:rsidR="00CF252A" w:rsidRPr="00387461" w:rsidRDefault="00CF252A" w:rsidP="00CF252A">
      <w:pPr>
        <w:numPr>
          <w:ilvl w:val="0"/>
          <w:numId w:val="3"/>
        </w:numPr>
        <w:jc w:val="both"/>
      </w:pPr>
      <w:r w:rsidRPr="00387461">
        <w:t>Розкрийте поняття, сутність та місце МПП в системі правового регулювання міжнародних повітряних сполучень.</w:t>
      </w:r>
    </w:p>
    <w:p w:rsidR="00CF252A" w:rsidRPr="00387461" w:rsidRDefault="00CF252A" w:rsidP="00CF252A">
      <w:pPr>
        <w:numPr>
          <w:ilvl w:val="0"/>
          <w:numId w:val="3"/>
        </w:numPr>
        <w:jc w:val="both"/>
      </w:pPr>
      <w:r w:rsidRPr="00387461">
        <w:t>Охарактеризуйте принципи відповідальності за Варшавською конвенцією 1929 р.</w:t>
      </w:r>
    </w:p>
    <w:p w:rsidR="00CF252A" w:rsidRPr="00387461" w:rsidRDefault="00CF252A" w:rsidP="00CF252A">
      <w:pPr>
        <w:numPr>
          <w:ilvl w:val="0"/>
          <w:numId w:val="3"/>
        </w:numPr>
        <w:jc w:val="both"/>
      </w:pPr>
      <w:r w:rsidRPr="00387461">
        <w:t>Поясніть порядок здійснення регулярних і нерегулярних повітряних сполучень за законодавством України.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4</w:t>
      </w:r>
    </w:p>
    <w:p w:rsidR="00CF252A" w:rsidRPr="00387461" w:rsidRDefault="00CF252A" w:rsidP="00CF252A">
      <w:pPr>
        <w:numPr>
          <w:ilvl w:val="0"/>
          <w:numId w:val="9"/>
        </w:numPr>
        <w:jc w:val="both"/>
      </w:pPr>
      <w:r w:rsidRPr="00387461">
        <w:t>Визначте поняття регулярних повітряних перевезень та проаналізуйте правові основи їх здійснення.</w:t>
      </w:r>
    </w:p>
    <w:p w:rsidR="00CF252A" w:rsidRPr="00387461" w:rsidRDefault="00CF252A" w:rsidP="00CF252A">
      <w:pPr>
        <w:numPr>
          <w:ilvl w:val="0"/>
          <w:numId w:val="9"/>
        </w:numPr>
        <w:jc w:val="both"/>
      </w:pPr>
      <w:r w:rsidRPr="00387461">
        <w:t>Розкрийте поняття, вкажіть і порівняйте види фрахту та оренди повітряних суден.</w:t>
      </w:r>
    </w:p>
    <w:p w:rsidR="00CF252A" w:rsidRPr="00387461" w:rsidRDefault="00CF252A" w:rsidP="00CF252A">
      <w:pPr>
        <w:numPr>
          <w:ilvl w:val="0"/>
          <w:numId w:val="9"/>
        </w:numPr>
        <w:jc w:val="both"/>
      </w:pPr>
      <w:r w:rsidRPr="00387461">
        <w:t>Прокоментуйте мету та функції Центральноамериканської організації з обслуговування аеронавігації – КОКЕСНА.</w:t>
      </w:r>
    </w:p>
    <w:p w:rsidR="00CF252A" w:rsidRPr="00387461" w:rsidRDefault="00CF252A" w:rsidP="00CF252A"/>
    <w:p w:rsidR="00AD579E" w:rsidRDefault="00AD579E" w:rsidP="00CF252A">
      <w:pPr>
        <w:rPr>
          <w:b/>
        </w:rPr>
      </w:pPr>
    </w:p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5</w:t>
      </w:r>
    </w:p>
    <w:p w:rsidR="00CF252A" w:rsidRPr="00387461" w:rsidRDefault="00CF252A" w:rsidP="00CF252A">
      <w:pPr>
        <w:numPr>
          <w:ilvl w:val="0"/>
          <w:numId w:val="4"/>
        </w:numPr>
        <w:jc w:val="both"/>
      </w:pPr>
      <w:r w:rsidRPr="00387461">
        <w:t>Вкажіть підстави та умови відповідальності перевізника та пасажирів у МПП.</w:t>
      </w:r>
    </w:p>
    <w:p w:rsidR="00CF252A" w:rsidRPr="00387461" w:rsidRDefault="00CF252A" w:rsidP="00CF252A">
      <w:pPr>
        <w:numPr>
          <w:ilvl w:val="0"/>
          <w:numId w:val="4"/>
        </w:numPr>
        <w:jc w:val="both"/>
      </w:pPr>
      <w:r w:rsidRPr="00387461">
        <w:t>Розкрийте правовий зміст права власності на повітряне судно.</w:t>
      </w:r>
    </w:p>
    <w:p w:rsidR="00CF252A" w:rsidRPr="00387461" w:rsidRDefault="00CF252A" w:rsidP="00CF252A">
      <w:pPr>
        <w:numPr>
          <w:ilvl w:val="0"/>
          <w:numId w:val="4"/>
        </w:numPr>
        <w:jc w:val="both"/>
      </w:pPr>
      <w:r w:rsidRPr="00387461">
        <w:t>Прокоментуйте мету та функції Латиноамериканської комісії цивільної авіації – ЛАКЦА.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6</w:t>
      </w:r>
    </w:p>
    <w:p w:rsidR="00CF252A" w:rsidRPr="00387461" w:rsidRDefault="00CF252A" w:rsidP="00CF252A">
      <w:pPr>
        <w:numPr>
          <w:ilvl w:val="0"/>
          <w:numId w:val="14"/>
        </w:numPr>
        <w:jc w:val="both"/>
      </w:pPr>
      <w:r w:rsidRPr="00387461">
        <w:t>Охарактеризуйте правила польотів над міжнародними протоками та правове регулювання таких польотів.</w:t>
      </w:r>
    </w:p>
    <w:p w:rsidR="00CF252A" w:rsidRPr="00387461" w:rsidRDefault="00CF252A" w:rsidP="00CF252A">
      <w:pPr>
        <w:numPr>
          <w:ilvl w:val="0"/>
          <w:numId w:val="14"/>
        </w:numPr>
        <w:jc w:val="both"/>
      </w:pPr>
      <w:r w:rsidRPr="00387461">
        <w:t>Дайте правову характеристику міжнародних стандартів щодо аеронавігаційних служб та авіаційного персоналу.</w:t>
      </w:r>
    </w:p>
    <w:p w:rsidR="00CF252A" w:rsidRPr="00387461" w:rsidRDefault="00CF252A" w:rsidP="00CF252A">
      <w:pPr>
        <w:numPr>
          <w:ilvl w:val="0"/>
          <w:numId w:val="14"/>
        </w:numPr>
        <w:jc w:val="both"/>
      </w:pPr>
      <w:r w:rsidRPr="00387461">
        <w:t>Поясніть сутність Страсбурзького типу угод про повітряне сполучення.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7</w:t>
      </w:r>
    </w:p>
    <w:p w:rsidR="00CF252A" w:rsidRPr="00387461" w:rsidRDefault="00CF252A" w:rsidP="00CF252A">
      <w:pPr>
        <w:numPr>
          <w:ilvl w:val="0"/>
          <w:numId w:val="10"/>
        </w:numPr>
        <w:jc w:val="both"/>
      </w:pPr>
      <w:r w:rsidRPr="00387461">
        <w:t>Охарактеризуйте розвиток національного повітряного права в Україні.</w:t>
      </w:r>
    </w:p>
    <w:p w:rsidR="00CF252A" w:rsidRPr="00387461" w:rsidRDefault="00CF252A" w:rsidP="00CF252A">
      <w:pPr>
        <w:numPr>
          <w:ilvl w:val="0"/>
          <w:numId w:val="10"/>
        </w:numPr>
        <w:jc w:val="both"/>
      </w:pPr>
      <w:r w:rsidRPr="00387461">
        <w:t>Поясніть сутність комерційних прав.</w:t>
      </w:r>
    </w:p>
    <w:p w:rsidR="00CF252A" w:rsidRPr="00387461" w:rsidRDefault="00CF252A" w:rsidP="00CF252A">
      <w:pPr>
        <w:numPr>
          <w:ilvl w:val="0"/>
          <w:numId w:val="10"/>
        </w:numPr>
        <w:jc w:val="both"/>
      </w:pPr>
      <w:r w:rsidRPr="00387461">
        <w:t>Прокоментуйте мету та функції Агентства із забезпечення безпеки аеронавігації у Африці та Мадагаскарі – АСЕКНА.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8</w:t>
      </w:r>
    </w:p>
    <w:p w:rsidR="00CF252A" w:rsidRPr="00387461" w:rsidRDefault="00CF252A" w:rsidP="00CF252A">
      <w:pPr>
        <w:numPr>
          <w:ilvl w:val="0"/>
          <w:numId w:val="5"/>
        </w:numPr>
        <w:jc w:val="both"/>
      </w:pPr>
      <w:r w:rsidRPr="00387461">
        <w:t>Розкрийте правовий статус міжнародних аеропортів.</w:t>
      </w:r>
    </w:p>
    <w:p w:rsidR="00CF252A" w:rsidRPr="00387461" w:rsidRDefault="00CF252A" w:rsidP="00CF252A">
      <w:pPr>
        <w:numPr>
          <w:ilvl w:val="0"/>
          <w:numId w:val="5"/>
        </w:numPr>
        <w:jc w:val="both"/>
      </w:pPr>
      <w:r w:rsidRPr="00387461">
        <w:t>Поясніть порядок ведення та визначте склад авіаційної документації.</w:t>
      </w:r>
    </w:p>
    <w:p w:rsidR="00CF252A" w:rsidRPr="00387461" w:rsidRDefault="00CF252A" w:rsidP="00CF252A">
      <w:pPr>
        <w:numPr>
          <w:ilvl w:val="0"/>
          <w:numId w:val="5"/>
        </w:numPr>
        <w:jc w:val="both"/>
      </w:pPr>
      <w:r w:rsidRPr="00387461">
        <w:t>Прокоментуйте мету та функції Ради цивільної авіації арабських держав – РЦААД.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9</w:t>
      </w:r>
    </w:p>
    <w:p w:rsidR="00CF252A" w:rsidRPr="00387461" w:rsidRDefault="00CF252A" w:rsidP="00CF252A">
      <w:pPr>
        <w:numPr>
          <w:ilvl w:val="0"/>
          <w:numId w:val="15"/>
        </w:numPr>
        <w:jc w:val="both"/>
      </w:pPr>
      <w:r w:rsidRPr="00387461">
        <w:t>Проаналізуйте мету, зміст та значення двосторонніх угод щодо використання повітряного простору та здійснення повітряних сполучень.</w:t>
      </w:r>
    </w:p>
    <w:p w:rsidR="00CF252A" w:rsidRPr="00387461" w:rsidRDefault="00CF252A" w:rsidP="00CF252A">
      <w:pPr>
        <w:numPr>
          <w:ilvl w:val="0"/>
          <w:numId w:val="15"/>
        </w:numPr>
        <w:jc w:val="both"/>
      </w:pPr>
      <w:r w:rsidRPr="00387461">
        <w:t>Охарактеризуйте джерела та принципи міжнародно-правового регулювання міжнародних повітряних перевезень.</w:t>
      </w:r>
    </w:p>
    <w:p w:rsidR="00CF252A" w:rsidRPr="00387461" w:rsidRDefault="00CF252A" w:rsidP="00CF252A">
      <w:pPr>
        <w:numPr>
          <w:ilvl w:val="0"/>
          <w:numId w:val="15"/>
        </w:numPr>
        <w:jc w:val="both"/>
      </w:pPr>
      <w:r w:rsidRPr="00387461">
        <w:t>Розкрийте сутність принципів відповідальності за Варшавською конвенцією 1929 р.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10</w:t>
      </w:r>
    </w:p>
    <w:p w:rsidR="00CF252A" w:rsidRPr="00387461" w:rsidRDefault="00CF252A" w:rsidP="00CF252A">
      <w:pPr>
        <w:numPr>
          <w:ilvl w:val="0"/>
          <w:numId w:val="11"/>
        </w:numPr>
        <w:jc w:val="both"/>
      </w:pPr>
      <w:r w:rsidRPr="00387461">
        <w:t>Визначте поняття та структуру повітряного простору.</w:t>
      </w:r>
    </w:p>
    <w:p w:rsidR="00CF252A" w:rsidRPr="00387461" w:rsidRDefault="00CF252A" w:rsidP="00CF252A">
      <w:pPr>
        <w:numPr>
          <w:ilvl w:val="0"/>
          <w:numId w:val="11"/>
        </w:numPr>
        <w:jc w:val="both"/>
      </w:pPr>
      <w:r w:rsidRPr="00387461">
        <w:t>Охарактеризуйте основні положення Токійської конвенції 1963 р.</w:t>
      </w:r>
    </w:p>
    <w:p w:rsidR="00CF252A" w:rsidRPr="00387461" w:rsidRDefault="00CF252A" w:rsidP="00CF252A">
      <w:pPr>
        <w:numPr>
          <w:ilvl w:val="0"/>
          <w:numId w:val="11"/>
        </w:numPr>
        <w:jc w:val="both"/>
      </w:pPr>
      <w:r w:rsidRPr="00387461">
        <w:lastRenderedPageBreak/>
        <w:t>Розкрийте цілі та завдання управління авіаційним транспортом на міжнародному та на державному рівні.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11</w:t>
      </w:r>
    </w:p>
    <w:p w:rsidR="00CF252A" w:rsidRPr="00387461" w:rsidRDefault="00CF252A" w:rsidP="00CF252A">
      <w:pPr>
        <w:numPr>
          <w:ilvl w:val="0"/>
          <w:numId w:val="6"/>
        </w:numPr>
        <w:jc w:val="both"/>
      </w:pPr>
      <w:r w:rsidRPr="00387461">
        <w:t>Визначте поняття та види джерел МПП.</w:t>
      </w:r>
    </w:p>
    <w:p w:rsidR="00CF252A" w:rsidRPr="00387461" w:rsidRDefault="00CF252A" w:rsidP="00CF252A">
      <w:pPr>
        <w:numPr>
          <w:ilvl w:val="0"/>
          <w:numId w:val="6"/>
        </w:numPr>
        <w:jc w:val="both"/>
      </w:pPr>
      <w:r w:rsidRPr="00387461">
        <w:t>Охарактеризуйте основні положення Чиказької конвенції 1944 р. щодо аеропортів.</w:t>
      </w:r>
    </w:p>
    <w:p w:rsidR="00CF252A" w:rsidRPr="00387461" w:rsidRDefault="00CF252A" w:rsidP="00CF252A">
      <w:pPr>
        <w:numPr>
          <w:ilvl w:val="0"/>
          <w:numId w:val="6"/>
        </w:numPr>
        <w:jc w:val="both"/>
      </w:pPr>
      <w:r w:rsidRPr="00387461">
        <w:t>Прокоментуйте мету та функції Міжнародної асоціації цивільних аеропортів – ІКАА.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12</w:t>
      </w:r>
    </w:p>
    <w:p w:rsidR="00CF252A" w:rsidRPr="00387461" w:rsidRDefault="00CF252A" w:rsidP="00CF252A">
      <w:pPr>
        <w:numPr>
          <w:ilvl w:val="0"/>
          <w:numId w:val="16"/>
        </w:numPr>
        <w:jc w:val="both"/>
      </w:pPr>
      <w:r w:rsidRPr="00387461">
        <w:t>Проаналізуйте національно-правові норми в сфері функціонування аеронавігаційних служб.</w:t>
      </w:r>
    </w:p>
    <w:p w:rsidR="00CF252A" w:rsidRPr="00387461" w:rsidRDefault="00CF252A" w:rsidP="00CF252A">
      <w:pPr>
        <w:numPr>
          <w:ilvl w:val="0"/>
          <w:numId w:val="16"/>
        </w:numPr>
        <w:jc w:val="both"/>
      </w:pPr>
      <w:r w:rsidRPr="00387461">
        <w:t>Визначте поняття повітряного простору України.</w:t>
      </w:r>
    </w:p>
    <w:p w:rsidR="00CF252A" w:rsidRPr="00387461" w:rsidRDefault="00CF252A" w:rsidP="00CF252A">
      <w:pPr>
        <w:numPr>
          <w:ilvl w:val="0"/>
          <w:numId w:val="16"/>
        </w:numPr>
        <w:jc w:val="both"/>
      </w:pPr>
      <w:r w:rsidRPr="00387461">
        <w:t>Охарактеризуйте основні положення Монреальської конвенції для уніфікації деяких правил міжнародних, повітряних перевезень 1999 р.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13</w:t>
      </w:r>
    </w:p>
    <w:p w:rsidR="00CF252A" w:rsidRPr="00387461" w:rsidRDefault="00CF252A" w:rsidP="00CF252A">
      <w:pPr>
        <w:numPr>
          <w:ilvl w:val="0"/>
          <w:numId w:val="12"/>
        </w:numPr>
        <w:jc w:val="both"/>
      </w:pPr>
      <w:r w:rsidRPr="00387461">
        <w:t>Визначте поняття польотів та класифікуйте їх на види.</w:t>
      </w:r>
    </w:p>
    <w:p w:rsidR="00CF252A" w:rsidRPr="00387461" w:rsidRDefault="00CF252A" w:rsidP="00CF252A">
      <w:pPr>
        <w:numPr>
          <w:ilvl w:val="0"/>
          <w:numId w:val="12"/>
        </w:numPr>
        <w:jc w:val="both"/>
      </w:pPr>
      <w:r w:rsidRPr="00387461">
        <w:t>Розкрийте сутність та правову природу «свобод повітря».</w:t>
      </w:r>
    </w:p>
    <w:p w:rsidR="00CF252A" w:rsidRPr="00387461" w:rsidRDefault="00CF252A" w:rsidP="00CF252A">
      <w:pPr>
        <w:numPr>
          <w:ilvl w:val="0"/>
          <w:numId w:val="12"/>
        </w:numPr>
        <w:jc w:val="both"/>
      </w:pPr>
      <w:r w:rsidRPr="00387461">
        <w:t>Охарактеризуйте основні положення Гаазької конвенції про боротьбу з незаконним захопленням повітряних суден 1970 р.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14</w:t>
      </w:r>
    </w:p>
    <w:p w:rsidR="00CF252A" w:rsidRPr="00387461" w:rsidRDefault="00CF252A" w:rsidP="00CF252A">
      <w:pPr>
        <w:numPr>
          <w:ilvl w:val="0"/>
          <w:numId w:val="7"/>
        </w:numPr>
        <w:jc w:val="both"/>
      </w:pPr>
      <w:r w:rsidRPr="00387461">
        <w:t>Охарактеризуйте основні положення Римської конвенції 1952 р. про відшкодування збитків, нанесених іноземним повітряним судном третім особам на поверхні.</w:t>
      </w:r>
    </w:p>
    <w:p w:rsidR="00CF252A" w:rsidRPr="00387461" w:rsidRDefault="00CF252A" w:rsidP="00CF252A">
      <w:pPr>
        <w:numPr>
          <w:ilvl w:val="0"/>
          <w:numId w:val="7"/>
        </w:numPr>
        <w:jc w:val="both"/>
      </w:pPr>
      <w:r w:rsidRPr="00387461">
        <w:t>Визначте поняття та склад екіпажу повітряного судна в МПП.</w:t>
      </w:r>
    </w:p>
    <w:p w:rsidR="00CF252A" w:rsidRPr="00387461" w:rsidRDefault="00CF252A" w:rsidP="00CF252A">
      <w:pPr>
        <w:numPr>
          <w:ilvl w:val="0"/>
          <w:numId w:val="7"/>
        </w:numPr>
        <w:jc w:val="both"/>
      </w:pPr>
      <w:r w:rsidRPr="00387461">
        <w:t>Прокоментуйте мету та функції Міжнародного товариства авіаційного електрозв’язку – СІТА.</w:t>
      </w:r>
    </w:p>
    <w:p w:rsidR="00CF252A" w:rsidRPr="00387461" w:rsidRDefault="00CF252A" w:rsidP="00CF252A"/>
    <w:p w:rsidR="00CF252A" w:rsidRPr="00387461" w:rsidRDefault="00CF252A" w:rsidP="00CF252A">
      <w:pPr>
        <w:rPr>
          <w:b/>
        </w:rPr>
      </w:pPr>
      <w:r w:rsidRPr="00387461">
        <w:rPr>
          <w:b/>
        </w:rPr>
        <w:t>Варіант № 15</w:t>
      </w:r>
    </w:p>
    <w:p w:rsidR="00CF252A" w:rsidRPr="00387461" w:rsidRDefault="00CF252A" w:rsidP="00CF252A">
      <w:pPr>
        <w:numPr>
          <w:ilvl w:val="0"/>
          <w:numId w:val="17"/>
        </w:numPr>
        <w:jc w:val="both"/>
      </w:pPr>
      <w:r w:rsidRPr="00387461">
        <w:t>Розкрийте сутність аеронавігаційних засобів та служб.</w:t>
      </w:r>
    </w:p>
    <w:p w:rsidR="00CF252A" w:rsidRPr="00387461" w:rsidRDefault="00CF252A" w:rsidP="00CF252A">
      <w:pPr>
        <w:numPr>
          <w:ilvl w:val="0"/>
          <w:numId w:val="17"/>
        </w:numPr>
      </w:pPr>
      <w:r w:rsidRPr="00387461">
        <w:t>Поясніть правовий зміст визначення „Варшавська система” регулювання міжнародних повітряних перевезень.</w:t>
      </w:r>
    </w:p>
    <w:p w:rsidR="00CF252A" w:rsidRDefault="00CF252A" w:rsidP="00CF252A">
      <w:pPr>
        <w:numPr>
          <w:ilvl w:val="0"/>
          <w:numId w:val="17"/>
        </w:numPr>
      </w:pPr>
      <w:r w:rsidRPr="00387461">
        <w:t>Проаналізуйте порядок використання повітряного простору України національними авіаперевізниками.</w:t>
      </w:r>
    </w:p>
    <w:p w:rsidR="00DF3521" w:rsidRPr="00387461" w:rsidRDefault="00DF3521" w:rsidP="00DF3521">
      <w:pPr>
        <w:ind w:left="360"/>
      </w:pPr>
    </w:p>
    <w:p w:rsidR="00DB5481" w:rsidRPr="00387461" w:rsidRDefault="00DB5481" w:rsidP="00DB5481">
      <w:pPr>
        <w:rPr>
          <w:b/>
        </w:rPr>
      </w:pPr>
      <w:r>
        <w:rPr>
          <w:b/>
        </w:rPr>
        <w:t>Варіант № 16</w:t>
      </w:r>
    </w:p>
    <w:p w:rsidR="00DB5481" w:rsidRPr="00387461" w:rsidRDefault="00DB5481" w:rsidP="00075F6E">
      <w:pPr>
        <w:numPr>
          <w:ilvl w:val="0"/>
          <w:numId w:val="18"/>
        </w:numPr>
        <w:tabs>
          <w:tab w:val="clear" w:pos="0"/>
          <w:tab w:val="num" w:pos="720"/>
        </w:tabs>
        <w:ind w:left="720" w:hanging="360"/>
        <w:jc w:val="both"/>
      </w:pPr>
      <w:r w:rsidRPr="00387461">
        <w:t>Поясніть порядок здійснення регулярних і нерегулярних повітряних сполучень за законодавством України.</w:t>
      </w:r>
    </w:p>
    <w:p w:rsidR="00DB5481" w:rsidRPr="00387461" w:rsidRDefault="00DB5481" w:rsidP="00075F6E">
      <w:pPr>
        <w:numPr>
          <w:ilvl w:val="0"/>
          <w:numId w:val="18"/>
        </w:numPr>
        <w:tabs>
          <w:tab w:val="clear" w:pos="0"/>
          <w:tab w:val="num" w:pos="720"/>
        </w:tabs>
        <w:ind w:left="720" w:hanging="360"/>
        <w:jc w:val="both"/>
      </w:pPr>
      <w:r w:rsidRPr="00387461">
        <w:t>Охарактеризуйте правила польотів над міжнародними протоками та правове регулювання таких польотів.</w:t>
      </w:r>
    </w:p>
    <w:p w:rsidR="00DB5481" w:rsidRDefault="00DB5481" w:rsidP="00075F6E">
      <w:pPr>
        <w:numPr>
          <w:ilvl w:val="0"/>
          <w:numId w:val="18"/>
        </w:numPr>
        <w:tabs>
          <w:tab w:val="clear" w:pos="0"/>
          <w:tab w:val="num" w:pos="720"/>
        </w:tabs>
        <w:ind w:left="720" w:hanging="360"/>
        <w:jc w:val="both"/>
      </w:pPr>
      <w:r w:rsidRPr="00387461">
        <w:t>Розкрийте сутність принципів відповідальності за Варшавською конвенцією 1929 р.</w:t>
      </w:r>
    </w:p>
    <w:p w:rsidR="00DB5481" w:rsidRDefault="00DB5481" w:rsidP="00DB5481">
      <w:pPr>
        <w:rPr>
          <w:b/>
        </w:rPr>
      </w:pPr>
    </w:p>
    <w:p w:rsidR="00DB5481" w:rsidRPr="00387461" w:rsidRDefault="00DB5481" w:rsidP="00DB5481">
      <w:pPr>
        <w:rPr>
          <w:b/>
        </w:rPr>
      </w:pPr>
      <w:r>
        <w:rPr>
          <w:b/>
        </w:rPr>
        <w:t>Варіант № 17</w:t>
      </w:r>
    </w:p>
    <w:p w:rsidR="00DB5481" w:rsidRPr="00387461" w:rsidRDefault="00DB5481" w:rsidP="00075F6E">
      <w:pPr>
        <w:numPr>
          <w:ilvl w:val="1"/>
          <w:numId w:val="18"/>
        </w:numPr>
        <w:tabs>
          <w:tab w:val="clear" w:pos="1440"/>
          <w:tab w:val="num" w:pos="360"/>
          <w:tab w:val="left" w:pos="720"/>
        </w:tabs>
        <w:ind w:left="360" w:firstLine="0"/>
        <w:jc w:val="both"/>
      </w:pPr>
      <w:r w:rsidRPr="00387461">
        <w:t>Охарактеризуйте основні положення Чиказької конвенції 1944 р. та розвиток МПП у період з 1944 р. до 70-х років ХХ ст.</w:t>
      </w:r>
    </w:p>
    <w:p w:rsidR="00DB5481" w:rsidRDefault="00DB5481" w:rsidP="00075F6E">
      <w:pPr>
        <w:numPr>
          <w:ilvl w:val="1"/>
          <w:numId w:val="18"/>
        </w:numPr>
        <w:tabs>
          <w:tab w:val="clear" w:pos="1440"/>
          <w:tab w:val="num" w:pos="360"/>
          <w:tab w:val="left" w:pos="720"/>
        </w:tabs>
        <w:ind w:left="360" w:firstLine="0"/>
      </w:pPr>
      <w:r w:rsidRPr="00387461">
        <w:t>Прокоментуйте мету та функції Африканської комісії цивільної авіації – АФКЦА</w:t>
      </w:r>
    </w:p>
    <w:p w:rsidR="00DB5481" w:rsidRPr="00387461" w:rsidRDefault="00DB5481" w:rsidP="00075F6E">
      <w:pPr>
        <w:numPr>
          <w:ilvl w:val="1"/>
          <w:numId w:val="18"/>
        </w:numPr>
        <w:tabs>
          <w:tab w:val="clear" w:pos="1440"/>
          <w:tab w:val="num" w:pos="360"/>
          <w:tab w:val="left" w:pos="720"/>
        </w:tabs>
        <w:ind w:left="360" w:firstLine="0"/>
        <w:jc w:val="both"/>
      </w:pPr>
      <w:r w:rsidRPr="00387461">
        <w:t>Розкрийте правову природу звичаю в МПП.</w:t>
      </w:r>
    </w:p>
    <w:p w:rsidR="00DB5481" w:rsidRDefault="00DB5481" w:rsidP="00DB5481">
      <w:pPr>
        <w:rPr>
          <w:b/>
        </w:rPr>
      </w:pPr>
    </w:p>
    <w:p w:rsidR="00DB5481" w:rsidRPr="00387461" w:rsidRDefault="00DB5481" w:rsidP="00DB5481">
      <w:pPr>
        <w:rPr>
          <w:b/>
        </w:rPr>
      </w:pPr>
      <w:r>
        <w:rPr>
          <w:b/>
        </w:rPr>
        <w:t>Варіант № 18</w:t>
      </w:r>
    </w:p>
    <w:p w:rsidR="00DB5481" w:rsidRPr="00387461" w:rsidRDefault="00DB5481" w:rsidP="00DB5481">
      <w:pPr>
        <w:numPr>
          <w:ilvl w:val="0"/>
          <w:numId w:val="19"/>
        </w:numPr>
        <w:jc w:val="both"/>
      </w:pPr>
      <w:r w:rsidRPr="00387461">
        <w:lastRenderedPageBreak/>
        <w:t>Поясніть порядок здійснення регулярних і нерегулярних повітряних сполучень за законодавством України.</w:t>
      </w:r>
    </w:p>
    <w:p w:rsidR="00DB5481" w:rsidRPr="00387461" w:rsidRDefault="00DB5481" w:rsidP="00DB5481">
      <w:pPr>
        <w:numPr>
          <w:ilvl w:val="0"/>
          <w:numId w:val="19"/>
        </w:numPr>
        <w:jc w:val="both"/>
      </w:pPr>
      <w:r w:rsidRPr="00387461">
        <w:t>Прокоментуйте мету та функції Центральноамериканської організації з обслуговування аеронавігації – КОКЕСНА.</w:t>
      </w:r>
    </w:p>
    <w:p w:rsidR="00DB5481" w:rsidRPr="00387461" w:rsidRDefault="00DB5481" w:rsidP="00DB5481">
      <w:pPr>
        <w:numPr>
          <w:ilvl w:val="0"/>
          <w:numId w:val="19"/>
        </w:numPr>
        <w:jc w:val="both"/>
      </w:pPr>
      <w:r w:rsidRPr="00387461">
        <w:t>Проаналізуйте міжнародні стандарти щодо аеронавігаційних служб та авіаційного персоналу.</w:t>
      </w:r>
    </w:p>
    <w:p w:rsidR="00DB5481" w:rsidRDefault="00DB5481" w:rsidP="00DB5481">
      <w:pPr>
        <w:rPr>
          <w:b/>
        </w:rPr>
      </w:pPr>
    </w:p>
    <w:p w:rsidR="00DB5481" w:rsidRPr="00387461" w:rsidRDefault="00DB5481" w:rsidP="00DB5481">
      <w:pPr>
        <w:rPr>
          <w:b/>
        </w:rPr>
      </w:pPr>
      <w:r>
        <w:rPr>
          <w:b/>
        </w:rPr>
        <w:t>Варіант № 19</w:t>
      </w:r>
    </w:p>
    <w:p w:rsidR="00DB5481" w:rsidRPr="00387461" w:rsidRDefault="00DB5481" w:rsidP="00DB5481">
      <w:pPr>
        <w:numPr>
          <w:ilvl w:val="0"/>
          <w:numId w:val="20"/>
        </w:numPr>
        <w:jc w:val="both"/>
      </w:pPr>
      <w:r w:rsidRPr="00387461">
        <w:t>Дайте правову характеристику міжнародних стандартів щодо аеронавігаційних служб та авіаційного персоналу.</w:t>
      </w:r>
    </w:p>
    <w:p w:rsidR="00DB5481" w:rsidRPr="00387461" w:rsidRDefault="00DB5481" w:rsidP="00DB5481">
      <w:pPr>
        <w:numPr>
          <w:ilvl w:val="0"/>
          <w:numId w:val="20"/>
        </w:numPr>
        <w:jc w:val="both"/>
      </w:pPr>
      <w:r w:rsidRPr="00387461">
        <w:t>Прокоментуйте мету та функції Агентства із забезпечення безпеки аеронавігації у Африці та Мадагаскарі – АСЕКНА.</w:t>
      </w:r>
    </w:p>
    <w:p w:rsidR="00DB5481" w:rsidRPr="00387461" w:rsidRDefault="00DB5481" w:rsidP="00DB5481">
      <w:pPr>
        <w:numPr>
          <w:ilvl w:val="0"/>
          <w:numId w:val="20"/>
        </w:numPr>
        <w:jc w:val="both"/>
      </w:pPr>
      <w:r w:rsidRPr="00387461">
        <w:t>Визначте поняття та види джерел МПП.</w:t>
      </w:r>
    </w:p>
    <w:p w:rsidR="00DF3521" w:rsidRDefault="00DF3521" w:rsidP="00DB5481">
      <w:pPr>
        <w:rPr>
          <w:b/>
        </w:rPr>
      </w:pPr>
    </w:p>
    <w:p w:rsidR="00DB5481" w:rsidRDefault="00DB5481" w:rsidP="00DB5481">
      <w:pPr>
        <w:rPr>
          <w:b/>
        </w:rPr>
      </w:pPr>
      <w:r>
        <w:rPr>
          <w:b/>
        </w:rPr>
        <w:t>Варіант № 20</w:t>
      </w:r>
    </w:p>
    <w:p w:rsidR="00DB5481" w:rsidRPr="00387461" w:rsidRDefault="00DB5481" w:rsidP="00DB5481">
      <w:pPr>
        <w:numPr>
          <w:ilvl w:val="0"/>
          <w:numId w:val="21"/>
        </w:numPr>
        <w:jc w:val="both"/>
      </w:pPr>
      <w:r w:rsidRPr="00387461">
        <w:t>Розкрийте поняття, сутність та місце МПП в системі правового регулювання міжнародних повітряних сполучень.</w:t>
      </w:r>
    </w:p>
    <w:p w:rsidR="00DB5481" w:rsidRPr="00387461" w:rsidRDefault="00DB5481" w:rsidP="00DB5481">
      <w:pPr>
        <w:numPr>
          <w:ilvl w:val="0"/>
          <w:numId w:val="21"/>
        </w:numPr>
        <w:jc w:val="both"/>
      </w:pPr>
      <w:r w:rsidRPr="00387461">
        <w:t>Охарактеризуйте основні положення Токійської конвенції 1963 р.</w:t>
      </w:r>
    </w:p>
    <w:p w:rsidR="00DB5481" w:rsidRDefault="00DB5481" w:rsidP="00DB5481">
      <w:pPr>
        <w:numPr>
          <w:ilvl w:val="0"/>
          <w:numId w:val="21"/>
        </w:numPr>
      </w:pPr>
      <w:r w:rsidRPr="00387461">
        <w:t>Прокоментуйте мету та функції Ради цивільної авіації арабських держав – РЦААД.</w:t>
      </w:r>
    </w:p>
    <w:p w:rsidR="00DB5481" w:rsidRDefault="00DB5481" w:rsidP="00DB5481">
      <w:pPr>
        <w:rPr>
          <w:b/>
        </w:rPr>
      </w:pPr>
    </w:p>
    <w:p w:rsidR="00DB5481" w:rsidRDefault="00DB5481" w:rsidP="00DB5481">
      <w:pPr>
        <w:rPr>
          <w:b/>
        </w:rPr>
      </w:pPr>
      <w:r>
        <w:rPr>
          <w:b/>
        </w:rPr>
        <w:t>Варіант № 21</w:t>
      </w:r>
    </w:p>
    <w:p w:rsidR="00DB5481" w:rsidRPr="00387461" w:rsidRDefault="00DB5481" w:rsidP="00DB5481">
      <w:pPr>
        <w:numPr>
          <w:ilvl w:val="0"/>
          <w:numId w:val="22"/>
        </w:numPr>
        <w:jc w:val="both"/>
      </w:pPr>
      <w:r w:rsidRPr="00387461">
        <w:t>Розкрийте поняття, сутність та місце МПП в системі правового регулювання міжнародних повітряних сполучень.</w:t>
      </w:r>
    </w:p>
    <w:p w:rsidR="00DB5481" w:rsidRPr="00387461" w:rsidRDefault="00DB5481" w:rsidP="00DB5481">
      <w:pPr>
        <w:numPr>
          <w:ilvl w:val="0"/>
          <w:numId w:val="22"/>
        </w:numPr>
        <w:jc w:val="both"/>
      </w:pPr>
      <w:r w:rsidRPr="00387461">
        <w:t>Охарактеризуйте основні положення Монреальської конвенції для уніфікації деяких правил міжнародних, повітряних перевезень 1999 р.</w:t>
      </w:r>
    </w:p>
    <w:p w:rsidR="00DB5481" w:rsidRPr="00387461" w:rsidRDefault="00DB5481" w:rsidP="00DB5481">
      <w:pPr>
        <w:numPr>
          <w:ilvl w:val="0"/>
          <w:numId w:val="22"/>
        </w:numPr>
        <w:jc w:val="both"/>
      </w:pPr>
      <w:r w:rsidRPr="00387461">
        <w:t>Прокоментуйте мету та функції Міжнародної асоціації аеронавігації – ФАІ.</w:t>
      </w:r>
    </w:p>
    <w:p w:rsidR="00DB5481" w:rsidRPr="00387461" w:rsidRDefault="00DB5481" w:rsidP="00DB5481">
      <w:pPr>
        <w:rPr>
          <w:b/>
        </w:rPr>
      </w:pPr>
    </w:p>
    <w:p w:rsidR="00DB5481" w:rsidRDefault="00DB5481" w:rsidP="00DB5481">
      <w:pPr>
        <w:rPr>
          <w:b/>
        </w:rPr>
      </w:pPr>
      <w:r>
        <w:rPr>
          <w:b/>
        </w:rPr>
        <w:t>Варіант № 22</w:t>
      </w:r>
    </w:p>
    <w:p w:rsidR="00DB5481" w:rsidRDefault="00DB5481" w:rsidP="00DB5481">
      <w:pPr>
        <w:numPr>
          <w:ilvl w:val="0"/>
          <w:numId w:val="23"/>
        </w:numPr>
      </w:pPr>
      <w:r w:rsidRPr="00387461">
        <w:t>Порівняйте сутність поняття повітряного коридору, повітряної лінії, повітряної траси.</w:t>
      </w:r>
    </w:p>
    <w:p w:rsidR="00DB5481" w:rsidRPr="00387461" w:rsidRDefault="00DB5481" w:rsidP="00DB5481">
      <w:pPr>
        <w:numPr>
          <w:ilvl w:val="0"/>
          <w:numId w:val="23"/>
        </w:numPr>
        <w:jc w:val="both"/>
      </w:pPr>
      <w:r w:rsidRPr="00387461">
        <w:t>Прокоментуйте мету та функції Ради цивільної авіації арабських держав – РЦААД.</w:t>
      </w:r>
    </w:p>
    <w:p w:rsidR="00DB5481" w:rsidRPr="00387461" w:rsidRDefault="00DB5481" w:rsidP="00DB5481">
      <w:pPr>
        <w:numPr>
          <w:ilvl w:val="0"/>
          <w:numId w:val="23"/>
        </w:numPr>
      </w:pPr>
      <w:r w:rsidRPr="00387461">
        <w:t>Проаналізуйте взаємозв’язок та взаємне доповнення системи державного управління та національного управління міжнародним авіаційним транспортом.</w:t>
      </w:r>
    </w:p>
    <w:p w:rsidR="00DB5481" w:rsidRPr="00387461" w:rsidRDefault="00DB5481" w:rsidP="00DB5481">
      <w:pPr>
        <w:rPr>
          <w:b/>
        </w:rPr>
      </w:pPr>
    </w:p>
    <w:p w:rsidR="00DB5481" w:rsidRDefault="00DB5481" w:rsidP="00DB5481">
      <w:pPr>
        <w:rPr>
          <w:b/>
        </w:rPr>
      </w:pPr>
      <w:r>
        <w:rPr>
          <w:b/>
        </w:rPr>
        <w:t>Варіант № 23</w:t>
      </w:r>
    </w:p>
    <w:p w:rsidR="00DB5481" w:rsidRPr="00387461" w:rsidRDefault="00DB5481" w:rsidP="00DB5481">
      <w:pPr>
        <w:numPr>
          <w:ilvl w:val="0"/>
          <w:numId w:val="24"/>
        </w:numPr>
        <w:jc w:val="both"/>
      </w:pPr>
      <w:r w:rsidRPr="00387461">
        <w:t>Визначте та охарактеризуйте правові джерела, що регулюють використання міжнародного повітряного простору.</w:t>
      </w:r>
    </w:p>
    <w:p w:rsidR="00DB5481" w:rsidRDefault="00DB5481" w:rsidP="00DB5481">
      <w:pPr>
        <w:numPr>
          <w:ilvl w:val="0"/>
          <w:numId w:val="24"/>
        </w:numPr>
      </w:pPr>
      <w:r w:rsidRPr="00387461">
        <w:t>Прокоментуйте мету та функції Міжнародної асоціації повітряного транспорту – ІАТА.</w:t>
      </w:r>
    </w:p>
    <w:p w:rsidR="00DB5481" w:rsidRPr="00387461" w:rsidRDefault="00DB5481" w:rsidP="00DB5481">
      <w:pPr>
        <w:numPr>
          <w:ilvl w:val="0"/>
          <w:numId w:val="24"/>
        </w:numPr>
        <w:jc w:val="both"/>
      </w:pPr>
      <w:r w:rsidRPr="00387461">
        <w:t>Охарактеризуйте основні положення Монреальської конвенції про боротьбу з незаконними актами, спрямованими проти безпеки цивільної авіації     1971 р.</w:t>
      </w:r>
    </w:p>
    <w:p w:rsidR="00DB5481" w:rsidRPr="00387461" w:rsidRDefault="00DB5481" w:rsidP="00DB5481">
      <w:pPr>
        <w:rPr>
          <w:b/>
        </w:rPr>
      </w:pPr>
    </w:p>
    <w:p w:rsidR="00DB5481" w:rsidRDefault="00DB5481" w:rsidP="00DB5481">
      <w:pPr>
        <w:rPr>
          <w:b/>
        </w:rPr>
      </w:pPr>
      <w:r>
        <w:rPr>
          <w:b/>
        </w:rPr>
        <w:t>Варіант № 24</w:t>
      </w:r>
    </w:p>
    <w:p w:rsidR="00DB5481" w:rsidRPr="00387461" w:rsidRDefault="00DB5481" w:rsidP="00DB5481">
      <w:pPr>
        <w:numPr>
          <w:ilvl w:val="0"/>
          <w:numId w:val="25"/>
        </w:numPr>
        <w:jc w:val="both"/>
      </w:pPr>
      <w:r w:rsidRPr="00387461">
        <w:t>Вкажіть підстави та умови відповідальності перевізника та пасажирів у МПП.</w:t>
      </w:r>
    </w:p>
    <w:p w:rsidR="00DB5481" w:rsidRPr="00387461" w:rsidRDefault="00DB5481" w:rsidP="00DB5481">
      <w:pPr>
        <w:numPr>
          <w:ilvl w:val="0"/>
          <w:numId w:val="25"/>
        </w:numPr>
      </w:pPr>
      <w:r w:rsidRPr="00387461">
        <w:t>Визначте поняття, сутність та концептуальні підходи до місця МПП в системі правового регулювання міжнародних повітряних сполучень.</w:t>
      </w:r>
    </w:p>
    <w:p w:rsidR="00DB5481" w:rsidRPr="00387461" w:rsidRDefault="00DB5481" w:rsidP="00DB5481">
      <w:pPr>
        <w:numPr>
          <w:ilvl w:val="0"/>
          <w:numId w:val="25"/>
        </w:numPr>
        <w:jc w:val="both"/>
      </w:pPr>
      <w:r w:rsidRPr="00387461">
        <w:t>Охарактеризуйте правові основи забезпечення безпеки міжнародної цивільної авіації.</w:t>
      </w:r>
    </w:p>
    <w:p w:rsidR="00DB5481" w:rsidRPr="00387461" w:rsidRDefault="00DB5481" w:rsidP="00DB5481">
      <w:pPr>
        <w:rPr>
          <w:b/>
        </w:rPr>
      </w:pPr>
    </w:p>
    <w:p w:rsidR="00DB5481" w:rsidRPr="00387461" w:rsidRDefault="00DB5481" w:rsidP="00DB5481">
      <w:pPr>
        <w:rPr>
          <w:b/>
        </w:rPr>
      </w:pPr>
      <w:r>
        <w:rPr>
          <w:b/>
        </w:rPr>
        <w:t>Варіант № 25</w:t>
      </w:r>
    </w:p>
    <w:p w:rsidR="00DB5481" w:rsidRPr="00387461" w:rsidRDefault="00DB5481" w:rsidP="00DB5481">
      <w:pPr>
        <w:numPr>
          <w:ilvl w:val="0"/>
          <w:numId w:val="26"/>
        </w:numPr>
        <w:jc w:val="both"/>
      </w:pPr>
      <w:r w:rsidRPr="00387461">
        <w:t>Визначте поняття повітряного судна та дайте юридичну класифікацію повітряних суден.</w:t>
      </w:r>
    </w:p>
    <w:p w:rsidR="00DB5481" w:rsidRPr="00387461" w:rsidRDefault="00DB5481" w:rsidP="00DB5481">
      <w:pPr>
        <w:numPr>
          <w:ilvl w:val="0"/>
          <w:numId w:val="26"/>
        </w:numPr>
        <w:jc w:val="both"/>
      </w:pPr>
      <w:r w:rsidRPr="00387461">
        <w:t>Прокоментуйте мету та функції Міжнародної асоціації повітряного транспорту – ІАТА.</w:t>
      </w:r>
    </w:p>
    <w:p w:rsidR="00DB5481" w:rsidRPr="00387461" w:rsidRDefault="00DB5481" w:rsidP="00DB5481">
      <w:pPr>
        <w:numPr>
          <w:ilvl w:val="0"/>
          <w:numId w:val="26"/>
        </w:numPr>
        <w:jc w:val="both"/>
      </w:pPr>
      <w:r w:rsidRPr="00387461">
        <w:lastRenderedPageBreak/>
        <w:t>Розкрийте поняття, сутність та місце МПП в системі правового регулювання міжнародних повітряних сполучень.</w:t>
      </w:r>
    </w:p>
    <w:p w:rsidR="00CE14C9" w:rsidRDefault="00CE14C9" w:rsidP="00CE14C9">
      <w:pPr>
        <w:rPr>
          <w:b/>
        </w:rPr>
      </w:pPr>
    </w:p>
    <w:p w:rsidR="00CE14C9" w:rsidRPr="00387461" w:rsidRDefault="00CE14C9" w:rsidP="00CE14C9">
      <w:pPr>
        <w:rPr>
          <w:b/>
        </w:rPr>
      </w:pPr>
      <w:r>
        <w:rPr>
          <w:b/>
        </w:rPr>
        <w:t>Варіант № 26</w:t>
      </w:r>
    </w:p>
    <w:p w:rsidR="00CE14C9" w:rsidRPr="00387461" w:rsidRDefault="00CE14C9" w:rsidP="00CE14C9">
      <w:pPr>
        <w:numPr>
          <w:ilvl w:val="0"/>
          <w:numId w:val="27"/>
        </w:numPr>
        <w:jc w:val="both"/>
      </w:pPr>
      <w:r w:rsidRPr="00387461">
        <w:t>Охарактеризуйте принципи відповідальності за Варшавською конвенцією 1929 р.</w:t>
      </w:r>
    </w:p>
    <w:p w:rsidR="00CE14C9" w:rsidRPr="00387461" w:rsidRDefault="00CE14C9" w:rsidP="00CE14C9">
      <w:pPr>
        <w:numPr>
          <w:ilvl w:val="0"/>
          <w:numId w:val="27"/>
        </w:numPr>
      </w:pPr>
      <w:r w:rsidRPr="00387461">
        <w:t>Проаналізуйте порядок використання повітряного простору України національними авіаперевізниками.</w:t>
      </w:r>
    </w:p>
    <w:p w:rsidR="00CE14C9" w:rsidRPr="00387461" w:rsidRDefault="00CE14C9" w:rsidP="00CE14C9">
      <w:pPr>
        <w:numPr>
          <w:ilvl w:val="0"/>
          <w:numId w:val="27"/>
        </w:numPr>
        <w:jc w:val="both"/>
      </w:pPr>
      <w:r w:rsidRPr="00387461">
        <w:t>Проаналізуйте права та обов’язки членів екіпажу та командира повітряного судна у випадку вчинення актів незаконного втручання в діяльність міжнародної цивільної авіації на борту повітряного судна.</w:t>
      </w:r>
    </w:p>
    <w:p w:rsidR="00CE14C9" w:rsidRDefault="00CE14C9" w:rsidP="00CE14C9">
      <w:pPr>
        <w:rPr>
          <w:b/>
        </w:rPr>
      </w:pPr>
    </w:p>
    <w:p w:rsidR="00CE14C9" w:rsidRPr="00387461" w:rsidRDefault="00CE14C9" w:rsidP="00CE14C9">
      <w:pPr>
        <w:rPr>
          <w:b/>
        </w:rPr>
      </w:pPr>
      <w:r>
        <w:rPr>
          <w:b/>
        </w:rPr>
        <w:t>Варіант № 27</w:t>
      </w:r>
    </w:p>
    <w:p w:rsidR="00CE14C9" w:rsidRPr="00387461" w:rsidRDefault="00CE14C9" w:rsidP="00CE14C9">
      <w:pPr>
        <w:numPr>
          <w:ilvl w:val="0"/>
          <w:numId w:val="28"/>
        </w:numPr>
        <w:jc w:val="both"/>
      </w:pPr>
      <w:r w:rsidRPr="00387461">
        <w:t>Дайте правову характеристику міжнародних стандартів щодо аеронавігаційних служб та авіаційного персоналу.</w:t>
      </w:r>
    </w:p>
    <w:p w:rsidR="00CE14C9" w:rsidRPr="00387461" w:rsidRDefault="00CE14C9" w:rsidP="00CE14C9">
      <w:pPr>
        <w:numPr>
          <w:ilvl w:val="0"/>
          <w:numId w:val="28"/>
        </w:numPr>
        <w:jc w:val="both"/>
      </w:pPr>
      <w:r w:rsidRPr="00387461">
        <w:t>Прокоментуйте мету та функції Ради цивільної авіації арабських держав – РЦААД.</w:t>
      </w:r>
    </w:p>
    <w:p w:rsidR="00CE14C9" w:rsidRPr="00387461" w:rsidRDefault="00CE14C9" w:rsidP="00CE14C9">
      <w:pPr>
        <w:numPr>
          <w:ilvl w:val="0"/>
          <w:numId w:val="28"/>
        </w:numPr>
        <w:jc w:val="both"/>
      </w:pPr>
      <w:r w:rsidRPr="00387461">
        <w:t>Розкрийте сутність принципів відповідальності за Варшавською конвенцією 1929 р.</w:t>
      </w:r>
    </w:p>
    <w:p w:rsidR="00A63E44" w:rsidRDefault="00A63E44" w:rsidP="00E5616F">
      <w:pPr>
        <w:pStyle w:val="ac"/>
        <w:ind w:firstLine="709"/>
        <w:jc w:val="both"/>
      </w:pPr>
    </w:p>
    <w:p w:rsidR="00E5616F" w:rsidRDefault="00E5616F" w:rsidP="00704FD4">
      <w:pPr>
        <w:widowControl w:val="0"/>
        <w:numPr>
          <w:ilvl w:val="0"/>
          <w:numId w:val="1"/>
        </w:numPr>
        <w:jc w:val="center"/>
        <w:rPr>
          <w:b/>
        </w:rPr>
      </w:pPr>
      <w:r w:rsidRPr="00387461">
        <w:rPr>
          <w:b/>
        </w:rPr>
        <w:t>П</w:t>
      </w:r>
      <w:r w:rsidR="00412CC0" w:rsidRPr="00387461">
        <w:rPr>
          <w:b/>
        </w:rPr>
        <w:t>ерелік питань для підготовки до іспиту</w:t>
      </w:r>
    </w:p>
    <w:p w:rsidR="00DF3521" w:rsidRPr="00387461" w:rsidRDefault="00DF3521" w:rsidP="00DF3521">
      <w:pPr>
        <w:widowControl w:val="0"/>
        <w:rPr>
          <w:b/>
        </w:rPr>
      </w:pPr>
    </w:p>
    <w:p w:rsidR="00E5616F" w:rsidRPr="00387461" w:rsidRDefault="000966D1" w:rsidP="00E5616F">
      <w:pPr>
        <w:widowControl w:val="0"/>
        <w:jc w:val="both"/>
        <w:rPr>
          <w:b/>
        </w:rPr>
      </w:pPr>
      <w:r w:rsidRPr="00387461">
        <w:rPr>
          <w:b/>
        </w:rPr>
        <w:t>3.1. Перелік питань на іспит:</w:t>
      </w:r>
    </w:p>
    <w:p w:rsidR="0098230B" w:rsidRPr="00387461" w:rsidRDefault="0098230B" w:rsidP="00A63E44">
      <w:pPr>
        <w:numPr>
          <w:ilvl w:val="0"/>
          <w:numId w:val="29"/>
        </w:numPr>
        <w:jc w:val="both"/>
      </w:pPr>
      <w:r w:rsidRPr="00387461">
        <w:t>Порівняйте сутність поняття повітряного коридору, повітряної лінії, повітряної траси.</w:t>
      </w:r>
    </w:p>
    <w:p w:rsidR="0098230B" w:rsidRPr="00387461" w:rsidRDefault="0098230B" w:rsidP="0098230B">
      <w:pPr>
        <w:numPr>
          <w:ilvl w:val="0"/>
          <w:numId w:val="29"/>
        </w:numPr>
        <w:jc w:val="both"/>
      </w:pPr>
      <w:r w:rsidRPr="00387461">
        <w:t>Охарактеризуйте основні положення Чиказької конвенції 1944 р. та розвиток МПП у період з 1944 р. до 70-х років ХХ ст.</w:t>
      </w:r>
    </w:p>
    <w:p w:rsidR="0098230B" w:rsidRPr="00387461" w:rsidRDefault="0098230B" w:rsidP="0098230B">
      <w:pPr>
        <w:numPr>
          <w:ilvl w:val="0"/>
          <w:numId w:val="29"/>
        </w:numPr>
        <w:jc w:val="both"/>
      </w:pPr>
      <w:r w:rsidRPr="00387461">
        <w:t>Розкрийте основні вимоги, що висуваються для сертифікації повітряного судна.</w:t>
      </w:r>
    </w:p>
    <w:p w:rsidR="0098230B" w:rsidRPr="00387461" w:rsidRDefault="0098230B" w:rsidP="0098230B">
      <w:pPr>
        <w:numPr>
          <w:ilvl w:val="0"/>
          <w:numId w:val="29"/>
        </w:numPr>
        <w:jc w:val="both"/>
      </w:pPr>
      <w:r w:rsidRPr="00387461">
        <w:t>Визначте та охарактеризуйте правові джерела, що регулюють використання міжнародного повітряного простору.</w:t>
      </w:r>
    </w:p>
    <w:p w:rsidR="0098230B" w:rsidRPr="00387461" w:rsidRDefault="0098230B" w:rsidP="0098230B">
      <w:pPr>
        <w:numPr>
          <w:ilvl w:val="0"/>
          <w:numId w:val="29"/>
        </w:numPr>
        <w:jc w:val="both"/>
      </w:pPr>
      <w:r w:rsidRPr="00387461">
        <w:t>Поясніть підходи до відповідальності держав за невиконання зобов’язань згідно з нормами МПП в галузі безпеки цивільної авіації.</w:t>
      </w:r>
    </w:p>
    <w:p w:rsidR="0098230B" w:rsidRPr="00387461" w:rsidRDefault="0098230B" w:rsidP="0098230B">
      <w:pPr>
        <w:numPr>
          <w:ilvl w:val="0"/>
          <w:numId w:val="29"/>
        </w:numPr>
        <w:jc w:val="both"/>
      </w:pPr>
      <w:r w:rsidRPr="00387461">
        <w:t>Охарактеризуйте Чиказький тип угод про повітряне сполучення.</w:t>
      </w:r>
    </w:p>
    <w:p w:rsidR="0098230B" w:rsidRPr="00387461" w:rsidRDefault="0098230B" w:rsidP="0098230B">
      <w:pPr>
        <w:numPr>
          <w:ilvl w:val="0"/>
          <w:numId w:val="29"/>
        </w:numPr>
        <w:jc w:val="both"/>
      </w:pPr>
      <w:r w:rsidRPr="00387461">
        <w:t>Розкрийте поняття, сутність та місце МПП в системі правового регулювання міжнародних повітряних сполучень.</w:t>
      </w:r>
    </w:p>
    <w:p w:rsidR="0098230B" w:rsidRPr="00387461" w:rsidRDefault="0098230B" w:rsidP="0098230B">
      <w:pPr>
        <w:numPr>
          <w:ilvl w:val="0"/>
          <w:numId w:val="29"/>
        </w:numPr>
        <w:jc w:val="both"/>
      </w:pPr>
      <w:r w:rsidRPr="00387461">
        <w:t>Охарактеризуйте принципи відповідальності за Варшавською конвенцією 1929 р.</w:t>
      </w:r>
    </w:p>
    <w:p w:rsidR="0098230B" w:rsidRPr="00387461" w:rsidRDefault="0098230B" w:rsidP="0098230B">
      <w:pPr>
        <w:numPr>
          <w:ilvl w:val="0"/>
          <w:numId w:val="29"/>
        </w:numPr>
        <w:jc w:val="both"/>
      </w:pPr>
      <w:r w:rsidRPr="00387461">
        <w:t>Поясніть порядок здійснення регулярних і нерегулярних повітряних сполучень за законодавством України.</w:t>
      </w:r>
    </w:p>
    <w:p w:rsidR="0098230B" w:rsidRPr="00387461" w:rsidRDefault="0098230B" w:rsidP="0098230B">
      <w:pPr>
        <w:numPr>
          <w:ilvl w:val="0"/>
          <w:numId w:val="29"/>
        </w:numPr>
        <w:jc w:val="both"/>
      </w:pPr>
      <w:r w:rsidRPr="00387461">
        <w:t>Визначте поняття регулярних повітряних перевезень та проаналізуйте правові основи їх здійснення.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поняття, вкажіть і порівняйте види фрахту та оренди повітряних суден.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Центральноамериканської організації з обслуговування аеронавігації – КОКЕСНА.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Вкажіть підстави та умови відповідальності перевізника та пасажирів у МПП.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правовий зміст права власності на повітряне судно.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Латиноамериканської комісії цивільної авіації – ЛАКЦА.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правила польотів над міжнародними протоками та правове регулювання таких польотів.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Дайте правову характеристику міжнародних стандартів щодо аеронавігаційних служб та авіаційного персоналу.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Поясніть сутність Страсбурзького типу угод про повітряне сполучення.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розвиток національного повітряного права в Україні.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Поясніть сутність комерційних прав.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lastRenderedPageBreak/>
        <w:t>Прокоментуйте мету та функції Агентства із забезпечення безпеки аеронавігації у Африці та Мадагаскарі – АСЕКНА.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правовий статус міжнародних аеропортів.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Поясніть порядок ведення та визначте склад авіаційної документації.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Ради цивільної авіації арабських держав – РЦААД.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Проаналізуйте мету, зміст та значення двосторонніх угод щодо використання повітряного простору та здійснення повітряних сполучень.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джерела та принципи міжнародно-правового регулювання міжнародних повітряних перевезень.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сутність принципів відповідальності за Варшавською конвенцією 1929 р.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Визначте поняття та структуру повітряного простору.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основні положення Токійської конвенції 1963 р.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цілі та завдання управління авіаційним транспортом на міжнародному та на державному рівні.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Визначте поняття та види джерел МПП.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основні положення Чиказької конвенції 1944 р. щодо аеропортів.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Міжнародної асоціації</w:t>
      </w:r>
      <w:r w:rsidR="00DB5481">
        <w:t xml:space="preserve"> цивільних аеропортів – ІКАА</w:t>
      </w:r>
      <w:r w:rsidRPr="00387461">
        <w:t>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Проаналізуйте національно-правові норми в сфері функціонування аеронавігаційних служб.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Визначте поняття повітряного простору України.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основні положення Монреальської конвенції для уніфікації деяких правил міжнародних, повітряних перевезень 1999 р.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Визначте поняття польотів та класифікуйте їх на види.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сутність та правову природу «свобод повітря».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основні положення Гаазької конвенції про боротьбу з незаконним захопленням повітряних суден 1970 р.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основні положення Римської конвенції 1952 р. про відшкодування збитків, нанесених іноземним повітряним судном третім особам на поверхні.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Визначте поняття та склад екіпажу повітряного судна в МПП.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Міжнародного товариства авіаційного електрозв’язку – СІТА.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сутність аеронавігаційних засобів та служб.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</w:pPr>
      <w:r w:rsidRPr="00387461">
        <w:t>Поясніть правовий зміст визначення „Варшавська система” регулювання міжнародних повітряних перевезень.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</w:pPr>
      <w:r w:rsidRPr="00387461">
        <w:t>Проаналізуйте порядок використання повітряного простору України національними авіаперевізниками.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правові основи та порядок здійснення міжнародних польотів.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Вкажіть види відповідальності у МПП.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Африканської комісії цивільної авіації – АФКЦА.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особливості механізму відповідальності за Римською конвенцією 1952 р.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Проаналізуйте права та обов’язки командира повітряного судна.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Міжнародної асоціації аеронавігації – ФАІ.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сучасний етап розвитку МПП.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</w:pPr>
      <w:r w:rsidRPr="00387461">
        <w:t>Поясніть порядок здійснення внутрішньодержавних повітряних перевезень.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</w:pPr>
      <w:r w:rsidRPr="00387461">
        <w:t>Розкрийте правову сутність регламентів міжнародних авіаційних організацій.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обов’язки держав щодо допомоги повітряним суднам, що зазнали лиха.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особливості відповідальності членів екіпажу повітряного судна.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Європейської організації із забезпечення безпеки аеронавігації – Євроконтроль.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правову природу звичаю в МПП.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Визначте межі відповідальності у МПП.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lastRenderedPageBreak/>
        <w:t>Охарактеризуйте порядок укладення договору про міжнародне повітряне перевезення.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</w:pPr>
      <w:r w:rsidRPr="00387461">
        <w:t>Визначте поняття та особливості договору про міжнародне повітряне перевезення.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</w:pPr>
      <w:r w:rsidRPr="00387461">
        <w:t>Поясніть порядок здійснення міжнародних повітряних перевезень в Україні.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</w:pPr>
      <w:r w:rsidRPr="00387461">
        <w:t>Прокоментуйте мету та функції Європейської конференції цивільної авіації – ЄКЦА.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Поясніть значення регламентів міжнародних авіаційних організацій як джерела МПП.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Проаналізуйте міжнародні стандарти щодо аеронавігаційних служб та авіаційного персоналу.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Інституту повітряного транспорту – ІТА.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Поясніть правила перебування іноземного повітряного судна в межах державної території.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основні положення Монреальської конвенції про боротьбу з незаконними актами, спрямованими проти безпеки цивільної авіації     1971 р.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правову природу та сутність суверенітету держави над національним повітряним простором.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Визначте поняття транзитних польотів і порядок їх здійснення над територією Україною.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Проаналізуйте права та обов’язки членів екіпажу та командира повітряного судна у випадку вчинення актів незаконного втручання в діяльність міжнародної цивільної авіації на борту повітряного судна.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Розкрийте основні вимоги та умови сертифікації членів екіпажу повітряного судна.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правові основи забезпечення безпеки міжнародної цивільної авіації.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Проаналізуйте та порівняйте основні підходи до громадянства членів екіпажу повітряного судна.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Міжнародної асоціації федерацій лінійних пілотів – ІФАЛПА.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види, зміст та умови договору міжнародного повітряного перевезення.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Визначте поняття повітряного судна та дайте юридичну класифікацію повітряних суден.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Міжнародної асоціації повітряного транспорту – ІАТА.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Проаналізуйте порядок здійснення міжнародних польотів над архіпелажними водами.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положення Чиказької конвенції 1944 р. та інших міжнародних документів щодо допомоги повітряним суднам і порядку рятування повітряних суден, що зазнали лиха на суші та на морі.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Прокоментуйте мету та функції Міжнародної організації цивільної авіації – ІКАО.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Проаналізуйте основні положення та вплив Паризької конвенції 1919 р. на розвиток МПП у період з 1919 р. по 1944 р.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Дайте правову характеристику та визначте вимоги до льотної придатності повітряного судна.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Визначте поняття актів незаконного втручання в діяльність міжнародної цивільної авіації.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  <w:jc w:val="both"/>
      </w:pPr>
      <w:r w:rsidRPr="00387461">
        <w:t>Охарактеризуйте положення Конвенції ООН по морському праву 1982 р. щодо допомоги повітряним суднам на морі.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</w:pPr>
      <w:r w:rsidRPr="00387461">
        <w:t>Визначте поняття, сутність та концептуальні підходи до місця МПП в системі правового регулювання міжнародних повітряних сполучень.</w:t>
      </w:r>
    </w:p>
    <w:p w:rsidR="0098230B" w:rsidRPr="00387461" w:rsidRDefault="0098230B" w:rsidP="00075F6E">
      <w:pPr>
        <w:numPr>
          <w:ilvl w:val="0"/>
          <w:numId w:val="29"/>
        </w:numPr>
        <w:tabs>
          <w:tab w:val="left" w:pos="360"/>
        </w:tabs>
      </w:pPr>
      <w:r w:rsidRPr="00387461">
        <w:t>Проаналізуйте взаємозв’язок та взаємне доповнення системи державного управління та національного управління міжнародним авіаційним транспортом.</w:t>
      </w:r>
    </w:p>
    <w:p w:rsidR="00420E90" w:rsidRPr="00387461" w:rsidRDefault="00E5616F" w:rsidP="00A63E44">
      <w:pPr>
        <w:tabs>
          <w:tab w:val="num" w:pos="0"/>
          <w:tab w:val="left" w:pos="1830"/>
        </w:tabs>
      </w:pPr>
      <w:r w:rsidRPr="00387461">
        <w:tab/>
      </w:r>
    </w:p>
    <w:p w:rsidR="00DF3521" w:rsidRDefault="00DF3521" w:rsidP="00E5616F">
      <w:pPr>
        <w:pStyle w:val="32"/>
        <w:tabs>
          <w:tab w:val="clear" w:pos="993"/>
        </w:tabs>
        <w:ind w:firstLine="708"/>
        <w:jc w:val="left"/>
        <w:rPr>
          <w:b/>
          <w:sz w:val="24"/>
          <w:szCs w:val="24"/>
        </w:rPr>
      </w:pPr>
    </w:p>
    <w:p w:rsidR="00E5616F" w:rsidRPr="00387461" w:rsidRDefault="00E5616F" w:rsidP="00BB0144">
      <w:pPr>
        <w:pStyle w:val="32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 w:rsidRPr="00387461">
        <w:rPr>
          <w:b/>
          <w:sz w:val="24"/>
          <w:szCs w:val="24"/>
        </w:rPr>
        <w:t>4. НАВЧАЛЬНО-МЕТОДИЧНІ МАТЕРІАЛИ З ДИСЦИПЛІНИ</w:t>
      </w:r>
    </w:p>
    <w:p w:rsidR="00E5616F" w:rsidRPr="00387461" w:rsidRDefault="00E5616F" w:rsidP="00E5616F">
      <w:pPr>
        <w:pStyle w:val="32"/>
        <w:tabs>
          <w:tab w:val="clear" w:pos="993"/>
        </w:tabs>
        <w:ind w:firstLine="0"/>
        <w:jc w:val="left"/>
        <w:rPr>
          <w:b/>
          <w:sz w:val="24"/>
          <w:szCs w:val="24"/>
        </w:rPr>
      </w:pPr>
    </w:p>
    <w:p w:rsidR="00E5616F" w:rsidRPr="00387461" w:rsidRDefault="00E5616F" w:rsidP="00BB0144">
      <w:pPr>
        <w:numPr>
          <w:ilvl w:val="1"/>
          <w:numId w:val="30"/>
        </w:numPr>
        <w:spacing w:line="233" w:lineRule="auto"/>
        <w:jc w:val="center"/>
        <w:rPr>
          <w:b/>
          <w:bCs/>
        </w:rPr>
      </w:pPr>
      <w:r w:rsidRPr="00387461">
        <w:rPr>
          <w:b/>
          <w:bCs/>
        </w:rPr>
        <w:t>Список рекомендованих джерел</w:t>
      </w:r>
    </w:p>
    <w:p w:rsidR="00E5616F" w:rsidRPr="00387461" w:rsidRDefault="00E5616F" w:rsidP="00E5616F">
      <w:pPr>
        <w:rPr>
          <w:b/>
        </w:rPr>
      </w:pPr>
    </w:p>
    <w:p w:rsidR="00420E90" w:rsidRPr="00387461" w:rsidRDefault="00420E90" w:rsidP="00420E90">
      <w:pPr>
        <w:rPr>
          <w:b/>
        </w:rPr>
      </w:pPr>
      <w:r w:rsidRPr="00387461">
        <w:rPr>
          <w:b/>
        </w:rPr>
        <w:t>Основні</w:t>
      </w:r>
    </w:p>
    <w:p w:rsidR="00420E90" w:rsidRPr="00387461" w:rsidRDefault="00420E90" w:rsidP="00420E90">
      <w:pPr>
        <w:jc w:val="both"/>
        <w:rPr>
          <w:bCs/>
        </w:rPr>
      </w:pPr>
      <w:r w:rsidRPr="00387461">
        <w:rPr>
          <w:bCs/>
        </w:rPr>
        <w:t xml:space="preserve">1. Повітряний кодекс України. – К.: Ін Юре, 2000. – 64 с. </w:t>
      </w:r>
    </w:p>
    <w:p w:rsidR="00420E90" w:rsidRPr="00387461" w:rsidRDefault="00420E90" w:rsidP="00420E90">
      <w:pPr>
        <w:jc w:val="both"/>
        <w:rPr>
          <w:bCs/>
        </w:rPr>
      </w:pPr>
      <w:r w:rsidRPr="00387461">
        <w:rPr>
          <w:bCs/>
        </w:rPr>
        <w:t>2. Международное воздушное право/ Отв. ред. Мовчан А.П. В двух книгах.</w:t>
      </w:r>
      <w:r w:rsidRPr="00387461">
        <w:rPr>
          <w:bCs/>
          <w:lang w:val="ru-RU"/>
        </w:rPr>
        <w:t xml:space="preserve"> </w:t>
      </w:r>
      <w:r w:rsidRPr="00387461">
        <w:rPr>
          <w:bCs/>
        </w:rPr>
        <w:t>Кн.І. - М.: Наука, 1980. – 352с.; Кн.ІІ. – М.: Наука, 1981. – 366 с.</w:t>
      </w:r>
    </w:p>
    <w:p w:rsidR="00420E90" w:rsidRPr="00387461" w:rsidRDefault="00420E90" w:rsidP="00420E90">
      <w:pPr>
        <w:jc w:val="both"/>
        <w:rPr>
          <w:bCs/>
        </w:rPr>
      </w:pPr>
      <w:r w:rsidRPr="00387461">
        <w:rPr>
          <w:bCs/>
        </w:rPr>
        <w:lastRenderedPageBreak/>
        <w:t>3. Бордунов В.Д. Международное воздушное право. Учеб. пособ. – М.: НОУ ВКШ «Авиабизнес»; изд-во «Научная книга», 2007. – 464 с.</w:t>
      </w:r>
    </w:p>
    <w:p w:rsidR="00420E90" w:rsidRPr="00387461" w:rsidRDefault="00420E90" w:rsidP="00420E90">
      <w:pPr>
        <w:jc w:val="both"/>
        <w:rPr>
          <w:bCs/>
        </w:rPr>
      </w:pPr>
      <w:r w:rsidRPr="00387461">
        <w:rPr>
          <w:bCs/>
        </w:rPr>
        <w:t>4. Міжнародне повітряне право / А.П. Гетьман, А.В. Дубнюк, О.М. Пестерніков. – Х.: ТОВ «Одіссей», 2005. – 232 с.</w:t>
      </w:r>
    </w:p>
    <w:p w:rsidR="007E5700" w:rsidRPr="00387461" w:rsidRDefault="007E5700" w:rsidP="007E5700">
      <w:pPr>
        <w:jc w:val="both"/>
      </w:pPr>
      <w:r w:rsidRPr="00387461">
        <w:t>5. Конвенция о Международной гражданской авиации от 7 декабря 1944г./ Международное публичное право. Сб. док-тов. Том 2. – М.: Изд-во БЕК, 1996. – 539 с.</w:t>
      </w:r>
    </w:p>
    <w:p w:rsidR="007E5700" w:rsidRPr="00387461" w:rsidRDefault="007E5700" w:rsidP="007E5700">
      <w:pPr>
        <w:jc w:val="both"/>
      </w:pPr>
      <w:r w:rsidRPr="00387461">
        <w:t>6. Тексты поправок к Чикагской конвенции от 7 декабря 1944г./ Международное публичное право. Сб. док-тов. Том 2. –М.: Изд-во БЕК, 1996. –539 с.</w:t>
      </w:r>
    </w:p>
    <w:p w:rsidR="007E5700" w:rsidRPr="00387461" w:rsidRDefault="007E5700" w:rsidP="007E5700">
      <w:pPr>
        <w:jc w:val="both"/>
      </w:pPr>
      <w:r w:rsidRPr="00387461">
        <w:t>7. Конвенция о преступлениях и некоторых других актах, совершаемых на борту воздушных судов от 14 сентября 1963г. / Международное публичное право. Сб. док-тов. Том 2. –М.: Изд-во БЕК, 1996. – 539 с.</w:t>
      </w:r>
    </w:p>
    <w:p w:rsidR="007E5700" w:rsidRPr="00387461" w:rsidRDefault="007E5700" w:rsidP="007E5700">
      <w:pPr>
        <w:jc w:val="both"/>
      </w:pPr>
      <w:r w:rsidRPr="00387461">
        <w:t>8. Договор по открытому небу от 24 декабря 1992г./ Международное публичное право. Сб. док-тов. Том 2. – М.: Изд-во БЕК, 1996. – 539 с.</w:t>
      </w:r>
    </w:p>
    <w:p w:rsidR="007E5700" w:rsidRPr="00387461" w:rsidRDefault="007E5700" w:rsidP="007E5700">
      <w:pPr>
        <w:jc w:val="both"/>
      </w:pPr>
      <w:r w:rsidRPr="00387461">
        <w:t>9. Конвенция о международном признании прав на воздушные суда от 19 июня 1948г. Повторное издание. - Монреаль, ИКАО; 1999г. – 11 с.</w:t>
      </w:r>
    </w:p>
    <w:p w:rsidR="007E5700" w:rsidRPr="00387461" w:rsidRDefault="007E5700" w:rsidP="007E5700">
      <w:pPr>
        <w:jc w:val="both"/>
      </w:pPr>
      <w:r w:rsidRPr="00387461">
        <w:t xml:space="preserve">10. Конвенция об ущербе, причиненном третьими лицами на поверхности от 7 октября </w:t>
      </w:r>
      <w:smartTag w:uri="urn:schemas-microsoft-com:office:smarttags" w:element="metricconverter">
        <w:smartTagPr>
          <w:attr w:name="ProductID" w:val="1952 г"/>
        </w:smartTagPr>
        <w:r w:rsidRPr="00387461">
          <w:t>1952 г</w:t>
        </w:r>
      </w:smartTag>
      <w:r w:rsidRPr="00387461">
        <w:t>. Повтор. изд-е. – Монреаль, ИКАО; 2000г. – 20 с.</w:t>
      </w:r>
    </w:p>
    <w:p w:rsidR="007E5700" w:rsidRPr="00387461" w:rsidRDefault="007E5700" w:rsidP="007E5700">
      <w:pPr>
        <w:jc w:val="both"/>
      </w:pPr>
      <w:r w:rsidRPr="00387461">
        <w:t>11. Конвенция для унификации некоторых правил международных воздушных перевозок от 28 мая 1999г. Монреаль, ИКАО; 1999г. – 114 с.</w:t>
      </w:r>
    </w:p>
    <w:p w:rsidR="007E5700" w:rsidRPr="00387461" w:rsidRDefault="007E5700" w:rsidP="007E5700">
      <w:pPr>
        <w:jc w:val="both"/>
      </w:pPr>
      <w:r w:rsidRPr="00387461">
        <w:t>12. Конвенция о борьбе с незаконным захватом воздушных судов от 16 декабря 1970г. Повтор. изд-е. - Монреаль, ИКАО; 1998г. – 19 с.</w:t>
      </w:r>
    </w:p>
    <w:p w:rsidR="007E5700" w:rsidRPr="00387461" w:rsidRDefault="007E5700" w:rsidP="007E5700">
      <w:pPr>
        <w:jc w:val="both"/>
        <w:rPr>
          <w:bCs/>
        </w:rPr>
      </w:pPr>
      <w:r w:rsidRPr="00387461">
        <w:t>13. Конвенция о борьбе с незаконными актами, направленными против безопасности гражданской авиации от  23 сентября 1971г. Повтор. изд-е. - Монреаль, ИКАО; 1999г. – 28 с.</w:t>
      </w:r>
    </w:p>
    <w:p w:rsidR="007E5700" w:rsidRPr="00387461" w:rsidRDefault="007E5700" w:rsidP="00420E90">
      <w:pPr>
        <w:ind w:firstLine="708"/>
        <w:jc w:val="both"/>
        <w:rPr>
          <w:b/>
          <w:bCs/>
        </w:rPr>
      </w:pPr>
    </w:p>
    <w:p w:rsidR="00420E90" w:rsidRPr="00387461" w:rsidRDefault="00420E90" w:rsidP="007E5700">
      <w:pPr>
        <w:jc w:val="both"/>
        <w:rPr>
          <w:b/>
          <w:bCs/>
        </w:rPr>
      </w:pPr>
      <w:r w:rsidRPr="00387461">
        <w:rPr>
          <w:b/>
          <w:bCs/>
        </w:rPr>
        <w:t>Додаткові</w:t>
      </w:r>
    </w:p>
    <w:p w:rsidR="00420E90" w:rsidRPr="00387461" w:rsidRDefault="00501D1E" w:rsidP="00420E90">
      <w:pPr>
        <w:jc w:val="both"/>
        <w:rPr>
          <w:bCs/>
        </w:rPr>
      </w:pPr>
      <w:r w:rsidRPr="00387461">
        <w:rPr>
          <w:bCs/>
        </w:rPr>
        <w:t>1</w:t>
      </w:r>
      <w:r w:rsidR="003F740F">
        <w:rPr>
          <w:bCs/>
        </w:rPr>
        <w:t>4</w:t>
      </w:r>
      <w:r w:rsidR="00420E90" w:rsidRPr="00387461">
        <w:rPr>
          <w:bCs/>
        </w:rPr>
        <w:t>. Правовое регулирование международных полетов гражданских воздушных судов/ Бордунов В.Д., Котов А.И., Малеев Ю.Н. –М.: Наука, 1988. –208 с.</w:t>
      </w:r>
    </w:p>
    <w:p w:rsidR="00420E90" w:rsidRPr="00387461" w:rsidRDefault="003F740F" w:rsidP="00420E90">
      <w:pPr>
        <w:jc w:val="both"/>
        <w:rPr>
          <w:bCs/>
        </w:rPr>
      </w:pPr>
      <w:r>
        <w:rPr>
          <w:bCs/>
        </w:rPr>
        <w:t>15</w:t>
      </w:r>
      <w:r w:rsidR="00420E90" w:rsidRPr="00387461">
        <w:rPr>
          <w:bCs/>
        </w:rPr>
        <w:t>. Авчинкин Д.В. Международные перевозки: правовые аспекты перемещения грузов и пасажиров. – Минск: Амалфея, 1999. – 304 с.</w:t>
      </w:r>
    </w:p>
    <w:p w:rsidR="00420E90" w:rsidRPr="00387461" w:rsidRDefault="003F740F" w:rsidP="00420E90">
      <w:pPr>
        <w:jc w:val="both"/>
        <w:rPr>
          <w:bCs/>
        </w:rPr>
      </w:pPr>
      <w:r>
        <w:rPr>
          <w:bCs/>
        </w:rPr>
        <w:t>16</w:t>
      </w:r>
      <w:r w:rsidR="00420E90" w:rsidRPr="00387461">
        <w:rPr>
          <w:bCs/>
        </w:rPr>
        <w:t>. Дежкин В.Н. Правовое регулирование международных воздушных сообщений. – М.: Юр. лит-ра, 1987. – 192 с.</w:t>
      </w:r>
    </w:p>
    <w:p w:rsidR="00420E90" w:rsidRPr="00387461" w:rsidRDefault="003F740F" w:rsidP="00420E90">
      <w:pPr>
        <w:jc w:val="both"/>
        <w:rPr>
          <w:bCs/>
        </w:rPr>
      </w:pPr>
      <w:r>
        <w:rPr>
          <w:bCs/>
        </w:rPr>
        <w:t>17</w:t>
      </w:r>
      <w:r w:rsidR="00420E90" w:rsidRPr="00387461">
        <w:rPr>
          <w:bCs/>
        </w:rPr>
        <w:t>. Актуальные вопросы международного воздушного права/ Под ред. Пирадова А.С. – М.: МО, 1973. – 200 с.</w:t>
      </w:r>
    </w:p>
    <w:p w:rsidR="00420E90" w:rsidRPr="00387461" w:rsidRDefault="003F740F" w:rsidP="00420E90">
      <w:pPr>
        <w:pStyle w:val="21"/>
        <w:ind w:firstLine="0"/>
        <w:rPr>
          <w:sz w:val="24"/>
          <w:lang w:val="ru-RU"/>
        </w:rPr>
      </w:pPr>
      <w:r>
        <w:rPr>
          <w:bCs/>
          <w:sz w:val="24"/>
        </w:rPr>
        <w:t>18</w:t>
      </w:r>
      <w:r w:rsidR="00420E90" w:rsidRPr="00387461">
        <w:rPr>
          <w:bCs/>
          <w:sz w:val="24"/>
        </w:rPr>
        <w:t>. Дежкин В.Н. Основные проблемы современного международного воздушного права. – М.: Воздушный</w:t>
      </w:r>
      <w:r w:rsidR="00420E90" w:rsidRPr="00387461">
        <w:rPr>
          <w:bCs/>
          <w:sz w:val="24"/>
          <w:lang w:val="ru-RU"/>
        </w:rPr>
        <w:t xml:space="preserve"> </w:t>
      </w:r>
      <w:r w:rsidR="00420E90" w:rsidRPr="00387461">
        <w:rPr>
          <w:bCs/>
          <w:sz w:val="24"/>
        </w:rPr>
        <w:t>транспорт, 1991. – 204 с.</w:t>
      </w:r>
    </w:p>
    <w:p w:rsidR="00E5616F" w:rsidRPr="00387461" w:rsidRDefault="00E5616F" w:rsidP="00E5616F">
      <w:pPr>
        <w:tabs>
          <w:tab w:val="left" w:pos="993"/>
        </w:tabs>
        <w:jc w:val="both"/>
        <w:rPr>
          <w:bCs/>
        </w:rPr>
      </w:pPr>
    </w:p>
    <w:p w:rsidR="00DF3521" w:rsidRPr="00387461" w:rsidRDefault="00DF3521" w:rsidP="00E5616F">
      <w:pPr>
        <w:rPr>
          <w:b/>
          <w:bCs/>
        </w:rPr>
      </w:pPr>
    </w:p>
    <w:p w:rsidR="00E5616F" w:rsidRPr="00387461" w:rsidRDefault="00E5616F" w:rsidP="00E5616F">
      <w:pPr>
        <w:jc w:val="both"/>
        <w:rPr>
          <w:b/>
          <w:bCs/>
          <w:iCs/>
        </w:rPr>
      </w:pPr>
      <w:r w:rsidRPr="00387461">
        <w:rPr>
          <w:b/>
          <w:bCs/>
          <w:iCs/>
          <w:lang w:val="ru-RU"/>
        </w:rPr>
        <w:t xml:space="preserve">4.2. </w:t>
      </w:r>
      <w:r w:rsidRPr="00387461">
        <w:rPr>
          <w:b/>
          <w:bCs/>
          <w:iCs/>
        </w:rPr>
        <w:t>Перелік наочних та інших навчально-методичних посібників, методичних матеріалів до ТЗН</w:t>
      </w:r>
    </w:p>
    <w:p w:rsidR="00E5616F" w:rsidRPr="00387461" w:rsidRDefault="00E5616F" w:rsidP="00E5616F">
      <w:pPr>
        <w:pStyle w:val="32"/>
        <w:tabs>
          <w:tab w:val="clear" w:pos="993"/>
        </w:tabs>
        <w:ind w:left="1418" w:hanging="710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969"/>
        <w:gridCol w:w="2268"/>
        <w:gridCol w:w="2410"/>
      </w:tblGrid>
      <w:tr w:rsidR="00E5616F" w:rsidRPr="00387461">
        <w:tblPrEx>
          <w:tblCellMar>
            <w:top w:w="0" w:type="dxa"/>
            <w:bottom w:w="0" w:type="dxa"/>
          </w:tblCellMar>
        </w:tblPrEx>
        <w:trPr>
          <w:cantSplit/>
          <w:trHeight w:val="487"/>
        </w:trPr>
        <w:tc>
          <w:tcPr>
            <w:tcW w:w="709" w:type="dxa"/>
            <w:vAlign w:val="center"/>
          </w:tcPr>
          <w:p w:rsidR="00E5616F" w:rsidRPr="00387461" w:rsidRDefault="00E5616F" w:rsidP="00E5616F">
            <w:pPr>
              <w:tabs>
                <w:tab w:val="left" w:pos="851"/>
              </w:tabs>
              <w:jc w:val="center"/>
            </w:pPr>
            <w:r w:rsidRPr="00387461">
              <w:t>№</w:t>
            </w:r>
          </w:p>
          <w:p w:rsidR="00E5616F" w:rsidRPr="00387461" w:rsidRDefault="00E5616F" w:rsidP="00E5616F">
            <w:pPr>
              <w:tabs>
                <w:tab w:val="left" w:pos="851"/>
              </w:tabs>
              <w:jc w:val="center"/>
            </w:pPr>
            <w:r w:rsidRPr="00387461">
              <w:t>пор.</w:t>
            </w:r>
          </w:p>
        </w:tc>
        <w:tc>
          <w:tcPr>
            <w:tcW w:w="3969" w:type="dxa"/>
            <w:vAlign w:val="center"/>
          </w:tcPr>
          <w:p w:rsidR="00E5616F" w:rsidRPr="00387461" w:rsidRDefault="00E5616F" w:rsidP="00E5616F">
            <w:pPr>
              <w:tabs>
                <w:tab w:val="left" w:pos="851"/>
              </w:tabs>
              <w:jc w:val="center"/>
            </w:pPr>
            <w:r w:rsidRPr="00387461">
              <w:t>Назва</w:t>
            </w:r>
          </w:p>
        </w:tc>
        <w:tc>
          <w:tcPr>
            <w:tcW w:w="2268" w:type="dxa"/>
            <w:vAlign w:val="center"/>
          </w:tcPr>
          <w:p w:rsidR="00E5616F" w:rsidRPr="00387461" w:rsidRDefault="00E5616F" w:rsidP="00E5616F">
            <w:pPr>
              <w:tabs>
                <w:tab w:val="left" w:pos="851"/>
              </w:tabs>
              <w:ind w:left="-57" w:right="-57"/>
              <w:jc w:val="center"/>
            </w:pPr>
            <w:r w:rsidRPr="00387461">
              <w:t>Шифр тем за тематичним планом</w:t>
            </w:r>
          </w:p>
        </w:tc>
        <w:tc>
          <w:tcPr>
            <w:tcW w:w="2410" w:type="dxa"/>
            <w:vAlign w:val="center"/>
          </w:tcPr>
          <w:p w:rsidR="00E5616F" w:rsidRPr="00387461" w:rsidRDefault="00E5616F" w:rsidP="00E5616F">
            <w:pPr>
              <w:tabs>
                <w:tab w:val="left" w:pos="851"/>
              </w:tabs>
              <w:jc w:val="center"/>
            </w:pPr>
            <w:r w:rsidRPr="00387461">
              <w:t>Кількість</w:t>
            </w:r>
          </w:p>
        </w:tc>
      </w:tr>
      <w:tr w:rsidR="00E5616F" w:rsidRPr="00387461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709" w:type="dxa"/>
          </w:tcPr>
          <w:p w:rsidR="00E5616F" w:rsidRPr="00387461" w:rsidRDefault="00E5616F" w:rsidP="00E5616F">
            <w:pPr>
              <w:tabs>
                <w:tab w:val="left" w:pos="851"/>
              </w:tabs>
              <w:jc w:val="center"/>
            </w:pPr>
            <w:r w:rsidRPr="00387461">
              <w:t>1.</w:t>
            </w:r>
          </w:p>
        </w:tc>
        <w:tc>
          <w:tcPr>
            <w:tcW w:w="3969" w:type="dxa"/>
          </w:tcPr>
          <w:p w:rsidR="00E5616F" w:rsidRPr="00387461" w:rsidRDefault="004C7D8D" w:rsidP="00E5616F">
            <w:pPr>
              <w:pStyle w:val="a6"/>
              <w:tabs>
                <w:tab w:val="clear" w:pos="4677"/>
                <w:tab w:val="clear" w:pos="9355"/>
                <w:tab w:val="left" w:pos="851"/>
              </w:tabs>
            </w:pPr>
            <w:r w:rsidRPr="00387461">
              <w:t>Опорний конспект лекцій «Міжнародне повітряне право</w:t>
            </w:r>
            <w:r w:rsidR="00E5616F" w:rsidRPr="00387461">
              <w:t>»</w:t>
            </w:r>
          </w:p>
        </w:tc>
        <w:tc>
          <w:tcPr>
            <w:tcW w:w="2268" w:type="dxa"/>
          </w:tcPr>
          <w:p w:rsidR="00E5616F" w:rsidRPr="00387461" w:rsidRDefault="004C7D8D" w:rsidP="004C7D8D">
            <w:pPr>
              <w:tabs>
                <w:tab w:val="left" w:pos="851"/>
              </w:tabs>
              <w:jc w:val="center"/>
            </w:pPr>
            <w:r w:rsidRPr="00387461">
              <w:t>1-10</w:t>
            </w:r>
          </w:p>
        </w:tc>
        <w:tc>
          <w:tcPr>
            <w:tcW w:w="2410" w:type="dxa"/>
          </w:tcPr>
          <w:p w:rsidR="00E5616F" w:rsidRPr="00387461" w:rsidRDefault="00E5616F" w:rsidP="00E5616F">
            <w:pPr>
              <w:tabs>
                <w:tab w:val="left" w:pos="851"/>
              </w:tabs>
              <w:ind w:left="-57" w:right="-57"/>
              <w:jc w:val="center"/>
            </w:pPr>
            <w:r w:rsidRPr="00387461">
              <w:t>1 прим.</w:t>
            </w:r>
          </w:p>
          <w:p w:rsidR="00E5616F" w:rsidRPr="00387461" w:rsidRDefault="00E5616F" w:rsidP="00E5616F">
            <w:pPr>
              <w:tabs>
                <w:tab w:val="left" w:pos="851"/>
              </w:tabs>
              <w:jc w:val="center"/>
            </w:pPr>
            <w:r w:rsidRPr="00387461">
              <w:t>та електронна версія</w:t>
            </w:r>
          </w:p>
        </w:tc>
      </w:tr>
    </w:tbl>
    <w:p w:rsidR="00E5616F" w:rsidRDefault="00E5616F" w:rsidP="00E5616F">
      <w:pPr>
        <w:rPr>
          <w:b/>
          <w:bCs/>
        </w:rPr>
      </w:pPr>
    </w:p>
    <w:p w:rsidR="00412CC0" w:rsidRDefault="00412CC0" w:rsidP="00E5616F">
      <w:pPr>
        <w:rPr>
          <w:b/>
          <w:bCs/>
        </w:rPr>
      </w:pPr>
    </w:p>
    <w:p w:rsidR="00412CC0" w:rsidRDefault="00412CC0" w:rsidP="00E5616F">
      <w:pPr>
        <w:rPr>
          <w:b/>
          <w:bCs/>
        </w:rPr>
      </w:pPr>
    </w:p>
    <w:p w:rsidR="00412CC0" w:rsidRPr="00387461" w:rsidRDefault="00412CC0" w:rsidP="00E5616F">
      <w:pPr>
        <w:rPr>
          <w:b/>
          <w:bCs/>
        </w:rPr>
      </w:pPr>
    </w:p>
    <w:p w:rsidR="00E5616F" w:rsidRPr="00387461" w:rsidRDefault="00E5616F" w:rsidP="00E5616F">
      <w:pPr>
        <w:rPr>
          <w:b/>
          <w:bCs/>
        </w:rPr>
      </w:pPr>
    </w:p>
    <w:p w:rsidR="00847B7D" w:rsidRPr="00387461" w:rsidRDefault="00847B7D" w:rsidP="00847B7D">
      <w:pPr>
        <w:jc w:val="right"/>
        <w:rPr>
          <w:b/>
          <w:i/>
        </w:rPr>
      </w:pPr>
    </w:p>
    <w:p w:rsidR="00847B7D" w:rsidRPr="00387461" w:rsidRDefault="00847B7D" w:rsidP="00847B7D">
      <w:pPr>
        <w:jc w:val="right"/>
        <w:rPr>
          <w:b/>
          <w:i/>
        </w:rPr>
      </w:pPr>
    </w:p>
    <w:p w:rsidR="00847B7D" w:rsidRPr="00387461" w:rsidRDefault="00847B7D" w:rsidP="00847B7D">
      <w:pPr>
        <w:jc w:val="right"/>
        <w:rPr>
          <w:b/>
          <w:i/>
        </w:rPr>
      </w:pPr>
    </w:p>
    <w:p w:rsidR="00847B7D" w:rsidRDefault="00847B7D" w:rsidP="00847B7D">
      <w:pPr>
        <w:jc w:val="right"/>
        <w:rPr>
          <w:b/>
          <w:i/>
        </w:rPr>
      </w:pPr>
    </w:p>
    <w:p w:rsidR="00DF3521" w:rsidRDefault="00DF3521" w:rsidP="00847B7D">
      <w:pPr>
        <w:jc w:val="right"/>
        <w:rPr>
          <w:b/>
          <w:i/>
        </w:rPr>
      </w:pPr>
    </w:p>
    <w:p w:rsidR="00BB0144" w:rsidRDefault="00BB0144" w:rsidP="00847B7D">
      <w:pPr>
        <w:jc w:val="right"/>
        <w:rPr>
          <w:b/>
          <w:i/>
        </w:rPr>
      </w:pPr>
    </w:p>
    <w:p w:rsidR="00BB0144" w:rsidRDefault="00BB0144" w:rsidP="00847B7D">
      <w:pPr>
        <w:jc w:val="right"/>
        <w:rPr>
          <w:b/>
          <w:i/>
          <w:lang w:val="en-US"/>
        </w:rPr>
      </w:pPr>
    </w:p>
    <w:p w:rsidR="00E01907" w:rsidRDefault="00E01907" w:rsidP="00847B7D">
      <w:pPr>
        <w:jc w:val="right"/>
        <w:rPr>
          <w:b/>
          <w:i/>
          <w:lang w:val="en-US"/>
        </w:rPr>
      </w:pPr>
    </w:p>
    <w:p w:rsidR="00E01907" w:rsidRDefault="00E01907" w:rsidP="00847B7D">
      <w:pPr>
        <w:jc w:val="right"/>
        <w:rPr>
          <w:b/>
          <w:i/>
          <w:lang w:val="en-US"/>
        </w:rPr>
      </w:pPr>
    </w:p>
    <w:p w:rsidR="00E01907" w:rsidRDefault="00E01907" w:rsidP="00847B7D">
      <w:pPr>
        <w:jc w:val="right"/>
        <w:rPr>
          <w:b/>
          <w:i/>
          <w:lang w:val="en-US"/>
        </w:rPr>
      </w:pPr>
    </w:p>
    <w:p w:rsidR="00E01907" w:rsidRDefault="00E01907" w:rsidP="00847B7D">
      <w:pPr>
        <w:jc w:val="right"/>
        <w:rPr>
          <w:b/>
          <w:i/>
          <w:lang w:val="en-US"/>
        </w:rPr>
      </w:pPr>
    </w:p>
    <w:p w:rsidR="00E01907" w:rsidRDefault="00E01907" w:rsidP="00847B7D">
      <w:pPr>
        <w:jc w:val="right"/>
        <w:rPr>
          <w:b/>
          <w:i/>
          <w:lang w:val="en-US"/>
        </w:rPr>
      </w:pPr>
    </w:p>
    <w:p w:rsidR="00E01907" w:rsidRPr="00E01907" w:rsidRDefault="00E01907" w:rsidP="00847B7D">
      <w:pPr>
        <w:jc w:val="right"/>
        <w:rPr>
          <w:b/>
          <w:i/>
          <w:lang w:val="en-US"/>
        </w:rPr>
      </w:pPr>
    </w:p>
    <w:p w:rsidR="00BB0144" w:rsidRDefault="00BB0144" w:rsidP="00847B7D">
      <w:pPr>
        <w:jc w:val="right"/>
        <w:rPr>
          <w:b/>
          <w:i/>
        </w:rPr>
      </w:pPr>
    </w:p>
    <w:p w:rsidR="00BB0144" w:rsidRDefault="00BB0144" w:rsidP="00847B7D">
      <w:pPr>
        <w:jc w:val="right"/>
        <w:rPr>
          <w:b/>
          <w:i/>
        </w:rPr>
      </w:pPr>
    </w:p>
    <w:p w:rsidR="00BB0144" w:rsidRDefault="00BB0144" w:rsidP="00847B7D">
      <w:pPr>
        <w:jc w:val="right"/>
        <w:rPr>
          <w:b/>
          <w:i/>
        </w:rPr>
      </w:pPr>
    </w:p>
    <w:p w:rsidR="00DF3521" w:rsidRDefault="00DF3521" w:rsidP="00847B7D">
      <w:pPr>
        <w:jc w:val="right"/>
        <w:rPr>
          <w:b/>
          <w:i/>
        </w:rPr>
      </w:pPr>
    </w:p>
    <w:p w:rsidR="00E5616F" w:rsidRPr="00387461" w:rsidRDefault="00E5616F" w:rsidP="00E5616F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87461">
        <w:rPr>
          <w:rFonts w:ascii="Times New Roman" w:hAnsi="Times New Roman" w:cs="Times New Roman"/>
          <w:b/>
          <w:bCs/>
        </w:rPr>
        <w:t>(Ф 03.02 – 01)</w:t>
      </w:r>
    </w:p>
    <w:p w:rsidR="00847B7D" w:rsidRPr="00387461" w:rsidRDefault="00847B7D" w:rsidP="00E5616F">
      <w:pPr>
        <w:pStyle w:val="a9"/>
        <w:ind w:left="0" w:right="-2"/>
        <w:rPr>
          <w:rFonts w:ascii="Times New Roman" w:hAnsi="Times New Roman" w:cs="Times New Roman"/>
          <w:b/>
          <w:bCs/>
        </w:rPr>
      </w:pPr>
    </w:p>
    <w:p w:rsidR="00E5616F" w:rsidRPr="00387461" w:rsidRDefault="00E5616F" w:rsidP="00E5616F">
      <w:pPr>
        <w:pStyle w:val="a9"/>
        <w:ind w:left="0" w:right="-2"/>
        <w:rPr>
          <w:rFonts w:ascii="Times New Roman" w:hAnsi="Times New Roman" w:cs="Times New Roman"/>
          <w:b/>
          <w:bCs/>
        </w:rPr>
      </w:pPr>
      <w:r w:rsidRPr="00387461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E5616F" w:rsidRPr="0038746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87461">
              <w:rPr>
                <w:sz w:val="24"/>
                <w:szCs w:val="24"/>
                <w:lang w:val="uk-UA"/>
              </w:rPr>
              <w:t>№</w:t>
            </w:r>
          </w:p>
          <w:p w:rsidR="00E5616F" w:rsidRPr="00387461" w:rsidRDefault="00E5616F" w:rsidP="00E561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87461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87461">
              <w:rPr>
                <w:sz w:val="24"/>
                <w:szCs w:val="24"/>
                <w:lang w:val="uk-UA"/>
              </w:rPr>
              <w:t>Куди передано (пі</w:t>
            </w:r>
            <w:r w:rsidRPr="00387461">
              <w:rPr>
                <w:sz w:val="24"/>
                <w:szCs w:val="24"/>
                <w:lang w:val="uk-UA"/>
              </w:rPr>
              <w:t>д</w:t>
            </w:r>
            <w:r w:rsidRPr="00387461">
              <w:rPr>
                <w:sz w:val="24"/>
                <w:szCs w:val="24"/>
                <w:lang w:val="uk-UA"/>
              </w:rPr>
              <w:t>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87461">
              <w:rPr>
                <w:sz w:val="24"/>
                <w:szCs w:val="24"/>
                <w:lang w:val="uk-UA"/>
              </w:rPr>
              <w:t xml:space="preserve">Дата </w:t>
            </w:r>
          </w:p>
          <w:p w:rsidR="00E5616F" w:rsidRPr="00387461" w:rsidRDefault="00E5616F" w:rsidP="00E561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87461">
              <w:rPr>
                <w:sz w:val="24"/>
                <w:szCs w:val="24"/>
                <w:lang w:val="uk-UA"/>
              </w:rPr>
              <w:t>в</w:t>
            </w:r>
            <w:r w:rsidRPr="00387461">
              <w:rPr>
                <w:sz w:val="24"/>
                <w:szCs w:val="24"/>
                <w:lang w:val="uk-UA"/>
              </w:rPr>
              <w:t>и</w:t>
            </w:r>
            <w:r w:rsidRPr="00387461">
              <w:rPr>
                <w:sz w:val="24"/>
                <w:szCs w:val="24"/>
                <w:lang w:val="uk-UA"/>
              </w:rPr>
              <w:t>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87461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87461">
              <w:rPr>
                <w:sz w:val="24"/>
                <w:szCs w:val="24"/>
                <w:lang w:val="uk-UA"/>
              </w:rPr>
              <w:t>Підпис о</w:t>
            </w:r>
            <w:r w:rsidRPr="00387461">
              <w:rPr>
                <w:sz w:val="24"/>
                <w:szCs w:val="24"/>
                <w:lang w:val="uk-UA"/>
              </w:rPr>
              <w:t>т</w:t>
            </w:r>
            <w:r w:rsidRPr="00387461">
              <w:rPr>
                <w:sz w:val="24"/>
                <w:szCs w:val="24"/>
                <w:lang w:val="uk-UA"/>
              </w:rPr>
              <w:t>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87461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E5616F" w:rsidRPr="00387461" w:rsidRDefault="00E5616F" w:rsidP="00E5616F">
      <w:pPr>
        <w:pStyle w:val="a9"/>
        <w:ind w:left="0" w:right="-2"/>
        <w:jc w:val="both"/>
        <w:rPr>
          <w:rFonts w:ascii="Times New Roman" w:hAnsi="Times New Roman" w:cs="Times New Roman"/>
          <w:iCs/>
        </w:rPr>
      </w:pPr>
    </w:p>
    <w:p w:rsidR="00E5616F" w:rsidRPr="00387461" w:rsidRDefault="00E5616F" w:rsidP="00E5616F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87461">
        <w:rPr>
          <w:rFonts w:ascii="Times New Roman" w:hAnsi="Times New Roman" w:cs="Times New Roman"/>
          <w:b/>
          <w:bCs/>
        </w:rPr>
        <w:t>(Ф 03.02 – 02)</w:t>
      </w:r>
    </w:p>
    <w:p w:rsidR="00E5616F" w:rsidRPr="00387461" w:rsidRDefault="00E5616F" w:rsidP="00E5616F">
      <w:pPr>
        <w:pStyle w:val="a9"/>
        <w:ind w:left="0" w:right="-2"/>
        <w:rPr>
          <w:rFonts w:ascii="Times New Roman" w:hAnsi="Times New Roman" w:cs="Times New Roman"/>
          <w:b/>
          <w:bCs/>
        </w:rPr>
      </w:pPr>
      <w:r w:rsidRPr="00387461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E5616F" w:rsidRPr="00387461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Підпис ознайо</w:t>
            </w:r>
            <w:r w:rsidRPr="00387461">
              <w:rPr>
                <w:lang w:eastAsia="ar-SA"/>
              </w:rPr>
              <w:t>м</w:t>
            </w:r>
            <w:r w:rsidRPr="00387461">
              <w:rPr>
                <w:lang w:eastAsia="ar-SA"/>
              </w:rPr>
              <w:t>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Дата озн</w:t>
            </w:r>
            <w:r w:rsidRPr="00387461">
              <w:rPr>
                <w:lang w:eastAsia="ar-SA"/>
              </w:rPr>
              <w:t>а</w:t>
            </w:r>
            <w:r w:rsidRPr="00387461">
              <w:rPr>
                <w:lang w:eastAsia="ar-SA"/>
              </w:rPr>
              <w:t>йом-ле</w:t>
            </w:r>
            <w:r w:rsidRPr="00387461">
              <w:rPr>
                <w:lang w:eastAsia="ar-SA"/>
              </w:rPr>
              <w:t>н</w:t>
            </w:r>
            <w:r w:rsidRPr="00387461">
              <w:rPr>
                <w:lang w:eastAsia="ar-SA"/>
              </w:rPr>
              <w:t>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Примітки</w:t>
            </w: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</w:tbl>
    <w:p w:rsidR="00E5616F" w:rsidRPr="00387461" w:rsidRDefault="00E5616F" w:rsidP="00E5616F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AD579E" w:rsidRDefault="00AD579E" w:rsidP="00E5616F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AD579E" w:rsidRDefault="00AD579E" w:rsidP="00E5616F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E5616F" w:rsidRPr="00387461" w:rsidRDefault="00E5616F" w:rsidP="00E5616F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87461">
        <w:rPr>
          <w:rFonts w:ascii="Times New Roman" w:hAnsi="Times New Roman" w:cs="Times New Roman"/>
          <w:b/>
          <w:bCs/>
        </w:rPr>
        <w:t>(Ф 03.02 – 03)</w:t>
      </w:r>
    </w:p>
    <w:p w:rsidR="00E5616F" w:rsidRPr="00387461" w:rsidRDefault="00E5616F" w:rsidP="00E5616F">
      <w:pPr>
        <w:pStyle w:val="a9"/>
        <w:ind w:left="0" w:right="-2"/>
        <w:rPr>
          <w:rFonts w:ascii="Times New Roman" w:hAnsi="Times New Roman" w:cs="Times New Roman"/>
          <w:b/>
          <w:bCs/>
        </w:rPr>
      </w:pPr>
      <w:r w:rsidRPr="00387461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E5616F" w:rsidRPr="00387461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Підпис особи, яка</w:t>
            </w:r>
          </w:p>
          <w:p w:rsidR="00E5616F" w:rsidRPr="00387461" w:rsidRDefault="00E5616F" w:rsidP="00E5616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внесла зм</w:t>
            </w:r>
            <w:r w:rsidRPr="00387461">
              <w:rPr>
                <w:lang w:eastAsia="ar-SA"/>
              </w:rPr>
              <w:t>і</w:t>
            </w:r>
            <w:r w:rsidRPr="00387461">
              <w:rPr>
                <w:lang w:eastAsia="ar-SA"/>
              </w:rPr>
              <w:t>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Дата</w:t>
            </w:r>
          </w:p>
          <w:p w:rsidR="00E5616F" w:rsidRPr="00387461" w:rsidRDefault="00E5616F" w:rsidP="00E5616F">
            <w:pPr>
              <w:pStyle w:val="aa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введення зміни</w:t>
            </w:r>
          </w:p>
        </w:tc>
      </w:tr>
      <w:tr w:rsidR="00E5616F" w:rsidRPr="00387461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>
            <w:pPr>
              <w:pStyle w:val="aa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Анульо-</w:t>
            </w:r>
          </w:p>
          <w:p w:rsidR="00E5616F" w:rsidRPr="00387461" w:rsidRDefault="00E5616F" w:rsidP="00E5616F">
            <w:pPr>
              <w:pStyle w:val="aa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616F" w:rsidRPr="00387461" w:rsidRDefault="00E5616F" w:rsidP="00E5616F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16F" w:rsidRPr="00387461" w:rsidRDefault="00E5616F" w:rsidP="00E5616F"/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E5616F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616F" w:rsidRPr="00387461" w:rsidRDefault="00E5616F" w:rsidP="00E5616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16F" w:rsidRPr="00387461" w:rsidRDefault="00E5616F" w:rsidP="00E5616F">
            <w:pPr>
              <w:pStyle w:val="aa"/>
              <w:snapToGrid w:val="0"/>
              <w:rPr>
                <w:lang w:eastAsia="ar-SA"/>
              </w:rPr>
            </w:pPr>
          </w:p>
        </w:tc>
      </w:tr>
    </w:tbl>
    <w:p w:rsidR="000966D1" w:rsidRPr="00387461" w:rsidRDefault="000966D1" w:rsidP="00E5616F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0966D1" w:rsidRPr="00387461" w:rsidRDefault="000966D1" w:rsidP="000966D1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87461">
        <w:rPr>
          <w:rFonts w:ascii="Times New Roman" w:hAnsi="Times New Roman" w:cs="Times New Roman"/>
          <w:b/>
          <w:bCs/>
        </w:rPr>
        <w:t>(Ф 03.02 – 04)</w:t>
      </w:r>
    </w:p>
    <w:p w:rsidR="000966D1" w:rsidRPr="00387461" w:rsidRDefault="000966D1" w:rsidP="000966D1">
      <w:pPr>
        <w:pStyle w:val="a9"/>
        <w:ind w:left="0" w:right="-2"/>
        <w:rPr>
          <w:rFonts w:ascii="Times New Roman" w:hAnsi="Times New Roman" w:cs="Times New Roman"/>
          <w:b/>
          <w:bCs/>
        </w:rPr>
      </w:pPr>
      <w:r w:rsidRPr="00387461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0966D1" w:rsidRPr="00387461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66D1" w:rsidRPr="00387461" w:rsidRDefault="000966D1" w:rsidP="000966D1">
            <w:pPr>
              <w:pStyle w:val="aa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66D1" w:rsidRPr="00387461" w:rsidRDefault="000966D1" w:rsidP="000966D1">
            <w:pPr>
              <w:pStyle w:val="aa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66D1" w:rsidRPr="00387461" w:rsidRDefault="000966D1" w:rsidP="000966D1">
            <w:pPr>
              <w:pStyle w:val="aa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66D1" w:rsidRPr="00387461" w:rsidRDefault="000966D1" w:rsidP="000966D1">
            <w:pPr>
              <w:pStyle w:val="aa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6D1" w:rsidRPr="00387461" w:rsidRDefault="000966D1" w:rsidP="000966D1">
            <w:pPr>
              <w:pStyle w:val="aa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387461">
              <w:rPr>
                <w:lang w:eastAsia="ar-SA"/>
              </w:rPr>
              <w:t>Висновок щодо аде</w:t>
            </w:r>
            <w:r w:rsidRPr="00387461">
              <w:rPr>
                <w:lang w:eastAsia="ar-SA"/>
              </w:rPr>
              <w:t>к</w:t>
            </w:r>
            <w:r w:rsidRPr="00387461">
              <w:rPr>
                <w:lang w:eastAsia="ar-SA"/>
              </w:rPr>
              <w:t>ватності</w:t>
            </w:r>
          </w:p>
        </w:tc>
      </w:tr>
      <w:tr w:rsidR="000966D1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966D1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966D1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966D1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966D1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966D1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966D1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966D1" w:rsidRPr="003874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6D1" w:rsidRPr="00387461" w:rsidRDefault="000966D1" w:rsidP="000966D1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0966D1" w:rsidRPr="00387461" w:rsidRDefault="000966D1" w:rsidP="00E5616F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E5616F" w:rsidRPr="00387461" w:rsidRDefault="00E5616F" w:rsidP="00E5616F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87461">
        <w:rPr>
          <w:rFonts w:ascii="Times New Roman" w:hAnsi="Times New Roman" w:cs="Times New Roman"/>
          <w:b/>
          <w:bCs/>
        </w:rPr>
        <w:t>(Ф 03.02 – 32)</w:t>
      </w:r>
    </w:p>
    <w:p w:rsidR="00E5616F" w:rsidRPr="00387461" w:rsidRDefault="00E5616F" w:rsidP="00E5616F">
      <w:pPr>
        <w:pStyle w:val="a9"/>
        <w:ind w:left="0" w:right="-2"/>
        <w:rPr>
          <w:rFonts w:ascii="Times New Roman" w:hAnsi="Times New Roman" w:cs="Times New Roman"/>
          <w:b/>
          <w:bCs/>
        </w:rPr>
      </w:pPr>
      <w:r w:rsidRPr="00387461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E5616F" w:rsidRPr="00387461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6F" w:rsidRPr="00387461" w:rsidRDefault="00E5616F" w:rsidP="00E5616F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6F" w:rsidRPr="00387461" w:rsidRDefault="00E5616F" w:rsidP="00E5616F">
            <w:pPr>
              <w:jc w:val="center"/>
            </w:pPr>
            <w:r w:rsidRPr="00387461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6F" w:rsidRPr="00387461" w:rsidRDefault="00E5616F" w:rsidP="00E5616F">
            <w:pPr>
              <w:jc w:val="center"/>
            </w:pPr>
            <w:r w:rsidRPr="00387461">
              <w:t>Ініціали, прізв</w:t>
            </w:r>
            <w:r w:rsidRPr="00387461">
              <w:t>и</w:t>
            </w:r>
            <w:r w:rsidRPr="00387461">
              <w:t>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6F" w:rsidRPr="00387461" w:rsidRDefault="00E5616F" w:rsidP="00E5616F">
            <w:pPr>
              <w:jc w:val="center"/>
            </w:pPr>
            <w:r w:rsidRPr="00387461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6F" w:rsidRPr="00387461" w:rsidRDefault="00E5616F" w:rsidP="00E5616F">
            <w:pPr>
              <w:jc w:val="center"/>
            </w:pPr>
            <w:r w:rsidRPr="00387461">
              <w:t>Дата</w:t>
            </w:r>
          </w:p>
        </w:tc>
      </w:tr>
      <w:tr w:rsidR="00E5616F" w:rsidRPr="00387461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>
            <w:pPr>
              <w:jc w:val="center"/>
            </w:pPr>
            <w:r w:rsidRPr="00387461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</w:tr>
      <w:tr w:rsidR="00E5616F" w:rsidRPr="00387461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>
            <w:pPr>
              <w:jc w:val="center"/>
            </w:pPr>
            <w:r w:rsidRPr="00387461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</w:tr>
      <w:tr w:rsidR="00E5616F" w:rsidRPr="00387461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>
            <w:pPr>
              <w:jc w:val="center"/>
            </w:pPr>
            <w:r w:rsidRPr="00387461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</w:tr>
      <w:tr w:rsidR="00E5616F" w:rsidRPr="00387461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>
            <w:pPr>
              <w:jc w:val="center"/>
            </w:pPr>
            <w:r w:rsidRPr="00387461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6F" w:rsidRPr="00387461" w:rsidRDefault="00E5616F" w:rsidP="00E5616F"/>
        </w:tc>
      </w:tr>
    </w:tbl>
    <w:p w:rsidR="00E5616F" w:rsidRPr="00387461" w:rsidRDefault="00E5616F"/>
    <w:sectPr w:rsidR="00E5616F" w:rsidRPr="00387461" w:rsidSect="00E5616F">
      <w:headerReference w:type="default" r:id="rId10"/>
      <w:footerReference w:type="even" r:id="rId11"/>
      <w:footerReference w:type="default" r:id="rId12"/>
      <w:pgSz w:w="11907" w:h="16840" w:code="9"/>
      <w:pgMar w:top="1134" w:right="567" w:bottom="1134" w:left="1134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E26" w:rsidRDefault="00160E26">
      <w:r>
        <w:separator/>
      </w:r>
    </w:p>
  </w:endnote>
  <w:endnote w:type="continuationSeparator" w:id="0">
    <w:p w:rsidR="00160E26" w:rsidRDefault="0016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254" w:rsidRDefault="005A625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A6254" w:rsidRDefault="005A625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254" w:rsidRDefault="005A6254" w:rsidP="00E5616F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E26" w:rsidRDefault="00160E26">
      <w:r>
        <w:separator/>
      </w:r>
    </w:p>
  </w:footnote>
  <w:footnote w:type="continuationSeparator" w:id="0">
    <w:p w:rsidR="00160E26" w:rsidRDefault="00160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71" w:type="dxa"/>
      <w:jc w:val="center"/>
      <w:tblInd w:w="-41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275"/>
      <w:gridCol w:w="3969"/>
      <w:gridCol w:w="1276"/>
      <w:gridCol w:w="2551"/>
    </w:tblGrid>
    <w:tr w:rsidR="005A6254" w:rsidRPr="00FF15A1">
      <w:trPr>
        <w:cantSplit/>
        <w:trHeight w:val="624"/>
        <w:jc w:val="center"/>
      </w:trPr>
      <w:tc>
        <w:tcPr>
          <w:tcW w:w="227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6254" w:rsidRPr="00FD773E" w:rsidRDefault="00E866C1" w:rsidP="00E5616F">
          <w:pPr>
            <w:pStyle w:val="aa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uk-U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6254" w:rsidRPr="00CC31C1" w:rsidRDefault="005A6254" w:rsidP="00E5616F">
          <w:pPr>
            <w:pStyle w:val="aa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</w:t>
          </w:r>
          <w:r w:rsidRPr="00CC31C1">
            <w:rPr>
              <w:sz w:val="20"/>
              <w:szCs w:val="20"/>
            </w:rPr>
            <w:t>с</w:t>
          </w:r>
          <w:r w:rsidRPr="00CC31C1">
            <w:rPr>
              <w:sz w:val="20"/>
              <w:szCs w:val="20"/>
            </w:rPr>
            <w:t>ті.</w:t>
          </w:r>
        </w:p>
        <w:p w:rsidR="005A6254" w:rsidRDefault="005A6254" w:rsidP="00E5616F">
          <w:pPr>
            <w:pStyle w:val="aa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Робоча навчальна прогр</w:t>
          </w:r>
          <w:r w:rsidRPr="00CC31C1">
            <w:rPr>
              <w:sz w:val="20"/>
              <w:szCs w:val="20"/>
            </w:rPr>
            <w:t>а</w:t>
          </w:r>
          <w:r w:rsidRPr="00CC31C1">
            <w:rPr>
              <w:sz w:val="20"/>
              <w:szCs w:val="20"/>
            </w:rPr>
            <w:t xml:space="preserve">ма </w:t>
          </w:r>
        </w:p>
        <w:p w:rsidR="005A6254" w:rsidRPr="00CC31C1" w:rsidRDefault="005A6254" w:rsidP="00E5616F">
          <w:pPr>
            <w:pStyle w:val="aa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5A6254" w:rsidRPr="00E94B40" w:rsidRDefault="005A6254" w:rsidP="00E5616F">
          <w:pPr>
            <w:pStyle w:val="aa"/>
            <w:spacing w:line="216" w:lineRule="auto"/>
            <w:jc w:val="center"/>
            <w:rPr>
              <w:b/>
              <w:sz w:val="22"/>
              <w:szCs w:val="22"/>
            </w:rPr>
          </w:pPr>
          <w:r w:rsidRPr="00CC31C1">
            <w:rPr>
              <w:sz w:val="20"/>
              <w:szCs w:val="20"/>
            </w:rPr>
            <w:t>"</w:t>
          </w:r>
          <w:r w:rsidR="00E866C1">
            <w:t xml:space="preserve"> </w:t>
          </w:r>
          <w:r w:rsidR="00E866C1" w:rsidRPr="00E866C1">
            <w:rPr>
              <w:sz w:val="20"/>
              <w:szCs w:val="20"/>
            </w:rPr>
            <w:t xml:space="preserve">Проблеми правового регулювання повітряних сполучень 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A6254" w:rsidRPr="00CC31C1" w:rsidRDefault="005A6254" w:rsidP="00E5616F">
          <w:pPr>
            <w:pStyle w:val="aa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5A6254" w:rsidRPr="00CC31C1" w:rsidRDefault="005A6254" w:rsidP="00E5616F">
          <w:pPr>
            <w:pStyle w:val="aa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A6254" w:rsidRPr="00CC31C1" w:rsidRDefault="005A6254" w:rsidP="00E5616F">
          <w:pPr>
            <w:pStyle w:val="aa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E866C1" w:rsidRDefault="005A6254" w:rsidP="00E866C1">
          <w:pPr>
            <w:pStyle w:val="aa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>РНП</w:t>
          </w:r>
          <w:r w:rsidR="00387461">
            <w:rPr>
              <w:smallCaps/>
              <w:sz w:val="20"/>
              <w:szCs w:val="20"/>
            </w:rPr>
            <w:t xml:space="preserve"> </w:t>
          </w:r>
          <w:r w:rsidR="00E866C1">
            <w:rPr>
              <w:smallCaps/>
              <w:sz w:val="20"/>
              <w:szCs w:val="20"/>
            </w:rPr>
            <w:t>нніно</w:t>
          </w:r>
        </w:p>
        <w:p w:rsidR="005A6254" w:rsidRPr="00CC31C1" w:rsidRDefault="005A6254" w:rsidP="00E866C1">
          <w:pPr>
            <w:pStyle w:val="aa"/>
            <w:jc w:val="center"/>
            <w:rPr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</w:rPr>
            <w:t xml:space="preserve"> 09.01.03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 w:rsidRPr="00CC31C1">
            <w:rPr>
              <w:smallCaps/>
              <w:sz w:val="20"/>
              <w:szCs w:val="20"/>
              <w:lang w:val="en-US"/>
            </w:rPr>
            <w:t>1</w:t>
          </w:r>
          <w:r w:rsidR="00095E94">
            <w:rPr>
              <w:smallCaps/>
              <w:sz w:val="20"/>
              <w:szCs w:val="20"/>
              <w:lang w:val="en-US"/>
            </w:rPr>
            <w:t>3</w:t>
          </w:r>
        </w:p>
      </w:tc>
    </w:tr>
    <w:tr w:rsidR="005A6254" w:rsidRPr="00FF15A1">
      <w:trPr>
        <w:cantSplit/>
        <w:trHeight w:val="340"/>
        <w:jc w:val="center"/>
      </w:trPr>
      <w:tc>
        <w:tcPr>
          <w:tcW w:w="227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6254" w:rsidRPr="00E94B40" w:rsidRDefault="005A6254" w:rsidP="00E5616F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6254" w:rsidRPr="00E94B40" w:rsidRDefault="005A6254" w:rsidP="00E5616F">
          <w:pPr>
            <w:rPr>
              <w:b/>
              <w:sz w:val="22"/>
              <w:szCs w:val="22"/>
            </w:rPr>
          </w:pPr>
        </w:p>
      </w:tc>
      <w:tc>
        <w:tcPr>
          <w:tcW w:w="382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6254" w:rsidRPr="00CC31C1" w:rsidRDefault="005A6254" w:rsidP="00E5616F">
          <w:pPr>
            <w:pStyle w:val="aa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E866C1">
            <w:rPr>
              <w:noProof/>
              <w:sz w:val="20"/>
              <w:szCs w:val="20"/>
            </w:rPr>
            <w:t>5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E866C1">
            <w:rPr>
              <w:noProof/>
              <w:sz w:val="20"/>
              <w:szCs w:val="20"/>
            </w:rPr>
            <w:t>16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5A6254" w:rsidRDefault="005A625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50330"/>
    <w:multiLevelType w:val="hybridMultilevel"/>
    <w:tmpl w:val="0F908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DD6E0C"/>
    <w:multiLevelType w:val="hybridMultilevel"/>
    <w:tmpl w:val="3ECCA5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E7995"/>
    <w:multiLevelType w:val="hybridMultilevel"/>
    <w:tmpl w:val="0B60A840"/>
    <w:lvl w:ilvl="0" w:tplc="CA50E12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50708A"/>
    <w:multiLevelType w:val="hybridMultilevel"/>
    <w:tmpl w:val="10A60B80"/>
    <w:lvl w:ilvl="0" w:tplc="3092B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D02048"/>
    <w:multiLevelType w:val="hybridMultilevel"/>
    <w:tmpl w:val="2F24C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607728"/>
    <w:multiLevelType w:val="hybridMultilevel"/>
    <w:tmpl w:val="0DD4BD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5341D0"/>
    <w:multiLevelType w:val="hybridMultilevel"/>
    <w:tmpl w:val="32A8D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E34C29"/>
    <w:multiLevelType w:val="hybridMultilevel"/>
    <w:tmpl w:val="121A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D57A2B"/>
    <w:multiLevelType w:val="hybridMultilevel"/>
    <w:tmpl w:val="76668E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8C74F3"/>
    <w:multiLevelType w:val="hybridMultilevel"/>
    <w:tmpl w:val="4CBAD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250871"/>
    <w:multiLevelType w:val="hybridMultilevel"/>
    <w:tmpl w:val="C1CA0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54007A"/>
    <w:multiLevelType w:val="hybridMultilevel"/>
    <w:tmpl w:val="CDDE5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C3203C"/>
    <w:multiLevelType w:val="hybridMultilevel"/>
    <w:tmpl w:val="CED0A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4052B0"/>
    <w:multiLevelType w:val="hybridMultilevel"/>
    <w:tmpl w:val="45C4F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0F327D"/>
    <w:multiLevelType w:val="hybridMultilevel"/>
    <w:tmpl w:val="0E6A3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ED4E2A"/>
    <w:multiLevelType w:val="hybridMultilevel"/>
    <w:tmpl w:val="D2F22D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85B61"/>
    <w:multiLevelType w:val="multilevel"/>
    <w:tmpl w:val="A5F29CD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95F06C2"/>
    <w:multiLevelType w:val="multilevel"/>
    <w:tmpl w:val="A0705A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24" w:hanging="2160"/>
      </w:pPr>
      <w:rPr>
        <w:rFonts w:hint="default"/>
      </w:rPr>
    </w:lvl>
  </w:abstractNum>
  <w:abstractNum w:abstractNumId="18">
    <w:nsid w:val="52053EAD"/>
    <w:multiLevelType w:val="hybridMultilevel"/>
    <w:tmpl w:val="642C7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A2416C"/>
    <w:multiLevelType w:val="hybridMultilevel"/>
    <w:tmpl w:val="3C2E173E"/>
    <w:lvl w:ilvl="0" w:tplc="FC26E1F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FD7B92"/>
    <w:multiLevelType w:val="hybridMultilevel"/>
    <w:tmpl w:val="E7DC6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4D3AD3"/>
    <w:multiLevelType w:val="hybridMultilevel"/>
    <w:tmpl w:val="BD725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1F3FA4"/>
    <w:multiLevelType w:val="hybridMultilevel"/>
    <w:tmpl w:val="544EB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AB2BAC"/>
    <w:multiLevelType w:val="hybridMultilevel"/>
    <w:tmpl w:val="33C0D7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1F57D4"/>
    <w:multiLevelType w:val="hybridMultilevel"/>
    <w:tmpl w:val="7C8EE1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147D96"/>
    <w:multiLevelType w:val="hybridMultilevel"/>
    <w:tmpl w:val="01DC9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5E0BDF"/>
    <w:multiLevelType w:val="hybridMultilevel"/>
    <w:tmpl w:val="B622AC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6916C8"/>
    <w:multiLevelType w:val="hybridMultilevel"/>
    <w:tmpl w:val="33269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A74921"/>
    <w:multiLevelType w:val="hybridMultilevel"/>
    <w:tmpl w:val="66FA0F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037CC4"/>
    <w:multiLevelType w:val="hybridMultilevel"/>
    <w:tmpl w:val="946EC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3"/>
  </w:num>
  <w:num w:numId="3">
    <w:abstractNumId w:val="9"/>
  </w:num>
  <w:num w:numId="4">
    <w:abstractNumId w:val="22"/>
  </w:num>
  <w:num w:numId="5">
    <w:abstractNumId w:val="14"/>
  </w:num>
  <w:num w:numId="6">
    <w:abstractNumId w:val="24"/>
  </w:num>
  <w:num w:numId="7">
    <w:abstractNumId w:val="18"/>
  </w:num>
  <w:num w:numId="8">
    <w:abstractNumId w:val="7"/>
  </w:num>
  <w:num w:numId="9">
    <w:abstractNumId w:val="0"/>
  </w:num>
  <w:num w:numId="10">
    <w:abstractNumId w:val="25"/>
  </w:num>
  <w:num w:numId="11">
    <w:abstractNumId w:val="23"/>
  </w:num>
  <w:num w:numId="12">
    <w:abstractNumId w:val="8"/>
  </w:num>
  <w:num w:numId="13">
    <w:abstractNumId w:val="27"/>
  </w:num>
  <w:num w:numId="14">
    <w:abstractNumId w:val="21"/>
  </w:num>
  <w:num w:numId="15">
    <w:abstractNumId w:val="13"/>
  </w:num>
  <w:num w:numId="16">
    <w:abstractNumId w:val="10"/>
  </w:num>
  <w:num w:numId="17">
    <w:abstractNumId w:val="26"/>
  </w:num>
  <w:num w:numId="18">
    <w:abstractNumId w:val="2"/>
  </w:num>
  <w:num w:numId="19">
    <w:abstractNumId w:val="15"/>
  </w:num>
  <w:num w:numId="20">
    <w:abstractNumId w:val="6"/>
  </w:num>
  <w:num w:numId="21">
    <w:abstractNumId w:val="11"/>
  </w:num>
  <w:num w:numId="22">
    <w:abstractNumId w:val="20"/>
  </w:num>
  <w:num w:numId="23">
    <w:abstractNumId w:val="4"/>
  </w:num>
  <w:num w:numId="24">
    <w:abstractNumId w:val="12"/>
  </w:num>
  <w:num w:numId="25">
    <w:abstractNumId w:val="28"/>
  </w:num>
  <w:num w:numId="26">
    <w:abstractNumId w:val="29"/>
  </w:num>
  <w:num w:numId="27">
    <w:abstractNumId w:val="1"/>
  </w:num>
  <w:num w:numId="28">
    <w:abstractNumId w:val="5"/>
  </w:num>
  <w:num w:numId="29">
    <w:abstractNumId w:val="19"/>
  </w:num>
  <w:num w:numId="30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16F"/>
    <w:rsid w:val="00064752"/>
    <w:rsid w:val="00075F6E"/>
    <w:rsid w:val="00095E94"/>
    <w:rsid w:val="000966D1"/>
    <w:rsid w:val="000C0210"/>
    <w:rsid w:val="000D2923"/>
    <w:rsid w:val="001011EB"/>
    <w:rsid w:val="00116270"/>
    <w:rsid w:val="0012048C"/>
    <w:rsid w:val="00124017"/>
    <w:rsid w:val="00160E26"/>
    <w:rsid w:val="0016373D"/>
    <w:rsid w:val="0016435A"/>
    <w:rsid w:val="0016793F"/>
    <w:rsid w:val="00174187"/>
    <w:rsid w:val="001A5B21"/>
    <w:rsid w:val="001F5A65"/>
    <w:rsid w:val="0022080F"/>
    <w:rsid w:val="00252873"/>
    <w:rsid w:val="00273626"/>
    <w:rsid w:val="002737D9"/>
    <w:rsid w:val="002D4CBF"/>
    <w:rsid w:val="002E2DFF"/>
    <w:rsid w:val="00346BE8"/>
    <w:rsid w:val="00387461"/>
    <w:rsid w:val="003B10AA"/>
    <w:rsid w:val="003B5841"/>
    <w:rsid w:val="003E591C"/>
    <w:rsid w:val="003F1EC0"/>
    <w:rsid w:val="003F740F"/>
    <w:rsid w:val="00412CC0"/>
    <w:rsid w:val="00420E90"/>
    <w:rsid w:val="00497580"/>
    <w:rsid w:val="004A73A3"/>
    <w:rsid w:val="004B4825"/>
    <w:rsid w:val="004C7D8D"/>
    <w:rsid w:val="00501D1E"/>
    <w:rsid w:val="0050469A"/>
    <w:rsid w:val="0051445F"/>
    <w:rsid w:val="00541D3B"/>
    <w:rsid w:val="00553634"/>
    <w:rsid w:val="005A6254"/>
    <w:rsid w:val="005B15B9"/>
    <w:rsid w:val="005B3718"/>
    <w:rsid w:val="005D7F8B"/>
    <w:rsid w:val="006B17EC"/>
    <w:rsid w:val="006E37F3"/>
    <w:rsid w:val="006F560A"/>
    <w:rsid w:val="00704FD4"/>
    <w:rsid w:val="007060CF"/>
    <w:rsid w:val="007500A9"/>
    <w:rsid w:val="007751DD"/>
    <w:rsid w:val="007C535F"/>
    <w:rsid w:val="007E5700"/>
    <w:rsid w:val="00847B7D"/>
    <w:rsid w:val="008E6A06"/>
    <w:rsid w:val="009050EB"/>
    <w:rsid w:val="009553E6"/>
    <w:rsid w:val="00972F03"/>
    <w:rsid w:val="0098230B"/>
    <w:rsid w:val="009E0F8B"/>
    <w:rsid w:val="00A03201"/>
    <w:rsid w:val="00A63E44"/>
    <w:rsid w:val="00AD579E"/>
    <w:rsid w:val="00B14F51"/>
    <w:rsid w:val="00BB0144"/>
    <w:rsid w:val="00C46B8E"/>
    <w:rsid w:val="00C46C03"/>
    <w:rsid w:val="00C66AB6"/>
    <w:rsid w:val="00C76CB0"/>
    <w:rsid w:val="00CB0F2E"/>
    <w:rsid w:val="00CD66B9"/>
    <w:rsid w:val="00CE14C9"/>
    <w:rsid w:val="00CF252A"/>
    <w:rsid w:val="00D165F2"/>
    <w:rsid w:val="00D93457"/>
    <w:rsid w:val="00D94FFF"/>
    <w:rsid w:val="00DA5B72"/>
    <w:rsid w:val="00DB5481"/>
    <w:rsid w:val="00DF3521"/>
    <w:rsid w:val="00E009EF"/>
    <w:rsid w:val="00E01907"/>
    <w:rsid w:val="00E03DA5"/>
    <w:rsid w:val="00E0684D"/>
    <w:rsid w:val="00E152AF"/>
    <w:rsid w:val="00E24802"/>
    <w:rsid w:val="00E272F8"/>
    <w:rsid w:val="00E30C94"/>
    <w:rsid w:val="00E37DCA"/>
    <w:rsid w:val="00E5616F"/>
    <w:rsid w:val="00E866C1"/>
    <w:rsid w:val="00ED4187"/>
    <w:rsid w:val="00EE2D31"/>
    <w:rsid w:val="00EF00FB"/>
    <w:rsid w:val="00F224B6"/>
    <w:rsid w:val="00F27545"/>
    <w:rsid w:val="00F30DCC"/>
    <w:rsid w:val="00F41709"/>
    <w:rsid w:val="00F508EA"/>
    <w:rsid w:val="00F85DA7"/>
    <w:rsid w:val="00FB79EA"/>
    <w:rsid w:val="00FE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0F8B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616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E5616F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E5616F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5616F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E5616F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qFormat/>
    <w:rsid w:val="00E5616F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qFormat/>
    <w:rsid w:val="00E5616F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qFormat/>
    <w:rsid w:val="00E5616F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qFormat/>
    <w:rsid w:val="00E5616F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rsid w:val="00E5616F"/>
    <w:rPr>
      <w:sz w:val="28"/>
      <w:szCs w:val="24"/>
      <w:lang w:val="uk-UA" w:eastAsia="ru-RU" w:bidi="ar-SA"/>
    </w:rPr>
  </w:style>
  <w:style w:type="paragraph" w:styleId="a3">
    <w:name w:val="Body Text"/>
    <w:basedOn w:val="a"/>
    <w:rsid w:val="00E5616F"/>
    <w:pPr>
      <w:jc w:val="right"/>
    </w:pPr>
  </w:style>
  <w:style w:type="paragraph" w:styleId="20">
    <w:name w:val="Body Text 2"/>
    <w:basedOn w:val="a"/>
    <w:rsid w:val="00E5616F"/>
    <w:pPr>
      <w:jc w:val="both"/>
    </w:pPr>
    <w:rPr>
      <w:bCs/>
    </w:rPr>
  </w:style>
  <w:style w:type="paragraph" w:styleId="a4">
    <w:name w:val="Title"/>
    <w:basedOn w:val="a"/>
    <w:qFormat/>
    <w:rsid w:val="00E5616F"/>
    <w:pPr>
      <w:jc w:val="center"/>
    </w:pPr>
    <w:rPr>
      <w:sz w:val="28"/>
    </w:rPr>
  </w:style>
  <w:style w:type="paragraph" w:styleId="a5">
    <w:name w:val="Body Text Indent"/>
    <w:basedOn w:val="a"/>
    <w:rsid w:val="00E5616F"/>
    <w:pPr>
      <w:ind w:firstLine="708"/>
    </w:pPr>
    <w:rPr>
      <w:bCs/>
      <w:sz w:val="28"/>
    </w:rPr>
  </w:style>
  <w:style w:type="paragraph" w:styleId="30">
    <w:name w:val="Body Text 3"/>
    <w:basedOn w:val="a"/>
    <w:link w:val="31"/>
    <w:rsid w:val="00E5616F"/>
    <w:pPr>
      <w:jc w:val="both"/>
    </w:pPr>
    <w:rPr>
      <w:sz w:val="28"/>
    </w:rPr>
  </w:style>
  <w:style w:type="character" w:customStyle="1" w:styleId="31">
    <w:name w:val="Основной текст 3 Знак"/>
    <w:basedOn w:val="a0"/>
    <w:link w:val="30"/>
    <w:rsid w:val="00E5616F"/>
    <w:rPr>
      <w:sz w:val="28"/>
      <w:szCs w:val="24"/>
      <w:lang w:val="uk-UA" w:eastAsia="ru-RU" w:bidi="ar-SA"/>
    </w:rPr>
  </w:style>
  <w:style w:type="paragraph" w:styleId="21">
    <w:name w:val="Body Text Indent 2"/>
    <w:basedOn w:val="a"/>
    <w:rsid w:val="00E5616F"/>
    <w:pPr>
      <w:ind w:firstLine="705"/>
      <w:jc w:val="both"/>
    </w:pPr>
    <w:rPr>
      <w:sz w:val="28"/>
    </w:rPr>
  </w:style>
  <w:style w:type="paragraph" w:styleId="a6">
    <w:name w:val="footer"/>
    <w:basedOn w:val="a"/>
    <w:link w:val="a7"/>
    <w:rsid w:val="00E561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E5616F"/>
    <w:rPr>
      <w:sz w:val="24"/>
      <w:szCs w:val="24"/>
      <w:lang w:val="uk-UA" w:eastAsia="ru-RU" w:bidi="ar-SA"/>
    </w:rPr>
  </w:style>
  <w:style w:type="character" w:styleId="a8">
    <w:name w:val="page number"/>
    <w:basedOn w:val="a0"/>
    <w:rsid w:val="00E5616F"/>
  </w:style>
  <w:style w:type="paragraph" w:styleId="32">
    <w:name w:val="Body Text Indent 3"/>
    <w:basedOn w:val="a"/>
    <w:link w:val="33"/>
    <w:rsid w:val="00E5616F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3">
    <w:name w:val="Основной текст с отступом 3 Знак"/>
    <w:basedOn w:val="a0"/>
    <w:link w:val="32"/>
    <w:rsid w:val="00E5616F"/>
    <w:rPr>
      <w:sz w:val="28"/>
      <w:szCs w:val="28"/>
      <w:lang w:val="uk-UA" w:eastAsia="ru-RU" w:bidi="ar-SA"/>
    </w:rPr>
  </w:style>
  <w:style w:type="paragraph" w:styleId="a9">
    <w:name w:val="Block Text"/>
    <w:basedOn w:val="a"/>
    <w:rsid w:val="00E5616F"/>
    <w:pPr>
      <w:ind w:left="-57" w:right="-57"/>
      <w:jc w:val="center"/>
    </w:pPr>
    <w:rPr>
      <w:rFonts w:ascii="Arial" w:hAnsi="Arial" w:cs="Arial"/>
    </w:rPr>
  </w:style>
  <w:style w:type="paragraph" w:styleId="aa">
    <w:name w:val="header"/>
    <w:basedOn w:val="a"/>
    <w:link w:val="ab"/>
    <w:rsid w:val="00E5616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locked/>
    <w:rsid w:val="00E5616F"/>
    <w:rPr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rsid w:val="00E5616F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FR1">
    <w:name w:val="FR1"/>
    <w:rsid w:val="00E5616F"/>
    <w:pPr>
      <w:widowControl w:val="0"/>
      <w:spacing w:before="100"/>
      <w:ind w:left="120"/>
    </w:pPr>
    <w:rPr>
      <w:rFonts w:ascii="Arial" w:hAnsi="Arial"/>
      <w:b/>
      <w:snapToGrid w:val="0"/>
      <w:lang w:val="ru-RU" w:eastAsia="ru-RU"/>
    </w:rPr>
  </w:style>
  <w:style w:type="paragraph" w:styleId="ac">
    <w:name w:val="No Spacing"/>
    <w:qFormat/>
    <w:rsid w:val="00E5616F"/>
    <w:rPr>
      <w:sz w:val="24"/>
      <w:szCs w:val="24"/>
      <w:lang w:eastAsia="ru-RU"/>
    </w:rPr>
  </w:style>
  <w:style w:type="table" w:styleId="ad">
    <w:name w:val="Table Grid"/>
    <w:basedOn w:val="a1"/>
    <w:rsid w:val="00847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semiHidden/>
    <w:rsid w:val="004C7D8D"/>
    <w:rPr>
      <w:rFonts w:ascii="Tahoma" w:hAnsi="Tahoma" w:cs="Tahoma"/>
      <w:sz w:val="16"/>
      <w:szCs w:val="16"/>
    </w:rPr>
  </w:style>
  <w:style w:type="character" w:customStyle="1" w:styleId="50">
    <w:name w:val=" Знак Знак5"/>
    <w:basedOn w:val="a0"/>
    <w:rsid w:val="0050469A"/>
    <w:rPr>
      <w:sz w:val="28"/>
      <w:szCs w:val="24"/>
      <w:lang w:val="uk-UA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0F8B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616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E5616F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E5616F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5616F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E5616F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qFormat/>
    <w:rsid w:val="00E5616F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qFormat/>
    <w:rsid w:val="00E5616F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qFormat/>
    <w:rsid w:val="00E5616F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qFormat/>
    <w:rsid w:val="00E5616F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rsid w:val="00E5616F"/>
    <w:rPr>
      <w:sz w:val="28"/>
      <w:szCs w:val="24"/>
      <w:lang w:val="uk-UA" w:eastAsia="ru-RU" w:bidi="ar-SA"/>
    </w:rPr>
  </w:style>
  <w:style w:type="paragraph" w:styleId="a3">
    <w:name w:val="Body Text"/>
    <w:basedOn w:val="a"/>
    <w:rsid w:val="00E5616F"/>
    <w:pPr>
      <w:jc w:val="right"/>
    </w:pPr>
  </w:style>
  <w:style w:type="paragraph" w:styleId="20">
    <w:name w:val="Body Text 2"/>
    <w:basedOn w:val="a"/>
    <w:rsid w:val="00E5616F"/>
    <w:pPr>
      <w:jc w:val="both"/>
    </w:pPr>
    <w:rPr>
      <w:bCs/>
    </w:rPr>
  </w:style>
  <w:style w:type="paragraph" w:styleId="a4">
    <w:name w:val="Title"/>
    <w:basedOn w:val="a"/>
    <w:qFormat/>
    <w:rsid w:val="00E5616F"/>
    <w:pPr>
      <w:jc w:val="center"/>
    </w:pPr>
    <w:rPr>
      <w:sz w:val="28"/>
    </w:rPr>
  </w:style>
  <w:style w:type="paragraph" w:styleId="a5">
    <w:name w:val="Body Text Indent"/>
    <w:basedOn w:val="a"/>
    <w:rsid w:val="00E5616F"/>
    <w:pPr>
      <w:ind w:firstLine="708"/>
    </w:pPr>
    <w:rPr>
      <w:bCs/>
      <w:sz w:val="28"/>
    </w:rPr>
  </w:style>
  <w:style w:type="paragraph" w:styleId="30">
    <w:name w:val="Body Text 3"/>
    <w:basedOn w:val="a"/>
    <w:link w:val="31"/>
    <w:rsid w:val="00E5616F"/>
    <w:pPr>
      <w:jc w:val="both"/>
    </w:pPr>
    <w:rPr>
      <w:sz w:val="28"/>
    </w:rPr>
  </w:style>
  <w:style w:type="character" w:customStyle="1" w:styleId="31">
    <w:name w:val="Основной текст 3 Знак"/>
    <w:basedOn w:val="a0"/>
    <w:link w:val="30"/>
    <w:rsid w:val="00E5616F"/>
    <w:rPr>
      <w:sz w:val="28"/>
      <w:szCs w:val="24"/>
      <w:lang w:val="uk-UA" w:eastAsia="ru-RU" w:bidi="ar-SA"/>
    </w:rPr>
  </w:style>
  <w:style w:type="paragraph" w:styleId="21">
    <w:name w:val="Body Text Indent 2"/>
    <w:basedOn w:val="a"/>
    <w:rsid w:val="00E5616F"/>
    <w:pPr>
      <w:ind w:firstLine="705"/>
      <w:jc w:val="both"/>
    </w:pPr>
    <w:rPr>
      <w:sz w:val="28"/>
    </w:rPr>
  </w:style>
  <w:style w:type="paragraph" w:styleId="a6">
    <w:name w:val="footer"/>
    <w:basedOn w:val="a"/>
    <w:link w:val="a7"/>
    <w:rsid w:val="00E561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E5616F"/>
    <w:rPr>
      <w:sz w:val="24"/>
      <w:szCs w:val="24"/>
      <w:lang w:val="uk-UA" w:eastAsia="ru-RU" w:bidi="ar-SA"/>
    </w:rPr>
  </w:style>
  <w:style w:type="character" w:styleId="a8">
    <w:name w:val="page number"/>
    <w:basedOn w:val="a0"/>
    <w:rsid w:val="00E5616F"/>
  </w:style>
  <w:style w:type="paragraph" w:styleId="32">
    <w:name w:val="Body Text Indent 3"/>
    <w:basedOn w:val="a"/>
    <w:link w:val="33"/>
    <w:rsid w:val="00E5616F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3">
    <w:name w:val="Основной текст с отступом 3 Знак"/>
    <w:basedOn w:val="a0"/>
    <w:link w:val="32"/>
    <w:rsid w:val="00E5616F"/>
    <w:rPr>
      <w:sz w:val="28"/>
      <w:szCs w:val="28"/>
      <w:lang w:val="uk-UA" w:eastAsia="ru-RU" w:bidi="ar-SA"/>
    </w:rPr>
  </w:style>
  <w:style w:type="paragraph" w:styleId="a9">
    <w:name w:val="Block Text"/>
    <w:basedOn w:val="a"/>
    <w:rsid w:val="00E5616F"/>
    <w:pPr>
      <w:ind w:left="-57" w:right="-57"/>
      <w:jc w:val="center"/>
    </w:pPr>
    <w:rPr>
      <w:rFonts w:ascii="Arial" w:hAnsi="Arial" w:cs="Arial"/>
    </w:rPr>
  </w:style>
  <w:style w:type="paragraph" w:styleId="aa">
    <w:name w:val="header"/>
    <w:basedOn w:val="a"/>
    <w:link w:val="ab"/>
    <w:rsid w:val="00E5616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locked/>
    <w:rsid w:val="00E5616F"/>
    <w:rPr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rsid w:val="00E5616F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FR1">
    <w:name w:val="FR1"/>
    <w:rsid w:val="00E5616F"/>
    <w:pPr>
      <w:widowControl w:val="0"/>
      <w:spacing w:before="100"/>
      <w:ind w:left="120"/>
    </w:pPr>
    <w:rPr>
      <w:rFonts w:ascii="Arial" w:hAnsi="Arial"/>
      <w:b/>
      <w:snapToGrid w:val="0"/>
      <w:lang w:val="ru-RU" w:eastAsia="ru-RU"/>
    </w:rPr>
  </w:style>
  <w:style w:type="paragraph" w:styleId="ac">
    <w:name w:val="No Spacing"/>
    <w:qFormat/>
    <w:rsid w:val="00E5616F"/>
    <w:rPr>
      <w:sz w:val="24"/>
      <w:szCs w:val="24"/>
      <w:lang w:eastAsia="ru-RU"/>
    </w:rPr>
  </w:style>
  <w:style w:type="table" w:styleId="ad">
    <w:name w:val="Table Grid"/>
    <w:basedOn w:val="a1"/>
    <w:rsid w:val="00847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semiHidden/>
    <w:rsid w:val="004C7D8D"/>
    <w:rPr>
      <w:rFonts w:ascii="Tahoma" w:hAnsi="Tahoma" w:cs="Tahoma"/>
      <w:sz w:val="16"/>
      <w:szCs w:val="16"/>
    </w:rPr>
  </w:style>
  <w:style w:type="character" w:customStyle="1" w:styleId="50">
    <w:name w:val=" Знак Знак5"/>
    <w:basedOn w:val="a0"/>
    <w:rsid w:val="0050469A"/>
    <w:rPr>
      <w:sz w:val="28"/>
      <w:szCs w:val="24"/>
      <w:lang w:val="uk-UA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17349</Words>
  <Characters>9890</Characters>
  <Application>Microsoft Office Word</Application>
  <DocSecurity>0</DocSecurity>
  <Lines>82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НАЦІОНАЛЬНИЙ АВІАЦІЙНИЙ УНІВЕРСИТЕТ</vt:lpstr>
    </vt:vector>
  </TitlesOfParts>
  <Company>Home</Company>
  <LinksUpToDate>false</LinksUpToDate>
  <CharactersWithSpaces>27185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Nazar</dc:creator>
  <cp:lastModifiedBy>Гость</cp:lastModifiedBy>
  <cp:revision>2</cp:revision>
  <cp:lastPrinted>2013-07-11T10:26:00Z</cp:lastPrinted>
  <dcterms:created xsi:type="dcterms:W3CDTF">2018-12-14T12:27:00Z</dcterms:created>
  <dcterms:modified xsi:type="dcterms:W3CDTF">2018-12-14T12:27:00Z</dcterms:modified>
</cp:coreProperties>
</file>