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5B9" w:rsidRPr="00C16086" w:rsidRDefault="00B775B9" w:rsidP="00B775B9">
      <w:pPr>
        <w:pStyle w:val="31"/>
        <w:jc w:val="right"/>
      </w:pPr>
      <w:r w:rsidRPr="00C16086">
        <w:t>(Ф 03.02</w:t>
      </w:r>
      <w:r w:rsidRPr="00C16086">
        <w:rPr>
          <w:lang w:val="ru-RU"/>
        </w:rPr>
        <w:t xml:space="preserve"> </w:t>
      </w:r>
      <w:r w:rsidRPr="00C16086">
        <w:t>–</w:t>
      </w:r>
      <w:r w:rsidRPr="00C16086">
        <w:rPr>
          <w:lang w:val="ru-RU"/>
        </w:rPr>
        <w:t xml:space="preserve"> 101</w:t>
      </w:r>
      <w:r w:rsidRPr="00C16086">
        <w:t>)</w:t>
      </w:r>
    </w:p>
    <w:p w:rsidR="00B775B9" w:rsidRPr="00C16086" w:rsidRDefault="00B775B9" w:rsidP="00B775B9">
      <w:pPr>
        <w:pStyle w:val="a4"/>
        <w:rPr>
          <w:b/>
          <w:szCs w:val="28"/>
        </w:rPr>
      </w:pPr>
      <w:r w:rsidRPr="00C16086">
        <w:rPr>
          <w:b/>
          <w:szCs w:val="28"/>
        </w:rPr>
        <w:t>МІНІСТЕРСТВО ОСВІТИ І НАУКИ УКРАЇНИ</w:t>
      </w:r>
    </w:p>
    <w:p w:rsidR="00E4006B" w:rsidRPr="00B775B9" w:rsidRDefault="00B775B9" w:rsidP="00E4006B">
      <w:pPr>
        <w:pStyle w:val="a4"/>
        <w:rPr>
          <w:b/>
        </w:rPr>
      </w:pPr>
      <w:r w:rsidRPr="00C16086">
        <w:rPr>
          <w:b/>
        </w:rPr>
        <w:t>Національний авіаційний університет</w:t>
      </w:r>
    </w:p>
    <w:p w:rsidR="0013505B" w:rsidRPr="007412F8" w:rsidRDefault="006F4597" w:rsidP="0013505B">
      <w:pPr>
        <w:jc w:val="center"/>
        <w:rPr>
          <w:sz w:val="28"/>
        </w:rPr>
      </w:pPr>
      <w:r>
        <w:rPr>
          <w:sz w:val="28"/>
        </w:rPr>
        <w:t>Навчально-науковий інститут е</w:t>
      </w:r>
      <w:r w:rsidR="0013505B">
        <w:rPr>
          <w:sz w:val="28"/>
        </w:rPr>
        <w:t>кологічної безпеки</w:t>
      </w:r>
    </w:p>
    <w:p w:rsidR="0013505B" w:rsidRDefault="0013505B" w:rsidP="0013505B">
      <w:pPr>
        <w:pStyle w:val="4"/>
        <w:jc w:val="center"/>
      </w:pPr>
      <w:r>
        <w:t>Кафедра біотехнології</w:t>
      </w:r>
    </w:p>
    <w:p w:rsidR="00E4006B" w:rsidRDefault="00E4006B" w:rsidP="00E4006B">
      <w:pPr>
        <w:jc w:val="center"/>
        <w:rPr>
          <w:sz w:val="28"/>
        </w:rPr>
      </w:pPr>
    </w:p>
    <w:p w:rsidR="00E4006B" w:rsidRDefault="00E4006B" w:rsidP="00E4006B">
      <w:pPr>
        <w:jc w:val="center"/>
        <w:rPr>
          <w:sz w:val="28"/>
        </w:rPr>
      </w:pPr>
    </w:p>
    <w:p w:rsidR="00B86C4A" w:rsidRDefault="001D6882" w:rsidP="001D6882">
      <w:pPr>
        <w:jc w:val="both"/>
        <w:rPr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57" type="#_x0000_t202" style="position:absolute;left:0;text-align:left;margin-left:324.35pt;margin-top:3.9pt;width:162.1pt;height:87.7pt;z-index:25165824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 stroked="f">
            <v:textbox style="mso-fit-shape-to-text:t">
              <w:txbxContent>
                <w:p w:rsidR="001D6882" w:rsidRDefault="001D6882">
                  <w:pPr>
                    <w:rPr>
                      <w:sz w:val="28"/>
                      <w:szCs w:val="28"/>
                    </w:rPr>
                  </w:pPr>
                  <w:r w:rsidRPr="001D6882">
                    <w:rPr>
                      <w:sz w:val="28"/>
                      <w:szCs w:val="28"/>
                    </w:rPr>
                    <w:t>ЗАТВЕРДЖУЮ</w:t>
                  </w:r>
                </w:p>
                <w:p w:rsidR="001D6882" w:rsidRDefault="001D688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Проректор з навчальної та виховної роботи</w:t>
                  </w:r>
                </w:p>
                <w:p w:rsidR="001D6882" w:rsidRDefault="001D688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____________ Т.Іванова</w:t>
                  </w:r>
                </w:p>
                <w:p w:rsidR="001D6882" w:rsidRPr="001D6882" w:rsidRDefault="001D688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«____» ________ 2018 р.</w:t>
                  </w:r>
                </w:p>
              </w:txbxContent>
            </v:textbox>
          </v:shape>
        </w:pict>
      </w:r>
      <w:r w:rsidR="00B86C4A" w:rsidRPr="00ED4C5E">
        <w:rPr>
          <w:sz w:val="28"/>
          <w:szCs w:val="28"/>
          <w:lang w:val="ru-RU"/>
        </w:rPr>
        <w:t xml:space="preserve">   </w:t>
      </w:r>
      <w:r w:rsidR="00B86C4A" w:rsidRPr="00ED4C5E">
        <w:rPr>
          <w:lang w:val="ru-RU"/>
        </w:rPr>
        <w:t xml:space="preserve">                                     </w:t>
      </w:r>
      <w:r w:rsidR="006769C6">
        <w:rPr>
          <w:lang w:val="ru-RU"/>
        </w:rPr>
        <w:t xml:space="preserve">                            </w:t>
      </w:r>
    </w:p>
    <w:p w:rsidR="001D6882" w:rsidRDefault="001D6882" w:rsidP="001D6882">
      <w:pPr>
        <w:jc w:val="both"/>
        <w:rPr>
          <w:sz w:val="28"/>
        </w:rPr>
      </w:pPr>
    </w:p>
    <w:p w:rsidR="001D6882" w:rsidRDefault="001D6882" w:rsidP="001D6882">
      <w:pPr>
        <w:jc w:val="both"/>
        <w:rPr>
          <w:sz w:val="28"/>
        </w:rPr>
      </w:pPr>
    </w:p>
    <w:p w:rsidR="001D6882" w:rsidRDefault="001D6882" w:rsidP="001D6882">
      <w:pPr>
        <w:jc w:val="both"/>
        <w:rPr>
          <w:sz w:val="28"/>
        </w:rPr>
      </w:pPr>
    </w:p>
    <w:p w:rsidR="00B86C4A" w:rsidRDefault="00B86C4A" w:rsidP="00E4006B">
      <w:pPr>
        <w:ind w:left="5529"/>
        <w:jc w:val="right"/>
        <w:rPr>
          <w:sz w:val="28"/>
        </w:rPr>
      </w:pPr>
    </w:p>
    <w:p w:rsidR="00B86C4A" w:rsidRDefault="00B86C4A" w:rsidP="00E4006B">
      <w:pPr>
        <w:ind w:left="5529"/>
        <w:jc w:val="right"/>
        <w:rPr>
          <w:sz w:val="28"/>
        </w:rPr>
      </w:pPr>
      <w:r>
        <w:rPr>
          <w:noProof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6" type="#_x0000_t75" style="position:absolute;left:0;text-align:left;margin-left:177.8pt;margin-top:5.9pt;width:86.45pt;height:90pt;z-index:251657216" wrapcoords="-223 0 -223 21386 21600 21386 21600 0 -223 0" fillcolor="window">
            <v:imagedata r:id="rId8" o:title=""/>
            <w10:wrap type="through"/>
          </v:shape>
          <o:OLEObject Type="Embed" ProgID="Word.Picture.8" ShapeID="_x0000_s1056" DrawAspect="Content" ObjectID="_1622575300" r:id="rId9"/>
        </w:pict>
      </w:r>
    </w:p>
    <w:p w:rsidR="00E4006B" w:rsidRDefault="00E4006B" w:rsidP="00E4006B">
      <w:pPr>
        <w:ind w:left="5529"/>
        <w:jc w:val="right"/>
        <w:rPr>
          <w:sz w:val="28"/>
        </w:rPr>
      </w:pPr>
    </w:p>
    <w:p w:rsidR="00E4006B" w:rsidRDefault="00E4006B" w:rsidP="00E4006B">
      <w:pPr>
        <w:jc w:val="center"/>
        <w:rPr>
          <w:sz w:val="28"/>
        </w:rPr>
      </w:pPr>
    </w:p>
    <w:p w:rsidR="00E4006B" w:rsidRDefault="00E4006B" w:rsidP="00E4006B">
      <w:pPr>
        <w:jc w:val="right"/>
        <w:rPr>
          <w:sz w:val="28"/>
        </w:rPr>
      </w:pPr>
    </w:p>
    <w:p w:rsidR="00E4006B" w:rsidRDefault="00E4006B" w:rsidP="00E4006B">
      <w:pPr>
        <w:jc w:val="right"/>
        <w:rPr>
          <w:sz w:val="28"/>
        </w:rPr>
      </w:pPr>
    </w:p>
    <w:p w:rsidR="00E4006B" w:rsidRDefault="00E4006B" w:rsidP="00E4006B">
      <w:pPr>
        <w:pStyle w:val="1"/>
        <w:rPr>
          <w:b/>
          <w:bCs/>
          <w:szCs w:val="28"/>
        </w:rPr>
      </w:pPr>
    </w:p>
    <w:p w:rsidR="00E4006B" w:rsidRDefault="00E4006B" w:rsidP="00E4006B">
      <w:pPr>
        <w:pStyle w:val="1"/>
        <w:rPr>
          <w:bCs/>
          <w:szCs w:val="28"/>
        </w:rPr>
      </w:pPr>
    </w:p>
    <w:p w:rsidR="00E4006B" w:rsidRPr="00397A99" w:rsidRDefault="00E4006B" w:rsidP="00E4006B">
      <w:pPr>
        <w:pStyle w:val="1"/>
        <w:rPr>
          <w:bCs/>
          <w:sz w:val="32"/>
          <w:szCs w:val="32"/>
        </w:rPr>
      </w:pPr>
      <w:r w:rsidRPr="00397A99">
        <w:rPr>
          <w:bCs/>
          <w:sz w:val="32"/>
          <w:szCs w:val="32"/>
        </w:rPr>
        <w:t>Система менеджменту якості</w:t>
      </w:r>
    </w:p>
    <w:p w:rsidR="00E4006B" w:rsidRDefault="00E4006B" w:rsidP="00E4006B">
      <w:pPr>
        <w:rPr>
          <w:lang w:val="ru-RU"/>
        </w:rPr>
      </w:pPr>
    </w:p>
    <w:p w:rsidR="00E4006B" w:rsidRPr="00397A99" w:rsidRDefault="00E4006B" w:rsidP="00E4006B">
      <w:pPr>
        <w:rPr>
          <w:lang w:val="ru-RU"/>
        </w:rPr>
      </w:pPr>
    </w:p>
    <w:p w:rsidR="00E4006B" w:rsidRDefault="00E4006B" w:rsidP="00E4006B">
      <w:pPr>
        <w:pStyle w:val="1"/>
        <w:rPr>
          <w:b/>
          <w:bCs/>
          <w:sz w:val="36"/>
        </w:rPr>
      </w:pPr>
      <w:r>
        <w:rPr>
          <w:b/>
          <w:bCs/>
          <w:sz w:val="36"/>
        </w:rPr>
        <w:t>РОБОЧА ПРОГРАМА</w:t>
      </w:r>
    </w:p>
    <w:p w:rsidR="006769C6" w:rsidRDefault="00997F9B" w:rsidP="0013505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навчальної дисципліни</w:t>
      </w:r>
    </w:p>
    <w:p w:rsidR="0013505B" w:rsidRDefault="001D6882" w:rsidP="0013505B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«</w:t>
      </w:r>
      <w:r w:rsidR="00E559FE">
        <w:rPr>
          <w:b/>
          <w:sz w:val="32"/>
        </w:rPr>
        <w:t>Інформаційні технології в фармацевтичній промисловості</w:t>
      </w:r>
      <w:r>
        <w:rPr>
          <w:b/>
          <w:bCs/>
          <w:sz w:val="32"/>
        </w:rPr>
        <w:t>»</w:t>
      </w:r>
    </w:p>
    <w:p w:rsidR="00E4006B" w:rsidRDefault="00E4006B" w:rsidP="00E4006B">
      <w:pPr>
        <w:jc w:val="both"/>
        <w:rPr>
          <w:sz w:val="28"/>
        </w:rPr>
      </w:pPr>
    </w:p>
    <w:p w:rsidR="006769C6" w:rsidRDefault="006769C6" w:rsidP="00E4006B">
      <w:pPr>
        <w:jc w:val="both"/>
        <w:rPr>
          <w:sz w:val="28"/>
        </w:rPr>
      </w:pPr>
    </w:p>
    <w:p w:rsidR="00B67888" w:rsidRDefault="00B67888" w:rsidP="00B67888">
      <w:pPr>
        <w:pStyle w:val="3"/>
      </w:pPr>
      <w:r>
        <w:t>Галузь знань:           16   «Хімічна та біоінженерія»</w:t>
      </w:r>
    </w:p>
    <w:p w:rsidR="00B67888" w:rsidRDefault="00B67888" w:rsidP="00B67888">
      <w:pPr>
        <w:pStyle w:val="3"/>
      </w:pPr>
      <w:r>
        <w:t xml:space="preserve">Спеціальність: </w:t>
      </w:r>
      <w:r>
        <w:tab/>
        <w:t xml:space="preserve">   162  «Біотехнології та біоінженерія»</w:t>
      </w:r>
    </w:p>
    <w:p w:rsidR="00B67888" w:rsidRPr="003242A4" w:rsidRDefault="00B67888" w:rsidP="00B67888">
      <w:pPr>
        <w:rPr>
          <w:sz w:val="28"/>
          <w:szCs w:val="28"/>
        </w:rPr>
      </w:pPr>
      <w:r w:rsidRPr="003242A4">
        <w:rPr>
          <w:sz w:val="28"/>
          <w:szCs w:val="28"/>
        </w:rPr>
        <w:t>Спеціал</w:t>
      </w:r>
      <w:r>
        <w:rPr>
          <w:sz w:val="28"/>
          <w:szCs w:val="28"/>
        </w:rPr>
        <w:t xml:space="preserve">ізація:         </w:t>
      </w:r>
      <w:r w:rsidRPr="003242A4">
        <w:rPr>
          <w:sz w:val="28"/>
          <w:szCs w:val="28"/>
        </w:rPr>
        <w:t xml:space="preserve">      </w:t>
      </w:r>
      <w:r>
        <w:rPr>
          <w:sz w:val="28"/>
          <w:szCs w:val="28"/>
        </w:rPr>
        <w:t>«Фармацевтична біотехнологія»</w:t>
      </w:r>
    </w:p>
    <w:p w:rsidR="00F90030" w:rsidRDefault="00F90030" w:rsidP="00F90030">
      <w:pPr>
        <w:rPr>
          <w:sz w:val="28"/>
        </w:rPr>
      </w:pPr>
    </w:p>
    <w:p w:rsidR="00F90030" w:rsidRPr="00837722" w:rsidRDefault="001D485D" w:rsidP="00F90030">
      <w:pPr>
        <w:pStyle w:val="20"/>
        <w:jc w:val="left"/>
        <w:rPr>
          <w:sz w:val="28"/>
          <w:szCs w:val="28"/>
        </w:rPr>
      </w:pPr>
      <w:r>
        <w:rPr>
          <w:sz w:val="28"/>
          <w:szCs w:val="28"/>
        </w:rPr>
        <w:t>Курс – 1</w:t>
      </w:r>
      <w:r w:rsidR="00F90030">
        <w:rPr>
          <w:sz w:val="28"/>
          <w:szCs w:val="28"/>
        </w:rPr>
        <w:tab/>
        <w:t xml:space="preserve">     Семестр –</w:t>
      </w:r>
      <w:r>
        <w:rPr>
          <w:sz w:val="28"/>
          <w:szCs w:val="28"/>
        </w:rPr>
        <w:t xml:space="preserve"> 2</w:t>
      </w:r>
      <w:r w:rsidR="00F90030" w:rsidRPr="00837722">
        <w:rPr>
          <w:sz w:val="28"/>
          <w:szCs w:val="28"/>
        </w:rPr>
        <w:tab/>
        <w:t xml:space="preserve">     </w:t>
      </w:r>
    </w:p>
    <w:p w:rsidR="00F90030" w:rsidRPr="00837722" w:rsidRDefault="00F90030" w:rsidP="00F90030">
      <w:pPr>
        <w:pStyle w:val="20"/>
        <w:jc w:val="left"/>
        <w:rPr>
          <w:sz w:val="28"/>
          <w:szCs w:val="28"/>
        </w:rPr>
      </w:pPr>
    </w:p>
    <w:p w:rsidR="00F90030" w:rsidRDefault="00DC21B4" w:rsidP="00F90030">
      <w:pPr>
        <w:pStyle w:val="20"/>
        <w:jc w:val="left"/>
        <w:rPr>
          <w:sz w:val="28"/>
          <w:szCs w:val="28"/>
        </w:rPr>
      </w:pPr>
      <w:r w:rsidRPr="009420B1">
        <w:rPr>
          <w:sz w:val="28"/>
          <w:szCs w:val="28"/>
          <w:lang w:val="ru-RU"/>
        </w:rPr>
        <w:t>Лекції</w:t>
      </w:r>
      <w:r w:rsidR="00F90030" w:rsidRPr="00837722">
        <w:rPr>
          <w:sz w:val="28"/>
          <w:szCs w:val="28"/>
        </w:rPr>
        <w:t xml:space="preserve"> </w:t>
      </w:r>
      <w:r w:rsidR="00F90030" w:rsidRPr="0083772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</w:t>
      </w:r>
      <w:r w:rsidR="00F90030" w:rsidRPr="00837722">
        <w:rPr>
          <w:sz w:val="28"/>
          <w:szCs w:val="28"/>
        </w:rPr>
        <w:t xml:space="preserve">– </w:t>
      </w:r>
      <w:r w:rsidR="001D485D">
        <w:rPr>
          <w:sz w:val="28"/>
          <w:szCs w:val="28"/>
        </w:rPr>
        <w:t>17</w:t>
      </w:r>
      <w:r w:rsidR="00F90030" w:rsidRPr="00837722">
        <w:rPr>
          <w:sz w:val="28"/>
          <w:szCs w:val="28"/>
        </w:rPr>
        <w:t xml:space="preserve">      </w:t>
      </w:r>
      <w:r w:rsidR="00F90030" w:rsidRPr="00837722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="001D6882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</w:t>
      </w:r>
      <w:r w:rsidR="00F90030" w:rsidRPr="00837722">
        <w:rPr>
          <w:sz w:val="28"/>
          <w:szCs w:val="28"/>
          <w:lang w:val="ru-RU"/>
        </w:rPr>
        <w:t xml:space="preserve"> </w:t>
      </w:r>
      <w:r w:rsidR="001D485D">
        <w:rPr>
          <w:sz w:val="28"/>
          <w:szCs w:val="28"/>
        </w:rPr>
        <w:t>Екзамен</w:t>
      </w:r>
      <w:r w:rsidR="00F90030" w:rsidRPr="00837722">
        <w:rPr>
          <w:sz w:val="28"/>
          <w:szCs w:val="28"/>
        </w:rPr>
        <w:t xml:space="preserve"> </w:t>
      </w:r>
      <w:r w:rsidR="00F90030">
        <w:rPr>
          <w:sz w:val="28"/>
          <w:szCs w:val="28"/>
        </w:rPr>
        <w:t xml:space="preserve">   – </w:t>
      </w:r>
      <w:r w:rsidR="001D485D">
        <w:rPr>
          <w:sz w:val="28"/>
          <w:szCs w:val="28"/>
        </w:rPr>
        <w:t>2</w:t>
      </w:r>
      <w:r w:rsidR="00F90030" w:rsidRPr="00837722">
        <w:rPr>
          <w:sz w:val="28"/>
          <w:szCs w:val="28"/>
        </w:rPr>
        <w:t xml:space="preserve"> семестр</w:t>
      </w:r>
    </w:p>
    <w:p w:rsidR="00DC21B4" w:rsidRPr="00DC21B4" w:rsidRDefault="00DC21B4" w:rsidP="00F90030">
      <w:pPr>
        <w:pStyle w:val="20"/>
        <w:jc w:val="left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Практичні заняття          </w:t>
      </w:r>
      <w:r w:rsidRPr="00837722">
        <w:rPr>
          <w:sz w:val="28"/>
          <w:szCs w:val="28"/>
        </w:rPr>
        <w:t xml:space="preserve">– </w:t>
      </w:r>
      <w:r w:rsidR="001D485D">
        <w:rPr>
          <w:sz w:val="28"/>
          <w:szCs w:val="28"/>
        </w:rPr>
        <w:t>34</w:t>
      </w:r>
      <w:r w:rsidRPr="00837722">
        <w:rPr>
          <w:sz w:val="28"/>
          <w:szCs w:val="28"/>
        </w:rPr>
        <w:t xml:space="preserve">      </w:t>
      </w:r>
    </w:p>
    <w:p w:rsidR="00F90030" w:rsidRPr="00837722" w:rsidRDefault="00DC21B4" w:rsidP="00F90030">
      <w:pPr>
        <w:pStyle w:val="20"/>
        <w:jc w:val="left"/>
        <w:rPr>
          <w:sz w:val="28"/>
          <w:szCs w:val="28"/>
        </w:rPr>
      </w:pPr>
      <w:r w:rsidRPr="00837722">
        <w:rPr>
          <w:sz w:val="28"/>
          <w:szCs w:val="28"/>
        </w:rPr>
        <w:t xml:space="preserve">Самостійна робота </w:t>
      </w:r>
      <w:r w:rsidRPr="00837722">
        <w:rPr>
          <w:sz w:val="28"/>
          <w:szCs w:val="28"/>
        </w:rPr>
        <w:tab/>
      </w:r>
      <w:r w:rsidR="001D485D">
        <w:rPr>
          <w:sz w:val="28"/>
          <w:szCs w:val="28"/>
        </w:rPr>
        <w:t xml:space="preserve"> </w:t>
      </w:r>
      <w:r w:rsidRPr="00837722">
        <w:rPr>
          <w:sz w:val="28"/>
          <w:szCs w:val="28"/>
        </w:rPr>
        <w:t xml:space="preserve">– </w:t>
      </w:r>
      <w:r w:rsidR="001D6882">
        <w:rPr>
          <w:sz w:val="28"/>
          <w:szCs w:val="28"/>
        </w:rPr>
        <w:t>54</w:t>
      </w:r>
      <w:r w:rsidRPr="00837722">
        <w:rPr>
          <w:sz w:val="28"/>
          <w:szCs w:val="28"/>
        </w:rPr>
        <w:t xml:space="preserve"> </w:t>
      </w:r>
    </w:p>
    <w:p w:rsidR="00F90030" w:rsidRPr="00837722" w:rsidRDefault="00F90030" w:rsidP="00F90030">
      <w:pPr>
        <w:rPr>
          <w:sz w:val="28"/>
          <w:szCs w:val="28"/>
        </w:rPr>
      </w:pPr>
      <w:r w:rsidRPr="00837722">
        <w:rPr>
          <w:bCs/>
          <w:sz w:val="28"/>
          <w:szCs w:val="28"/>
        </w:rPr>
        <w:t xml:space="preserve">Усього (годин/кредитів </w:t>
      </w:r>
      <w:r w:rsidRPr="00837722">
        <w:rPr>
          <w:bCs/>
          <w:sz w:val="28"/>
          <w:szCs w:val="28"/>
          <w:lang w:val="en-US"/>
        </w:rPr>
        <w:t>ECTS</w:t>
      </w:r>
      <w:r w:rsidRPr="00F90030">
        <w:rPr>
          <w:bCs/>
          <w:sz w:val="28"/>
          <w:szCs w:val="28"/>
        </w:rPr>
        <w:t xml:space="preserve">) </w:t>
      </w:r>
      <w:r w:rsidRPr="00837722">
        <w:rPr>
          <w:sz w:val="28"/>
          <w:szCs w:val="28"/>
        </w:rPr>
        <w:t xml:space="preserve">– </w:t>
      </w:r>
      <w:r w:rsidR="001D6882">
        <w:rPr>
          <w:sz w:val="28"/>
          <w:szCs w:val="28"/>
        </w:rPr>
        <w:t>105</w:t>
      </w:r>
      <w:r w:rsidRPr="00837722">
        <w:rPr>
          <w:sz w:val="28"/>
          <w:szCs w:val="28"/>
        </w:rPr>
        <w:t>/</w:t>
      </w:r>
      <w:r w:rsidR="001D6882">
        <w:rPr>
          <w:sz w:val="28"/>
          <w:szCs w:val="28"/>
        </w:rPr>
        <w:t>3,5</w:t>
      </w:r>
    </w:p>
    <w:p w:rsidR="00F90030" w:rsidRDefault="003A1BEC" w:rsidP="00F900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A1BEC" w:rsidRDefault="003A1BEC" w:rsidP="00F9003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Домашнє завдання (1) – </w:t>
      </w:r>
      <w:r w:rsidRPr="000F58CD">
        <w:rPr>
          <w:sz w:val="28"/>
          <w:szCs w:val="28"/>
        </w:rPr>
        <w:t>2 с</w:t>
      </w:r>
      <w:r>
        <w:rPr>
          <w:sz w:val="28"/>
          <w:szCs w:val="28"/>
        </w:rPr>
        <w:t>еместр</w:t>
      </w:r>
    </w:p>
    <w:p w:rsidR="001D6882" w:rsidRDefault="001D6882" w:rsidP="00F90030">
      <w:pPr>
        <w:spacing w:before="120"/>
        <w:rPr>
          <w:sz w:val="28"/>
        </w:rPr>
      </w:pPr>
    </w:p>
    <w:p w:rsidR="00DC21B4" w:rsidRPr="001D6882" w:rsidRDefault="00F90030" w:rsidP="006769C6">
      <w:pPr>
        <w:spacing w:before="120"/>
        <w:rPr>
          <w:sz w:val="28"/>
          <w:lang w:val="ru-RU"/>
        </w:rPr>
      </w:pPr>
      <w:r w:rsidRPr="000245A7">
        <w:rPr>
          <w:sz w:val="28"/>
        </w:rPr>
        <w:t>Індекс</w:t>
      </w:r>
      <w:r w:rsidR="00ED344C">
        <w:rPr>
          <w:sz w:val="28"/>
        </w:rPr>
        <w:t xml:space="preserve">     Р</w:t>
      </w:r>
      <w:r w:rsidR="001D485D">
        <w:rPr>
          <w:sz w:val="28"/>
        </w:rPr>
        <w:t>М</w:t>
      </w:r>
      <w:r w:rsidR="006769C6">
        <w:rPr>
          <w:sz w:val="28"/>
        </w:rPr>
        <w:t>-</w:t>
      </w:r>
      <w:r w:rsidR="001D6882">
        <w:rPr>
          <w:sz w:val="28"/>
        </w:rPr>
        <w:t>5-162/17</w:t>
      </w:r>
      <w:r w:rsidR="001D485D">
        <w:rPr>
          <w:sz w:val="28"/>
        </w:rPr>
        <w:t>-2.1.</w:t>
      </w:r>
      <w:r w:rsidR="001D6882">
        <w:rPr>
          <w:sz w:val="28"/>
        </w:rPr>
        <w:t>2.</w:t>
      </w:r>
      <w:r w:rsidR="001D6882">
        <w:rPr>
          <w:sz w:val="28"/>
          <w:lang w:val="ru-RU"/>
        </w:rPr>
        <w:t>3</w:t>
      </w:r>
    </w:p>
    <w:p w:rsidR="001D485D" w:rsidRDefault="001D485D" w:rsidP="00EA723D">
      <w:pPr>
        <w:spacing w:before="120"/>
        <w:jc w:val="center"/>
        <w:rPr>
          <w:b/>
          <w:sz w:val="28"/>
        </w:rPr>
      </w:pPr>
    </w:p>
    <w:p w:rsidR="00F90030" w:rsidRPr="00F90030" w:rsidRDefault="00F90030" w:rsidP="00EA723D">
      <w:pPr>
        <w:spacing w:before="120"/>
        <w:jc w:val="center"/>
        <w:rPr>
          <w:b/>
          <w:sz w:val="28"/>
        </w:rPr>
      </w:pPr>
      <w:r>
        <w:rPr>
          <w:b/>
          <w:sz w:val="28"/>
        </w:rPr>
        <w:t xml:space="preserve">СМЯ НАУ </w:t>
      </w:r>
      <w:r w:rsidR="000352B9">
        <w:rPr>
          <w:b/>
          <w:sz w:val="28"/>
        </w:rPr>
        <w:t>Р</w:t>
      </w:r>
      <w:r w:rsidR="001D6882">
        <w:rPr>
          <w:b/>
          <w:sz w:val="28"/>
        </w:rPr>
        <w:t>П 10.02.04-01-2018</w:t>
      </w:r>
    </w:p>
    <w:p w:rsidR="00F90030" w:rsidRDefault="00F90030" w:rsidP="003B4EF9">
      <w:pPr>
        <w:ind w:firstLine="708"/>
        <w:jc w:val="both"/>
        <w:rPr>
          <w:sz w:val="28"/>
          <w:szCs w:val="28"/>
        </w:rPr>
      </w:pPr>
    </w:p>
    <w:p w:rsidR="00C82AE9" w:rsidRPr="00F74A6B" w:rsidRDefault="00D530F6" w:rsidP="00F74A6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Робочу програму</w:t>
      </w:r>
      <w:r w:rsidR="00E4006B" w:rsidRPr="009420B1">
        <w:rPr>
          <w:sz w:val="28"/>
          <w:szCs w:val="28"/>
        </w:rPr>
        <w:t xml:space="preserve"> </w:t>
      </w:r>
      <w:r w:rsidR="001D6882">
        <w:rPr>
          <w:sz w:val="28"/>
          <w:szCs w:val="28"/>
        </w:rPr>
        <w:t>навчальної</w:t>
      </w:r>
      <w:r w:rsidR="001D6882" w:rsidRPr="009420B1">
        <w:rPr>
          <w:sz w:val="28"/>
          <w:szCs w:val="28"/>
        </w:rPr>
        <w:t xml:space="preserve"> </w:t>
      </w:r>
      <w:r w:rsidR="00EB7FEA" w:rsidRPr="009420B1">
        <w:rPr>
          <w:sz w:val="28"/>
          <w:szCs w:val="28"/>
        </w:rPr>
        <w:t xml:space="preserve">дисципліни </w:t>
      </w:r>
      <w:r w:rsidR="001D485D">
        <w:rPr>
          <w:bCs/>
          <w:sz w:val="28"/>
          <w:szCs w:val="28"/>
        </w:rPr>
        <w:t>«</w:t>
      </w:r>
      <w:r w:rsidR="004949AB" w:rsidRPr="009420B1">
        <w:rPr>
          <w:sz w:val="28"/>
          <w:szCs w:val="28"/>
        </w:rPr>
        <w:t>Інформаційні технології в фармацевтичній промисловості</w:t>
      </w:r>
      <w:r w:rsidR="001D485D">
        <w:rPr>
          <w:bCs/>
          <w:sz w:val="28"/>
          <w:szCs w:val="28"/>
        </w:rPr>
        <w:t>»</w:t>
      </w:r>
      <w:r w:rsidR="00B453AC" w:rsidRPr="009420B1">
        <w:rPr>
          <w:bCs/>
          <w:sz w:val="28"/>
          <w:szCs w:val="28"/>
        </w:rPr>
        <w:t xml:space="preserve"> </w:t>
      </w:r>
      <w:r w:rsidR="005D6608" w:rsidRPr="009420B1">
        <w:rPr>
          <w:sz w:val="28"/>
          <w:szCs w:val="28"/>
        </w:rPr>
        <w:t>розробл</w:t>
      </w:r>
      <w:r>
        <w:rPr>
          <w:sz w:val="28"/>
          <w:szCs w:val="28"/>
        </w:rPr>
        <w:t>ено</w:t>
      </w:r>
      <w:r w:rsidR="00E4006B" w:rsidRPr="009420B1">
        <w:rPr>
          <w:sz w:val="28"/>
          <w:szCs w:val="28"/>
        </w:rPr>
        <w:t xml:space="preserve"> на основі </w:t>
      </w:r>
      <w:r w:rsidR="00F74A6B">
        <w:rPr>
          <w:sz w:val="28"/>
          <w:szCs w:val="28"/>
        </w:rPr>
        <w:t xml:space="preserve">освітньої </w:t>
      </w:r>
      <w:r w:rsidR="00F74A6B" w:rsidRPr="009420B1">
        <w:rPr>
          <w:spacing w:val="-2"/>
          <w:sz w:val="28"/>
          <w:szCs w:val="28"/>
        </w:rPr>
        <w:t>програми</w:t>
      </w:r>
      <w:r w:rsidR="00F74A6B">
        <w:rPr>
          <w:sz w:val="28"/>
          <w:szCs w:val="28"/>
        </w:rPr>
        <w:t xml:space="preserve"> та </w:t>
      </w:r>
      <w:r w:rsidR="00E4006B" w:rsidRPr="009420B1">
        <w:rPr>
          <w:sz w:val="28"/>
          <w:szCs w:val="28"/>
        </w:rPr>
        <w:t xml:space="preserve">робочого </w:t>
      </w:r>
      <w:r w:rsidR="00E4006B" w:rsidRPr="009420B1">
        <w:rPr>
          <w:spacing w:val="-2"/>
          <w:sz w:val="28"/>
          <w:szCs w:val="28"/>
        </w:rPr>
        <w:t xml:space="preserve">навчального плану </w:t>
      </w:r>
      <w:r w:rsidR="004949AB" w:rsidRPr="009420B1">
        <w:rPr>
          <w:spacing w:val="-2"/>
          <w:sz w:val="28"/>
          <w:szCs w:val="28"/>
        </w:rPr>
        <w:t>№РМ-</w:t>
      </w:r>
      <w:r>
        <w:rPr>
          <w:sz w:val="28"/>
          <w:szCs w:val="28"/>
        </w:rPr>
        <w:t>5-</w:t>
      </w:r>
      <w:r w:rsidR="001D6882">
        <w:rPr>
          <w:sz w:val="27"/>
          <w:szCs w:val="27"/>
        </w:rPr>
        <w:t>162/17</w:t>
      </w:r>
      <w:r w:rsidR="001D485D">
        <w:rPr>
          <w:sz w:val="27"/>
          <w:szCs w:val="27"/>
        </w:rPr>
        <w:t xml:space="preserve"> </w:t>
      </w:r>
      <w:r w:rsidR="00C44560">
        <w:rPr>
          <w:sz w:val="28"/>
          <w:szCs w:val="28"/>
        </w:rPr>
        <w:t>підготовки фахівців освітнього</w:t>
      </w:r>
      <w:r w:rsidR="004949AB" w:rsidRPr="009420B1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ступеня</w:t>
      </w:r>
      <w:r w:rsidR="004949AB" w:rsidRPr="009420B1">
        <w:rPr>
          <w:sz w:val="28"/>
          <w:szCs w:val="28"/>
        </w:rPr>
        <w:t xml:space="preserve"> «Магістр» </w:t>
      </w:r>
      <w:r w:rsidR="00F74A6B">
        <w:rPr>
          <w:sz w:val="28"/>
          <w:szCs w:val="28"/>
        </w:rPr>
        <w:t xml:space="preserve">за </w:t>
      </w:r>
      <w:r w:rsidR="00F74A6B">
        <w:rPr>
          <w:spacing w:val="-2"/>
          <w:sz w:val="27"/>
          <w:szCs w:val="27"/>
        </w:rPr>
        <w:t>спеціальністю</w:t>
      </w:r>
      <w:r w:rsidR="00E13316" w:rsidRPr="00B56572">
        <w:rPr>
          <w:spacing w:val="-2"/>
          <w:sz w:val="27"/>
          <w:szCs w:val="27"/>
        </w:rPr>
        <w:t xml:space="preserve"> </w:t>
      </w:r>
      <w:r w:rsidR="00E13316">
        <w:rPr>
          <w:spacing w:val="-2"/>
          <w:sz w:val="27"/>
          <w:szCs w:val="27"/>
        </w:rPr>
        <w:t>162 «Біотехнології та біоінженерія»</w:t>
      </w:r>
      <w:r w:rsidR="00F74A6B">
        <w:rPr>
          <w:sz w:val="28"/>
          <w:szCs w:val="28"/>
        </w:rPr>
        <w:t xml:space="preserve"> спеціалізацією</w:t>
      </w:r>
      <w:r w:rsidR="004949AB" w:rsidRPr="009420B1">
        <w:rPr>
          <w:sz w:val="28"/>
          <w:szCs w:val="28"/>
        </w:rPr>
        <w:t xml:space="preserve"> </w:t>
      </w:r>
      <w:r w:rsidR="00E13316">
        <w:rPr>
          <w:sz w:val="28"/>
          <w:szCs w:val="28"/>
        </w:rPr>
        <w:t>«</w:t>
      </w:r>
      <w:r w:rsidR="004949AB" w:rsidRPr="009420B1">
        <w:rPr>
          <w:sz w:val="28"/>
          <w:szCs w:val="28"/>
        </w:rPr>
        <w:t>Фармацевтична біотехнологія</w:t>
      </w:r>
      <w:r w:rsidR="00F24927">
        <w:rPr>
          <w:sz w:val="28"/>
          <w:szCs w:val="28"/>
        </w:rPr>
        <w:t xml:space="preserve">», </w:t>
      </w:r>
      <w:r w:rsidR="005E11E5">
        <w:rPr>
          <w:sz w:val="28"/>
          <w:szCs w:val="28"/>
        </w:rPr>
        <w:t>та відповідних нормативних документів.</w:t>
      </w:r>
    </w:p>
    <w:p w:rsidR="00E4006B" w:rsidRPr="009420B1" w:rsidRDefault="00E4006B" w:rsidP="00C82AE9">
      <w:pPr>
        <w:ind w:firstLine="708"/>
        <w:rPr>
          <w:bCs/>
          <w:sz w:val="28"/>
          <w:szCs w:val="28"/>
        </w:rPr>
      </w:pPr>
    </w:p>
    <w:p w:rsidR="00E4006B" w:rsidRPr="0047019B" w:rsidRDefault="00E4006B" w:rsidP="00E4006B">
      <w:pPr>
        <w:ind w:firstLine="708"/>
        <w:jc w:val="both"/>
        <w:rPr>
          <w:bCs/>
          <w:sz w:val="28"/>
          <w:szCs w:val="28"/>
        </w:rPr>
      </w:pPr>
      <w:r w:rsidRPr="0047019B">
        <w:rPr>
          <w:bCs/>
          <w:sz w:val="28"/>
          <w:szCs w:val="28"/>
        </w:rPr>
        <w:t xml:space="preserve">Робочу програму </w:t>
      </w:r>
      <w:r w:rsidR="005D6608" w:rsidRPr="0047019B">
        <w:rPr>
          <w:bCs/>
          <w:sz w:val="28"/>
          <w:szCs w:val="28"/>
        </w:rPr>
        <w:t>розроби</w:t>
      </w:r>
      <w:r w:rsidR="003A1BEC">
        <w:rPr>
          <w:bCs/>
          <w:sz w:val="28"/>
          <w:szCs w:val="28"/>
        </w:rPr>
        <w:t>ли</w:t>
      </w:r>
      <w:r w:rsidR="00C44560">
        <w:rPr>
          <w:bCs/>
          <w:sz w:val="28"/>
          <w:szCs w:val="28"/>
        </w:rPr>
        <w:t>:</w:t>
      </w:r>
    </w:p>
    <w:p w:rsidR="005E11E5" w:rsidRDefault="005E11E5" w:rsidP="004949AB">
      <w:pPr>
        <w:ind w:firstLine="708"/>
        <w:rPr>
          <w:sz w:val="28"/>
          <w:szCs w:val="28"/>
        </w:rPr>
      </w:pPr>
    </w:p>
    <w:p w:rsidR="004949AB" w:rsidRDefault="004949AB" w:rsidP="004949AB">
      <w:pPr>
        <w:ind w:firstLine="708"/>
        <w:rPr>
          <w:sz w:val="28"/>
          <w:szCs w:val="28"/>
        </w:rPr>
      </w:pPr>
      <w:r w:rsidRPr="004949AB">
        <w:rPr>
          <w:sz w:val="28"/>
          <w:szCs w:val="28"/>
        </w:rPr>
        <w:t>доцент кафедри біотехнології ____________________ О.Вітряк</w:t>
      </w:r>
      <w:r w:rsidR="000F4851">
        <w:rPr>
          <w:sz w:val="28"/>
          <w:szCs w:val="28"/>
        </w:rPr>
        <w:t>,</w:t>
      </w:r>
    </w:p>
    <w:p w:rsidR="000F4851" w:rsidRDefault="000F4851" w:rsidP="004949AB">
      <w:pPr>
        <w:ind w:firstLine="708"/>
        <w:rPr>
          <w:sz w:val="28"/>
          <w:szCs w:val="28"/>
        </w:rPr>
      </w:pPr>
    </w:p>
    <w:p w:rsidR="000F4851" w:rsidRDefault="000F4851" w:rsidP="004949AB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доцент кафедри біотехнології ___________________Л.Ястремська</w:t>
      </w:r>
    </w:p>
    <w:p w:rsidR="003A1BEC" w:rsidRDefault="003A1BEC" w:rsidP="004949AB">
      <w:pPr>
        <w:ind w:firstLine="708"/>
        <w:rPr>
          <w:sz w:val="28"/>
          <w:szCs w:val="28"/>
        </w:rPr>
      </w:pPr>
    </w:p>
    <w:p w:rsidR="00E4006B" w:rsidRPr="0047019B" w:rsidRDefault="00E4006B" w:rsidP="00E4006B">
      <w:pPr>
        <w:jc w:val="both"/>
        <w:rPr>
          <w:bCs/>
          <w:sz w:val="28"/>
          <w:szCs w:val="28"/>
        </w:rPr>
      </w:pPr>
    </w:p>
    <w:p w:rsidR="001D6882" w:rsidRPr="00DD67A6" w:rsidRDefault="005E11E5" w:rsidP="001D6882">
      <w:pPr>
        <w:ind w:firstLine="708"/>
        <w:jc w:val="both"/>
        <w:rPr>
          <w:bCs/>
          <w:sz w:val="28"/>
          <w:szCs w:val="28"/>
        </w:rPr>
      </w:pPr>
      <w:r>
        <w:rPr>
          <w:bCs/>
          <w:spacing w:val="-8"/>
          <w:sz w:val="28"/>
          <w:szCs w:val="28"/>
        </w:rPr>
        <w:t>Робочу програму обговорено та схвалено</w:t>
      </w:r>
      <w:r w:rsidR="00802DC2" w:rsidRPr="000A501B">
        <w:rPr>
          <w:bCs/>
          <w:spacing w:val="-8"/>
          <w:sz w:val="28"/>
          <w:szCs w:val="28"/>
        </w:rPr>
        <w:t xml:space="preserve"> на засіданні випускової кафедри </w:t>
      </w:r>
      <w:r w:rsidR="003A1BEC">
        <w:rPr>
          <w:spacing w:val="-2"/>
          <w:sz w:val="27"/>
          <w:szCs w:val="27"/>
        </w:rPr>
        <w:t>спеціальності</w:t>
      </w:r>
      <w:r w:rsidR="003A1BEC" w:rsidRPr="00B56572">
        <w:rPr>
          <w:spacing w:val="-2"/>
          <w:sz w:val="27"/>
          <w:szCs w:val="27"/>
        </w:rPr>
        <w:t xml:space="preserve"> </w:t>
      </w:r>
      <w:r w:rsidR="003A1BEC">
        <w:rPr>
          <w:spacing w:val="-2"/>
          <w:sz w:val="27"/>
          <w:szCs w:val="27"/>
        </w:rPr>
        <w:t>162 «Біотехнології та біоінженерія»</w:t>
      </w:r>
      <w:r w:rsidR="003A1BEC">
        <w:rPr>
          <w:sz w:val="27"/>
          <w:szCs w:val="27"/>
        </w:rPr>
        <w:t xml:space="preserve"> </w:t>
      </w:r>
      <w:r w:rsidR="00F74A6B">
        <w:rPr>
          <w:sz w:val="27"/>
          <w:szCs w:val="27"/>
        </w:rPr>
        <w:t>(</w:t>
      </w:r>
      <w:r w:rsidR="003A1BEC">
        <w:rPr>
          <w:sz w:val="27"/>
          <w:szCs w:val="27"/>
        </w:rPr>
        <w:t>спеціалізації «Фармацевтична біотехнологія»</w:t>
      </w:r>
      <w:r w:rsidR="00F74A6B">
        <w:rPr>
          <w:sz w:val="27"/>
          <w:szCs w:val="27"/>
        </w:rPr>
        <w:t>)</w:t>
      </w:r>
      <w:r w:rsidR="003A1BEC">
        <w:rPr>
          <w:bCs/>
          <w:spacing w:val="-8"/>
          <w:sz w:val="28"/>
          <w:szCs w:val="28"/>
        </w:rPr>
        <w:t xml:space="preserve"> </w:t>
      </w:r>
      <w:r w:rsidR="00802DC2" w:rsidRPr="000A501B">
        <w:rPr>
          <w:bCs/>
          <w:spacing w:val="-8"/>
          <w:sz w:val="28"/>
          <w:szCs w:val="28"/>
        </w:rPr>
        <w:t>– кафедри біотехнології</w:t>
      </w:r>
      <w:r w:rsidR="00802DC2" w:rsidRPr="000A501B">
        <w:rPr>
          <w:bCs/>
          <w:sz w:val="28"/>
          <w:szCs w:val="28"/>
        </w:rPr>
        <w:t xml:space="preserve">, протокол </w:t>
      </w:r>
      <w:r w:rsidR="001D6882" w:rsidRPr="00E65A6A">
        <w:rPr>
          <w:bCs/>
          <w:sz w:val="28"/>
          <w:szCs w:val="28"/>
        </w:rPr>
        <w:t>№ 5 від 17.11.2017 р.</w:t>
      </w:r>
    </w:p>
    <w:p w:rsidR="00802DC2" w:rsidRPr="000A501B" w:rsidRDefault="00802DC2" w:rsidP="001D6882">
      <w:pPr>
        <w:ind w:firstLine="708"/>
        <w:jc w:val="both"/>
        <w:rPr>
          <w:szCs w:val="28"/>
        </w:rPr>
      </w:pPr>
    </w:p>
    <w:p w:rsidR="00802DC2" w:rsidRPr="000A501B" w:rsidRDefault="00802DC2" w:rsidP="00802DC2">
      <w:pPr>
        <w:pStyle w:val="5"/>
        <w:ind w:firstLine="708"/>
        <w:jc w:val="left"/>
        <w:rPr>
          <w:szCs w:val="28"/>
        </w:rPr>
      </w:pPr>
      <w:r w:rsidRPr="000A501B">
        <w:rPr>
          <w:szCs w:val="28"/>
        </w:rPr>
        <w:t>Завідувач кафедри __________________________________ К.Гаркава</w:t>
      </w:r>
    </w:p>
    <w:p w:rsidR="00802DC2" w:rsidRPr="000A501B" w:rsidRDefault="00802DC2" w:rsidP="00802DC2">
      <w:pPr>
        <w:jc w:val="both"/>
        <w:rPr>
          <w:bCs/>
          <w:sz w:val="28"/>
          <w:szCs w:val="28"/>
        </w:rPr>
      </w:pPr>
    </w:p>
    <w:p w:rsidR="00802DC2" w:rsidRDefault="00802DC2" w:rsidP="00802DC2">
      <w:pPr>
        <w:ind w:firstLine="708"/>
        <w:jc w:val="both"/>
        <w:rPr>
          <w:bCs/>
          <w:sz w:val="28"/>
          <w:szCs w:val="28"/>
          <w:lang w:val="ru-RU"/>
        </w:rPr>
      </w:pPr>
    </w:p>
    <w:p w:rsidR="005E11E5" w:rsidRPr="000A501B" w:rsidRDefault="005E11E5" w:rsidP="00802DC2">
      <w:pPr>
        <w:ind w:firstLine="708"/>
        <w:jc w:val="both"/>
        <w:rPr>
          <w:bCs/>
          <w:sz w:val="28"/>
          <w:szCs w:val="28"/>
          <w:lang w:val="ru-RU"/>
        </w:rPr>
      </w:pPr>
    </w:p>
    <w:p w:rsidR="00802DC2" w:rsidRPr="000A501B" w:rsidRDefault="005E11E5" w:rsidP="00802DC2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Робочу програму обговорено та схвалено</w:t>
      </w:r>
      <w:r w:rsidR="00802DC2" w:rsidRPr="000A501B">
        <w:rPr>
          <w:bCs/>
          <w:sz w:val="28"/>
          <w:szCs w:val="28"/>
        </w:rPr>
        <w:t xml:space="preserve"> на засіданні науково-</w:t>
      </w:r>
      <w:r w:rsidR="00F74A6B">
        <w:rPr>
          <w:bCs/>
          <w:spacing w:val="-6"/>
          <w:sz w:val="28"/>
          <w:szCs w:val="28"/>
        </w:rPr>
        <w:t>методично-</w:t>
      </w:r>
      <w:r w:rsidR="00802DC2" w:rsidRPr="000A501B">
        <w:rPr>
          <w:bCs/>
          <w:spacing w:val="-6"/>
          <w:sz w:val="28"/>
          <w:szCs w:val="28"/>
        </w:rPr>
        <w:t xml:space="preserve">редакційної ради </w:t>
      </w:r>
      <w:r w:rsidR="006F4597">
        <w:rPr>
          <w:bCs/>
          <w:spacing w:val="-6"/>
          <w:sz w:val="28"/>
          <w:szCs w:val="28"/>
        </w:rPr>
        <w:t>навчально-наукового інституту е</w:t>
      </w:r>
      <w:r w:rsidR="00F74A6B">
        <w:rPr>
          <w:bCs/>
          <w:spacing w:val="-6"/>
          <w:sz w:val="28"/>
          <w:szCs w:val="28"/>
        </w:rPr>
        <w:t>кологічної безпеки</w:t>
      </w:r>
      <w:r w:rsidR="00802DC2" w:rsidRPr="000A501B">
        <w:rPr>
          <w:bCs/>
          <w:sz w:val="28"/>
          <w:szCs w:val="28"/>
        </w:rPr>
        <w:t>, протокол №</w:t>
      </w:r>
      <w:r w:rsidR="00F74A6B">
        <w:rPr>
          <w:bCs/>
          <w:sz w:val="28"/>
          <w:szCs w:val="28"/>
        </w:rPr>
        <w:t>_____ від "____"________</w:t>
      </w:r>
      <w:r w:rsidR="001D6882">
        <w:rPr>
          <w:bCs/>
          <w:sz w:val="28"/>
          <w:szCs w:val="28"/>
        </w:rPr>
        <w:t>201</w:t>
      </w:r>
      <w:r w:rsidR="00BF78CA">
        <w:rPr>
          <w:bCs/>
          <w:sz w:val="28"/>
          <w:szCs w:val="28"/>
        </w:rPr>
        <w:t>__</w:t>
      </w:r>
      <w:r w:rsidR="00802DC2" w:rsidRPr="000A501B">
        <w:rPr>
          <w:bCs/>
          <w:sz w:val="28"/>
          <w:szCs w:val="28"/>
        </w:rPr>
        <w:t xml:space="preserve"> р.</w:t>
      </w:r>
    </w:p>
    <w:p w:rsidR="005E11E5" w:rsidRDefault="005E11E5" w:rsidP="00802DC2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8"/>
          <w:szCs w:val="28"/>
        </w:rPr>
      </w:pPr>
    </w:p>
    <w:p w:rsidR="00802DC2" w:rsidRPr="000A501B" w:rsidRDefault="00802DC2" w:rsidP="00802DC2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8"/>
          <w:szCs w:val="28"/>
        </w:rPr>
      </w:pPr>
      <w:r w:rsidRPr="000A501B">
        <w:rPr>
          <w:rFonts w:ascii="Times New Roman" w:hAnsi="Times New Roman"/>
          <w:b w:val="0"/>
          <w:bCs/>
          <w:i w:val="0"/>
          <w:sz w:val="28"/>
          <w:szCs w:val="28"/>
        </w:rPr>
        <w:t>Голова НМРР ________</w:t>
      </w:r>
      <w:r w:rsidR="005E11E5">
        <w:rPr>
          <w:rFonts w:ascii="Times New Roman" w:hAnsi="Times New Roman"/>
          <w:b w:val="0"/>
          <w:bCs/>
          <w:i w:val="0"/>
          <w:sz w:val="28"/>
          <w:szCs w:val="28"/>
        </w:rPr>
        <w:t>___________________________</w:t>
      </w:r>
      <w:r w:rsidRPr="000A501B">
        <w:rPr>
          <w:rFonts w:ascii="Times New Roman" w:hAnsi="Times New Roman"/>
          <w:b w:val="0"/>
          <w:bCs/>
          <w:i w:val="0"/>
          <w:sz w:val="28"/>
          <w:szCs w:val="28"/>
        </w:rPr>
        <w:t>О.Матвєєва</w:t>
      </w:r>
    </w:p>
    <w:p w:rsidR="00802DC2" w:rsidRPr="000A501B" w:rsidRDefault="00802DC2" w:rsidP="00802DC2">
      <w:pPr>
        <w:ind w:firstLine="720"/>
        <w:jc w:val="both"/>
        <w:rPr>
          <w:bCs/>
          <w:sz w:val="28"/>
          <w:szCs w:val="28"/>
        </w:rPr>
      </w:pPr>
    </w:p>
    <w:p w:rsidR="00F74A6B" w:rsidRDefault="00F74A6B" w:rsidP="00802DC2">
      <w:pPr>
        <w:pStyle w:val="7"/>
        <w:spacing w:after="0"/>
        <w:ind w:left="0" w:firstLine="709"/>
        <w:rPr>
          <w:bCs/>
          <w:szCs w:val="28"/>
          <w:lang w:val="ru-RU"/>
        </w:rPr>
      </w:pPr>
    </w:p>
    <w:p w:rsidR="00802DC2" w:rsidRDefault="00F74A6B" w:rsidP="00802DC2">
      <w:pPr>
        <w:pStyle w:val="7"/>
        <w:spacing w:after="0"/>
        <w:ind w:left="0" w:firstLine="709"/>
        <w:rPr>
          <w:bCs/>
          <w:szCs w:val="28"/>
          <w:lang w:val="ru-RU"/>
        </w:rPr>
      </w:pPr>
      <w:r>
        <w:rPr>
          <w:bCs/>
          <w:szCs w:val="28"/>
          <w:lang w:val="ru-RU"/>
        </w:rPr>
        <w:t>УЗГОДЖЕНО</w:t>
      </w:r>
    </w:p>
    <w:p w:rsidR="00F74A6B" w:rsidRDefault="00F74A6B" w:rsidP="00F74A6B">
      <w:pPr>
        <w:ind w:firstLine="709"/>
        <w:rPr>
          <w:lang w:val="ru-RU"/>
        </w:rPr>
      </w:pPr>
      <w:r>
        <w:rPr>
          <w:lang w:val="ru-RU"/>
        </w:rPr>
        <w:t>Директор НН</w:t>
      </w:r>
      <w:r>
        <w:t>І</w:t>
      </w:r>
      <w:r>
        <w:rPr>
          <w:lang w:val="ru-RU"/>
        </w:rPr>
        <w:t>ЕБ</w:t>
      </w:r>
    </w:p>
    <w:p w:rsidR="00F74A6B" w:rsidRDefault="00F74A6B" w:rsidP="00F74A6B">
      <w:pPr>
        <w:ind w:firstLine="709"/>
        <w:rPr>
          <w:lang w:val="ru-RU"/>
        </w:rPr>
      </w:pPr>
    </w:p>
    <w:p w:rsidR="00F74A6B" w:rsidRDefault="00F74A6B" w:rsidP="00F74A6B">
      <w:pPr>
        <w:ind w:firstLine="709"/>
        <w:rPr>
          <w:lang w:val="ru-RU"/>
        </w:rPr>
      </w:pPr>
      <w:r>
        <w:rPr>
          <w:lang w:val="ru-RU"/>
        </w:rPr>
        <w:t>____________О.Запорожець</w:t>
      </w:r>
    </w:p>
    <w:p w:rsidR="00F74A6B" w:rsidRPr="00F74A6B" w:rsidRDefault="00F74A6B" w:rsidP="00F74A6B">
      <w:pPr>
        <w:ind w:firstLine="709"/>
        <w:rPr>
          <w:lang w:val="ru-RU"/>
        </w:rPr>
      </w:pPr>
      <w:r>
        <w:rPr>
          <w:lang w:val="ru-RU"/>
        </w:rPr>
        <w:t>«___»_______201</w:t>
      </w:r>
      <w:r w:rsidR="00BF78CA">
        <w:rPr>
          <w:lang w:val="ru-RU"/>
        </w:rPr>
        <w:t>__</w:t>
      </w:r>
      <w:r>
        <w:rPr>
          <w:lang w:val="ru-RU"/>
        </w:rPr>
        <w:t xml:space="preserve"> р.</w:t>
      </w:r>
    </w:p>
    <w:p w:rsidR="00F74A6B" w:rsidRPr="00F74A6B" w:rsidRDefault="00F74A6B" w:rsidP="00F74A6B">
      <w:pPr>
        <w:rPr>
          <w:lang w:val="ru-RU"/>
        </w:rPr>
      </w:pPr>
    </w:p>
    <w:p w:rsidR="005E11E5" w:rsidRDefault="005E11E5" w:rsidP="005E11E5">
      <w:pPr>
        <w:rPr>
          <w:lang w:val="ru-RU"/>
        </w:rPr>
      </w:pPr>
    </w:p>
    <w:p w:rsidR="00802DC2" w:rsidRPr="000A501B" w:rsidRDefault="00802DC2" w:rsidP="00802DC2">
      <w:pPr>
        <w:jc w:val="both"/>
        <w:rPr>
          <w:sz w:val="28"/>
          <w:szCs w:val="28"/>
          <w:lang w:val="ru-RU"/>
        </w:rPr>
      </w:pPr>
    </w:p>
    <w:p w:rsidR="00802DC2" w:rsidRPr="000A501B" w:rsidRDefault="00802DC2" w:rsidP="00802DC2">
      <w:pPr>
        <w:jc w:val="both"/>
        <w:rPr>
          <w:sz w:val="28"/>
          <w:szCs w:val="28"/>
        </w:rPr>
      </w:pPr>
      <w:r w:rsidRPr="000A501B">
        <w:rPr>
          <w:sz w:val="28"/>
          <w:szCs w:val="28"/>
        </w:rPr>
        <w:t>Рівень документа – 3б</w:t>
      </w:r>
    </w:p>
    <w:p w:rsidR="00802DC2" w:rsidRPr="000A501B" w:rsidRDefault="00802DC2" w:rsidP="00802DC2">
      <w:pPr>
        <w:jc w:val="both"/>
        <w:rPr>
          <w:sz w:val="28"/>
          <w:szCs w:val="28"/>
        </w:rPr>
      </w:pPr>
      <w:r w:rsidRPr="000A501B">
        <w:rPr>
          <w:sz w:val="28"/>
          <w:szCs w:val="28"/>
        </w:rPr>
        <w:t>Плановий термін між ревізіями – 1 рік</w:t>
      </w:r>
    </w:p>
    <w:p w:rsidR="00802DC2" w:rsidRDefault="00802DC2" w:rsidP="00802DC2">
      <w:pPr>
        <w:jc w:val="both"/>
        <w:rPr>
          <w:b/>
          <w:sz w:val="28"/>
          <w:szCs w:val="28"/>
        </w:rPr>
      </w:pPr>
      <w:r w:rsidRPr="000A501B">
        <w:rPr>
          <w:b/>
          <w:sz w:val="28"/>
          <w:szCs w:val="28"/>
        </w:rPr>
        <w:t>Контрольний примірник</w:t>
      </w:r>
    </w:p>
    <w:p w:rsidR="00F24927" w:rsidRPr="000A501B" w:rsidRDefault="00F24927" w:rsidP="00802D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Врахований примірник</w:t>
      </w:r>
    </w:p>
    <w:p w:rsidR="003A1BEC" w:rsidRDefault="003A1BEC" w:rsidP="00E4006B">
      <w:pPr>
        <w:ind w:right="-143"/>
        <w:jc w:val="center"/>
        <w:rPr>
          <w:b/>
          <w:bCs/>
          <w:sz w:val="27"/>
          <w:szCs w:val="27"/>
        </w:rPr>
      </w:pPr>
    </w:p>
    <w:p w:rsidR="00E4006B" w:rsidRPr="00CC0F2C" w:rsidRDefault="00E4006B" w:rsidP="007E230B">
      <w:pPr>
        <w:ind w:right="-143"/>
        <w:jc w:val="center"/>
        <w:rPr>
          <w:b/>
          <w:bCs/>
          <w:sz w:val="27"/>
          <w:szCs w:val="27"/>
        </w:rPr>
      </w:pPr>
      <w:r w:rsidRPr="00CC0F2C">
        <w:rPr>
          <w:b/>
          <w:bCs/>
          <w:sz w:val="27"/>
          <w:szCs w:val="27"/>
        </w:rPr>
        <w:t>ЗМІСТ</w:t>
      </w:r>
    </w:p>
    <w:p w:rsidR="00E4006B" w:rsidRPr="005062F3" w:rsidRDefault="00E4006B" w:rsidP="007E230B">
      <w:pPr>
        <w:ind w:right="-143"/>
        <w:jc w:val="right"/>
        <w:rPr>
          <w:bCs/>
          <w:sz w:val="27"/>
          <w:szCs w:val="27"/>
        </w:rPr>
      </w:pPr>
      <w:r w:rsidRPr="005062F3">
        <w:rPr>
          <w:bCs/>
          <w:sz w:val="27"/>
          <w:szCs w:val="27"/>
        </w:rPr>
        <w:t>стор.</w:t>
      </w:r>
    </w:p>
    <w:tbl>
      <w:tblPr>
        <w:tblW w:w="0" w:type="auto"/>
        <w:tblBorders>
          <w:insideH w:val="single" w:sz="4" w:space="0" w:color="auto"/>
        </w:tblBorders>
        <w:tblLayout w:type="fixed"/>
        <w:tblLook w:val="0000"/>
      </w:tblPr>
      <w:tblGrid>
        <w:gridCol w:w="9039"/>
        <w:gridCol w:w="532"/>
      </w:tblGrid>
      <w:tr w:rsidR="00E4006B" w:rsidRPr="005062F3">
        <w:tblPrEx>
          <w:tblCellMar>
            <w:top w:w="0" w:type="dxa"/>
            <w:bottom w:w="0" w:type="dxa"/>
          </w:tblCellMar>
        </w:tblPrEx>
        <w:trPr>
          <w:trHeight w:val="10763"/>
        </w:trPr>
        <w:tc>
          <w:tcPr>
            <w:tcW w:w="9039" w:type="dxa"/>
          </w:tcPr>
          <w:p w:rsidR="00E4006B" w:rsidRPr="005062F3" w:rsidRDefault="00E4006B" w:rsidP="007E230B">
            <w:pPr>
              <w:ind w:right="-57" w:firstLine="709"/>
              <w:rPr>
                <w:sz w:val="27"/>
                <w:szCs w:val="27"/>
              </w:rPr>
            </w:pPr>
            <w:r w:rsidRPr="005062F3">
              <w:rPr>
                <w:b/>
                <w:bCs/>
                <w:sz w:val="27"/>
                <w:szCs w:val="27"/>
              </w:rPr>
              <w:t>Вступ</w:t>
            </w:r>
            <w:r w:rsidRPr="005062F3">
              <w:rPr>
                <w:sz w:val="27"/>
                <w:szCs w:val="27"/>
              </w:rPr>
              <w:t xml:space="preserve"> </w:t>
            </w:r>
          </w:p>
          <w:p w:rsidR="007E230B" w:rsidRDefault="007E230B" w:rsidP="007E230B">
            <w:pPr>
              <w:ind w:right="-57" w:firstLine="709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1. Пояснювальна записка</w:t>
            </w:r>
            <w:r w:rsidR="00E4006B" w:rsidRPr="005062F3">
              <w:rPr>
                <w:b/>
                <w:bCs/>
                <w:sz w:val="27"/>
                <w:szCs w:val="27"/>
              </w:rPr>
              <w:t xml:space="preserve">    </w:t>
            </w:r>
          </w:p>
          <w:p w:rsidR="007E230B" w:rsidRPr="007E230B" w:rsidRDefault="007E230B" w:rsidP="007E230B">
            <w:pPr>
              <w:ind w:right="-57"/>
              <w:rPr>
                <w:bCs/>
                <w:sz w:val="27"/>
                <w:szCs w:val="27"/>
              </w:rPr>
            </w:pPr>
            <w:r w:rsidRPr="007E230B">
              <w:rPr>
                <w:bCs/>
                <w:sz w:val="27"/>
                <w:szCs w:val="27"/>
              </w:rPr>
              <w:t>1.1. Заплановані результати...............................................................................</w:t>
            </w:r>
            <w:r>
              <w:rPr>
                <w:bCs/>
                <w:sz w:val="27"/>
                <w:szCs w:val="27"/>
              </w:rPr>
              <w:t>.....</w:t>
            </w:r>
          </w:p>
          <w:p w:rsidR="007E230B" w:rsidRPr="007E230B" w:rsidRDefault="007E230B" w:rsidP="007E230B">
            <w:pPr>
              <w:ind w:right="-57"/>
              <w:rPr>
                <w:bCs/>
                <w:sz w:val="27"/>
                <w:szCs w:val="27"/>
              </w:rPr>
            </w:pPr>
            <w:r w:rsidRPr="007E230B">
              <w:rPr>
                <w:bCs/>
                <w:sz w:val="27"/>
                <w:szCs w:val="27"/>
              </w:rPr>
              <w:t>1.2. Програма навчальної дисципліни</w:t>
            </w:r>
            <w:r>
              <w:rPr>
                <w:bCs/>
                <w:sz w:val="27"/>
                <w:szCs w:val="27"/>
              </w:rPr>
              <w:t>...................................................................</w:t>
            </w:r>
          </w:p>
          <w:p w:rsidR="00E4006B" w:rsidRPr="005062F3" w:rsidRDefault="007E230B" w:rsidP="007E230B">
            <w:pPr>
              <w:ind w:right="-57" w:firstLine="709"/>
              <w:rPr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 xml:space="preserve">2. </w:t>
            </w:r>
            <w:r w:rsidR="00E4006B" w:rsidRPr="005062F3">
              <w:rPr>
                <w:b/>
                <w:bCs/>
                <w:sz w:val="27"/>
                <w:szCs w:val="27"/>
              </w:rPr>
              <w:t>Зміст навчальної дисципліни</w:t>
            </w:r>
            <w:r w:rsidR="00E4006B" w:rsidRPr="005062F3">
              <w:rPr>
                <w:sz w:val="27"/>
                <w:szCs w:val="27"/>
              </w:rPr>
              <w:t xml:space="preserve"> </w:t>
            </w:r>
          </w:p>
          <w:p w:rsidR="007E230B" w:rsidRDefault="00E4006B" w:rsidP="007E230B">
            <w:pPr>
              <w:ind w:right="-57"/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 xml:space="preserve">2.1. </w:t>
            </w:r>
            <w:r w:rsidR="007E230B">
              <w:rPr>
                <w:sz w:val="27"/>
                <w:szCs w:val="27"/>
              </w:rPr>
              <w:t>Структура навчальної дисципліни .................................................................</w:t>
            </w:r>
          </w:p>
          <w:p w:rsidR="007E230B" w:rsidRDefault="007E230B" w:rsidP="007E230B">
            <w:pPr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2.2. Лекційні заняття, їх тематика і обсяг ............................................................</w:t>
            </w:r>
          </w:p>
          <w:p w:rsidR="007E230B" w:rsidRDefault="007E230B" w:rsidP="007E230B">
            <w:pPr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2.3. Практичні заняття, їх тематика і обсяг ……………………………………..</w:t>
            </w:r>
          </w:p>
          <w:p w:rsidR="007E230B" w:rsidRDefault="007E230B" w:rsidP="007E230B">
            <w:pPr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2.4. Самостійна робота студента, її зміст та обсяг……………………………...</w:t>
            </w:r>
          </w:p>
          <w:p w:rsidR="00E4006B" w:rsidRDefault="007E230B" w:rsidP="007E230B">
            <w:pPr>
              <w:ind w:right="-57"/>
              <w:jc w:val="both"/>
              <w:rPr>
                <w:sz w:val="27"/>
                <w:szCs w:val="27"/>
              </w:rPr>
            </w:pPr>
            <w:r>
              <w:rPr>
                <w:spacing w:val="-4"/>
                <w:sz w:val="27"/>
                <w:szCs w:val="27"/>
              </w:rPr>
              <w:t>2.4.1</w:t>
            </w:r>
            <w:r w:rsidR="00E4006B" w:rsidRPr="005062F3">
              <w:rPr>
                <w:spacing w:val="-4"/>
                <w:sz w:val="27"/>
                <w:szCs w:val="27"/>
              </w:rPr>
              <w:t xml:space="preserve">. </w:t>
            </w:r>
            <w:r w:rsidR="003A1BEC">
              <w:rPr>
                <w:spacing w:val="-4"/>
                <w:sz w:val="27"/>
                <w:szCs w:val="27"/>
              </w:rPr>
              <w:t>Домашнє завдання…………………………………………………………</w:t>
            </w:r>
          </w:p>
          <w:p w:rsidR="00E4006B" w:rsidRPr="005062F3" w:rsidRDefault="00E4006B" w:rsidP="007E230B">
            <w:pPr>
              <w:ind w:right="-57" w:firstLine="709"/>
              <w:rPr>
                <w:sz w:val="27"/>
                <w:szCs w:val="27"/>
              </w:rPr>
            </w:pPr>
            <w:r w:rsidRPr="005062F3">
              <w:rPr>
                <w:b/>
                <w:bCs/>
                <w:sz w:val="27"/>
                <w:szCs w:val="27"/>
              </w:rPr>
              <w:t>3.    Навчально-методичні матеріали з дисципліни</w:t>
            </w:r>
            <w:r w:rsidRPr="005062F3">
              <w:rPr>
                <w:sz w:val="27"/>
                <w:szCs w:val="27"/>
              </w:rPr>
              <w:t xml:space="preserve"> </w:t>
            </w:r>
          </w:p>
          <w:p w:rsidR="00250B8E" w:rsidRDefault="00E4006B" w:rsidP="007E230B">
            <w:pPr>
              <w:ind w:right="-57"/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 xml:space="preserve">3.1. </w:t>
            </w:r>
            <w:r w:rsidR="00250B8E">
              <w:rPr>
                <w:sz w:val="27"/>
                <w:szCs w:val="27"/>
              </w:rPr>
              <w:t>Методи навчання……………………………………………………………..</w:t>
            </w:r>
          </w:p>
          <w:p w:rsidR="00E4006B" w:rsidRPr="005062F3" w:rsidRDefault="00250B8E" w:rsidP="007E230B">
            <w:pPr>
              <w:ind w:right="-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3.2. Рекомендована</w:t>
            </w:r>
            <w:r w:rsidR="00E4006B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література (базова і допоміжна)</w:t>
            </w:r>
            <w:r w:rsidR="00E4006B" w:rsidRPr="005062F3">
              <w:rPr>
                <w:sz w:val="27"/>
                <w:szCs w:val="27"/>
              </w:rPr>
              <w:t xml:space="preserve"> </w:t>
            </w:r>
            <w:r w:rsidR="00E4006B">
              <w:rPr>
                <w:sz w:val="27"/>
                <w:szCs w:val="27"/>
              </w:rPr>
              <w:t>…………………</w:t>
            </w:r>
            <w:r>
              <w:rPr>
                <w:sz w:val="27"/>
                <w:szCs w:val="27"/>
              </w:rPr>
              <w:t>.............</w:t>
            </w:r>
            <w:r w:rsidR="00E4006B" w:rsidRPr="005062F3">
              <w:rPr>
                <w:sz w:val="27"/>
                <w:szCs w:val="27"/>
              </w:rPr>
              <w:t>.</w:t>
            </w:r>
          </w:p>
          <w:p w:rsidR="00E4006B" w:rsidRPr="00250B8E" w:rsidRDefault="00E4006B" w:rsidP="00250B8E">
            <w:pPr>
              <w:ind w:right="-57"/>
              <w:rPr>
                <w:iCs/>
                <w:sz w:val="27"/>
                <w:szCs w:val="27"/>
              </w:rPr>
            </w:pPr>
            <w:r w:rsidRPr="005062F3">
              <w:rPr>
                <w:iCs/>
                <w:sz w:val="27"/>
                <w:szCs w:val="27"/>
                <w:lang w:val="ru-RU"/>
              </w:rPr>
              <w:t>3.</w:t>
            </w:r>
            <w:r w:rsidR="00250B8E">
              <w:rPr>
                <w:iCs/>
                <w:sz w:val="27"/>
                <w:szCs w:val="27"/>
                <w:lang w:val="ru-RU"/>
              </w:rPr>
              <w:t>3</w:t>
            </w:r>
            <w:r w:rsidRPr="005062F3">
              <w:rPr>
                <w:iCs/>
                <w:sz w:val="27"/>
                <w:szCs w:val="27"/>
                <w:lang w:val="ru-RU"/>
              </w:rPr>
              <w:t xml:space="preserve">. </w:t>
            </w:r>
            <w:r w:rsidR="00250B8E">
              <w:rPr>
                <w:iCs/>
                <w:sz w:val="27"/>
                <w:szCs w:val="27"/>
              </w:rPr>
              <w:t>І</w:t>
            </w:r>
            <w:r w:rsidR="00250B8E">
              <w:rPr>
                <w:iCs/>
                <w:sz w:val="27"/>
                <w:szCs w:val="27"/>
                <w:lang w:val="ru-RU"/>
              </w:rPr>
              <w:t>нформац</w:t>
            </w:r>
            <w:r w:rsidR="00250B8E">
              <w:rPr>
                <w:iCs/>
                <w:sz w:val="27"/>
                <w:szCs w:val="27"/>
              </w:rPr>
              <w:t>і</w:t>
            </w:r>
            <w:r w:rsidR="00250B8E">
              <w:rPr>
                <w:iCs/>
                <w:sz w:val="27"/>
                <w:szCs w:val="27"/>
                <w:lang w:val="ru-RU"/>
              </w:rPr>
              <w:t>йн</w:t>
            </w:r>
            <w:r w:rsidR="00250B8E">
              <w:rPr>
                <w:iCs/>
                <w:sz w:val="27"/>
                <w:szCs w:val="27"/>
              </w:rPr>
              <w:t>і</w:t>
            </w:r>
            <w:r w:rsidR="00250B8E">
              <w:rPr>
                <w:iCs/>
                <w:sz w:val="27"/>
                <w:szCs w:val="27"/>
                <w:lang w:val="ru-RU"/>
              </w:rPr>
              <w:t xml:space="preserve"> ресурси в </w:t>
            </w:r>
            <w:r w:rsidR="00250B8E">
              <w:rPr>
                <w:iCs/>
                <w:sz w:val="27"/>
                <w:szCs w:val="27"/>
              </w:rPr>
              <w:t>і</w:t>
            </w:r>
            <w:r w:rsidR="00250B8E">
              <w:rPr>
                <w:iCs/>
                <w:sz w:val="27"/>
                <w:szCs w:val="27"/>
                <w:lang w:val="ru-RU"/>
              </w:rPr>
              <w:t>нтернет</w:t>
            </w:r>
            <w:r w:rsidR="00250B8E">
              <w:rPr>
                <w:iCs/>
                <w:sz w:val="27"/>
                <w:szCs w:val="27"/>
              </w:rPr>
              <w:t>і…………………………………………...</w:t>
            </w:r>
          </w:p>
          <w:p w:rsidR="00250B8E" w:rsidRDefault="00E4006B" w:rsidP="00250B8E">
            <w:pPr>
              <w:ind w:right="-57" w:firstLine="709"/>
              <w:rPr>
                <w:b/>
                <w:bCs/>
                <w:spacing w:val="-4"/>
                <w:sz w:val="27"/>
                <w:szCs w:val="27"/>
              </w:rPr>
            </w:pPr>
            <w:r w:rsidRPr="005062F3">
              <w:rPr>
                <w:b/>
                <w:bCs/>
                <w:sz w:val="27"/>
                <w:szCs w:val="27"/>
              </w:rPr>
              <w:t xml:space="preserve">4.    </w:t>
            </w:r>
            <w:r w:rsidRPr="005062F3">
              <w:rPr>
                <w:b/>
                <w:bCs/>
                <w:spacing w:val="-4"/>
                <w:sz w:val="27"/>
                <w:szCs w:val="27"/>
              </w:rPr>
              <w:t>Рейтингова система оцінювання набутих студентом знань та вмі</w:t>
            </w:r>
            <w:r w:rsidR="00250B8E">
              <w:rPr>
                <w:b/>
                <w:bCs/>
                <w:spacing w:val="-4"/>
                <w:sz w:val="27"/>
                <w:szCs w:val="27"/>
              </w:rPr>
              <w:t>нь</w:t>
            </w:r>
          </w:p>
          <w:p w:rsidR="00294754" w:rsidRPr="00250B8E" w:rsidRDefault="00250B8E" w:rsidP="00250B8E">
            <w:pPr>
              <w:ind w:right="-57" w:firstLine="709"/>
              <w:rPr>
                <w:bCs/>
                <w:sz w:val="27"/>
                <w:szCs w:val="27"/>
              </w:rPr>
            </w:pPr>
            <w:r w:rsidRPr="00250B8E">
              <w:rPr>
                <w:bCs/>
                <w:spacing w:val="-4"/>
                <w:sz w:val="27"/>
                <w:szCs w:val="27"/>
              </w:rPr>
              <w:t xml:space="preserve">4.1. </w:t>
            </w:r>
            <w:r>
              <w:rPr>
                <w:sz w:val="27"/>
                <w:szCs w:val="27"/>
              </w:rPr>
              <w:t>Методи контролю та схема нарахування балів……………………...</w:t>
            </w:r>
            <w:r w:rsidR="00E4006B" w:rsidRPr="00250B8E">
              <w:rPr>
                <w:sz w:val="27"/>
                <w:szCs w:val="27"/>
              </w:rPr>
              <w:t xml:space="preserve"> </w:t>
            </w:r>
          </w:p>
          <w:p w:rsidR="00E4006B" w:rsidRPr="00294754" w:rsidRDefault="00294754" w:rsidP="007E230B">
            <w:pPr>
              <w:ind w:right="-57"/>
              <w:rPr>
                <w:b/>
                <w:sz w:val="27"/>
                <w:szCs w:val="27"/>
              </w:rPr>
            </w:pPr>
            <w:r w:rsidRPr="00294754">
              <w:rPr>
                <w:b/>
                <w:sz w:val="27"/>
                <w:szCs w:val="27"/>
              </w:rPr>
              <w:t xml:space="preserve">   </w:t>
            </w:r>
          </w:p>
        </w:tc>
        <w:tc>
          <w:tcPr>
            <w:tcW w:w="532" w:type="dxa"/>
          </w:tcPr>
          <w:p w:rsidR="00E4006B" w:rsidRPr="005062F3" w:rsidRDefault="00E4006B" w:rsidP="007E230B">
            <w:pPr>
              <w:ind w:left="-57"/>
              <w:jc w:val="right"/>
              <w:rPr>
                <w:sz w:val="27"/>
                <w:szCs w:val="27"/>
              </w:rPr>
            </w:pPr>
          </w:p>
          <w:p w:rsidR="00E4006B" w:rsidRPr="005062F3" w:rsidRDefault="00E4006B" w:rsidP="007E230B">
            <w:pPr>
              <w:ind w:left="-57"/>
              <w:jc w:val="right"/>
              <w:rPr>
                <w:sz w:val="27"/>
                <w:szCs w:val="27"/>
              </w:rPr>
            </w:pPr>
          </w:p>
          <w:p w:rsidR="00E4006B" w:rsidRPr="005062F3" w:rsidRDefault="00E4006B" w:rsidP="007E230B">
            <w:pPr>
              <w:ind w:left="-57"/>
              <w:jc w:val="right"/>
              <w:rPr>
                <w:sz w:val="27"/>
                <w:szCs w:val="27"/>
              </w:rPr>
            </w:pPr>
            <w:r w:rsidRPr="005062F3">
              <w:rPr>
                <w:sz w:val="27"/>
                <w:szCs w:val="27"/>
              </w:rPr>
              <w:t>4</w:t>
            </w:r>
          </w:p>
          <w:p w:rsidR="00E4006B" w:rsidRPr="005062F3" w:rsidRDefault="005E3F65" w:rsidP="007E230B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5</w:t>
            </w:r>
          </w:p>
          <w:p w:rsidR="00E4006B" w:rsidRPr="005062F3" w:rsidRDefault="00E4006B" w:rsidP="007E230B">
            <w:pPr>
              <w:ind w:left="-57"/>
              <w:jc w:val="right"/>
              <w:rPr>
                <w:sz w:val="27"/>
                <w:szCs w:val="27"/>
              </w:rPr>
            </w:pPr>
          </w:p>
          <w:p w:rsidR="00E4006B" w:rsidRPr="005062F3" w:rsidRDefault="007F6F01" w:rsidP="007E230B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7</w:t>
            </w:r>
          </w:p>
          <w:p w:rsidR="00E4006B" w:rsidRPr="004C32CC" w:rsidRDefault="005E3F65" w:rsidP="007E230B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  <w:p w:rsidR="00E4006B" w:rsidRPr="005062F3" w:rsidRDefault="004C32CC" w:rsidP="007E230B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8</w:t>
            </w:r>
          </w:p>
          <w:p w:rsidR="00E4006B" w:rsidRPr="004C32CC" w:rsidRDefault="005E3F65" w:rsidP="007E230B">
            <w:pPr>
              <w:ind w:left="-57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9</w:t>
            </w:r>
          </w:p>
          <w:p w:rsidR="00E4006B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10</w:t>
            </w:r>
          </w:p>
          <w:p w:rsidR="005E3F65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</w:p>
          <w:p w:rsidR="005E3F65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10</w:t>
            </w:r>
          </w:p>
          <w:p w:rsidR="005E3F65" w:rsidRPr="009E1612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10</w:t>
            </w:r>
          </w:p>
          <w:p w:rsidR="00E4006B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11</w:t>
            </w:r>
          </w:p>
          <w:p w:rsidR="005E3F65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</w:p>
          <w:p w:rsidR="005E3F65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</w:p>
          <w:p w:rsidR="005E3F65" w:rsidRPr="009E1612" w:rsidRDefault="005E3F65" w:rsidP="007E230B">
            <w:pPr>
              <w:ind w:left="-57"/>
              <w:jc w:val="right"/>
              <w:rPr>
                <w:sz w:val="27"/>
                <w:szCs w:val="27"/>
                <w:lang w:val="ru-RU"/>
              </w:rPr>
            </w:pPr>
            <w:r>
              <w:rPr>
                <w:sz w:val="27"/>
                <w:szCs w:val="27"/>
                <w:lang w:val="ru-RU"/>
              </w:rPr>
              <w:t>12</w:t>
            </w:r>
          </w:p>
          <w:p w:rsidR="001C1A6A" w:rsidRPr="009E1612" w:rsidRDefault="001C1A6A" w:rsidP="007E230B">
            <w:pPr>
              <w:jc w:val="right"/>
              <w:rPr>
                <w:sz w:val="27"/>
                <w:szCs w:val="27"/>
                <w:lang w:val="ru-RU"/>
              </w:rPr>
            </w:pPr>
          </w:p>
          <w:p w:rsidR="00294754" w:rsidRPr="005062F3" w:rsidRDefault="00294754" w:rsidP="007E230B">
            <w:pPr>
              <w:jc w:val="right"/>
              <w:rPr>
                <w:sz w:val="27"/>
                <w:szCs w:val="27"/>
              </w:rPr>
            </w:pPr>
          </w:p>
        </w:tc>
      </w:tr>
    </w:tbl>
    <w:p w:rsidR="00E4006B" w:rsidRDefault="00E4006B" w:rsidP="00E4006B">
      <w:pPr>
        <w:jc w:val="center"/>
        <w:rPr>
          <w:b/>
          <w:bCs/>
          <w:sz w:val="27"/>
          <w:szCs w:val="27"/>
        </w:rPr>
      </w:pPr>
    </w:p>
    <w:p w:rsidR="00B5006E" w:rsidRDefault="00B5006E" w:rsidP="00E4006B">
      <w:pPr>
        <w:jc w:val="center"/>
        <w:rPr>
          <w:b/>
          <w:bCs/>
          <w:sz w:val="27"/>
          <w:szCs w:val="27"/>
        </w:rPr>
      </w:pPr>
    </w:p>
    <w:p w:rsidR="00F24927" w:rsidRDefault="00F24927" w:rsidP="00E4006B">
      <w:pPr>
        <w:jc w:val="center"/>
        <w:rPr>
          <w:b/>
          <w:bCs/>
          <w:sz w:val="27"/>
          <w:szCs w:val="27"/>
        </w:rPr>
      </w:pPr>
    </w:p>
    <w:p w:rsidR="00B5006E" w:rsidRDefault="00B5006E" w:rsidP="00E4006B">
      <w:pPr>
        <w:jc w:val="center"/>
        <w:rPr>
          <w:b/>
          <w:bCs/>
          <w:sz w:val="27"/>
          <w:szCs w:val="27"/>
        </w:rPr>
      </w:pPr>
    </w:p>
    <w:p w:rsidR="00B5006E" w:rsidRDefault="00B5006E" w:rsidP="00E4006B">
      <w:pPr>
        <w:jc w:val="center"/>
        <w:rPr>
          <w:b/>
          <w:bCs/>
          <w:sz w:val="27"/>
          <w:szCs w:val="27"/>
        </w:rPr>
      </w:pPr>
    </w:p>
    <w:p w:rsidR="00045CA2" w:rsidRDefault="00045CA2" w:rsidP="00262207">
      <w:pPr>
        <w:rPr>
          <w:b/>
          <w:bCs/>
          <w:sz w:val="27"/>
          <w:szCs w:val="27"/>
        </w:rPr>
      </w:pPr>
    </w:p>
    <w:p w:rsidR="00C44560" w:rsidRPr="00C44560" w:rsidRDefault="00C44560" w:rsidP="000D0D7E">
      <w:pPr>
        <w:tabs>
          <w:tab w:val="left" w:pos="567"/>
        </w:tabs>
        <w:spacing w:line="360" w:lineRule="auto"/>
        <w:ind w:firstLine="284"/>
        <w:jc w:val="center"/>
        <w:rPr>
          <w:b/>
          <w:sz w:val="27"/>
          <w:szCs w:val="27"/>
        </w:rPr>
      </w:pPr>
      <w:r w:rsidRPr="00C44560">
        <w:rPr>
          <w:b/>
          <w:sz w:val="27"/>
          <w:szCs w:val="27"/>
        </w:rPr>
        <w:t>ВСТУП</w:t>
      </w:r>
    </w:p>
    <w:p w:rsidR="00C44560" w:rsidRDefault="00C44560" w:rsidP="000D0D7E">
      <w:pPr>
        <w:ind w:firstLine="709"/>
        <w:jc w:val="both"/>
        <w:rPr>
          <w:sz w:val="27"/>
          <w:szCs w:val="27"/>
        </w:rPr>
      </w:pPr>
      <w:r w:rsidRPr="00C44560">
        <w:rPr>
          <w:sz w:val="27"/>
          <w:szCs w:val="27"/>
        </w:rPr>
        <w:t xml:space="preserve">Робоча програма </w:t>
      </w:r>
      <w:r w:rsidR="00262207">
        <w:rPr>
          <w:sz w:val="27"/>
          <w:szCs w:val="27"/>
        </w:rPr>
        <w:t xml:space="preserve">(РП) навчальної </w:t>
      </w:r>
      <w:r w:rsidRPr="00C44560">
        <w:rPr>
          <w:sz w:val="27"/>
          <w:szCs w:val="27"/>
        </w:rPr>
        <w:t>дисципліни розробл</w:t>
      </w:r>
      <w:r w:rsidR="00262207">
        <w:rPr>
          <w:sz w:val="27"/>
          <w:szCs w:val="27"/>
        </w:rPr>
        <w:t>яється</w:t>
      </w:r>
      <w:r w:rsidRPr="00C44560">
        <w:rPr>
          <w:sz w:val="27"/>
          <w:szCs w:val="27"/>
        </w:rPr>
        <w:t xml:space="preserve"> на основі «Методичних </w:t>
      </w:r>
      <w:r w:rsidR="00262207">
        <w:rPr>
          <w:sz w:val="27"/>
          <w:szCs w:val="27"/>
        </w:rPr>
        <w:t>рекомендацій</w:t>
      </w:r>
      <w:r w:rsidRPr="00C44560">
        <w:rPr>
          <w:sz w:val="27"/>
          <w:szCs w:val="27"/>
        </w:rPr>
        <w:t xml:space="preserve"> до розроблення та оформлення робочої програм</w:t>
      </w:r>
      <w:r w:rsidR="00262207">
        <w:rPr>
          <w:sz w:val="27"/>
          <w:szCs w:val="27"/>
        </w:rPr>
        <w:t>и</w:t>
      </w:r>
      <w:r w:rsidRPr="00C44560">
        <w:rPr>
          <w:sz w:val="27"/>
          <w:szCs w:val="27"/>
        </w:rPr>
        <w:t xml:space="preserve"> </w:t>
      </w:r>
      <w:r w:rsidR="00262207" w:rsidRPr="00C44560">
        <w:rPr>
          <w:sz w:val="27"/>
          <w:szCs w:val="27"/>
        </w:rPr>
        <w:t xml:space="preserve">навчальної </w:t>
      </w:r>
      <w:r w:rsidRPr="00C44560">
        <w:rPr>
          <w:sz w:val="27"/>
          <w:szCs w:val="27"/>
        </w:rPr>
        <w:t>дисциплін</w:t>
      </w:r>
      <w:r w:rsidR="00262207">
        <w:rPr>
          <w:sz w:val="27"/>
          <w:szCs w:val="27"/>
        </w:rPr>
        <w:t>и</w:t>
      </w:r>
      <w:r w:rsidRPr="00C44560">
        <w:rPr>
          <w:sz w:val="27"/>
          <w:szCs w:val="27"/>
        </w:rPr>
        <w:t xml:space="preserve">», </w:t>
      </w:r>
      <w:r w:rsidR="00262207">
        <w:rPr>
          <w:sz w:val="27"/>
          <w:szCs w:val="27"/>
        </w:rPr>
        <w:t>затверджених</w:t>
      </w:r>
      <w:r w:rsidRPr="00C44560">
        <w:rPr>
          <w:sz w:val="27"/>
          <w:szCs w:val="27"/>
        </w:rPr>
        <w:t xml:space="preserve"> розп</w:t>
      </w:r>
      <w:r w:rsidR="006F2BF4">
        <w:rPr>
          <w:sz w:val="27"/>
          <w:szCs w:val="27"/>
        </w:rPr>
        <w:t xml:space="preserve">орядженням </w:t>
      </w:r>
      <w:r w:rsidR="00262207">
        <w:rPr>
          <w:sz w:val="27"/>
          <w:szCs w:val="27"/>
        </w:rPr>
        <w:t>№106/роз. від 13.07</w:t>
      </w:r>
      <w:r w:rsidR="006F2BF4">
        <w:rPr>
          <w:sz w:val="27"/>
          <w:szCs w:val="27"/>
        </w:rPr>
        <w:t>.</w:t>
      </w:r>
      <w:r w:rsidR="00A9667F">
        <w:rPr>
          <w:sz w:val="27"/>
          <w:szCs w:val="27"/>
        </w:rPr>
        <w:t>20</w:t>
      </w:r>
      <w:r w:rsidR="006F2BF4">
        <w:rPr>
          <w:sz w:val="27"/>
          <w:szCs w:val="27"/>
        </w:rPr>
        <w:t>1</w:t>
      </w:r>
      <w:r w:rsidR="00262207">
        <w:rPr>
          <w:sz w:val="27"/>
          <w:szCs w:val="27"/>
        </w:rPr>
        <w:t>7</w:t>
      </w:r>
      <w:r w:rsidR="00A9667F">
        <w:rPr>
          <w:sz w:val="27"/>
          <w:szCs w:val="27"/>
        </w:rPr>
        <w:t>р.</w:t>
      </w:r>
      <w:r w:rsidR="00262207">
        <w:rPr>
          <w:sz w:val="27"/>
          <w:szCs w:val="27"/>
        </w:rPr>
        <w:t xml:space="preserve"> та відповідних нормативних документів.</w:t>
      </w:r>
      <w:r w:rsidR="006F2BF4">
        <w:rPr>
          <w:sz w:val="27"/>
          <w:szCs w:val="27"/>
        </w:rPr>
        <w:t xml:space="preserve"> </w:t>
      </w:r>
    </w:p>
    <w:p w:rsidR="00262207" w:rsidRPr="00262207" w:rsidRDefault="00262207" w:rsidP="000D0D7E">
      <w:pPr>
        <w:ind w:firstLine="709"/>
        <w:jc w:val="both"/>
        <w:rPr>
          <w:b/>
          <w:sz w:val="27"/>
          <w:szCs w:val="27"/>
        </w:rPr>
      </w:pPr>
      <w:r w:rsidRPr="00262207">
        <w:rPr>
          <w:b/>
          <w:sz w:val="27"/>
          <w:szCs w:val="27"/>
        </w:rPr>
        <w:t>1. Пояснювальна записка</w:t>
      </w:r>
    </w:p>
    <w:p w:rsidR="00262207" w:rsidRPr="00262207" w:rsidRDefault="00B846BA" w:rsidP="000D0D7E">
      <w:pPr>
        <w:ind w:firstLine="709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1.1. Заплановані результати</w:t>
      </w:r>
    </w:p>
    <w:p w:rsidR="00353890" w:rsidRPr="00E65A6A" w:rsidRDefault="00353890" w:rsidP="000D0D7E">
      <w:pPr>
        <w:shd w:val="clear" w:color="auto" w:fill="FFFFFF"/>
        <w:ind w:firstLine="709"/>
        <w:jc w:val="both"/>
        <w:rPr>
          <w:sz w:val="28"/>
          <w:szCs w:val="28"/>
        </w:rPr>
      </w:pPr>
      <w:r w:rsidRPr="00E65A6A">
        <w:rPr>
          <w:color w:val="000000"/>
          <w:spacing w:val="7"/>
          <w:sz w:val="28"/>
          <w:szCs w:val="28"/>
        </w:rPr>
        <w:t xml:space="preserve">Дана навчальна дисципліна </w:t>
      </w:r>
      <w:r w:rsidRPr="00E65A6A">
        <w:rPr>
          <w:color w:val="000000"/>
          <w:spacing w:val="2"/>
          <w:sz w:val="28"/>
          <w:szCs w:val="28"/>
        </w:rPr>
        <w:t>є теоретичною та практичною основою сукупності знань та вмінь</w:t>
      </w:r>
      <w:r w:rsidRPr="00E65A6A">
        <w:rPr>
          <w:color w:val="000000"/>
          <w:spacing w:val="7"/>
          <w:sz w:val="28"/>
          <w:szCs w:val="28"/>
        </w:rPr>
        <w:t xml:space="preserve">, що </w:t>
      </w:r>
      <w:r w:rsidRPr="00E65A6A">
        <w:rPr>
          <w:color w:val="000000"/>
          <w:sz w:val="28"/>
          <w:szCs w:val="28"/>
        </w:rPr>
        <w:t xml:space="preserve">формують у майбутніх спеціалістів здатність забезпечити швидкість та оптимальність вирішення професійних </w:t>
      </w:r>
      <w:r w:rsidRPr="00E65A6A">
        <w:rPr>
          <w:color w:val="000000"/>
          <w:spacing w:val="5"/>
          <w:sz w:val="28"/>
          <w:szCs w:val="28"/>
        </w:rPr>
        <w:t xml:space="preserve">задач на біотехнологічних фармацевтичних </w:t>
      </w:r>
      <w:r w:rsidRPr="00E65A6A">
        <w:rPr>
          <w:color w:val="000000"/>
          <w:spacing w:val="1"/>
          <w:sz w:val="28"/>
          <w:szCs w:val="28"/>
        </w:rPr>
        <w:t>виробництвах, під час виконання дипломного проекту</w:t>
      </w:r>
      <w:r w:rsidR="00B846BA">
        <w:rPr>
          <w:color w:val="000000"/>
          <w:spacing w:val="1"/>
          <w:sz w:val="28"/>
          <w:szCs w:val="28"/>
        </w:rPr>
        <w:t xml:space="preserve"> (роботи)</w:t>
      </w:r>
      <w:r w:rsidRPr="00E65A6A">
        <w:rPr>
          <w:color w:val="000000"/>
          <w:spacing w:val="1"/>
          <w:sz w:val="28"/>
          <w:szCs w:val="28"/>
        </w:rPr>
        <w:t>, у майбутній виробничо-</w:t>
      </w:r>
      <w:r w:rsidRPr="00E65A6A">
        <w:rPr>
          <w:color w:val="000000"/>
          <w:spacing w:val="-1"/>
          <w:sz w:val="28"/>
          <w:szCs w:val="28"/>
        </w:rPr>
        <w:t>практичній та науково-дослідній роботі.</w:t>
      </w:r>
    </w:p>
    <w:p w:rsidR="00353890" w:rsidRPr="00E65A6A" w:rsidRDefault="00353890" w:rsidP="000D0D7E">
      <w:pPr>
        <w:shd w:val="clear" w:color="auto" w:fill="FFFFFF"/>
        <w:ind w:firstLine="709"/>
        <w:jc w:val="both"/>
        <w:rPr>
          <w:color w:val="000000"/>
          <w:spacing w:val="2"/>
          <w:sz w:val="28"/>
          <w:szCs w:val="28"/>
        </w:rPr>
      </w:pPr>
      <w:r w:rsidRPr="00353890">
        <w:rPr>
          <w:b/>
          <w:color w:val="000000"/>
          <w:spacing w:val="2"/>
          <w:sz w:val="28"/>
          <w:szCs w:val="28"/>
        </w:rPr>
        <w:t>Метою</w:t>
      </w:r>
      <w:r w:rsidRPr="00E65A6A">
        <w:rPr>
          <w:color w:val="000000"/>
          <w:spacing w:val="2"/>
          <w:sz w:val="28"/>
          <w:szCs w:val="28"/>
        </w:rPr>
        <w:t xml:space="preserve"> викладання дисципліни «</w:t>
      </w:r>
      <w:r w:rsidRPr="00E65A6A">
        <w:rPr>
          <w:sz w:val="28"/>
          <w:szCs w:val="28"/>
        </w:rPr>
        <w:t>Інформаційні технології в фармацевтичній промисловості</w:t>
      </w:r>
      <w:r w:rsidRPr="00E65A6A">
        <w:rPr>
          <w:color w:val="000000"/>
          <w:spacing w:val="2"/>
          <w:sz w:val="28"/>
          <w:szCs w:val="28"/>
        </w:rPr>
        <w:t>»</w:t>
      </w:r>
      <w:r w:rsidRPr="00E65A6A">
        <w:rPr>
          <w:sz w:val="28"/>
          <w:szCs w:val="28"/>
        </w:rPr>
        <w:t xml:space="preserve"> </w:t>
      </w:r>
      <w:r w:rsidRPr="00E65A6A">
        <w:rPr>
          <w:color w:val="000000"/>
          <w:spacing w:val="2"/>
          <w:sz w:val="28"/>
          <w:szCs w:val="28"/>
        </w:rPr>
        <w:t>є</w:t>
      </w:r>
      <w:r w:rsidRPr="00E65A6A">
        <w:rPr>
          <w:i/>
          <w:iCs/>
          <w:color w:val="000000"/>
          <w:spacing w:val="2"/>
          <w:sz w:val="28"/>
          <w:szCs w:val="28"/>
        </w:rPr>
        <w:t xml:space="preserve"> </w:t>
      </w:r>
      <w:r w:rsidRPr="00E65A6A">
        <w:rPr>
          <w:color w:val="000000"/>
          <w:spacing w:val="2"/>
          <w:sz w:val="28"/>
          <w:szCs w:val="28"/>
        </w:rPr>
        <w:t xml:space="preserve">надання майбутнім фахівцям в галузі біотехнології практичних та теоретичних навиків з використання сучасних інформаційних технологій у </w:t>
      </w:r>
      <w:r w:rsidRPr="00E65A6A">
        <w:rPr>
          <w:sz w:val="28"/>
          <w:szCs w:val="28"/>
        </w:rPr>
        <w:t xml:space="preserve">розв’язку задач фармацевтичної промисловості. </w:t>
      </w:r>
    </w:p>
    <w:p w:rsidR="00353890" w:rsidRPr="00E65A6A" w:rsidRDefault="00C16086" w:rsidP="000D0D7E">
      <w:pPr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pacing w:val="9"/>
          <w:sz w:val="28"/>
          <w:szCs w:val="28"/>
        </w:rPr>
        <w:t>З</w:t>
      </w:r>
      <w:r w:rsidR="00353890" w:rsidRPr="00353890">
        <w:rPr>
          <w:b/>
          <w:color w:val="000000"/>
          <w:spacing w:val="9"/>
          <w:sz w:val="28"/>
          <w:szCs w:val="28"/>
        </w:rPr>
        <w:t>авданнями</w:t>
      </w:r>
      <w:r w:rsidR="00353890" w:rsidRPr="00E65A6A">
        <w:rPr>
          <w:color w:val="000000"/>
          <w:spacing w:val="9"/>
          <w:sz w:val="28"/>
          <w:szCs w:val="28"/>
        </w:rPr>
        <w:t xml:space="preserve"> навчальної дисципліни є: практичне засвоєння студентами </w:t>
      </w:r>
      <w:r w:rsidR="00353890" w:rsidRPr="00E65A6A">
        <w:rPr>
          <w:color w:val="000000"/>
          <w:sz w:val="28"/>
          <w:szCs w:val="28"/>
        </w:rPr>
        <w:t>основних принципів роботи із спеціалізованим програмним забезпеченням та надбання навичок застосування інформаційних та комп’ютерних технологій для розв’язання прикладних задач</w:t>
      </w:r>
      <w:r w:rsidR="00353890" w:rsidRPr="00E65A6A">
        <w:rPr>
          <w:b/>
          <w:bCs/>
          <w:iCs/>
          <w:sz w:val="28"/>
          <w:szCs w:val="28"/>
        </w:rPr>
        <w:t xml:space="preserve"> </w:t>
      </w:r>
      <w:r w:rsidR="00353890" w:rsidRPr="00E65A6A">
        <w:rPr>
          <w:color w:val="000000"/>
          <w:sz w:val="28"/>
          <w:szCs w:val="28"/>
        </w:rPr>
        <w:t>фармацевтичної промисловості.</w:t>
      </w:r>
    </w:p>
    <w:p w:rsidR="00353890" w:rsidRPr="00E65A6A" w:rsidRDefault="00353890" w:rsidP="000D0D7E">
      <w:pPr>
        <w:ind w:firstLine="709"/>
        <w:jc w:val="both"/>
        <w:rPr>
          <w:iCs/>
          <w:sz w:val="28"/>
          <w:szCs w:val="28"/>
        </w:rPr>
      </w:pPr>
      <w:r w:rsidRPr="00E65A6A">
        <w:rPr>
          <w:iCs/>
          <w:sz w:val="28"/>
          <w:szCs w:val="28"/>
        </w:rPr>
        <w:t>У результаті вивчення даної навчальної дисципліни студент повинен</w:t>
      </w:r>
      <w:r w:rsidR="000D0D7E">
        <w:rPr>
          <w:iCs/>
          <w:sz w:val="28"/>
          <w:szCs w:val="28"/>
        </w:rPr>
        <w:t xml:space="preserve"> набути такі компетентності:</w:t>
      </w:r>
    </w:p>
    <w:p w:rsidR="00353890" w:rsidRPr="00E65A6A" w:rsidRDefault="00353890" w:rsidP="000D0D7E">
      <w:pPr>
        <w:ind w:firstLine="709"/>
        <w:jc w:val="both"/>
        <w:rPr>
          <w:b/>
          <w:bCs/>
          <w:sz w:val="28"/>
          <w:szCs w:val="28"/>
        </w:rPr>
      </w:pPr>
      <w:r w:rsidRPr="00E65A6A">
        <w:rPr>
          <w:b/>
          <w:bCs/>
          <w:iCs/>
          <w:sz w:val="28"/>
          <w:szCs w:val="28"/>
        </w:rPr>
        <w:t>Знати:</w:t>
      </w:r>
      <w:r w:rsidRPr="00E65A6A">
        <w:rPr>
          <w:b/>
          <w:bCs/>
          <w:iCs/>
          <w:sz w:val="28"/>
          <w:szCs w:val="28"/>
        </w:rPr>
        <w:tab/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</w:tabs>
        <w:ind w:left="0"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>сучасні засоби інформаційних технологій у фармацевтичній промисловості;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</w:tabs>
        <w:ind w:left="0"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>основні принципи роботи із спеціалізованим програмним забезпеченням;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</w:tabs>
        <w:ind w:left="0"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>особливості математичного моделювання фармацевтичних задач із застосуванням комп’ютерних програм;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E65A6A">
        <w:rPr>
          <w:sz w:val="28"/>
          <w:szCs w:val="28"/>
        </w:rPr>
        <w:t>принципи комп’ютерного конструювання та моделювання в технології створення нових синтетичних лікарських речовин.</w:t>
      </w:r>
    </w:p>
    <w:p w:rsidR="00353890" w:rsidRPr="00E65A6A" w:rsidRDefault="00353890" w:rsidP="000D0D7E">
      <w:pPr>
        <w:tabs>
          <w:tab w:val="left" w:pos="993"/>
        </w:tabs>
        <w:ind w:left="709"/>
        <w:jc w:val="both"/>
        <w:rPr>
          <w:b/>
          <w:bCs/>
          <w:sz w:val="28"/>
          <w:szCs w:val="28"/>
        </w:rPr>
      </w:pPr>
      <w:r w:rsidRPr="00E65A6A">
        <w:rPr>
          <w:b/>
          <w:bCs/>
          <w:sz w:val="28"/>
          <w:szCs w:val="28"/>
        </w:rPr>
        <w:t>Вміти: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</w:tabs>
        <w:ind w:left="0"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>застосовувати програми автоматизації математичних обчислень для  розрахунків та моделювання фармацевтичних задач;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  <w:tab w:val="num" w:pos="1418"/>
        </w:tabs>
        <w:ind w:left="0"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 xml:space="preserve">використовувати спеціалізоване програмне забезпечення для вирішення задач фармацевтичної біотехнології; </w:t>
      </w:r>
    </w:p>
    <w:p w:rsidR="00353890" w:rsidRPr="00E65A6A" w:rsidRDefault="00353890" w:rsidP="000D0D7E">
      <w:pPr>
        <w:numPr>
          <w:ilvl w:val="0"/>
          <w:numId w:val="9"/>
        </w:numPr>
        <w:tabs>
          <w:tab w:val="clear" w:pos="1080"/>
          <w:tab w:val="left" w:pos="993"/>
          <w:tab w:val="num" w:pos="1418"/>
        </w:tabs>
        <w:ind w:left="0" w:firstLine="709"/>
        <w:jc w:val="both"/>
        <w:rPr>
          <w:iCs/>
          <w:sz w:val="28"/>
          <w:szCs w:val="28"/>
        </w:rPr>
      </w:pPr>
      <w:r w:rsidRPr="00E65A6A">
        <w:rPr>
          <w:sz w:val="28"/>
          <w:szCs w:val="28"/>
        </w:rPr>
        <w:t>оптимізувати технології фармацевтичної промисловості шляхом комп’ютерного конструювання та моделювання.</w:t>
      </w:r>
      <w:r w:rsidRPr="00E65A6A">
        <w:rPr>
          <w:iCs/>
          <w:sz w:val="28"/>
          <w:szCs w:val="28"/>
        </w:rPr>
        <w:t xml:space="preserve"> </w:t>
      </w:r>
    </w:p>
    <w:p w:rsidR="00353890" w:rsidRPr="00E65A6A" w:rsidRDefault="00353890" w:rsidP="00353890">
      <w:pPr>
        <w:pStyle w:val="21"/>
        <w:ind w:firstLine="720"/>
        <w:rPr>
          <w:szCs w:val="28"/>
        </w:rPr>
      </w:pPr>
      <w:r w:rsidRPr="00353890">
        <w:rPr>
          <w:b/>
          <w:bCs/>
          <w:szCs w:val="28"/>
        </w:rPr>
        <w:t>Міждисциплінарні зв’язки.</w:t>
      </w:r>
      <w:r>
        <w:rPr>
          <w:bCs/>
          <w:szCs w:val="28"/>
        </w:rPr>
        <w:t xml:space="preserve"> </w:t>
      </w:r>
      <w:r w:rsidRPr="00E65A6A">
        <w:rPr>
          <w:bCs/>
          <w:szCs w:val="28"/>
        </w:rPr>
        <w:t xml:space="preserve">Навчальна </w:t>
      </w:r>
      <w:r w:rsidRPr="00E65A6A">
        <w:rPr>
          <w:iCs/>
          <w:szCs w:val="28"/>
        </w:rPr>
        <w:t xml:space="preserve">дисципліна </w:t>
      </w:r>
      <w:r w:rsidRPr="00E65A6A">
        <w:rPr>
          <w:color w:val="000000"/>
          <w:spacing w:val="2"/>
          <w:szCs w:val="28"/>
        </w:rPr>
        <w:t>«</w:t>
      </w:r>
      <w:r w:rsidRPr="00E65A6A">
        <w:rPr>
          <w:szCs w:val="28"/>
        </w:rPr>
        <w:t>Інформаційні технології в фармацевтичній промисловості</w:t>
      </w:r>
      <w:r w:rsidRPr="00E65A6A">
        <w:rPr>
          <w:color w:val="000000"/>
          <w:spacing w:val="2"/>
          <w:szCs w:val="28"/>
        </w:rPr>
        <w:t>»</w:t>
      </w:r>
      <w:r w:rsidRPr="00E65A6A">
        <w:rPr>
          <w:szCs w:val="28"/>
        </w:rPr>
        <w:t xml:space="preserve"> базується на знаннях таких дисциплін, як: «Спеціальні фізико-хімічні методи контролю біотехнологічних виробництв», «Методи імунологічних досліджень», «Фармацевтична розробка лікарських засобів» та є базою для вивчення таких дисциплін, як: «Біоінженерія», «Фармацевтична біотехнологія», «Сучасні напрями біотехнології» та інших.</w:t>
      </w:r>
    </w:p>
    <w:p w:rsidR="009F68AB" w:rsidRDefault="009F68AB" w:rsidP="009F68AB">
      <w:pPr>
        <w:jc w:val="center"/>
        <w:rPr>
          <w:b/>
          <w:bCs/>
          <w:sz w:val="28"/>
          <w:szCs w:val="28"/>
        </w:rPr>
      </w:pPr>
    </w:p>
    <w:p w:rsidR="009F68AB" w:rsidRPr="00E65A6A" w:rsidRDefault="009F68AB" w:rsidP="009F68A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</w:t>
      </w:r>
      <w:r w:rsidRPr="00E65A6A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Програма навчальної дисципліни</w:t>
      </w:r>
    </w:p>
    <w:p w:rsidR="009F68AB" w:rsidRPr="00E65A6A" w:rsidRDefault="009F68AB" w:rsidP="009F68AB">
      <w:pPr>
        <w:pStyle w:val="21"/>
        <w:ind w:firstLine="703"/>
        <w:rPr>
          <w:szCs w:val="28"/>
        </w:rPr>
      </w:pPr>
      <w:r w:rsidRPr="00E65A6A">
        <w:rPr>
          <w:szCs w:val="28"/>
        </w:rPr>
        <w:t>Навчальний матеріал дисципліни структурований за модульним принципом і складається з двох навчальних модулів, а саме:</w:t>
      </w:r>
    </w:p>
    <w:p w:rsidR="009F68AB" w:rsidRPr="00E65A6A" w:rsidRDefault="009F68AB" w:rsidP="009F68AB">
      <w:pPr>
        <w:keepNext/>
        <w:keepLines/>
        <w:ind w:firstLine="709"/>
        <w:jc w:val="both"/>
        <w:outlineLvl w:val="0"/>
        <w:rPr>
          <w:b/>
          <w:sz w:val="28"/>
          <w:szCs w:val="28"/>
          <w:lang w:eastAsia="uk-UA"/>
        </w:rPr>
      </w:pPr>
      <w:bookmarkStart w:id="0" w:name="bookmark0"/>
      <w:r>
        <w:rPr>
          <w:b/>
          <w:bCs/>
          <w:sz w:val="28"/>
          <w:szCs w:val="28"/>
          <w:lang w:eastAsia="uk-UA"/>
        </w:rPr>
        <w:t xml:space="preserve">Модуль </w:t>
      </w:r>
      <w:r w:rsidRPr="00E65A6A">
        <w:rPr>
          <w:b/>
          <w:bCs/>
          <w:sz w:val="28"/>
          <w:szCs w:val="28"/>
          <w:lang w:eastAsia="uk-UA"/>
        </w:rPr>
        <w:t>1</w:t>
      </w:r>
      <w:r>
        <w:rPr>
          <w:sz w:val="28"/>
          <w:szCs w:val="28"/>
          <w:lang w:eastAsia="uk-UA"/>
        </w:rPr>
        <w:t>.</w:t>
      </w:r>
      <w:r w:rsidRPr="00E65A6A">
        <w:rPr>
          <w:sz w:val="28"/>
          <w:szCs w:val="28"/>
          <w:lang w:eastAsia="uk-UA"/>
        </w:rPr>
        <w:t xml:space="preserve"> </w:t>
      </w:r>
      <w:bookmarkEnd w:id="0"/>
      <w:r w:rsidRPr="00E65A6A">
        <w:rPr>
          <w:b/>
          <w:sz w:val="28"/>
          <w:szCs w:val="28"/>
        </w:rPr>
        <w:t xml:space="preserve">Основи </w:t>
      </w:r>
      <w:r w:rsidRPr="009F68AB">
        <w:rPr>
          <w:b/>
          <w:sz w:val="28"/>
          <w:szCs w:val="28"/>
        </w:rPr>
        <w:t xml:space="preserve">використання інформаційних технологій у </w:t>
      </w:r>
      <w:r>
        <w:rPr>
          <w:b/>
          <w:sz w:val="28"/>
          <w:szCs w:val="28"/>
        </w:rPr>
        <w:t>фармацевтичній галузі.</w:t>
      </w:r>
    </w:p>
    <w:p w:rsidR="009F68AB" w:rsidRPr="00E65A6A" w:rsidRDefault="009F68AB" w:rsidP="009F68AB">
      <w:pPr>
        <w:keepNext/>
        <w:keepLines/>
        <w:ind w:firstLine="709"/>
        <w:jc w:val="both"/>
        <w:outlineLvl w:val="0"/>
        <w:rPr>
          <w:b/>
          <w:sz w:val="28"/>
          <w:szCs w:val="28"/>
          <w:lang w:eastAsia="uk-UA"/>
        </w:rPr>
      </w:pPr>
      <w:bookmarkStart w:id="1" w:name="bookmark1"/>
      <w:r w:rsidRPr="00E65A6A">
        <w:rPr>
          <w:b/>
          <w:bCs/>
          <w:sz w:val="28"/>
          <w:szCs w:val="28"/>
          <w:lang w:eastAsia="uk-UA"/>
        </w:rPr>
        <w:t>Тема 1.</w:t>
      </w:r>
      <w:r w:rsidRPr="00E65A6A">
        <w:rPr>
          <w:b/>
          <w:sz w:val="28"/>
          <w:szCs w:val="28"/>
          <w:lang w:eastAsia="uk-UA"/>
        </w:rPr>
        <w:t xml:space="preserve"> </w:t>
      </w:r>
      <w:bookmarkEnd w:id="1"/>
      <w:r w:rsidRPr="00E65A6A">
        <w:rPr>
          <w:b/>
          <w:sz w:val="28"/>
          <w:szCs w:val="28"/>
          <w:lang w:eastAsia="uk-UA"/>
        </w:rPr>
        <w:t>Базові поняття інформаційних технологій у фармацевтичній галузі. Спеціалізоване програмне забезпечення професійної діяльності фармацевта.</w:t>
      </w:r>
    </w:p>
    <w:p w:rsidR="009F68AB" w:rsidRPr="00E65A6A" w:rsidRDefault="009F68AB" w:rsidP="009F68AB">
      <w:pPr>
        <w:ind w:right="20" w:firstLine="709"/>
        <w:jc w:val="both"/>
        <w:rPr>
          <w:sz w:val="28"/>
          <w:szCs w:val="28"/>
          <w:lang w:eastAsia="uk-UA"/>
        </w:rPr>
      </w:pPr>
      <w:r w:rsidRPr="00E65A6A">
        <w:rPr>
          <w:sz w:val="28"/>
          <w:szCs w:val="28"/>
          <w:lang w:eastAsia="uk-UA"/>
        </w:rPr>
        <w:t xml:space="preserve">Базові поняття інформаційних технологій. Види сучасних інформаційних технологій. Основні напрямки використання інформаційних технологій у фармацевтичній галузі. </w:t>
      </w:r>
      <w:bookmarkStart w:id="2" w:name="bookmark3"/>
      <w:r w:rsidRPr="00E65A6A">
        <w:rPr>
          <w:sz w:val="28"/>
          <w:szCs w:val="28"/>
          <w:lang w:eastAsia="uk-UA"/>
        </w:rPr>
        <w:t>Інструментарій інформаційної технології. Спеціалізоване програмне забезпечення професійної діяльності фармацевта. Створення структурних хімічних формул з використанням спеціального програмного забезпечення.</w:t>
      </w:r>
      <w:bookmarkStart w:id="3" w:name="bookmark4"/>
      <w:bookmarkEnd w:id="2"/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sz w:val="28"/>
          <w:szCs w:val="28"/>
          <w:lang w:eastAsia="uk-UA"/>
        </w:rPr>
      </w:pPr>
      <w:r w:rsidRPr="00E65A6A">
        <w:rPr>
          <w:b/>
          <w:bCs/>
          <w:sz w:val="28"/>
          <w:szCs w:val="28"/>
          <w:lang w:eastAsia="uk-UA"/>
        </w:rPr>
        <w:t>Тема 2.</w:t>
      </w:r>
      <w:r w:rsidRPr="00E65A6A">
        <w:rPr>
          <w:sz w:val="28"/>
          <w:szCs w:val="28"/>
          <w:lang w:eastAsia="uk-UA"/>
        </w:rPr>
        <w:t xml:space="preserve"> </w:t>
      </w:r>
      <w:r w:rsidRPr="00E65A6A">
        <w:rPr>
          <w:b/>
          <w:sz w:val="28"/>
          <w:szCs w:val="28"/>
          <w:lang w:eastAsia="uk-UA"/>
        </w:rPr>
        <w:t xml:space="preserve">Бази даних як інформаційні моделі. </w:t>
      </w:r>
      <w:bookmarkEnd w:id="3"/>
      <w:r w:rsidRPr="00E65A6A">
        <w:rPr>
          <w:b/>
          <w:sz w:val="28"/>
          <w:szCs w:val="28"/>
          <w:lang w:eastAsia="uk-UA"/>
        </w:rPr>
        <w:t>Система керування базами даних.</w:t>
      </w:r>
      <w:r w:rsidRPr="00E65A6A">
        <w:rPr>
          <w:sz w:val="28"/>
          <w:szCs w:val="28"/>
          <w:lang w:eastAsia="uk-UA"/>
        </w:rPr>
        <w:t xml:space="preserve"> 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sz w:val="28"/>
          <w:szCs w:val="28"/>
          <w:lang w:eastAsia="uk-UA"/>
        </w:rPr>
      </w:pPr>
      <w:r w:rsidRPr="00E65A6A">
        <w:rPr>
          <w:sz w:val="28"/>
          <w:szCs w:val="28"/>
          <w:lang w:eastAsia="uk-UA"/>
        </w:rPr>
        <w:t>Проектування та створення баз даних у середовищі MS A</w:t>
      </w:r>
      <w:r w:rsidRPr="00E65A6A">
        <w:rPr>
          <w:sz w:val="28"/>
          <w:szCs w:val="28"/>
          <w:lang w:val="en-US" w:eastAsia="uk-UA"/>
        </w:rPr>
        <w:t>ccess</w:t>
      </w:r>
      <w:r w:rsidRPr="00E65A6A">
        <w:rPr>
          <w:sz w:val="28"/>
          <w:szCs w:val="28"/>
          <w:lang w:eastAsia="uk-UA"/>
        </w:rPr>
        <w:t xml:space="preserve">. Система управління базами даних (СУБД). Комп’ютерна обробка даних. Реалізація фармацевтичної бази даних засобами системи управління базами даних. Формування запитів, розробка та використання форм, створення звітів. 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/>
          <w:sz w:val="28"/>
          <w:szCs w:val="28"/>
          <w:lang w:eastAsia="uk-UA"/>
        </w:rPr>
      </w:pPr>
      <w:r w:rsidRPr="00E65A6A">
        <w:rPr>
          <w:b/>
          <w:bCs/>
          <w:sz w:val="28"/>
          <w:szCs w:val="28"/>
          <w:lang w:eastAsia="uk-UA"/>
        </w:rPr>
        <w:t>Тема 3. Системи підтримки прийняття рішень.</w:t>
      </w:r>
      <w:r w:rsidRPr="00E65A6A">
        <w:rPr>
          <w:bCs/>
          <w:sz w:val="28"/>
          <w:szCs w:val="28"/>
          <w:lang w:eastAsia="uk-UA"/>
        </w:rPr>
        <w:t xml:space="preserve"> </w:t>
      </w:r>
      <w:r w:rsidRPr="00E65A6A">
        <w:rPr>
          <w:b/>
          <w:bCs/>
          <w:sz w:val="28"/>
          <w:szCs w:val="28"/>
          <w:lang w:eastAsia="uk-UA"/>
        </w:rPr>
        <w:t>Засоби прогнозування.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sz w:val="28"/>
          <w:szCs w:val="28"/>
          <w:lang w:eastAsia="uk-UA"/>
        </w:rPr>
      </w:pPr>
      <w:r w:rsidRPr="00E65A6A">
        <w:rPr>
          <w:bCs/>
          <w:sz w:val="28"/>
          <w:szCs w:val="28"/>
          <w:lang w:eastAsia="uk-UA"/>
        </w:rPr>
        <w:t xml:space="preserve">Експертні системи. Засоби прогнозування. Інформаційні технології функціональної апроксимації та прогнозу статистичних даних. </w:t>
      </w:r>
      <w:r w:rsidRPr="00E65A6A">
        <w:rPr>
          <w:sz w:val="28"/>
          <w:szCs w:val="28"/>
          <w:lang w:eastAsia="uk-UA"/>
        </w:rPr>
        <w:t>Основні процедури статистичного аналізу. Статистична перевірка гіпотез. Розв’язок типових статистичних задач з допомогою програми Excel.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/>
          <w:sz w:val="28"/>
          <w:szCs w:val="28"/>
          <w:lang w:eastAsia="uk-UA"/>
        </w:rPr>
      </w:pPr>
      <w:r w:rsidRPr="00E65A6A">
        <w:rPr>
          <w:b/>
          <w:bCs/>
          <w:sz w:val="28"/>
          <w:szCs w:val="28"/>
          <w:lang w:eastAsia="uk-UA"/>
        </w:rPr>
        <w:t>Тема 4.</w:t>
      </w:r>
      <w:r w:rsidRPr="00E65A6A">
        <w:rPr>
          <w:sz w:val="28"/>
          <w:szCs w:val="28"/>
          <w:lang w:eastAsia="uk-UA"/>
        </w:rPr>
        <w:t xml:space="preserve"> </w:t>
      </w:r>
      <w:r w:rsidRPr="00E65A6A">
        <w:rPr>
          <w:b/>
          <w:sz w:val="28"/>
          <w:szCs w:val="28"/>
          <w:lang w:eastAsia="uk-UA"/>
        </w:rPr>
        <w:t>Основні напрямки використання інформаційних технологій у фармацевтиці. Захист інформаційних даних у фармацевтичній галузі.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Cs/>
          <w:sz w:val="28"/>
          <w:szCs w:val="28"/>
          <w:lang w:eastAsia="uk-UA"/>
        </w:rPr>
      </w:pPr>
      <w:r w:rsidRPr="00E65A6A">
        <w:rPr>
          <w:sz w:val="28"/>
          <w:szCs w:val="28"/>
          <w:lang w:eastAsia="uk-UA"/>
        </w:rPr>
        <w:t>Автоматизація роботи з документами. Електронні форми і бланки фармацевтичної документації. Технічні засоби реалізації інформаційних технологій: мережеві технології. Використання ресурсів I</w:t>
      </w:r>
      <w:r w:rsidRPr="00E65A6A">
        <w:rPr>
          <w:sz w:val="28"/>
          <w:szCs w:val="28"/>
          <w:lang w:val="en-US" w:eastAsia="uk-UA"/>
        </w:rPr>
        <w:t>nternet</w:t>
      </w:r>
      <w:r w:rsidRPr="00E65A6A">
        <w:rPr>
          <w:sz w:val="28"/>
          <w:szCs w:val="28"/>
          <w:lang w:eastAsia="uk-UA"/>
        </w:rPr>
        <w:t xml:space="preserve"> у професійній діяльності фармацевта-біотехнолога. Рівні захисту інформації. Реєстраційне досьє. Валідація комп’ютерних систем у фармацевтичній промисловості.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Cs/>
          <w:sz w:val="28"/>
          <w:szCs w:val="28"/>
          <w:lang w:eastAsia="uk-UA"/>
        </w:rPr>
      </w:pP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/>
          <w:sz w:val="28"/>
          <w:szCs w:val="28"/>
          <w:lang w:eastAsia="uk-UA"/>
        </w:rPr>
      </w:pPr>
      <w:r>
        <w:rPr>
          <w:b/>
          <w:bCs/>
          <w:sz w:val="28"/>
          <w:szCs w:val="28"/>
          <w:lang w:eastAsia="uk-UA"/>
        </w:rPr>
        <w:t xml:space="preserve">Модуль </w:t>
      </w:r>
      <w:r w:rsidRPr="00E65A6A">
        <w:rPr>
          <w:b/>
          <w:bCs/>
          <w:sz w:val="28"/>
          <w:szCs w:val="28"/>
          <w:lang w:eastAsia="uk-UA"/>
        </w:rPr>
        <w:t>2</w:t>
      </w:r>
      <w:r>
        <w:rPr>
          <w:b/>
          <w:bCs/>
          <w:sz w:val="28"/>
          <w:szCs w:val="28"/>
          <w:lang w:eastAsia="uk-UA"/>
        </w:rPr>
        <w:t>.</w:t>
      </w:r>
      <w:r w:rsidRPr="00E65A6A">
        <w:rPr>
          <w:sz w:val="28"/>
          <w:szCs w:val="28"/>
          <w:lang w:eastAsia="uk-UA"/>
        </w:rPr>
        <w:t xml:space="preserve"> </w:t>
      </w:r>
      <w:r w:rsidRPr="00E65A6A">
        <w:rPr>
          <w:b/>
          <w:sz w:val="28"/>
          <w:szCs w:val="28"/>
        </w:rPr>
        <w:t>Застосування сучасних інформаційних технологій для оптимізації технологій у фармацевтичній промисловості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Cs/>
          <w:sz w:val="28"/>
          <w:szCs w:val="28"/>
          <w:lang w:eastAsia="uk-UA"/>
        </w:rPr>
      </w:pPr>
      <w:r w:rsidRPr="00E65A6A">
        <w:rPr>
          <w:b/>
          <w:bCs/>
          <w:sz w:val="28"/>
          <w:szCs w:val="28"/>
          <w:lang w:eastAsia="uk-UA"/>
        </w:rPr>
        <w:t>Тема 1.</w:t>
      </w:r>
      <w:r w:rsidRPr="00E65A6A">
        <w:rPr>
          <w:b/>
          <w:sz w:val="28"/>
          <w:szCs w:val="28"/>
          <w:lang w:eastAsia="uk-UA"/>
        </w:rPr>
        <w:t xml:space="preserve"> Основні напрямки оптимізації фармацевтичних технологій</w:t>
      </w:r>
      <w:r w:rsidRPr="00E65A6A">
        <w:rPr>
          <w:bCs/>
          <w:sz w:val="28"/>
          <w:szCs w:val="28"/>
          <w:lang w:eastAsia="uk-UA"/>
        </w:rPr>
        <w:t xml:space="preserve">. </w:t>
      </w:r>
      <w:r w:rsidRPr="00E65A6A">
        <w:rPr>
          <w:b/>
          <w:sz w:val="28"/>
          <w:szCs w:val="28"/>
          <w:lang w:eastAsia="uk-UA"/>
        </w:rPr>
        <w:t>Оптимізаційні задачі фармацевтичної галузі</w:t>
      </w:r>
      <w:r w:rsidRPr="00E65A6A">
        <w:rPr>
          <w:b/>
          <w:bCs/>
          <w:sz w:val="28"/>
          <w:szCs w:val="28"/>
          <w:lang w:eastAsia="uk-UA"/>
        </w:rPr>
        <w:t xml:space="preserve"> у середовищі електронних таблиць</w:t>
      </w:r>
    </w:p>
    <w:p w:rsidR="009F68AB" w:rsidRPr="00E65A6A" w:rsidRDefault="009F68AB" w:rsidP="009F68AB">
      <w:pPr>
        <w:keepNext/>
        <w:keepLines/>
        <w:spacing w:line="307" w:lineRule="exact"/>
        <w:ind w:left="60" w:firstLine="700"/>
        <w:jc w:val="both"/>
        <w:outlineLvl w:val="0"/>
        <w:rPr>
          <w:bCs/>
          <w:sz w:val="28"/>
          <w:szCs w:val="28"/>
          <w:lang w:eastAsia="uk-UA"/>
        </w:rPr>
      </w:pPr>
      <w:r w:rsidRPr="00E65A6A">
        <w:rPr>
          <w:bCs/>
          <w:sz w:val="28"/>
          <w:szCs w:val="28"/>
          <w:lang w:eastAsia="uk-UA"/>
        </w:rPr>
        <w:t xml:space="preserve">Основні напрямки удосконалення фармацевтичних технологій. Основні фармацевтичні фактори оптимізації технології виготовлення лікарських засобів. Приклади оптимізаційних задач у фармацевтичній галузі та їх формалізація. Розв’язання оптимізаційних задач у середовищі електронних таблиць. </w:t>
      </w:r>
    </w:p>
    <w:p w:rsidR="009F68AB" w:rsidRPr="00E65A6A" w:rsidRDefault="009F68AB" w:rsidP="009F68AB">
      <w:pPr>
        <w:ind w:firstLine="708"/>
        <w:jc w:val="both"/>
        <w:rPr>
          <w:rFonts w:eastAsia="Calibri"/>
          <w:b/>
          <w:sz w:val="28"/>
          <w:szCs w:val="28"/>
          <w:lang w:val="ru-RU" w:eastAsia="en-US"/>
        </w:rPr>
      </w:pPr>
      <w:r w:rsidRPr="00E65A6A">
        <w:rPr>
          <w:b/>
          <w:bCs/>
          <w:sz w:val="28"/>
          <w:szCs w:val="28"/>
          <w:lang w:eastAsia="uk-UA"/>
        </w:rPr>
        <w:t>Тема 2.</w:t>
      </w:r>
      <w:r w:rsidRPr="00E65A6A">
        <w:rPr>
          <w:sz w:val="28"/>
          <w:szCs w:val="28"/>
          <w:lang w:eastAsia="uk-UA"/>
        </w:rPr>
        <w:t xml:space="preserve"> </w:t>
      </w:r>
      <w:r w:rsidRPr="00E65A6A">
        <w:rPr>
          <w:rFonts w:eastAsia="Calibri"/>
          <w:b/>
          <w:sz w:val="28"/>
          <w:szCs w:val="28"/>
          <w:lang w:eastAsia="en-US"/>
        </w:rPr>
        <w:t>Технології створення нових лікарських речовин за допомогою комп’ютерного моделювання</w:t>
      </w:r>
    </w:p>
    <w:p w:rsidR="009F68AB" w:rsidRDefault="009F68AB" w:rsidP="009F68AB">
      <w:pPr>
        <w:spacing w:line="307" w:lineRule="exact"/>
        <w:ind w:left="60" w:right="20" w:firstLine="700"/>
        <w:jc w:val="both"/>
        <w:rPr>
          <w:b/>
          <w:bCs/>
          <w:sz w:val="28"/>
          <w:szCs w:val="28"/>
          <w:lang w:eastAsia="uk-UA"/>
        </w:rPr>
      </w:pPr>
      <w:r w:rsidRPr="00E65A6A">
        <w:rPr>
          <w:rFonts w:eastAsia="Calibri"/>
          <w:sz w:val="28"/>
          <w:szCs w:val="28"/>
          <w:lang w:eastAsia="en-US"/>
        </w:rPr>
        <w:t>Використання комп’ютерного моделювання для створення нових лікарських речовин. Напрями пошуку нових лікарських засобів з використанням комп’ютерних програм.</w:t>
      </w:r>
      <w:r w:rsidRPr="00E65A6A">
        <w:rPr>
          <w:sz w:val="28"/>
          <w:szCs w:val="28"/>
        </w:rPr>
        <w:t xml:space="preserve"> Використання </w:t>
      </w:r>
      <w:r w:rsidRPr="00E65A6A">
        <w:rPr>
          <w:rFonts w:eastAsia="Calibri"/>
          <w:sz w:val="28"/>
          <w:szCs w:val="28"/>
          <w:lang w:eastAsia="en-US"/>
        </w:rPr>
        <w:t>комп’ютерного</w:t>
      </w:r>
      <w:r w:rsidRPr="00E65A6A">
        <w:rPr>
          <w:sz w:val="28"/>
          <w:szCs w:val="28"/>
        </w:rPr>
        <w:t xml:space="preserve"> скринінгу та методу комбінаторної хімії при створенні нових лікарських засобів.</w:t>
      </w:r>
      <w:r w:rsidRPr="00E65A6A">
        <w:rPr>
          <w:sz w:val="28"/>
          <w:szCs w:val="28"/>
          <w:lang w:eastAsia="uk-UA"/>
        </w:rPr>
        <w:t xml:space="preserve"> Молекулярне моделювання із застосуванням програми HyperChem.</w:t>
      </w:r>
      <w:r w:rsidRPr="00E65A6A">
        <w:rPr>
          <w:b/>
          <w:bCs/>
          <w:sz w:val="28"/>
          <w:szCs w:val="28"/>
          <w:lang w:eastAsia="uk-UA"/>
        </w:rPr>
        <w:t xml:space="preserve"> </w:t>
      </w:r>
      <w:r w:rsidRPr="00E65A6A">
        <w:rPr>
          <w:bCs/>
          <w:sz w:val="28"/>
          <w:szCs w:val="28"/>
          <w:lang w:eastAsia="uk-UA"/>
        </w:rPr>
        <w:t>Комп’ютерний аналіз готових лікарських засобів.</w:t>
      </w:r>
    </w:p>
    <w:p w:rsidR="009F68AB" w:rsidRPr="00E65A6A" w:rsidRDefault="009F68AB" w:rsidP="009F68AB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E65A6A">
        <w:rPr>
          <w:b/>
          <w:bCs/>
          <w:sz w:val="28"/>
          <w:szCs w:val="28"/>
          <w:lang w:eastAsia="uk-UA"/>
        </w:rPr>
        <w:t>Тема 3.</w:t>
      </w:r>
      <w:r w:rsidRPr="00E65A6A">
        <w:rPr>
          <w:sz w:val="28"/>
          <w:szCs w:val="28"/>
          <w:lang w:eastAsia="uk-UA"/>
        </w:rPr>
        <w:t xml:space="preserve"> </w:t>
      </w:r>
      <w:r w:rsidRPr="00E65A6A">
        <w:rPr>
          <w:b/>
          <w:sz w:val="28"/>
          <w:szCs w:val="28"/>
          <w:lang w:val="ru-RU" w:eastAsia="uk-UA"/>
        </w:rPr>
        <w:t>Конструювання л</w:t>
      </w:r>
      <w:r w:rsidRPr="00E65A6A">
        <w:rPr>
          <w:b/>
          <w:sz w:val="28"/>
          <w:szCs w:val="28"/>
          <w:lang w:eastAsia="uk-UA"/>
        </w:rPr>
        <w:t>і</w:t>
      </w:r>
      <w:r w:rsidRPr="00E65A6A">
        <w:rPr>
          <w:b/>
          <w:sz w:val="28"/>
          <w:szCs w:val="28"/>
          <w:lang w:val="ru-RU" w:eastAsia="uk-UA"/>
        </w:rPr>
        <w:t xml:space="preserve">карських засобів з </w:t>
      </w:r>
      <w:r w:rsidRPr="00E65A6A">
        <w:rPr>
          <w:b/>
          <w:sz w:val="28"/>
          <w:szCs w:val="28"/>
          <w:lang w:eastAsia="uk-UA"/>
        </w:rPr>
        <w:t>визначенням спектра біологічної активност</w:t>
      </w:r>
      <w:r>
        <w:rPr>
          <w:rFonts w:eastAsia="Calibri"/>
          <w:b/>
          <w:sz w:val="28"/>
          <w:szCs w:val="28"/>
          <w:lang w:eastAsia="en-US"/>
        </w:rPr>
        <w:t>і</w:t>
      </w:r>
    </w:p>
    <w:p w:rsidR="009F68AB" w:rsidRPr="00E65A6A" w:rsidRDefault="009F68AB" w:rsidP="009F68AB">
      <w:pPr>
        <w:spacing w:line="307" w:lineRule="exact"/>
        <w:ind w:left="60" w:right="20" w:firstLine="700"/>
        <w:jc w:val="both"/>
        <w:rPr>
          <w:bCs/>
          <w:sz w:val="28"/>
          <w:szCs w:val="28"/>
          <w:lang w:eastAsia="uk-UA"/>
        </w:rPr>
      </w:pPr>
      <w:r w:rsidRPr="00E65A6A">
        <w:rPr>
          <w:sz w:val="28"/>
          <w:szCs w:val="28"/>
          <w:lang w:eastAsia="uk-UA"/>
        </w:rPr>
        <w:t xml:space="preserve">Використання програмного забезпечення PASS C&amp;T </w:t>
      </w:r>
      <w:r w:rsidRPr="00E65A6A">
        <w:rPr>
          <w:sz w:val="28"/>
          <w:szCs w:val="28"/>
          <w:lang w:val="ru-RU" w:eastAsia="uk-UA"/>
        </w:rPr>
        <w:t>для в</w:t>
      </w:r>
      <w:r w:rsidRPr="00E65A6A">
        <w:rPr>
          <w:sz w:val="28"/>
          <w:szCs w:val="28"/>
          <w:lang w:eastAsia="uk-UA"/>
        </w:rPr>
        <w:t xml:space="preserve">изначення спектра біологічної активності лікарських речовин. </w:t>
      </w:r>
      <w:r w:rsidRPr="00E65A6A">
        <w:rPr>
          <w:bCs/>
          <w:sz w:val="28"/>
          <w:szCs w:val="28"/>
          <w:lang w:eastAsia="uk-UA"/>
        </w:rPr>
        <w:t>Нові програмні продукти структурно-функціонального конструювання лікарських засобів. Комп’ютерні моделі біологічних систем. Конструювання біологічно активних сполук із заданими властивостями.</w:t>
      </w:r>
    </w:p>
    <w:p w:rsidR="009F68AB" w:rsidRPr="00FE53E5" w:rsidRDefault="009F68AB" w:rsidP="009F68AB">
      <w:pPr>
        <w:ind w:firstLine="709"/>
        <w:jc w:val="both"/>
        <w:rPr>
          <w:sz w:val="28"/>
          <w:szCs w:val="28"/>
          <w:lang w:eastAsia="uk-UA"/>
        </w:rPr>
      </w:pPr>
      <w:r w:rsidRPr="00E65A6A">
        <w:rPr>
          <w:b/>
          <w:bCs/>
          <w:sz w:val="28"/>
          <w:szCs w:val="28"/>
          <w:lang w:eastAsia="uk-UA"/>
        </w:rPr>
        <w:t xml:space="preserve">Тема </w:t>
      </w:r>
      <w:r>
        <w:rPr>
          <w:b/>
          <w:bCs/>
          <w:sz w:val="28"/>
          <w:szCs w:val="28"/>
          <w:lang w:eastAsia="uk-UA"/>
        </w:rPr>
        <w:t>4</w:t>
      </w:r>
      <w:r w:rsidRPr="00E65A6A">
        <w:rPr>
          <w:b/>
          <w:bCs/>
          <w:sz w:val="28"/>
          <w:szCs w:val="28"/>
          <w:lang w:eastAsia="uk-UA"/>
        </w:rPr>
        <w:t>.</w:t>
      </w:r>
      <w:r>
        <w:rPr>
          <w:sz w:val="28"/>
          <w:szCs w:val="28"/>
          <w:lang w:eastAsia="uk-UA"/>
        </w:rPr>
        <w:t xml:space="preserve"> </w:t>
      </w:r>
      <w:r w:rsidRPr="00E65A6A">
        <w:rPr>
          <w:rFonts w:eastAsia="Calibri"/>
          <w:b/>
          <w:sz w:val="28"/>
          <w:szCs w:val="28"/>
          <w:lang w:eastAsia="en-US"/>
        </w:rPr>
        <w:t>Перспективи розвитку інформаційних технологій у фармацевтичній біотехнології</w:t>
      </w:r>
    </w:p>
    <w:p w:rsidR="009F68AB" w:rsidRPr="00285063" w:rsidRDefault="009F68AB" w:rsidP="009F68AB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Ключові технології</w:t>
      </w:r>
      <w:r w:rsidRPr="00E65A6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розвитку фармацевтичних компаній: обчислювальні системи з продуктивністю петафлоп і </w:t>
      </w:r>
      <w:r>
        <w:rPr>
          <w:rFonts w:eastAsia="Calibri"/>
          <w:sz w:val="28"/>
          <w:szCs w:val="28"/>
          <w:lang w:val="en-US" w:eastAsia="en-US"/>
        </w:rPr>
        <w:t>Grid</w:t>
      </w:r>
      <w:r>
        <w:rPr>
          <w:rFonts w:eastAsia="Calibri"/>
          <w:sz w:val="28"/>
          <w:szCs w:val="28"/>
          <w:lang w:eastAsia="en-US"/>
        </w:rPr>
        <w:t xml:space="preserve">-технології; прогностичне біомоделювання; </w:t>
      </w:r>
      <w:r>
        <w:rPr>
          <w:sz w:val="28"/>
          <w:szCs w:val="28"/>
        </w:rPr>
        <w:t>у</w:t>
      </w:r>
      <w:r w:rsidRPr="00E85DD6">
        <w:rPr>
          <w:sz w:val="28"/>
          <w:szCs w:val="28"/>
        </w:rPr>
        <w:t xml:space="preserve">досконалені рішення для зберігання </w:t>
      </w:r>
      <w:r>
        <w:rPr>
          <w:sz w:val="28"/>
          <w:szCs w:val="28"/>
        </w:rPr>
        <w:t xml:space="preserve">комп’ютерних </w:t>
      </w:r>
      <w:r w:rsidRPr="00E85DD6">
        <w:rPr>
          <w:sz w:val="28"/>
          <w:szCs w:val="28"/>
        </w:rPr>
        <w:t>даних</w:t>
      </w:r>
      <w:r>
        <w:rPr>
          <w:rFonts w:eastAsia="Calibri"/>
          <w:sz w:val="28"/>
          <w:szCs w:val="28"/>
          <w:lang w:eastAsia="en-US"/>
        </w:rPr>
        <w:t xml:space="preserve">; </w:t>
      </w:r>
      <w:r>
        <w:rPr>
          <w:sz w:val="28"/>
          <w:szCs w:val="28"/>
        </w:rPr>
        <w:t>т</w:t>
      </w:r>
      <w:r w:rsidRPr="00E85DD6">
        <w:rPr>
          <w:sz w:val="28"/>
          <w:szCs w:val="28"/>
        </w:rPr>
        <w:t>ехнології аналізу виробничих процесів</w:t>
      </w:r>
      <w:r>
        <w:rPr>
          <w:rFonts w:eastAsia="Calibri"/>
          <w:sz w:val="28"/>
          <w:szCs w:val="28"/>
          <w:lang w:eastAsia="en-US"/>
        </w:rPr>
        <w:t xml:space="preserve"> фармацевтичних виробництв; </w:t>
      </w:r>
      <w:r>
        <w:rPr>
          <w:sz w:val="28"/>
          <w:szCs w:val="28"/>
        </w:rPr>
        <w:t>з</w:t>
      </w:r>
      <w:r w:rsidRPr="00E85DD6">
        <w:rPr>
          <w:sz w:val="28"/>
          <w:szCs w:val="28"/>
        </w:rPr>
        <w:t>асоби інтелектуального аналізу веб-інформації</w:t>
      </w:r>
      <w:r>
        <w:rPr>
          <w:rFonts w:eastAsia="Calibri"/>
          <w:sz w:val="28"/>
          <w:szCs w:val="28"/>
          <w:lang w:eastAsia="en-US"/>
        </w:rPr>
        <w:t xml:space="preserve">. Конвергентні технології, як комбінація </w:t>
      </w:r>
      <w:r w:rsidRPr="00285063">
        <w:rPr>
          <w:rFonts w:eastAsia="Calibri"/>
          <w:sz w:val="28"/>
          <w:szCs w:val="28"/>
          <w:lang w:eastAsia="en-US"/>
        </w:rPr>
        <w:t xml:space="preserve">нанонауки і нанотехнологій, біотехнологій і біомедицини, інформаційних технологій і когнітивної науки. </w:t>
      </w:r>
    </w:p>
    <w:p w:rsidR="00262207" w:rsidRPr="00C44560" w:rsidRDefault="00262207" w:rsidP="00C44560">
      <w:pPr>
        <w:spacing w:before="120"/>
        <w:ind w:firstLine="709"/>
        <w:jc w:val="both"/>
        <w:rPr>
          <w:sz w:val="27"/>
          <w:szCs w:val="27"/>
        </w:rPr>
      </w:pPr>
    </w:p>
    <w:p w:rsidR="006E0EC4" w:rsidRDefault="006E0EC4" w:rsidP="00A9667F">
      <w:pPr>
        <w:rPr>
          <w:b/>
          <w:bCs/>
          <w:sz w:val="27"/>
          <w:szCs w:val="27"/>
        </w:rPr>
      </w:pPr>
    </w:p>
    <w:p w:rsidR="009F68AB" w:rsidRDefault="009F68AB" w:rsidP="00A9667F">
      <w:pPr>
        <w:jc w:val="center"/>
        <w:rPr>
          <w:b/>
          <w:bCs/>
          <w:sz w:val="27"/>
          <w:szCs w:val="27"/>
        </w:rPr>
      </w:pPr>
    </w:p>
    <w:p w:rsidR="009F68AB" w:rsidRDefault="009F68AB" w:rsidP="00A9667F">
      <w:pPr>
        <w:jc w:val="center"/>
        <w:rPr>
          <w:b/>
          <w:bCs/>
          <w:sz w:val="27"/>
          <w:szCs w:val="27"/>
        </w:rPr>
      </w:pPr>
    </w:p>
    <w:p w:rsidR="00FF5DCD" w:rsidRDefault="00FF5DCD" w:rsidP="00D94960">
      <w:pPr>
        <w:rPr>
          <w:b/>
          <w:bCs/>
          <w:sz w:val="27"/>
          <w:szCs w:val="27"/>
        </w:rPr>
      </w:pPr>
    </w:p>
    <w:p w:rsidR="00BF78CA" w:rsidRDefault="00BF78CA" w:rsidP="00D94960">
      <w:pPr>
        <w:rPr>
          <w:b/>
          <w:bCs/>
          <w:sz w:val="27"/>
          <w:szCs w:val="27"/>
        </w:rPr>
      </w:pPr>
    </w:p>
    <w:p w:rsidR="00BF78CA" w:rsidRDefault="00BF78CA" w:rsidP="00D94960">
      <w:pPr>
        <w:rPr>
          <w:b/>
          <w:bCs/>
          <w:sz w:val="27"/>
          <w:szCs w:val="27"/>
        </w:rPr>
      </w:pPr>
    </w:p>
    <w:p w:rsidR="00FF5DCD" w:rsidRDefault="00FF5DCD" w:rsidP="00A9667F">
      <w:pPr>
        <w:jc w:val="center"/>
        <w:rPr>
          <w:b/>
          <w:bCs/>
          <w:sz w:val="27"/>
          <w:szCs w:val="27"/>
        </w:rPr>
      </w:pPr>
    </w:p>
    <w:p w:rsidR="00CA6999" w:rsidRPr="00F707D8" w:rsidRDefault="00CA6999" w:rsidP="00A9667F">
      <w:pPr>
        <w:jc w:val="center"/>
        <w:rPr>
          <w:b/>
          <w:bCs/>
          <w:sz w:val="28"/>
          <w:szCs w:val="28"/>
        </w:rPr>
      </w:pPr>
      <w:r w:rsidRPr="00F707D8">
        <w:rPr>
          <w:b/>
          <w:bCs/>
          <w:sz w:val="28"/>
          <w:szCs w:val="28"/>
        </w:rPr>
        <w:t>2. ЗМІСТ НАВЧАЛЬНОЇ ДИСЦИПЛІНИ</w:t>
      </w:r>
    </w:p>
    <w:p w:rsidR="00CA6999" w:rsidRPr="00F707D8" w:rsidRDefault="00CA6999" w:rsidP="00CA6999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</w:p>
    <w:p w:rsidR="00CA6999" w:rsidRPr="00F707D8" w:rsidRDefault="00CA6999" w:rsidP="009F68AB">
      <w:pPr>
        <w:tabs>
          <w:tab w:val="left" w:pos="1276"/>
        </w:tabs>
        <w:ind w:firstLine="709"/>
        <w:jc w:val="both"/>
        <w:rPr>
          <w:b/>
          <w:bCs/>
          <w:sz w:val="28"/>
          <w:szCs w:val="28"/>
        </w:rPr>
      </w:pPr>
      <w:r w:rsidRPr="00F707D8">
        <w:rPr>
          <w:b/>
          <w:bCs/>
          <w:sz w:val="28"/>
          <w:szCs w:val="28"/>
        </w:rPr>
        <w:t>2.1.</w:t>
      </w:r>
      <w:r w:rsidR="009F68AB" w:rsidRPr="00F707D8">
        <w:rPr>
          <w:b/>
          <w:bCs/>
          <w:sz w:val="28"/>
          <w:szCs w:val="28"/>
        </w:rPr>
        <w:t xml:space="preserve"> Структура навчальної дисципліни (т</w:t>
      </w:r>
      <w:r w:rsidRPr="00F707D8">
        <w:rPr>
          <w:b/>
          <w:bCs/>
          <w:sz w:val="28"/>
          <w:szCs w:val="28"/>
        </w:rPr>
        <w:t>ематичний план</w:t>
      </w:r>
      <w:r w:rsidR="009F68AB" w:rsidRPr="00F707D8">
        <w:rPr>
          <w:b/>
          <w:bCs/>
          <w:sz w:val="28"/>
          <w:szCs w:val="28"/>
        </w:rPr>
        <w:t>)</w:t>
      </w:r>
      <w:r w:rsidRPr="00F707D8">
        <w:rPr>
          <w:b/>
          <w:bCs/>
          <w:sz w:val="28"/>
          <w:szCs w:val="28"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387"/>
        <w:gridCol w:w="850"/>
        <w:gridCol w:w="851"/>
        <w:gridCol w:w="992"/>
        <w:gridCol w:w="709"/>
      </w:tblGrid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308"/>
        </w:trPr>
        <w:tc>
          <w:tcPr>
            <w:tcW w:w="567" w:type="dxa"/>
            <w:vMerge w:val="restart"/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№</w:t>
            </w:r>
          </w:p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пор.</w:t>
            </w:r>
          </w:p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 w:val="restart"/>
            <w:vAlign w:val="center"/>
          </w:tcPr>
          <w:p w:rsidR="00217452" w:rsidRPr="005B10A3" w:rsidRDefault="00217452" w:rsidP="00EE7CC5">
            <w:pPr>
              <w:pStyle w:val="8"/>
            </w:pPr>
            <w:r w:rsidRPr="005B10A3">
              <w:t>Назва теми</w:t>
            </w:r>
            <w:r>
              <w:t xml:space="preserve"> </w:t>
            </w:r>
          </w:p>
        </w:tc>
        <w:tc>
          <w:tcPr>
            <w:tcW w:w="3402" w:type="dxa"/>
            <w:gridSpan w:val="4"/>
            <w:vAlign w:val="center"/>
          </w:tcPr>
          <w:p w:rsidR="00217452" w:rsidRPr="005B10A3" w:rsidRDefault="00217452" w:rsidP="00EE7CC5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>
              <w:t>Обсяг навчальних</w:t>
            </w:r>
            <w:r w:rsidRPr="005B10A3">
              <w:t xml:space="preserve"> занять </w:t>
            </w:r>
            <w:r w:rsidR="00EE7CC5">
              <w:t>(</w:t>
            </w:r>
            <w:r>
              <w:t>год</w:t>
            </w:r>
            <w:r w:rsidR="00EE7CC5">
              <w:t>.)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485"/>
        </w:trPr>
        <w:tc>
          <w:tcPr>
            <w:tcW w:w="567" w:type="dxa"/>
            <w:vMerge/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5387" w:type="dxa"/>
            <w:vMerge/>
            <w:vAlign w:val="center"/>
          </w:tcPr>
          <w:p w:rsidR="00217452" w:rsidRPr="005B10A3" w:rsidRDefault="00217452" w:rsidP="009947DE">
            <w:pPr>
              <w:pStyle w:val="8"/>
            </w:pPr>
          </w:p>
        </w:tc>
        <w:tc>
          <w:tcPr>
            <w:tcW w:w="850" w:type="dxa"/>
            <w:vAlign w:val="center"/>
          </w:tcPr>
          <w:p w:rsidR="00217452" w:rsidRPr="005B10A3" w:rsidRDefault="00217452" w:rsidP="002747F9">
            <w:pPr>
              <w:pStyle w:val="8"/>
              <w:ind w:right="-108"/>
            </w:pPr>
            <w:r w:rsidRPr="005B10A3">
              <w:t>Усього</w:t>
            </w:r>
          </w:p>
        </w:tc>
        <w:tc>
          <w:tcPr>
            <w:tcW w:w="851" w:type="dxa"/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Лекції</w:t>
            </w:r>
          </w:p>
        </w:tc>
        <w:tc>
          <w:tcPr>
            <w:tcW w:w="992" w:type="dxa"/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5B10A3">
              <w:t>Практ. заняття</w:t>
            </w:r>
          </w:p>
        </w:tc>
        <w:tc>
          <w:tcPr>
            <w:tcW w:w="709" w:type="dxa"/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СРС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1</w:t>
            </w:r>
          </w:p>
        </w:tc>
        <w:tc>
          <w:tcPr>
            <w:tcW w:w="5387" w:type="dxa"/>
            <w:tcBorders>
              <w:bottom w:val="single" w:sz="4" w:space="0" w:color="auto"/>
            </w:tcBorders>
            <w:vAlign w:val="center"/>
          </w:tcPr>
          <w:p w:rsidR="00217452" w:rsidRPr="005B10A3" w:rsidRDefault="00217452" w:rsidP="009947DE">
            <w:pPr>
              <w:pStyle w:val="8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7452" w:rsidRPr="005B10A3" w:rsidRDefault="00217452" w:rsidP="009947DE">
            <w:pPr>
              <w:pStyle w:val="8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217452" w:rsidRPr="005B10A3" w:rsidRDefault="00217452" w:rsidP="009947DE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217452" w:rsidRPr="005B10A3" w:rsidRDefault="00217452" w:rsidP="009947DE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452" w:rsidRPr="005B10A3" w:rsidRDefault="00217452" w:rsidP="009947DE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5B10A3">
              <w:rPr>
                <w:sz w:val="22"/>
                <w:szCs w:val="22"/>
              </w:rPr>
              <w:t>6</w:t>
            </w:r>
          </w:p>
        </w:tc>
      </w:tr>
      <w:tr w:rsidR="00217452" w:rsidRPr="005B10A3" w:rsidTr="00DF7284">
        <w:tblPrEx>
          <w:tblCellMar>
            <w:top w:w="0" w:type="dxa"/>
            <w:bottom w:w="0" w:type="dxa"/>
          </w:tblCellMar>
        </w:tblPrEx>
        <w:trPr>
          <w:cantSplit/>
          <w:trHeight w:val="360"/>
        </w:trPr>
        <w:tc>
          <w:tcPr>
            <w:tcW w:w="9356" w:type="dxa"/>
            <w:gridSpan w:val="6"/>
            <w:shd w:val="clear" w:color="auto" w:fill="EEECE1"/>
          </w:tcPr>
          <w:p w:rsidR="00217452" w:rsidRPr="006B506C" w:rsidRDefault="00217452" w:rsidP="00095D1B">
            <w:pPr>
              <w:keepNext/>
              <w:keepLines/>
              <w:ind w:firstLine="709"/>
              <w:jc w:val="center"/>
              <w:outlineLvl w:val="0"/>
              <w:rPr>
                <w:b/>
              </w:rPr>
            </w:pPr>
            <w:r>
              <w:rPr>
                <w:b/>
              </w:rPr>
              <w:t>2 семестр</w:t>
            </w:r>
          </w:p>
        </w:tc>
      </w:tr>
      <w:tr w:rsidR="00217452" w:rsidRPr="005B10A3" w:rsidTr="00217452">
        <w:tblPrEx>
          <w:tblCellMar>
            <w:top w:w="0" w:type="dxa"/>
            <w:bottom w:w="0" w:type="dxa"/>
          </w:tblCellMar>
        </w:tblPrEx>
        <w:trPr>
          <w:cantSplit/>
          <w:trHeight w:val="602"/>
        </w:trPr>
        <w:tc>
          <w:tcPr>
            <w:tcW w:w="9356" w:type="dxa"/>
            <w:gridSpan w:val="6"/>
          </w:tcPr>
          <w:p w:rsidR="00217452" w:rsidRPr="006B506C" w:rsidRDefault="00217452" w:rsidP="00095D1B">
            <w:pPr>
              <w:keepNext/>
              <w:keepLines/>
              <w:ind w:firstLine="709"/>
              <w:jc w:val="center"/>
              <w:outlineLvl w:val="0"/>
              <w:rPr>
                <w:b/>
                <w:bCs/>
                <w:lang w:eastAsia="uk-UA"/>
              </w:rPr>
            </w:pPr>
            <w:r w:rsidRPr="006B506C">
              <w:rPr>
                <w:b/>
                <w:bCs/>
                <w:lang w:eastAsia="uk-UA"/>
              </w:rPr>
              <w:t>М</w:t>
            </w:r>
            <w:r w:rsidR="009F68AB">
              <w:rPr>
                <w:b/>
                <w:bCs/>
                <w:lang w:eastAsia="uk-UA"/>
              </w:rPr>
              <w:t xml:space="preserve">одуль </w:t>
            </w:r>
            <w:r w:rsidRPr="006B506C">
              <w:rPr>
                <w:b/>
                <w:bCs/>
                <w:lang w:eastAsia="uk-UA"/>
              </w:rPr>
              <w:t>1</w:t>
            </w:r>
            <w:r w:rsidR="009F68AB">
              <w:rPr>
                <w:b/>
                <w:bCs/>
                <w:lang w:eastAsia="uk-UA"/>
              </w:rPr>
              <w:t>.</w:t>
            </w:r>
            <w:r w:rsidRPr="006B506C">
              <w:rPr>
                <w:lang w:eastAsia="uk-UA"/>
              </w:rPr>
              <w:t xml:space="preserve"> </w:t>
            </w:r>
            <w:r w:rsidRPr="006B506C">
              <w:rPr>
                <w:b/>
              </w:rPr>
              <w:t xml:space="preserve">Основи </w:t>
            </w:r>
            <w:r w:rsidRPr="009F68AB">
              <w:rPr>
                <w:b/>
              </w:rPr>
              <w:t xml:space="preserve">використання інформаційних технологій у </w:t>
            </w:r>
            <w:r w:rsidRPr="006B506C">
              <w:rPr>
                <w:b/>
              </w:rPr>
              <w:t>фармацевтичній галузі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1.1</w:t>
            </w:r>
          </w:p>
        </w:tc>
        <w:tc>
          <w:tcPr>
            <w:tcW w:w="5387" w:type="dxa"/>
          </w:tcPr>
          <w:p w:rsidR="00AA2FF6" w:rsidRPr="00AA2FF6" w:rsidRDefault="00603626" w:rsidP="0006705D">
            <w:pPr>
              <w:keepNext/>
              <w:keepLines/>
              <w:outlineLvl w:val="0"/>
              <w:rPr>
                <w:lang w:eastAsia="uk-UA"/>
              </w:rPr>
            </w:pPr>
            <w:r>
              <w:rPr>
                <w:lang w:eastAsia="uk-UA"/>
              </w:rPr>
              <w:t>Базові поняття інформаційних технологій у фармацевтичній галузі. Спеціалізоване програмне забезпечення професійної діяльності фармацевта</w:t>
            </w:r>
          </w:p>
        </w:tc>
        <w:tc>
          <w:tcPr>
            <w:tcW w:w="850" w:type="dxa"/>
          </w:tcPr>
          <w:p w:rsidR="0006705D" w:rsidRDefault="00700A72" w:rsidP="00700A72">
            <w:pPr>
              <w:jc w:val="center"/>
            </w:pPr>
            <w:r>
              <w:t>12</w:t>
            </w:r>
          </w:p>
          <w:p w:rsidR="0006705D" w:rsidRPr="0006705D" w:rsidRDefault="0006705D" w:rsidP="00EE7CC5"/>
        </w:tc>
        <w:tc>
          <w:tcPr>
            <w:tcW w:w="851" w:type="dxa"/>
          </w:tcPr>
          <w:p w:rsidR="00217452" w:rsidRDefault="00217452" w:rsidP="0006705D">
            <w:pPr>
              <w:pStyle w:val="8"/>
              <w:rPr>
                <w:lang w:val="en-US"/>
              </w:rPr>
            </w:pPr>
            <w:r w:rsidRPr="005B10A3">
              <w:rPr>
                <w:lang w:val="en-US"/>
              </w:rPr>
              <w:t>2</w:t>
            </w:r>
          </w:p>
          <w:p w:rsidR="007A0CAE" w:rsidRDefault="007A0CAE" w:rsidP="002747F9">
            <w:pPr>
              <w:rPr>
                <w:lang w:val="en-US"/>
              </w:rPr>
            </w:pPr>
          </w:p>
          <w:p w:rsidR="007A0CAE" w:rsidRPr="00603626" w:rsidRDefault="007A0CAE" w:rsidP="00EE7CC5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EE7CC5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E7CC5" w:rsidRPr="007871EC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7A0CAE" w:rsidRPr="007871EC" w:rsidRDefault="007A0CAE" w:rsidP="002747F9">
            <w:pPr>
              <w:tabs>
                <w:tab w:val="left" w:pos="851"/>
              </w:tabs>
              <w:jc w:val="center"/>
            </w:pPr>
          </w:p>
        </w:tc>
        <w:tc>
          <w:tcPr>
            <w:tcW w:w="709" w:type="dxa"/>
          </w:tcPr>
          <w:p w:rsidR="007A0CAE" w:rsidRPr="00CB3A5F" w:rsidRDefault="00700A72" w:rsidP="0006705D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1.2</w:t>
            </w:r>
          </w:p>
        </w:tc>
        <w:tc>
          <w:tcPr>
            <w:tcW w:w="5387" w:type="dxa"/>
          </w:tcPr>
          <w:p w:rsidR="00AA2FF6" w:rsidRPr="00CD4135" w:rsidRDefault="00603626" w:rsidP="00EE7CC5">
            <w:pPr>
              <w:keepNext/>
              <w:keepLines/>
              <w:outlineLvl w:val="0"/>
              <w:rPr>
                <w:lang w:eastAsia="uk-UA"/>
              </w:rPr>
            </w:pPr>
            <w:r w:rsidRPr="00603626">
              <w:rPr>
                <w:lang w:eastAsia="uk-UA"/>
              </w:rPr>
              <w:t>Бази даних як інформаційні моделі. Система керування базами даних</w:t>
            </w:r>
          </w:p>
        </w:tc>
        <w:tc>
          <w:tcPr>
            <w:tcW w:w="850" w:type="dxa"/>
          </w:tcPr>
          <w:p w:rsidR="0006705D" w:rsidRPr="0006705D" w:rsidRDefault="00700A72" w:rsidP="00EE7CC5">
            <w:pPr>
              <w:jc w:val="center"/>
            </w:pPr>
            <w:r>
              <w:t>12</w:t>
            </w:r>
          </w:p>
        </w:tc>
        <w:tc>
          <w:tcPr>
            <w:tcW w:w="851" w:type="dxa"/>
          </w:tcPr>
          <w:p w:rsidR="00217452" w:rsidRDefault="00217452" w:rsidP="0006705D">
            <w:pPr>
              <w:pStyle w:val="8"/>
            </w:pPr>
            <w:r w:rsidRPr="005B10A3">
              <w:t>2</w:t>
            </w:r>
          </w:p>
          <w:p w:rsidR="0006705D" w:rsidRPr="0006705D" w:rsidRDefault="0006705D" w:rsidP="00EE7CC5"/>
        </w:tc>
        <w:tc>
          <w:tcPr>
            <w:tcW w:w="992" w:type="dxa"/>
          </w:tcPr>
          <w:p w:rsidR="0006705D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06705D" w:rsidRPr="007871EC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06705D" w:rsidRDefault="00700A72" w:rsidP="00EE7CC5">
            <w:pPr>
              <w:tabs>
                <w:tab w:val="left" w:pos="851"/>
              </w:tabs>
              <w:jc w:val="center"/>
            </w:pPr>
            <w:r>
              <w:t>6</w:t>
            </w:r>
          </w:p>
          <w:p w:rsidR="0006705D" w:rsidRPr="00455763" w:rsidRDefault="0006705D" w:rsidP="0006705D">
            <w:pPr>
              <w:tabs>
                <w:tab w:val="left" w:pos="851"/>
              </w:tabs>
            </w:pP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 w:rsidRPr="005B10A3">
              <w:t>1.3</w:t>
            </w:r>
          </w:p>
        </w:tc>
        <w:tc>
          <w:tcPr>
            <w:tcW w:w="5387" w:type="dxa"/>
          </w:tcPr>
          <w:p w:rsidR="00AA2FF6" w:rsidRPr="00CD4135" w:rsidRDefault="00603626" w:rsidP="00761CCF">
            <w:pPr>
              <w:ind w:right="20"/>
              <w:rPr>
                <w:lang w:val="ru-RU" w:eastAsia="uk-UA"/>
              </w:rPr>
            </w:pPr>
            <w:r w:rsidRPr="00603626">
              <w:rPr>
                <w:lang w:val="ru-RU" w:eastAsia="uk-UA"/>
              </w:rPr>
              <w:t>Системи підтримки прийняття рішень. Засоби прогнозування</w:t>
            </w:r>
          </w:p>
        </w:tc>
        <w:tc>
          <w:tcPr>
            <w:tcW w:w="850" w:type="dxa"/>
          </w:tcPr>
          <w:p w:rsidR="00761CCF" w:rsidRPr="00761CCF" w:rsidRDefault="00700A72" w:rsidP="00EE7CC5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851" w:type="dxa"/>
          </w:tcPr>
          <w:p w:rsidR="00217452" w:rsidRDefault="005F6692" w:rsidP="00761CCF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761CCF" w:rsidRPr="00761CCF" w:rsidRDefault="00761CCF" w:rsidP="00EE7CC5">
            <w:pPr>
              <w:rPr>
                <w:lang w:val="ru-RU"/>
              </w:rPr>
            </w:pPr>
          </w:p>
        </w:tc>
        <w:tc>
          <w:tcPr>
            <w:tcW w:w="992" w:type="dxa"/>
          </w:tcPr>
          <w:p w:rsidR="00761CCF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E7CC5" w:rsidRPr="007871EC" w:rsidRDefault="00EE7CC5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761CCF" w:rsidRPr="00455763" w:rsidRDefault="00700A72" w:rsidP="00956F4D">
            <w:pPr>
              <w:tabs>
                <w:tab w:val="left" w:pos="851"/>
              </w:tabs>
              <w:jc w:val="center"/>
            </w:pPr>
            <w:r>
              <w:t>4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5264D0" w:rsidP="009947DE">
            <w:pPr>
              <w:tabs>
                <w:tab w:val="left" w:pos="851"/>
              </w:tabs>
              <w:ind w:left="-57" w:right="-57"/>
              <w:jc w:val="center"/>
            </w:pPr>
            <w:r>
              <w:t>1.</w:t>
            </w:r>
            <w:r w:rsidR="00E65F5E">
              <w:t>4</w:t>
            </w:r>
          </w:p>
        </w:tc>
        <w:tc>
          <w:tcPr>
            <w:tcW w:w="5387" w:type="dxa"/>
          </w:tcPr>
          <w:p w:rsidR="00AA2FF6" w:rsidRPr="00EE7CC5" w:rsidRDefault="0075283B" w:rsidP="00CB47DD">
            <w:pPr>
              <w:ind w:right="20"/>
              <w:rPr>
                <w:lang w:val="ru-RU" w:eastAsia="uk-UA"/>
              </w:rPr>
            </w:pPr>
            <w:r w:rsidRPr="00603626">
              <w:rPr>
                <w:lang w:val="ru-RU" w:eastAsia="uk-UA"/>
              </w:rPr>
              <w:t>Основні напрямки використання інформаційних технологій у фармацевтиці.</w:t>
            </w:r>
            <w:r>
              <w:rPr>
                <w:lang w:val="ru-RU" w:eastAsia="uk-UA"/>
              </w:rPr>
              <w:t xml:space="preserve"> </w:t>
            </w:r>
            <w:r w:rsidR="00603626" w:rsidRPr="00603626">
              <w:rPr>
                <w:lang w:val="ru-RU" w:eastAsia="uk-UA"/>
              </w:rPr>
              <w:t>Захист інформаційних даних у фармацевтичній галузі</w:t>
            </w:r>
          </w:p>
        </w:tc>
        <w:tc>
          <w:tcPr>
            <w:tcW w:w="850" w:type="dxa"/>
          </w:tcPr>
          <w:p w:rsidR="00217452" w:rsidRDefault="00E65F5E" w:rsidP="00301822">
            <w:pPr>
              <w:pStyle w:val="8"/>
            </w:pPr>
            <w:r>
              <w:t>12</w:t>
            </w:r>
          </w:p>
          <w:p w:rsidR="00301822" w:rsidRDefault="00301822" w:rsidP="00301822"/>
          <w:p w:rsidR="00301822" w:rsidRPr="00301822" w:rsidRDefault="00301822" w:rsidP="00EE7CC5"/>
        </w:tc>
        <w:tc>
          <w:tcPr>
            <w:tcW w:w="851" w:type="dxa"/>
          </w:tcPr>
          <w:p w:rsidR="00217452" w:rsidRDefault="005F6692" w:rsidP="00301822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EE7CC5" w:rsidRPr="00301822" w:rsidRDefault="00EE7CC5" w:rsidP="00EE7CC5">
            <w:pPr>
              <w:rPr>
                <w:lang w:val="ru-RU"/>
              </w:rPr>
            </w:pPr>
          </w:p>
          <w:p w:rsidR="00301822" w:rsidRPr="00301822" w:rsidRDefault="00301822" w:rsidP="00301822">
            <w:pPr>
              <w:jc w:val="center"/>
              <w:rPr>
                <w:lang w:val="ru-RU"/>
              </w:rPr>
            </w:pPr>
          </w:p>
        </w:tc>
        <w:tc>
          <w:tcPr>
            <w:tcW w:w="992" w:type="dxa"/>
          </w:tcPr>
          <w:p w:rsidR="00301822" w:rsidRDefault="00E65F5E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65F5E" w:rsidRDefault="00E65F5E" w:rsidP="00EE7CC5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E7CC5" w:rsidRPr="007871EC" w:rsidRDefault="00EE7CC5" w:rsidP="00EE7CC5">
            <w:pPr>
              <w:tabs>
                <w:tab w:val="left" w:pos="851"/>
              </w:tabs>
              <w:jc w:val="center"/>
            </w:pPr>
          </w:p>
        </w:tc>
        <w:tc>
          <w:tcPr>
            <w:tcW w:w="709" w:type="dxa"/>
          </w:tcPr>
          <w:p w:rsidR="00217452" w:rsidRDefault="00E65F5E" w:rsidP="00301822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  <w:p w:rsidR="00301822" w:rsidRDefault="00301822" w:rsidP="00301822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301822" w:rsidRPr="00301822" w:rsidRDefault="00301822" w:rsidP="00EE7CC5">
            <w:pPr>
              <w:tabs>
                <w:tab w:val="left" w:pos="851"/>
              </w:tabs>
              <w:rPr>
                <w:lang w:val="ru-RU"/>
              </w:rPr>
            </w:pP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  <w:tcBorders>
              <w:bottom w:val="single" w:sz="4" w:space="0" w:color="auto"/>
            </w:tcBorders>
          </w:tcPr>
          <w:p w:rsidR="00217452" w:rsidRPr="005B10A3" w:rsidRDefault="00217452" w:rsidP="009947DE">
            <w:pPr>
              <w:tabs>
                <w:tab w:val="left" w:pos="851"/>
              </w:tabs>
              <w:ind w:left="-57" w:right="-57"/>
              <w:jc w:val="center"/>
            </w:pPr>
            <w:r>
              <w:t>1.</w:t>
            </w:r>
            <w:r w:rsidR="00E65F5E">
              <w:t>5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17452" w:rsidRPr="005B10A3" w:rsidRDefault="00217452" w:rsidP="00355721">
            <w:pPr>
              <w:pStyle w:val="8"/>
              <w:jc w:val="left"/>
              <w:rPr>
                <w:szCs w:val="26"/>
                <w:lang w:val="en-US"/>
              </w:rPr>
            </w:pPr>
            <w:r w:rsidRPr="005B10A3">
              <w:rPr>
                <w:szCs w:val="26"/>
              </w:rPr>
              <w:t>Модульна контрольна робота №</w:t>
            </w:r>
            <w:r w:rsidRPr="005B10A3">
              <w:rPr>
                <w:szCs w:val="26"/>
                <w:lang w:val="en-US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7452" w:rsidRPr="00097BE8" w:rsidRDefault="005F6692" w:rsidP="00355721">
            <w:pPr>
              <w:pStyle w:val="8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7452" w:rsidRPr="001C6E69" w:rsidRDefault="005F6692" w:rsidP="00355721">
            <w:pPr>
              <w:tabs>
                <w:tab w:val="left" w:pos="851"/>
              </w:tabs>
              <w:jc w:val="center"/>
            </w:pPr>
            <w: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7452" w:rsidRPr="005B10A3" w:rsidRDefault="001C6E69" w:rsidP="00355721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452" w:rsidRPr="00CB3A5F" w:rsidRDefault="00217452" w:rsidP="00355721">
            <w:pPr>
              <w:tabs>
                <w:tab w:val="left" w:pos="851"/>
              </w:tabs>
              <w:jc w:val="center"/>
            </w:pPr>
            <w:r w:rsidRPr="00CB3A5F">
              <w:t>1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954" w:type="dxa"/>
            <w:gridSpan w:val="2"/>
          </w:tcPr>
          <w:p w:rsidR="00217452" w:rsidRPr="005B10A3" w:rsidRDefault="00217452" w:rsidP="00B65CE4">
            <w:pPr>
              <w:pStyle w:val="8"/>
              <w:jc w:val="left"/>
              <w:rPr>
                <w:b/>
                <w:bCs/>
                <w:szCs w:val="26"/>
              </w:rPr>
            </w:pPr>
            <w:r w:rsidRPr="005B10A3">
              <w:rPr>
                <w:b/>
                <w:bCs/>
                <w:szCs w:val="26"/>
              </w:rPr>
              <w:t>Усього за модулем №1</w:t>
            </w:r>
          </w:p>
        </w:tc>
        <w:tc>
          <w:tcPr>
            <w:tcW w:w="850" w:type="dxa"/>
            <w:vAlign w:val="center"/>
          </w:tcPr>
          <w:p w:rsidR="00217452" w:rsidRPr="00700A72" w:rsidRDefault="00700A72" w:rsidP="00A152AF">
            <w:pPr>
              <w:pStyle w:val="8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851" w:type="dxa"/>
            <w:vAlign w:val="center"/>
          </w:tcPr>
          <w:p w:rsidR="00217452" w:rsidRPr="001C6E69" w:rsidRDefault="005F6692" w:rsidP="00A152AF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992" w:type="dxa"/>
            <w:vAlign w:val="center"/>
          </w:tcPr>
          <w:p w:rsidR="00217452" w:rsidRPr="008B1B1B" w:rsidRDefault="0086269F" w:rsidP="00A152A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709" w:type="dxa"/>
            <w:vAlign w:val="center"/>
          </w:tcPr>
          <w:p w:rsidR="00217452" w:rsidRPr="00CB3A5F" w:rsidRDefault="00700A72" w:rsidP="00A152AF">
            <w:pPr>
              <w:tabs>
                <w:tab w:val="left" w:pos="851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</w:tr>
      <w:tr w:rsidR="00217452" w:rsidRPr="005B10A3" w:rsidTr="00301A93">
        <w:tblPrEx>
          <w:tblCellMar>
            <w:top w:w="0" w:type="dxa"/>
            <w:bottom w:w="0" w:type="dxa"/>
          </w:tblCellMar>
        </w:tblPrEx>
        <w:trPr>
          <w:cantSplit/>
          <w:trHeight w:val="602"/>
        </w:trPr>
        <w:tc>
          <w:tcPr>
            <w:tcW w:w="9356" w:type="dxa"/>
            <w:gridSpan w:val="6"/>
          </w:tcPr>
          <w:p w:rsidR="00217452" w:rsidRPr="006B506C" w:rsidRDefault="009F68AB" w:rsidP="00217452">
            <w:pPr>
              <w:keepNext/>
              <w:keepLines/>
              <w:ind w:firstLine="709"/>
              <w:jc w:val="center"/>
              <w:outlineLvl w:val="0"/>
              <w:rPr>
                <w:b/>
                <w:bCs/>
                <w:lang w:eastAsia="uk-UA"/>
              </w:rPr>
            </w:pPr>
            <w:r>
              <w:rPr>
                <w:b/>
                <w:bCs/>
                <w:lang w:eastAsia="uk-UA"/>
              </w:rPr>
              <w:t xml:space="preserve">Модуль </w:t>
            </w:r>
            <w:r w:rsidR="00217452">
              <w:rPr>
                <w:b/>
                <w:bCs/>
                <w:lang w:eastAsia="uk-UA"/>
              </w:rPr>
              <w:t>2</w:t>
            </w:r>
            <w:r>
              <w:rPr>
                <w:lang w:eastAsia="uk-UA"/>
              </w:rPr>
              <w:t>.</w:t>
            </w:r>
            <w:r w:rsidR="00217452" w:rsidRPr="006B506C">
              <w:rPr>
                <w:lang w:eastAsia="uk-UA"/>
              </w:rPr>
              <w:t xml:space="preserve"> </w:t>
            </w:r>
            <w:r w:rsidR="00217452">
              <w:rPr>
                <w:b/>
              </w:rPr>
              <w:t>Застосування сучасних</w:t>
            </w:r>
            <w:r w:rsidR="00217452" w:rsidRPr="009F68AB">
              <w:rPr>
                <w:b/>
              </w:rPr>
              <w:t xml:space="preserve"> інформаційних технологій для оптимізації технологій у </w:t>
            </w:r>
            <w:r w:rsidR="00217452" w:rsidRPr="006B506C">
              <w:rPr>
                <w:b/>
              </w:rPr>
              <w:t xml:space="preserve">фармацевтичній </w:t>
            </w:r>
            <w:r w:rsidR="00217452">
              <w:rPr>
                <w:b/>
              </w:rPr>
              <w:t>промисловості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F94B87">
            <w:pPr>
              <w:tabs>
                <w:tab w:val="left" w:pos="851"/>
              </w:tabs>
              <w:ind w:left="-57" w:right="-57"/>
              <w:jc w:val="center"/>
            </w:pPr>
            <w:r w:rsidRPr="009F68AB">
              <w:t>2</w:t>
            </w:r>
            <w:r w:rsidRPr="005B10A3">
              <w:t>.1</w:t>
            </w:r>
          </w:p>
        </w:tc>
        <w:tc>
          <w:tcPr>
            <w:tcW w:w="5387" w:type="dxa"/>
          </w:tcPr>
          <w:p w:rsidR="00AA2FF6" w:rsidRPr="00700A72" w:rsidRDefault="004A36FE" w:rsidP="00700A72">
            <w:pPr>
              <w:ind w:left="60" w:right="20"/>
              <w:rPr>
                <w:bCs/>
                <w:lang w:val="ru-RU" w:eastAsia="uk-UA"/>
              </w:rPr>
            </w:pPr>
            <w:r w:rsidRPr="009F68AB">
              <w:rPr>
                <w:bCs/>
                <w:lang w:eastAsia="uk-UA"/>
              </w:rPr>
              <w:t xml:space="preserve">Основні </w:t>
            </w:r>
            <w:r w:rsidR="00700A72">
              <w:rPr>
                <w:bCs/>
                <w:lang w:eastAsia="uk-UA"/>
              </w:rPr>
              <w:t>напрямки</w:t>
            </w:r>
            <w:r w:rsidR="00AA2532" w:rsidRPr="009F68AB">
              <w:rPr>
                <w:bCs/>
                <w:lang w:eastAsia="uk-UA"/>
              </w:rPr>
              <w:t xml:space="preserve"> </w:t>
            </w:r>
            <w:r w:rsidRPr="009F68AB">
              <w:rPr>
                <w:bCs/>
                <w:lang w:eastAsia="uk-UA"/>
              </w:rPr>
              <w:t>оптимізації фармацевтичних технологій. Оптимізаційні задачі фармацевтичної галузі у середови</w:t>
            </w:r>
            <w:r w:rsidRPr="00EE7CC5">
              <w:rPr>
                <w:bCs/>
                <w:lang w:eastAsia="uk-UA"/>
              </w:rPr>
              <w:t>щі електронних таблиць</w:t>
            </w:r>
          </w:p>
        </w:tc>
        <w:tc>
          <w:tcPr>
            <w:tcW w:w="850" w:type="dxa"/>
          </w:tcPr>
          <w:p w:rsidR="00AA2532" w:rsidRDefault="007A48AC" w:rsidP="007A48AC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  <w:p w:rsidR="00AA2532" w:rsidRPr="00AA2532" w:rsidRDefault="00AA2532" w:rsidP="00700A72">
            <w:pPr>
              <w:rPr>
                <w:lang w:val="en-US"/>
              </w:rPr>
            </w:pPr>
          </w:p>
        </w:tc>
        <w:tc>
          <w:tcPr>
            <w:tcW w:w="851" w:type="dxa"/>
          </w:tcPr>
          <w:p w:rsidR="00217452" w:rsidRDefault="00217452" w:rsidP="00AA2532">
            <w:pPr>
              <w:pStyle w:val="8"/>
              <w:rPr>
                <w:lang w:val="en-US"/>
              </w:rPr>
            </w:pPr>
            <w:r w:rsidRPr="008B1B1B">
              <w:rPr>
                <w:lang w:val="en-US"/>
              </w:rPr>
              <w:t>2</w:t>
            </w:r>
          </w:p>
          <w:p w:rsidR="00301822" w:rsidRDefault="00301822" w:rsidP="00AA2532">
            <w:pPr>
              <w:rPr>
                <w:lang w:val="en-US"/>
              </w:rPr>
            </w:pPr>
          </w:p>
          <w:p w:rsidR="00AA2532" w:rsidRPr="00301822" w:rsidRDefault="00AA2532" w:rsidP="00700A72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301822" w:rsidRDefault="00700A72" w:rsidP="00AA2532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700A72" w:rsidRDefault="00700A72" w:rsidP="00AA2532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301822" w:rsidRDefault="00301822" w:rsidP="00AA2532">
            <w:pPr>
              <w:tabs>
                <w:tab w:val="left" w:pos="851"/>
              </w:tabs>
              <w:jc w:val="center"/>
            </w:pPr>
          </w:p>
          <w:p w:rsidR="00AA2532" w:rsidRPr="007871EC" w:rsidRDefault="00AA2532" w:rsidP="00700A72">
            <w:pPr>
              <w:tabs>
                <w:tab w:val="left" w:pos="851"/>
              </w:tabs>
            </w:pPr>
          </w:p>
        </w:tc>
        <w:tc>
          <w:tcPr>
            <w:tcW w:w="709" w:type="dxa"/>
          </w:tcPr>
          <w:p w:rsidR="00217452" w:rsidRPr="00700A72" w:rsidRDefault="00700A72" w:rsidP="00AA2532">
            <w:pPr>
              <w:tabs>
                <w:tab w:val="left" w:pos="851"/>
              </w:tabs>
              <w:jc w:val="center"/>
            </w:pPr>
            <w:r>
              <w:t>6</w:t>
            </w:r>
          </w:p>
          <w:p w:rsidR="00AA2532" w:rsidRDefault="00AA2532" w:rsidP="00AA2532">
            <w:pPr>
              <w:tabs>
                <w:tab w:val="left" w:pos="851"/>
              </w:tabs>
              <w:jc w:val="center"/>
              <w:rPr>
                <w:lang w:val="en-US"/>
              </w:rPr>
            </w:pPr>
          </w:p>
          <w:p w:rsidR="00AA2532" w:rsidRPr="00CB3A5F" w:rsidRDefault="00AA2532" w:rsidP="00700A72">
            <w:pPr>
              <w:tabs>
                <w:tab w:val="left" w:pos="851"/>
              </w:tabs>
              <w:rPr>
                <w:lang w:val="en-US"/>
              </w:rPr>
            </w:pPr>
          </w:p>
        </w:tc>
      </w:tr>
      <w:tr w:rsidR="00217452" w:rsidRPr="005B10A3" w:rsidTr="008B2268">
        <w:tblPrEx>
          <w:tblCellMar>
            <w:top w:w="0" w:type="dxa"/>
            <w:bottom w:w="0" w:type="dxa"/>
          </w:tblCellMar>
        </w:tblPrEx>
        <w:trPr>
          <w:cantSplit/>
          <w:trHeight w:val="669"/>
        </w:trPr>
        <w:tc>
          <w:tcPr>
            <w:tcW w:w="567" w:type="dxa"/>
          </w:tcPr>
          <w:p w:rsidR="00217452" w:rsidRPr="005B10A3" w:rsidRDefault="00217452" w:rsidP="00F94B8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Pr="005B10A3">
              <w:t>.2</w:t>
            </w:r>
          </w:p>
        </w:tc>
        <w:tc>
          <w:tcPr>
            <w:tcW w:w="5387" w:type="dxa"/>
          </w:tcPr>
          <w:p w:rsidR="00AA2FF6" w:rsidRPr="008B1B1B" w:rsidRDefault="00700A72" w:rsidP="00700A72">
            <w:pPr>
              <w:keepNext/>
              <w:keepLines/>
              <w:outlineLvl w:val="0"/>
              <w:rPr>
                <w:lang w:eastAsia="uk-UA"/>
              </w:rPr>
            </w:pPr>
            <w:r>
              <w:rPr>
                <w:lang w:eastAsia="uk-UA"/>
              </w:rPr>
              <w:t>Технології створення нових лікарських речовин за допомогою комп’ютерного моделювання</w:t>
            </w:r>
          </w:p>
        </w:tc>
        <w:tc>
          <w:tcPr>
            <w:tcW w:w="850" w:type="dxa"/>
          </w:tcPr>
          <w:p w:rsidR="009A0150" w:rsidRPr="009A0150" w:rsidRDefault="007A48AC" w:rsidP="00700A72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851" w:type="dxa"/>
          </w:tcPr>
          <w:p w:rsidR="00DB77A8" w:rsidRPr="00DB77A8" w:rsidRDefault="005F6692" w:rsidP="00700A72">
            <w:pPr>
              <w:pStyle w:val="8"/>
            </w:pPr>
            <w:r>
              <w:t>2</w:t>
            </w:r>
          </w:p>
        </w:tc>
        <w:tc>
          <w:tcPr>
            <w:tcW w:w="992" w:type="dxa"/>
          </w:tcPr>
          <w:p w:rsidR="00FE20E9" w:rsidRDefault="00700A72" w:rsidP="00700A72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700A72" w:rsidRPr="007871EC" w:rsidRDefault="00700A72" w:rsidP="00700A72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217452" w:rsidRPr="00700A72" w:rsidRDefault="00700A72" w:rsidP="00DB77A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  <w:p w:rsidR="00FE20E9" w:rsidRPr="00CB3A5F" w:rsidRDefault="00FE20E9" w:rsidP="00700A72">
            <w:pPr>
              <w:tabs>
                <w:tab w:val="left" w:pos="851"/>
              </w:tabs>
              <w:rPr>
                <w:lang w:val="en-US"/>
              </w:rPr>
            </w:pP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F94B8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Pr="005B10A3">
              <w:t>.3</w:t>
            </w:r>
          </w:p>
        </w:tc>
        <w:tc>
          <w:tcPr>
            <w:tcW w:w="5387" w:type="dxa"/>
          </w:tcPr>
          <w:p w:rsidR="00AA2FF6" w:rsidRPr="004A36FE" w:rsidRDefault="004A36FE" w:rsidP="00FE20E9">
            <w:pPr>
              <w:ind w:right="20"/>
              <w:rPr>
                <w:lang w:eastAsia="uk-UA"/>
              </w:rPr>
            </w:pPr>
            <w:r>
              <w:rPr>
                <w:lang w:eastAsia="uk-UA"/>
              </w:rPr>
              <w:t>Конструювання лікарських засобів з визначенням спектра біологічної активності</w:t>
            </w:r>
          </w:p>
        </w:tc>
        <w:tc>
          <w:tcPr>
            <w:tcW w:w="850" w:type="dxa"/>
          </w:tcPr>
          <w:p w:rsidR="009A0150" w:rsidRPr="009A0150" w:rsidRDefault="007A48AC" w:rsidP="00700A72">
            <w:pPr>
              <w:pStyle w:val="8"/>
            </w:pPr>
            <w:r>
              <w:t>1</w:t>
            </w:r>
            <w:r w:rsidR="00D604B8">
              <w:t>3</w:t>
            </w:r>
          </w:p>
        </w:tc>
        <w:tc>
          <w:tcPr>
            <w:tcW w:w="851" w:type="dxa"/>
          </w:tcPr>
          <w:p w:rsidR="00FE20E9" w:rsidRPr="00FE20E9" w:rsidRDefault="00217452" w:rsidP="00700A72">
            <w:pPr>
              <w:pStyle w:val="8"/>
              <w:rPr>
                <w:lang w:val="en-US"/>
              </w:rPr>
            </w:pPr>
            <w:r w:rsidRPr="008B1B1B">
              <w:rPr>
                <w:lang w:val="en-US"/>
              </w:rPr>
              <w:t>2</w:t>
            </w:r>
          </w:p>
        </w:tc>
        <w:tc>
          <w:tcPr>
            <w:tcW w:w="992" w:type="dxa"/>
          </w:tcPr>
          <w:p w:rsidR="00FE20E9" w:rsidRDefault="00700A72" w:rsidP="00700A72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D604B8" w:rsidRPr="007871EC" w:rsidRDefault="00700A72" w:rsidP="000539E3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709" w:type="dxa"/>
          </w:tcPr>
          <w:p w:rsidR="00FE20E9" w:rsidRPr="00700A72" w:rsidRDefault="007F0C71" w:rsidP="00700A72">
            <w:pPr>
              <w:tabs>
                <w:tab w:val="left" w:pos="851"/>
              </w:tabs>
              <w:jc w:val="center"/>
            </w:pPr>
            <w:r>
              <w:t>6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217452" w:rsidRPr="005B10A3" w:rsidRDefault="00217452" w:rsidP="00F94B8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Pr="005B10A3">
              <w:t>.4</w:t>
            </w:r>
          </w:p>
        </w:tc>
        <w:tc>
          <w:tcPr>
            <w:tcW w:w="5387" w:type="dxa"/>
          </w:tcPr>
          <w:p w:rsidR="00AA2FF6" w:rsidRPr="008B1B1B" w:rsidRDefault="00700A72" w:rsidP="00614E56">
            <w:pPr>
              <w:ind w:left="60" w:right="40"/>
              <w:rPr>
                <w:lang w:eastAsia="uk-UA"/>
              </w:rPr>
            </w:pPr>
            <w:r>
              <w:rPr>
                <w:lang w:eastAsia="uk-UA"/>
              </w:rPr>
              <w:t>Перспективи розвитку інформаційних технологій у фармацевтичній біотехнології</w:t>
            </w:r>
          </w:p>
        </w:tc>
        <w:tc>
          <w:tcPr>
            <w:tcW w:w="850" w:type="dxa"/>
          </w:tcPr>
          <w:p w:rsidR="009A0150" w:rsidRPr="009A0150" w:rsidRDefault="00E65F5E" w:rsidP="00700A72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851" w:type="dxa"/>
          </w:tcPr>
          <w:p w:rsidR="00217452" w:rsidRPr="008B2268" w:rsidRDefault="000539E3" w:rsidP="00FE20E9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2747F9" w:rsidRPr="002747F9" w:rsidRDefault="002747F9" w:rsidP="00700A72">
            <w:pPr>
              <w:rPr>
                <w:lang w:val="en-US"/>
              </w:rPr>
            </w:pPr>
          </w:p>
        </w:tc>
        <w:tc>
          <w:tcPr>
            <w:tcW w:w="992" w:type="dxa"/>
          </w:tcPr>
          <w:p w:rsidR="002747F9" w:rsidRDefault="00700A72" w:rsidP="00700A72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700A72" w:rsidRDefault="000539E3" w:rsidP="00D604B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t>2</w:t>
            </w:r>
          </w:p>
          <w:p w:rsidR="00E65F5E" w:rsidRPr="00D604B8" w:rsidRDefault="00E65F5E" w:rsidP="00D604B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09" w:type="dxa"/>
          </w:tcPr>
          <w:p w:rsidR="002747F9" w:rsidRPr="002747F9" w:rsidRDefault="00E65F5E" w:rsidP="00E65F5E">
            <w:pPr>
              <w:tabs>
                <w:tab w:val="left" w:pos="851"/>
              </w:tabs>
              <w:jc w:val="center"/>
            </w:pPr>
            <w:r>
              <w:rPr>
                <w:lang w:val="ru-RU"/>
              </w:rPr>
              <w:t>4</w:t>
            </w:r>
          </w:p>
        </w:tc>
      </w:tr>
      <w:tr w:rsidR="004F2D9D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</w:tcPr>
          <w:p w:rsidR="004F2D9D" w:rsidRPr="004F2D9D" w:rsidRDefault="004F2D9D" w:rsidP="00F94B87">
            <w:pPr>
              <w:tabs>
                <w:tab w:val="left" w:pos="851"/>
              </w:tabs>
              <w:ind w:left="-57" w:right="-57"/>
              <w:jc w:val="center"/>
            </w:pPr>
            <w:r>
              <w:t>2.</w:t>
            </w:r>
            <w:r w:rsidR="00E65F5E">
              <w:t>5</w:t>
            </w:r>
          </w:p>
        </w:tc>
        <w:tc>
          <w:tcPr>
            <w:tcW w:w="5387" w:type="dxa"/>
          </w:tcPr>
          <w:p w:rsidR="004F2D9D" w:rsidRDefault="004F2D9D" w:rsidP="004A36FE">
            <w:pPr>
              <w:spacing w:line="307" w:lineRule="exact"/>
              <w:ind w:left="60" w:right="40"/>
              <w:rPr>
                <w:lang w:eastAsia="uk-UA"/>
              </w:rPr>
            </w:pPr>
            <w:r>
              <w:rPr>
                <w:lang w:eastAsia="uk-UA"/>
              </w:rPr>
              <w:t>Домашнє завдання</w:t>
            </w:r>
          </w:p>
        </w:tc>
        <w:tc>
          <w:tcPr>
            <w:tcW w:w="850" w:type="dxa"/>
          </w:tcPr>
          <w:p w:rsidR="004F2D9D" w:rsidRDefault="004F2D9D" w:rsidP="0086269F">
            <w:pPr>
              <w:pStyle w:val="8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1" w:type="dxa"/>
          </w:tcPr>
          <w:p w:rsidR="004F2D9D" w:rsidRPr="008B1B1B" w:rsidRDefault="004F2D9D" w:rsidP="0086269F">
            <w:pPr>
              <w:pStyle w:val="8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992" w:type="dxa"/>
          </w:tcPr>
          <w:p w:rsidR="004F2D9D" w:rsidRDefault="004F2D9D" w:rsidP="0086269F">
            <w:pPr>
              <w:tabs>
                <w:tab w:val="left" w:pos="851"/>
              </w:tabs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4F2D9D" w:rsidRDefault="004F2D9D" w:rsidP="0086269F">
            <w:pPr>
              <w:tabs>
                <w:tab w:val="left" w:pos="851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67" w:type="dxa"/>
            <w:tcBorders>
              <w:bottom w:val="single" w:sz="4" w:space="0" w:color="auto"/>
            </w:tcBorders>
          </w:tcPr>
          <w:p w:rsidR="00217452" w:rsidRPr="005B10A3" w:rsidRDefault="00217452" w:rsidP="00F94B87">
            <w:pPr>
              <w:tabs>
                <w:tab w:val="left" w:pos="851"/>
              </w:tabs>
              <w:ind w:left="-57" w:right="-57"/>
              <w:jc w:val="center"/>
            </w:pPr>
            <w:r>
              <w:rPr>
                <w:lang w:val="en-US"/>
              </w:rPr>
              <w:t>2</w:t>
            </w:r>
            <w:r>
              <w:t>.</w:t>
            </w:r>
            <w:r w:rsidR="00E65F5E">
              <w:t>6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217452" w:rsidRPr="005B10A3" w:rsidRDefault="00217452" w:rsidP="00F94B87">
            <w:pPr>
              <w:pStyle w:val="8"/>
              <w:jc w:val="left"/>
              <w:rPr>
                <w:szCs w:val="26"/>
                <w:lang w:val="en-US"/>
              </w:rPr>
            </w:pPr>
            <w:r w:rsidRPr="005B10A3">
              <w:rPr>
                <w:szCs w:val="26"/>
              </w:rPr>
              <w:t>Модульна контрольна робота №</w:t>
            </w:r>
            <w:r>
              <w:rPr>
                <w:szCs w:val="26"/>
                <w:lang w:val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17452" w:rsidRPr="00097BE8" w:rsidRDefault="005F6692" w:rsidP="00F94B87">
            <w:pPr>
              <w:pStyle w:val="8"/>
              <w:rPr>
                <w:szCs w:val="26"/>
              </w:rPr>
            </w:pPr>
            <w:r>
              <w:rPr>
                <w:szCs w:val="26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17452" w:rsidRPr="008B2268" w:rsidRDefault="000539E3" w:rsidP="00F94B8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217452" w:rsidRPr="008B2268" w:rsidRDefault="000539E3" w:rsidP="00F94B87">
            <w:pPr>
              <w:tabs>
                <w:tab w:val="left" w:pos="851"/>
              </w:tabs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17452" w:rsidRPr="00CB3A5F" w:rsidRDefault="00217452" w:rsidP="00F94B87">
            <w:pPr>
              <w:tabs>
                <w:tab w:val="left" w:pos="851"/>
              </w:tabs>
              <w:jc w:val="center"/>
            </w:pPr>
            <w:r w:rsidRPr="00CB3A5F">
              <w:t>1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954" w:type="dxa"/>
            <w:gridSpan w:val="2"/>
          </w:tcPr>
          <w:p w:rsidR="00217452" w:rsidRPr="00F67DA2" w:rsidRDefault="00217452" w:rsidP="00B65CE4">
            <w:pPr>
              <w:pStyle w:val="8"/>
              <w:jc w:val="left"/>
              <w:rPr>
                <w:b/>
                <w:bCs/>
                <w:szCs w:val="26"/>
                <w:lang w:val="en-US"/>
              </w:rPr>
            </w:pPr>
            <w:r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217452" w:rsidRPr="007A48AC" w:rsidRDefault="007A48AC" w:rsidP="00F94B87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57</w:t>
            </w:r>
          </w:p>
        </w:tc>
        <w:tc>
          <w:tcPr>
            <w:tcW w:w="851" w:type="dxa"/>
            <w:vAlign w:val="center"/>
          </w:tcPr>
          <w:p w:rsidR="00217452" w:rsidRPr="001C6E69" w:rsidRDefault="005F6692" w:rsidP="00F94B87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992" w:type="dxa"/>
            <w:vAlign w:val="center"/>
          </w:tcPr>
          <w:p w:rsidR="00217452" w:rsidRPr="008B1B1B" w:rsidRDefault="0086269F" w:rsidP="00F94B8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709" w:type="dxa"/>
            <w:vAlign w:val="center"/>
          </w:tcPr>
          <w:p w:rsidR="00217452" w:rsidRPr="0077500E" w:rsidRDefault="006C1765" w:rsidP="00F94B87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954" w:type="dxa"/>
            <w:gridSpan w:val="2"/>
          </w:tcPr>
          <w:p w:rsidR="00217452" w:rsidRPr="005B10A3" w:rsidRDefault="001C6E69" w:rsidP="009947DE">
            <w:pPr>
              <w:pStyle w:val="8"/>
              <w:rPr>
                <w:b/>
                <w:bCs/>
              </w:rPr>
            </w:pPr>
            <w:r>
              <w:rPr>
                <w:b/>
                <w:bCs/>
              </w:rPr>
              <w:t>Усього за 2</w:t>
            </w:r>
            <w:r w:rsidR="00217452" w:rsidRPr="005B10A3">
              <w:rPr>
                <w:b/>
                <w:bCs/>
              </w:rPr>
              <w:t xml:space="preserve"> семестр</w:t>
            </w:r>
          </w:p>
        </w:tc>
        <w:tc>
          <w:tcPr>
            <w:tcW w:w="850" w:type="dxa"/>
          </w:tcPr>
          <w:p w:rsidR="00217452" w:rsidRPr="005401E4" w:rsidRDefault="007A48AC" w:rsidP="009947DE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105</w:t>
            </w:r>
          </w:p>
        </w:tc>
        <w:tc>
          <w:tcPr>
            <w:tcW w:w="851" w:type="dxa"/>
          </w:tcPr>
          <w:p w:rsidR="00217452" w:rsidRPr="006B7CCA" w:rsidRDefault="001C6E69" w:rsidP="009947DE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992" w:type="dxa"/>
          </w:tcPr>
          <w:p w:rsidR="00217452" w:rsidRPr="006B7CCA" w:rsidRDefault="00217452" w:rsidP="009947DE">
            <w:pPr>
              <w:tabs>
                <w:tab w:val="left" w:pos="851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  <w:r w:rsidR="001C6E69">
              <w:rPr>
                <w:b/>
                <w:bCs/>
                <w:lang w:val="en-US"/>
              </w:rPr>
              <w:t>4</w:t>
            </w:r>
          </w:p>
        </w:tc>
        <w:tc>
          <w:tcPr>
            <w:tcW w:w="709" w:type="dxa"/>
          </w:tcPr>
          <w:p w:rsidR="00217452" w:rsidRPr="006C1765" w:rsidRDefault="006C1765" w:rsidP="009947DE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</w:tr>
      <w:tr w:rsidR="00217452" w:rsidRPr="005B10A3" w:rsidTr="002747F9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5954" w:type="dxa"/>
            <w:gridSpan w:val="2"/>
          </w:tcPr>
          <w:p w:rsidR="00217452" w:rsidRPr="005B10A3" w:rsidRDefault="00217452" w:rsidP="009947DE">
            <w:pPr>
              <w:pStyle w:val="8"/>
              <w:rPr>
                <w:b/>
                <w:bCs/>
              </w:rPr>
            </w:pPr>
            <w:r w:rsidRPr="005B10A3">
              <w:rPr>
                <w:b/>
                <w:bCs/>
              </w:rPr>
              <w:t>Усього за навчальною дисципліною</w:t>
            </w:r>
          </w:p>
        </w:tc>
        <w:tc>
          <w:tcPr>
            <w:tcW w:w="850" w:type="dxa"/>
          </w:tcPr>
          <w:p w:rsidR="00217452" w:rsidRPr="007A48AC" w:rsidRDefault="007A48AC" w:rsidP="009947DE">
            <w:pPr>
              <w:pStyle w:val="8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105</w:t>
            </w:r>
          </w:p>
        </w:tc>
        <w:tc>
          <w:tcPr>
            <w:tcW w:w="851" w:type="dxa"/>
          </w:tcPr>
          <w:p w:rsidR="00217452" w:rsidRPr="001C6E69" w:rsidRDefault="001C6E69" w:rsidP="009947DE">
            <w:pPr>
              <w:pStyle w:val="8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992" w:type="dxa"/>
          </w:tcPr>
          <w:p w:rsidR="00217452" w:rsidRPr="001C6E69" w:rsidRDefault="00217452" w:rsidP="001C6E69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</w:t>
            </w:r>
            <w:r w:rsidR="001C6E69">
              <w:rPr>
                <w:b/>
                <w:bCs/>
              </w:rPr>
              <w:t>4</w:t>
            </w:r>
          </w:p>
        </w:tc>
        <w:tc>
          <w:tcPr>
            <w:tcW w:w="709" w:type="dxa"/>
          </w:tcPr>
          <w:p w:rsidR="00217452" w:rsidRPr="001C6E69" w:rsidRDefault="006C1765" w:rsidP="009947DE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</w:tr>
    </w:tbl>
    <w:p w:rsidR="00FF5DCD" w:rsidRDefault="00FF5DCD" w:rsidP="000539E3">
      <w:pPr>
        <w:pStyle w:val="6"/>
        <w:jc w:val="left"/>
        <w:rPr>
          <w:b/>
          <w:bCs/>
          <w:szCs w:val="28"/>
          <w:u w:val="none"/>
        </w:rPr>
      </w:pPr>
    </w:p>
    <w:p w:rsidR="000539E3" w:rsidRDefault="000539E3" w:rsidP="000539E3"/>
    <w:p w:rsidR="00E65F5E" w:rsidRDefault="00E65F5E" w:rsidP="000539E3"/>
    <w:p w:rsidR="00E65F5E" w:rsidRPr="000539E3" w:rsidRDefault="00E65F5E" w:rsidP="000539E3"/>
    <w:p w:rsidR="00B65CE4" w:rsidRPr="006B506C" w:rsidRDefault="00C1603C" w:rsidP="00C1603C">
      <w:pPr>
        <w:pStyle w:val="6"/>
        <w:ind w:firstLine="709"/>
        <w:jc w:val="left"/>
        <w:rPr>
          <w:b/>
          <w:bCs/>
          <w:sz w:val="27"/>
          <w:szCs w:val="27"/>
          <w:u w:val="none"/>
        </w:rPr>
      </w:pPr>
      <w:r>
        <w:rPr>
          <w:b/>
          <w:bCs/>
          <w:sz w:val="27"/>
          <w:szCs w:val="27"/>
          <w:u w:val="none"/>
        </w:rPr>
        <w:t>2.2</w:t>
      </w:r>
      <w:r w:rsidR="00B65CE4" w:rsidRPr="006B506C">
        <w:rPr>
          <w:b/>
          <w:bCs/>
          <w:sz w:val="27"/>
          <w:szCs w:val="27"/>
          <w:u w:val="none"/>
        </w:rPr>
        <w:t xml:space="preserve">. Лекційні заняття, їх тематика </w:t>
      </w:r>
      <w:r>
        <w:rPr>
          <w:b/>
          <w:bCs/>
          <w:sz w:val="27"/>
          <w:szCs w:val="27"/>
          <w:u w:val="none"/>
        </w:rPr>
        <w:t>і</w:t>
      </w:r>
      <w:r w:rsidR="00B65CE4" w:rsidRPr="006B506C">
        <w:rPr>
          <w:b/>
          <w:bCs/>
          <w:sz w:val="27"/>
          <w:szCs w:val="27"/>
          <w:u w:val="none"/>
        </w:rPr>
        <w:t xml:space="preserve">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992"/>
      </w:tblGrid>
      <w:tr w:rsidR="00B65CE4" w:rsidRPr="006B506C" w:rsidTr="00590CBF">
        <w:tblPrEx>
          <w:tblCellMar>
            <w:top w:w="0" w:type="dxa"/>
            <w:bottom w:w="0" w:type="dxa"/>
          </w:tblCellMar>
        </w:tblPrEx>
        <w:trPr>
          <w:cantSplit/>
          <w:trHeight w:val="497"/>
        </w:trPr>
        <w:tc>
          <w:tcPr>
            <w:tcW w:w="709" w:type="dxa"/>
            <w:vMerge w:val="restart"/>
            <w:vAlign w:val="center"/>
          </w:tcPr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6B506C">
              <w:t>№</w:t>
            </w:r>
          </w:p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6B506C">
              <w:t>пор.</w:t>
            </w:r>
          </w:p>
        </w:tc>
        <w:tc>
          <w:tcPr>
            <w:tcW w:w="6662" w:type="dxa"/>
            <w:vMerge w:val="restart"/>
            <w:vAlign w:val="center"/>
          </w:tcPr>
          <w:p w:rsidR="00B65CE4" w:rsidRPr="006B506C" w:rsidRDefault="00B65CE4" w:rsidP="00590CBF">
            <w:pPr>
              <w:pStyle w:val="8"/>
            </w:pPr>
            <w:r w:rsidRPr="006B506C">
              <w:t>Назва теми</w:t>
            </w:r>
          </w:p>
        </w:tc>
        <w:tc>
          <w:tcPr>
            <w:tcW w:w="1985" w:type="dxa"/>
            <w:gridSpan w:val="2"/>
            <w:vAlign w:val="center"/>
          </w:tcPr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6B506C">
              <w:t>Обсяг навчальних  занять (год.)</w:t>
            </w:r>
          </w:p>
        </w:tc>
      </w:tr>
      <w:tr w:rsidR="00B65CE4" w:rsidRPr="006B506C" w:rsidTr="00590CBF">
        <w:tblPrEx>
          <w:tblCellMar>
            <w:top w:w="0" w:type="dxa"/>
            <w:bottom w:w="0" w:type="dxa"/>
          </w:tblCellMar>
        </w:tblPrEx>
        <w:trPr>
          <w:cantSplit/>
          <w:trHeight w:val="339"/>
        </w:trPr>
        <w:tc>
          <w:tcPr>
            <w:tcW w:w="709" w:type="dxa"/>
            <w:vMerge/>
            <w:vAlign w:val="center"/>
          </w:tcPr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B65CE4" w:rsidRPr="006B506C" w:rsidRDefault="00B65CE4" w:rsidP="00590CBF">
            <w:pPr>
              <w:pStyle w:val="8"/>
            </w:pPr>
          </w:p>
        </w:tc>
        <w:tc>
          <w:tcPr>
            <w:tcW w:w="993" w:type="dxa"/>
            <w:vAlign w:val="center"/>
          </w:tcPr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6B506C">
              <w:t>Лекції</w:t>
            </w:r>
          </w:p>
        </w:tc>
        <w:tc>
          <w:tcPr>
            <w:tcW w:w="992" w:type="dxa"/>
            <w:vAlign w:val="center"/>
          </w:tcPr>
          <w:p w:rsidR="00B65CE4" w:rsidRPr="006B506C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6B506C">
              <w:t>СРС</w:t>
            </w:r>
          </w:p>
        </w:tc>
      </w:tr>
      <w:tr w:rsidR="00B65CE4" w:rsidRPr="00075204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65CE4" w:rsidRPr="00075204" w:rsidRDefault="00B65CE4" w:rsidP="00590CBF">
            <w:pPr>
              <w:tabs>
                <w:tab w:val="left" w:pos="851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075204">
              <w:rPr>
                <w:sz w:val="22"/>
                <w:szCs w:val="22"/>
              </w:rPr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B65CE4" w:rsidRPr="00075204" w:rsidRDefault="00B65CE4" w:rsidP="00590CBF">
            <w:pPr>
              <w:pStyle w:val="8"/>
              <w:rPr>
                <w:sz w:val="22"/>
                <w:szCs w:val="22"/>
              </w:rPr>
            </w:pPr>
            <w:r w:rsidRPr="00075204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65CE4" w:rsidRPr="00075204" w:rsidRDefault="00B65CE4" w:rsidP="00590CBF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075204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65CE4" w:rsidRPr="00075204" w:rsidRDefault="00B65CE4" w:rsidP="00590CBF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075204">
              <w:rPr>
                <w:sz w:val="22"/>
                <w:szCs w:val="22"/>
              </w:rPr>
              <w:t>4</w:t>
            </w:r>
          </w:p>
        </w:tc>
      </w:tr>
      <w:tr w:rsidR="00B65CE4" w:rsidRPr="006B506C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56" w:type="dxa"/>
            <w:gridSpan w:val="4"/>
            <w:shd w:val="clear" w:color="auto" w:fill="D9D9D9"/>
          </w:tcPr>
          <w:p w:rsidR="00B65CE4" w:rsidRPr="006B506C" w:rsidRDefault="007A48AC" w:rsidP="00590CB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B65CE4" w:rsidRPr="006B506C">
              <w:rPr>
                <w:b/>
                <w:bCs/>
              </w:rPr>
              <w:t xml:space="preserve"> семестр</w:t>
            </w:r>
          </w:p>
        </w:tc>
      </w:tr>
      <w:tr w:rsidR="00B65CE4" w:rsidRPr="006B506C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56" w:type="dxa"/>
            <w:gridSpan w:val="4"/>
          </w:tcPr>
          <w:p w:rsidR="00B65CE4" w:rsidRPr="006B506C" w:rsidRDefault="00B65CE4" w:rsidP="00590CBF">
            <w:pPr>
              <w:pStyle w:val="9"/>
            </w:pPr>
            <w:r w:rsidRPr="006B506C">
              <w:rPr>
                <w:bCs w:val="0"/>
                <w:lang w:eastAsia="uk-UA"/>
              </w:rPr>
              <w:t>Модуль №1</w:t>
            </w:r>
            <w:r w:rsidRPr="006B506C">
              <w:rPr>
                <w:lang w:eastAsia="uk-UA"/>
              </w:rPr>
              <w:t xml:space="preserve"> «</w:t>
            </w:r>
            <w:r w:rsidRPr="006B506C">
              <w:t xml:space="preserve">Основи </w:t>
            </w:r>
            <w:r w:rsidRPr="006B506C">
              <w:rPr>
                <w:lang w:val="ru-RU"/>
              </w:rPr>
              <w:t xml:space="preserve">використання інформаційних технологій у </w:t>
            </w:r>
            <w:r w:rsidRPr="006B506C">
              <w:t>фармацевтичній галузі»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A40AB2">
              <w:t>1.1</w:t>
            </w:r>
          </w:p>
        </w:tc>
        <w:tc>
          <w:tcPr>
            <w:tcW w:w="6662" w:type="dxa"/>
          </w:tcPr>
          <w:p w:rsidR="00B65CE4" w:rsidRPr="00C50CD1" w:rsidRDefault="00B65CE4" w:rsidP="00590CBF">
            <w:pPr>
              <w:pStyle w:val="8"/>
              <w:spacing w:line="228" w:lineRule="auto"/>
              <w:ind w:right="-57"/>
              <w:jc w:val="left"/>
              <w:rPr>
                <w:szCs w:val="24"/>
                <w:highlight w:val="yellow"/>
              </w:rPr>
            </w:pPr>
            <w:r w:rsidRPr="00075204">
              <w:rPr>
                <w:szCs w:val="24"/>
              </w:rPr>
              <w:t>Базові поняття</w:t>
            </w:r>
            <w:r>
              <w:rPr>
                <w:szCs w:val="24"/>
              </w:rPr>
              <w:t xml:space="preserve"> інформаційних технологій у фармацевтичній галузі</w:t>
            </w:r>
            <w:r w:rsidR="007A48AC">
              <w:rPr>
                <w:lang w:eastAsia="uk-UA"/>
              </w:rPr>
              <w:t>.</w:t>
            </w:r>
            <w:r w:rsidR="007A48AC" w:rsidRPr="00CD4135">
              <w:rPr>
                <w:lang w:eastAsia="uk-UA"/>
              </w:rPr>
              <w:t xml:space="preserve"> Спеціалізоване програмне забезпечення професійної діяльності фармацевта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28" w:lineRule="auto"/>
              <w:jc w:val="center"/>
            </w:pPr>
            <w:r w:rsidRPr="007871EC">
              <w:t>2</w:t>
            </w:r>
          </w:p>
        </w:tc>
        <w:tc>
          <w:tcPr>
            <w:tcW w:w="992" w:type="dxa"/>
          </w:tcPr>
          <w:p w:rsidR="00B65CE4" w:rsidRPr="007A48AC" w:rsidRDefault="009803CB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A40AB2">
              <w:t>1.2</w:t>
            </w:r>
          </w:p>
        </w:tc>
        <w:tc>
          <w:tcPr>
            <w:tcW w:w="6662" w:type="dxa"/>
          </w:tcPr>
          <w:p w:rsidR="00B65CE4" w:rsidRPr="00C50CD1" w:rsidRDefault="007A48AC" w:rsidP="00590CBF">
            <w:pPr>
              <w:pStyle w:val="8"/>
              <w:spacing w:line="233" w:lineRule="auto"/>
              <w:jc w:val="left"/>
              <w:rPr>
                <w:szCs w:val="24"/>
                <w:highlight w:val="yellow"/>
              </w:rPr>
            </w:pPr>
            <w:r w:rsidRPr="00CD4135">
              <w:rPr>
                <w:lang w:eastAsia="uk-UA"/>
              </w:rPr>
              <w:t>Ба</w:t>
            </w:r>
            <w:r>
              <w:rPr>
                <w:lang w:eastAsia="uk-UA"/>
              </w:rPr>
              <w:t>зи даних як інформаційні моделі.</w:t>
            </w:r>
            <w:r w:rsidRPr="00CD4135">
              <w:rPr>
                <w:szCs w:val="24"/>
                <w:lang w:eastAsia="uk-UA"/>
              </w:rPr>
              <w:t xml:space="preserve"> Система керування базами даних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65CE4" w:rsidRPr="007A48AC" w:rsidRDefault="009803CB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 w:rsidRPr="00A40AB2">
              <w:t>1.3</w:t>
            </w:r>
          </w:p>
        </w:tc>
        <w:tc>
          <w:tcPr>
            <w:tcW w:w="6662" w:type="dxa"/>
          </w:tcPr>
          <w:p w:rsidR="00B65CE4" w:rsidRPr="00C50CD1" w:rsidRDefault="007A48AC" w:rsidP="00590CBF">
            <w:pPr>
              <w:pStyle w:val="8"/>
              <w:spacing w:line="228" w:lineRule="auto"/>
              <w:jc w:val="left"/>
              <w:rPr>
                <w:szCs w:val="24"/>
                <w:highlight w:val="yellow"/>
              </w:rPr>
            </w:pPr>
            <w:r w:rsidRPr="00CD4135">
              <w:rPr>
                <w:bCs/>
                <w:lang w:eastAsia="uk-UA"/>
              </w:rPr>
              <w:t>Системи підтримки прийняття рішень. Засоби прогнозування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65CE4" w:rsidRPr="007A48AC" w:rsidRDefault="009803CB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</w:tr>
      <w:tr w:rsidR="00B65CE4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A40AB2">
              <w:t>1.4</w:t>
            </w:r>
          </w:p>
        </w:tc>
        <w:tc>
          <w:tcPr>
            <w:tcW w:w="6662" w:type="dxa"/>
          </w:tcPr>
          <w:p w:rsidR="00B65CE4" w:rsidRPr="00C50CD1" w:rsidRDefault="009803CB" w:rsidP="00590CBF">
            <w:pPr>
              <w:pStyle w:val="8"/>
              <w:spacing w:line="233" w:lineRule="auto"/>
              <w:jc w:val="left"/>
              <w:rPr>
                <w:szCs w:val="24"/>
                <w:highlight w:val="yellow"/>
              </w:rPr>
            </w:pPr>
            <w:r w:rsidRPr="009803CB">
              <w:rPr>
                <w:szCs w:val="24"/>
                <w:lang w:eastAsia="uk-UA"/>
              </w:rPr>
              <w:t>Основні напрямки використання інформаційних технологій у фармацевтиці.</w:t>
            </w:r>
            <w:r w:rsidRPr="00E65A6A">
              <w:rPr>
                <w:b/>
                <w:sz w:val="28"/>
                <w:szCs w:val="28"/>
                <w:lang w:eastAsia="uk-UA"/>
              </w:rPr>
              <w:t xml:space="preserve"> </w:t>
            </w:r>
            <w:r w:rsidR="007A48AC">
              <w:rPr>
                <w:lang w:eastAsia="uk-UA"/>
              </w:rPr>
              <w:t>Захист інформаційних даних</w:t>
            </w:r>
            <w:r w:rsidR="007A48AC" w:rsidRPr="00CD4135">
              <w:rPr>
                <w:lang w:eastAsia="uk-UA"/>
              </w:rPr>
              <w:t xml:space="preserve"> у фармацевтичній галузі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65CE4" w:rsidRPr="006B7CCA" w:rsidRDefault="009803CB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65CE4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Default="007A48AC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1.5</w:t>
            </w:r>
          </w:p>
        </w:tc>
        <w:tc>
          <w:tcPr>
            <w:tcW w:w="6662" w:type="dxa"/>
          </w:tcPr>
          <w:p w:rsidR="00B65CE4" w:rsidRPr="00CD4135" w:rsidRDefault="009803CB" w:rsidP="00590CBF">
            <w:pPr>
              <w:spacing w:line="307" w:lineRule="exact"/>
              <w:ind w:right="20"/>
              <w:rPr>
                <w:lang w:val="ru-RU" w:eastAsia="uk-UA"/>
              </w:rPr>
            </w:pPr>
            <w:r w:rsidRPr="005B10A3">
              <w:rPr>
                <w:szCs w:val="26"/>
              </w:rPr>
              <w:t>Модульна контрольна робота №</w:t>
            </w:r>
            <w:r w:rsidRPr="005B10A3">
              <w:rPr>
                <w:szCs w:val="26"/>
                <w:lang w:val="en-US"/>
              </w:rPr>
              <w:t>1</w:t>
            </w:r>
          </w:p>
        </w:tc>
        <w:tc>
          <w:tcPr>
            <w:tcW w:w="993" w:type="dxa"/>
          </w:tcPr>
          <w:p w:rsidR="00B65CE4" w:rsidRPr="00C50CD1" w:rsidRDefault="009803CB" w:rsidP="00590CBF">
            <w:pPr>
              <w:tabs>
                <w:tab w:val="left" w:pos="851"/>
              </w:tabs>
              <w:spacing w:line="233" w:lineRule="auto"/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992" w:type="dxa"/>
          </w:tcPr>
          <w:p w:rsidR="00B65CE4" w:rsidRPr="00FE517B" w:rsidRDefault="009803CB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1</w:t>
            </w:r>
          </w:p>
        </w:tc>
      </w:tr>
      <w:tr w:rsidR="00B65CE4" w:rsidRPr="00A40AB2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A40AB2" w:rsidRDefault="00B65CE4" w:rsidP="009803CB">
            <w:pPr>
              <w:pStyle w:val="8"/>
              <w:jc w:val="left"/>
              <w:rPr>
                <w:b/>
                <w:bCs/>
                <w:szCs w:val="26"/>
              </w:rPr>
            </w:pPr>
            <w:r w:rsidRPr="00A40AB2">
              <w:rPr>
                <w:b/>
                <w:bCs/>
                <w:szCs w:val="26"/>
              </w:rPr>
              <w:t>Усього за модулем №1</w:t>
            </w:r>
          </w:p>
        </w:tc>
        <w:tc>
          <w:tcPr>
            <w:tcW w:w="993" w:type="dxa"/>
          </w:tcPr>
          <w:p w:rsidR="00B65CE4" w:rsidRPr="009803CB" w:rsidRDefault="009803CB" w:rsidP="00590CBF">
            <w:pPr>
              <w:tabs>
                <w:tab w:val="left" w:pos="851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992" w:type="dxa"/>
          </w:tcPr>
          <w:p w:rsidR="00B65CE4" w:rsidRPr="009803CB" w:rsidRDefault="009803CB" w:rsidP="00590CBF">
            <w:pPr>
              <w:tabs>
                <w:tab w:val="left" w:pos="851"/>
              </w:tabs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</w:tr>
      <w:tr w:rsidR="00B65CE4" w:rsidRPr="006B506C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56" w:type="dxa"/>
            <w:gridSpan w:val="4"/>
          </w:tcPr>
          <w:p w:rsidR="00B65CE4" w:rsidRPr="00A40AB2" w:rsidRDefault="00B65CE4" w:rsidP="00590CBF">
            <w:pPr>
              <w:pStyle w:val="9"/>
            </w:pPr>
            <w:r w:rsidRPr="00A40AB2">
              <w:rPr>
                <w:bCs w:val="0"/>
                <w:lang w:eastAsia="uk-UA"/>
              </w:rPr>
              <w:t>Модуль №2</w:t>
            </w:r>
            <w:r w:rsidRPr="00A40AB2">
              <w:rPr>
                <w:lang w:eastAsia="uk-UA"/>
              </w:rPr>
              <w:t xml:space="preserve"> </w:t>
            </w:r>
            <w:r w:rsidRPr="00A40AB2">
              <w:t>«Застосування сучасних інформаційних технологій для оптимізації технологій у фармацевтичній промисловості»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28" w:lineRule="auto"/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Pr="00A40AB2">
              <w:t>.1</w:t>
            </w:r>
          </w:p>
        </w:tc>
        <w:tc>
          <w:tcPr>
            <w:tcW w:w="6662" w:type="dxa"/>
          </w:tcPr>
          <w:p w:rsidR="00B65CE4" w:rsidRPr="009803CB" w:rsidRDefault="00B65CE4" w:rsidP="00590CBF">
            <w:pPr>
              <w:spacing w:line="307" w:lineRule="exact"/>
              <w:ind w:left="60" w:right="20"/>
              <w:rPr>
                <w:bCs/>
                <w:lang w:eastAsia="uk-UA"/>
              </w:rPr>
            </w:pPr>
            <w:r w:rsidRPr="009803CB">
              <w:rPr>
                <w:bCs/>
                <w:lang w:eastAsia="uk-UA"/>
              </w:rPr>
              <w:t>Основні напрямки оптимізації фармацевтичних технологій</w:t>
            </w:r>
            <w:r w:rsidR="009803CB">
              <w:rPr>
                <w:lang w:eastAsia="uk-UA"/>
              </w:rPr>
              <w:t>.</w:t>
            </w:r>
            <w:r w:rsidR="009803CB" w:rsidRPr="008B1B1B">
              <w:rPr>
                <w:lang w:eastAsia="uk-UA"/>
              </w:rPr>
              <w:t xml:space="preserve"> Оптимізаційні задачі </w:t>
            </w:r>
            <w:r w:rsidR="009803CB">
              <w:rPr>
                <w:lang w:eastAsia="uk-UA"/>
              </w:rPr>
              <w:t>фармацевтичної</w:t>
            </w:r>
            <w:r w:rsidR="009803CB" w:rsidRPr="008B1B1B">
              <w:rPr>
                <w:lang w:eastAsia="uk-UA"/>
              </w:rPr>
              <w:t xml:space="preserve"> </w:t>
            </w:r>
            <w:r w:rsidR="009803CB">
              <w:rPr>
                <w:lang w:eastAsia="uk-UA"/>
              </w:rPr>
              <w:t>галузі</w:t>
            </w:r>
            <w:r w:rsidR="009803CB" w:rsidRPr="008B1B1B">
              <w:rPr>
                <w:bCs/>
                <w:lang w:eastAsia="uk-UA"/>
              </w:rPr>
              <w:t xml:space="preserve"> </w:t>
            </w:r>
            <w:r w:rsidR="009803CB">
              <w:rPr>
                <w:bCs/>
                <w:lang w:eastAsia="uk-UA"/>
              </w:rPr>
              <w:t>у середовищі електронних таблиць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28" w:lineRule="auto"/>
              <w:jc w:val="center"/>
            </w:pPr>
            <w:r w:rsidRPr="007871EC">
              <w:t>2</w:t>
            </w:r>
          </w:p>
        </w:tc>
        <w:tc>
          <w:tcPr>
            <w:tcW w:w="992" w:type="dxa"/>
          </w:tcPr>
          <w:p w:rsidR="00B65CE4" w:rsidRPr="009803CB" w:rsidRDefault="009803CB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</w:tr>
      <w:tr w:rsidR="00B65CE4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 w:rsidRPr="009803CB">
              <w:t>2</w:t>
            </w:r>
            <w:r w:rsidR="009803CB">
              <w:t>.2</w:t>
            </w:r>
          </w:p>
        </w:tc>
        <w:tc>
          <w:tcPr>
            <w:tcW w:w="6662" w:type="dxa"/>
          </w:tcPr>
          <w:p w:rsidR="00B65CE4" w:rsidRPr="00135BCC" w:rsidRDefault="00B65CE4" w:rsidP="00590CBF">
            <w:pPr>
              <w:spacing w:line="307" w:lineRule="exact"/>
              <w:ind w:left="60" w:right="40"/>
              <w:rPr>
                <w:lang w:eastAsia="uk-UA"/>
              </w:rPr>
            </w:pPr>
            <w:r w:rsidRPr="00135BCC">
              <w:rPr>
                <w:lang w:eastAsia="uk-UA"/>
              </w:rPr>
              <w:t>Технології створення нових лікарських речовин за допомогою комп’ютерного моделювання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65CE4" w:rsidRPr="00FE517B" w:rsidRDefault="009803CB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</w:tr>
      <w:tr w:rsidR="00B65CE4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A40AB2" w:rsidRDefault="00B65CE4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="009803CB">
              <w:t>.3</w:t>
            </w:r>
          </w:p>
        </w:tc>
        <w:tc>
          <w:tcPr>
            <w:tcW w:w="6662" w:type="dxa"/>
          </w:tcPr>
          <w:p w:rsidR="00B65CE4" w:rsidRPr="00135BCC" w:rsidRDefault="00B65CE4" w:rsidP="00590CBF">
            <w:pPr>
              <w:spacing w:line="307" w:lineRule="exact"/>
              <w:ind w:left="60" w:right="40"/>
              <w:rPr>
                <w:lang w:eastAsia="uk-UA"/>
              </w:rPr>
            </w:pPr>
            <w:r w:rsidRPr="00135BCC">
              <w:rPr>
                <w:lang w:val="ru-RU" w:eastAsia="uk-UA"/>
              </w:rPr>
              <w:t>Конструювання л</w:t>
            </w:r>
            <w:r w:rsidRPr="00135BCC">
              <w:rPr>
                <w:lang w:eastAsia="uk-UA"/>
              </w:rPr>
              <w:t>і</w:t>
            </w:r>
            <w:r w:rsidRPr="00135BCC">
              <w:rPr>
                <w:lang w:val="ru-RU" w:eastAsia="uk-UA"/>
              </w:rPr>
              <w:t xml:space="preserve">карських засобів з </w:t>
            </w:r>
            <w:r w:rsidRPr="00135BCC">
              <w:rPr>
                <w:lang w:eastAsia="uk-UA"/>
              </w:rPr>
              <w:t>визначенням</w:t>
            </w:r>
            <w:r w:rsidR="009803CB">
              <w:rPr>
                <w:lang w:eastAsia="uk-UA"/>
              </w:rPr>
              <w:t xml:space="preserve"> спектра біологічної активності</w:t>
            </w:r>
          </w:p>
        </w:tc>
        <w:tc>
          <w:tcPr>
            <w:tcW w:w="993" w:type="dxa"/>
          </w:tcPr>
          <w:p w:rsidR="00B65CE4" w:rsidRPr="007871EC" w:rsidRDefault="00B65CE4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B65CE4" w:rsidRPr="00FE517B" w:rsidRDefault="009803CB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2</w:t>
            </w:r>
          </w:p>
        </w:tc>
      </w:tr>
      <w:tr w:rsidR="00B65CE4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Default="00B65CE4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rPr>
                <w:lang w:val="en-US"/>
              </w:rPr>
              <w:t>2</w:t>
            </w:r>
            <w:r w:rsidR="009803CB">
              <w:t>.4</w:t>
            </w:r>
          </w:p>
        </w:tc>
        <w:tc>
          <w:tcPr>
            <w:tcW w:w="6662" w:type="dxa"/>
          </w:tcPr>
          <w:p w:rsidR="00B65CE4" w:rsidRPr="00135BCC" w:rsidRDefault="00B65CE4" w:rsidP="00590CBF">
            <w:pPr>
              <w:keepNext/>
              <w:keepLines/>
              <w:spacing w:line="307" w:lineRule="exact"/>
              <w:ind w:left="60"/>
              <w:outlineLvl w:val="0"/>
              <w:rPr>
                <w:lang w:val="ru-RU" w:eastAsia="uk-UA"/>
              </w:rPr>
            </w:pPr>
            <w:r w:rsidRPr="00135BCC">
              <w:rPr>
                <w:lang w:eastAsia="uk-UA"/>
              </w:rPr>
              <w:t>Перспективи розвитку інформаційних технологій у фармацевтичній біотехнології</w:t>
            </w:r>
          </w:p>
        </w:tc>
        <w:tc>
          <w:tcPr>
            <w:tcW w:w="993" w:type="dxa"/>
          </w:tcPr>
          <w:p w:rsidR="00B65CE4" w:rsidRPr="007871EC" w:rsidRDefault="000543C0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B65CE4" w:rsidRPr="00025B63" w:rsidRDefault="000543C0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0543C0" w:rsidRPr="00C50CD1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0543C0" w:rsidRPr="000543C0" w:rsidRDefault="000543C0" w:rsidP="00590CBF">
            <w:pPr>
              <w:tabs>
                <w:tab w:val="left" w:pos="851"/>
              </w:tabs>
              <w:spacing w:line="233" w:lineRule="auto"/>
              <w:ind w:left="-57" w:right="-57"/>
              <w:jc w:val="center"/>
            </w:pPr>
            <w:r>
              <w:t>2.5</w:t>
            </w:r>
          </w:p>
        </w:tc>
        <w:tc>
          <w:tcPr>
            <w:tcW w:w="6662" w:type="dxa"/>
          </w:tcPr>
          <w:p w:rsidR="000543C0" w:rsidRPr="000543C0" w:rsidRDefault="000543C0" w:rsidP="00590CBF">
            <w:pPr>
              <w:keepNext/>
              <w:keepLines/>
              <w:spacing w:line="307" w:lineRule="exact"/>
              <w:ind w:left="60"/>
              <w:outlineLvl w:val="0"/>
              <w:rPr>
                <w:lang w:eastAsia="uk-UA"/>
              </w:rPr>
            </w:pPr>
            <w:r w:rsidRPr="005B10A3">
              <w:rPr>
                <w:szCs w:val="26"/>
              </w:rPr>
              <w:t>Модульна контрольна робота №</w:t>
            </w:r>
            <w:r>
              <w:rPr>
                <w:szCs w:val="26"/>
                <w:lang w:val="en-US"/>
              </w:rPr>
              <w:t>2</w:t>
            </w:r>
          </w:p>
        </w:tc>
        <w:tc>
          <w:tcPr>
            <w:tcW w:w="993" w:type="dxa"/>
          </w:tcPr>
          <w:p w:rsidR="000543C0" w:rsidRDefault="000543C0" w:rsidP="00590CBF">
            <w:pPr>
              <w:tabs>
                <w:tab w:val="left" w:pos="851"/>
              </w:tabs>
              <w:spacing w:line="233" w:lineRule="auto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0543C0" w:rsidRDefault="000543C0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B65CE4" w:rsidRPr="00A40AB2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A40AB2" w:rsidRDefault="00B65CE4" w:rsidP="009803CB">
            <w:pPr>
              <w:pStyle w:val="8"/>
              <w:jc w:val="left"/>
              <w:rPr>
                <w:b/>
                <w:bCs/>
                <w:szCs w:val="26"/>
              </w:rPr>
            </w:pPr>
            <w:r w:rsidRPr="00A40AB2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2</w:t>
            </w:r>
          </w:p>
        </w:tc>
        <w:tc>
          <w:tcPr>
            <w:tcW w:w="993" w:type="dxa"/>
          </w:tcPr>
          <w:p w:rsidR="00B65CE4" w:rsidRPr="00A40AB2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992" w:type="dxa"/>
          </w:tcPr>
          <w:p w:rsidR="00B65CE4" w:rsidRPr="00FE517B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B65CE4" w:rsidRPr="00F115D2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F115D2" w:rsidRDefault="009803CB" w:rsidP="009803CB">
            <w:pPr>
              <w:pStyle w:val="8"/>
              <w:jc w:val="lef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Усього за 2</w:t>
            </w:r>
            <w:r w:rsidR="00B65CE4" w:rsidRPr="00F115D2">
              <w:rPr>
                <w:b/>
                <w:bCs/>
                <w:szCs w:val="26"/>
              </w:rPr>
              <w:t xml:space="preserve"> семестр</w:t>
            </w:r>
          </w:p>
        </w:tc>
        <w:tc>
          <w:tcPr>
            <w:tcW w:w="993" w:type="dxa"/>
          </w:tcPr>
          <w:p w:rsidR="00B65CE4" w:rsidRPr="00F115D2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992" w:type="dxa"/>
          </w:tcPr>
          <w:p w:rsidR="00B65CE4" w:rsidRPr="00FE517B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  <w:tr w:rsidR="00B65CE4" w:rsidRPr="00F115D2" w:rsidTr="009803CB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B65CE4" w:rsidRPr="00F115D2" w:rsidRDefault="00B65CE4" w:rsidP="009803CB">
            <w:pPr>
              <w:pStyle w:val="8"/>
              <w:jc w:val="lef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65CE4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65CE4" w:rsidRPr="00FE517B" w:rsidRDefault="009803CB" w:rsidP="009803CB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</w:tr>
    </w:tbl>
    <w:p w:rsidR="00B65CE4" w:rsidRPr="00F115D2" w:rsidRDefault="00B65CE4" w:rsidP="00B65CE4">
      <w:pPr>
        <w:pStyle w:val="6"/>
        <w:jc w:val="left"/>
        <w:rPr>
          <w:b/>
          <w:bCs/>
          <w:u w:val="none"/>
        </w:rPr>
      </w:pPr>
      <w:r w:rsidRPr="00F115D2">
        <w:rPr>
          <w:b/>
          <w:bCs/>
          <w:u w:val="none"/>
        </w:rPr>
        <w:tab/>
      </w:r>
    </w:p>
    <w:p w:rsidR="00B65CE4" w:rsidRPr="00F115D2" w:rsidRDefault="00C1603C" w:rsidP="00B65CE4">
      <w:pPr>
        <w:pStyle w:val="6"/>
        <w:rPr>
          <w:b/>
          <w:bCs/>
          <w:u w:val="none"/>
        </w:rPr>
      </w:pPr>
      <w:r>
        <w:rPr>
          <w:b/>
          <w:bCs/>
          <w:u w:val="none"/>
        </w:rPr>
        <w:t>2.3</w:t>
      </w:r>
      <w:r w:rsidR="00B65CE4" w:rsidRPr="00F115D2">
        <w:rPr>
          <w:b/>
          <w:bCs/>
          <w:u w:val="none"/>
        </w:rPr>
        <w:t xml:space="preserve">. Практичні  заняття, їх тематика </w:t>
      </w:r>
      <w:r>
        <w:rPr>
          <w:b/>
          <w:bCs/>
          <w:u w:val="none"/>
        </w:rPr>
        <w:t>і</w:t>
      </w:r>
      <w:r w:rsidR="00B65CE4" w:rsidRPr="00F115D2">
        <w:rPr>
          <w:b/>
          <w:bCs/>
          <w:u w:val="none"/>
        </w:rPr>
        <w:t xml:space="preserve">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6662"/>
        <w:gridCol w:w="993"/>
        <w:gridCol w:w="977"/>
      </w:tblGrid>
      <w:tr w:rsidR="00B65CE4" w:rsidRPr="00D923F8" w:rsidTr="00590CBF">
        <w:tblPrEx>
          <w:tblCellMar>
            <w:top w:w="0" w:type="dxa"/>
            <w:bottom w:w="0" w:type="dxa"/>
          </w:tblCellMar>
        </w:tblPrEx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№</w:t>
            </w:r>
          </w:p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пор.</w:t>
            </w:r>
          </w:p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 w:val="restart"/>
            <w:vAlign w:val="center"/>
          </w:tcPr>
          <w:p w:rsidR="00B65CE4" w:rsidRPr="00D923F8" w:rsidRDefault="00B65CE4" w:rsidP="00590CBF">
            <w:pPr>
              <w:pStyle w:val="8"/>
            </w:pPr>
            <w:r w:rsidRPr="00D923F8"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Обсяг навчальних  занять (год.)</w:t>
            </w:r>
          </w:p>
        </w:tc>
      </w:tr>
      <w:tr w:rsidR="00B65CE4" w:rsidRPr="00D923F8" w:rsidTr="00590CBF">
        <w:tblPrEx>
          <w:tblCellMar>
            <w:top w:w="0" w:type="dxa"/>
            <w:bottom w:w="0" w:type="dxa"/>
          </w:tblCellMar>
        </w:tblPrEx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6662" w:type="dxa"/>
            <w:vMerge/>
            <w:vAlign w:val="center"/>
          </w:tcPr>
          <w:p w:rsidR="00B65CE4" w:rsidRPr="00D923F8" w:rsidRDefault="00B65CE4" w:rsidP="00590CBF">
            <w:pPr>
              <w:pStyle w:val="8"/>
            </w:pPr>
          </w:p>
        </w:tc>
        <w:tc>
          <w:tcPr>
            <w:tcW w:w="993" w:type="dxa"/>
            <w:vAlign w:val="center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Практ.</w:t>
            </w:r>
          </w:p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заняття</w:t>
            </w:r>
          </w:p>
        </w:tc>
        <w:tc>
          <w:tcPr>
            <w:tcW w:w="977" w:type="dxa"/>
            <w:vAlign w:val="center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СРС</w:t>
            </w:r>
          </w:p>
        </w:tc>
      </w:tr>
      <w:tr w:rsidR="00B65CE4" w:rsidRPr="00CB74FF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65CE4" w:rsidRPr="00CB74FF" w:rsidRDefault="00B65CE4" w:rsidP="00590CBF">
            <w:pPr>
              <w:tabs>
                <w:tab w:val="left" w:pos="851"/>
              </w:tabs>
              <w:ind w:left="-57" w:right="-57"/>
              <w:jc w:val="center"/>
              <w:rPr>
                <w:sz w:val="22"/>
                <w:szCs w:val="22"/>
              </w:rPr>
            </w:pPr>
            <w:r w:rsidRPr="00CB74FF">
              <w:rPr>
                <w:sz w:val="22"/>
                <w:szCs w:val="22"/>
              </w:rPr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vAlign w:val="center"/>
          </w:tcPr>
          <w:p w:rsidR="00B65CE4" w:rsidRPr="00CB74FF" w:rsidRDefault="00B65CE4" w:rsidP="00590CBF">
            <w:pPr>
              <w:pStyle w:val="8"/>
              <w:rPr>
                <w:sz w:val="22"/>
                <w:szCs w:val="22"/>
              </w:rPr>
            </w:pPr>
            <w:r w:rsidRPr="00CB74FF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:rsidR="00B65CE4" w:rsidRPr="00CB74FF" w:rsidRDefault="00B65CE4" w:rsidP="00590CBF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B74FF">
              <w:rPr>
                <w:sz w:val="22"/>
                <w:szCs w:val="22"/>
              </w:rPr>
              <w:t>3</w:t>
            </w:r>
          </w:p>
        </w:tc>
        <w:tc>
          <w:tcPr>
            <w:tcW w:w="977" w:type="dxa"/>
            <w:tcBorders>
              <w:bottom w:val="single" w:sz="4" w:space="0" w:color="auto"/>
            </w:tcBorders>
            <w:vAlign w:val="center"/>
          </w:tcPr>
          <w:p w:rsidR="00B65CE4" w:rsidRPr="00CB74FF" w:rsidRDefault="00B65CE4" w:rsidP="00590CBF">
            <w:pPr>
              <w:tabs>
                <w:tab w:val="left" w:pos="851"/>
              </w:tabs>
              <w:jc w:val="center"/>
              <w:rPr>
                <w:sz w:val="22"/>
                <w:szCs w:val="22"/>
              </w:rPr>
            </w:pPr>
            <w:r w:rsidRPr="00CB74FF">
              <w:rPr>
                <w:sz w:val="22"/>
                <w:szCs w:val="22"/>
              </w:rPr>
              <w:t>4</w:t>
            </w:r>
          </w:p>
        </w:tc>
      </w:tr>
      <w:tr w:rsidR="00B65CE4" w:rsidRPr="00D923F8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B65CE4" w:rsidRPr="00D923F8" w:rsidRDefault="00C1603C" w:rsidP="00590CBF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B65CE4" w:rsidRPr="00D923F8">
              <w:rPr>
                <w:b/>
                <w:bCs/>
              </w:rPr>
              <w:t xml:space="preserve"> семестр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41" w:type="dxa"/>
            <w:gridSpan w:val="4"/>
          </w:tcPr>
          <w:p w:rsidR="00B65CE4" w:rsidRPr="00C50CD1" w:rsidRDefault="00B65CE4" w:rsidP="00590CBF">
            <w:pPr>
              <w:pStyle w:val="9"/>
              <w:rPr>
                <w:highlight w:val="yellow"/>
              </w:rPr>
            </w:pPr>
            <w:r w:rsidRPr="006B506C">
              <w:rPr>
                <w:bCs w:val="0"/>
                <w:lang w:eastAsia="uk-UA"/>
              </w:rPr>
              <w:t>Модуль №1</w:t>
            </w:r>
            <w:r w:rsidRPr="006B506C">
              <w:rPr>
                <w:lang w:eastAsia="uk-UA"/>
              </w:rPr>
              <w:t xml:space="preserve"> «</w:t>
            </w:r>
            <w:r w:rsidRPr="006B506C">
              <w:t xml:space="preserve">Основи </w:t>
            </w:r>
            <w:r w:rsidRPr="006B506C">
              <w:rPr>
                <w:lang w:val="ru-RU"/>
              </w:rPr>
              <w:t xml:space="preserve">використання інформаційних технологій у </w:t>
            </w:r>
            <w:r w:rsidRPr="006B506C">
              <w:t>фармацевтичній галузі»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B65CE4" w:rsidRPr="00B26825" w:rsidRDefault="00C1603C" w:rsidP="000543C0">
            <w:pPr>
              <w:keepNext/>
              <w:keepLines/>
              <w:outlineLvl w:val="0"/>
              <w:rPr>
                <w:lang w:eastAsia="uk-UA"/>
              </w:rPr>
            </w:pPr>
            <w:r>
              <w:rPr>
                <w:lang w:eastAsia="uk-UA"/>
              </w:rPr>
              <w:t>Використання спеціального програмного забезпечення для створення структурних хімічних форму</w:t>
            </w:r>
            <w:r w:rsidR="000543C0">
              <w:rPr>
                <w:lang w:eastAsia="uk-UA"/>
              </w:rPr>
              <w:t>л</w:t>
            </w:r>
          </w:p>
        </w:tc>
        <w:tc>
          <w:tcPr>
            <w:tcW w:w="993" w:type="dxa"/>
          </w:tcPr>
          <w:p w:rsidR="00C1603C" w:rsidRDefault="00B65CE4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C1603C" w:rsidRPr="007871EC" w:rsidRDefault="00C1603C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C1603C" w:rsidRDefault="00B65CE4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1603C" w:rsidRPr="007871EC" w:rsidRDefault="00C1603C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B65CE4" w:rsidRPr="00B26825" w:rsidRDefault="00C1603C" w:rsidP="000543C0">
            <w:pPr>
              <w:pStyle w:val="8"/>
              <w:jc w:val="left"/>
            </w:pPr>
            <w:r w:rsidRPr="00603626">
              <w:rPr>
                <w:lang w:eastAsia="uk-UA"/>
              </w:rPr>
              <w:t>Проектування та створення б</w:t>
            </w:r>
            <w:r>
              <w:rPr>
                <w:lang w:eastAsia="uk-UA"/>
              </w:rPr>
              <w:t>аз даних у середовищі MS Access</w:t>
            </w:r>
            <w:r w:rsidRPr="00603626">
              <w:rPr>
                <w:lang w:eastAsia="uk-UA"/>
              </w:rPr>
              <w:t xml:space="preserve"> </w:t>
            </w:r>
          </w:p>
        </w:tc>
        <w:tc>
          <w:tcPr>
            <w:tcW w:w="993" w:type="dxa"/>
          </w:tcPr>
          <w:p w:rsidR="00B65CE4" w:rsidRDefault="00B65CE4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C1603C" w:rsidRPr="007871EC" w:rsidRDefault="00C1603C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B65CE4" w:rsidRDefault="00B65CE4" w:rsidP="00590CBF">
            <w:pPr>
              <w:tabs>
                <w:tab w:val="left" w:pos="851"/>
              </w:tabs>
              <w:spacing w:line="233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C1603C" w:rsidRPr="00C101B3" w:rsidRDefault="00C1603C" w:rsidP="00590CBF">
            <w:pPr>
              <w:tabs>
                <w:tab w:val="left" w:pos="851"/>
              </w:tabs>
              <w:spacing w:line="233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B65CE4" w:rsidRPr="00E25FCC" w:rsidRDefault="00E25FCC" w:rsidP="000543C0">
            <w:pPr>
              <w:ind w:right="20"/>
              <w:rPr>
                <w:lang w:val="ru-RU" w:eastAsia="uk-UA"/>
              </w:rPr>
            </w:pPr>
            <w:r w:rsidRPr="00AA2FF6">
              <w:rPr>
                <w:lang w:val="ru-RU" w:eastAsia="uk-UA"/>
              </w:rPr>
              <w:t>Вибір та використання статистичних тестів для перевірки наукових гіпотез</w:t>
            </w:r>
          </w:p>
        </w:tc>
        <w:tc>
          <w:tcPr>
            <w:tcW w:w="993" w:type="dxa"/>
          </w:tcPr>
          <w:p w:rsidR="00C1603C" w:rsidRDefault="00B65CE4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25FCC" w:rsidRPr="007871EC" w:rsidRDefault="00E25FCC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E25FCC" w:rsidRDefault="00E25FCC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E25FCC" w:rsidRPr="007847BA" w:rsidRDefault="00E25FCC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 w:rsidRPr="00D923F8">
              <w:t>1.4</w:t>
            </w:r>
          </w:p>
        </w:tc>
        <w:tc>
          <w:tcPr>
            <w:tcW w:w="6662" w:type="dxa"/>
          </w:tcPr>
          <w:p w:rsidR="00B65CE4" w:rsidRPr="00E25FCC" w:rsidRDefault="006157A9" w:rsidP="00E25FCC">
            <w:pPr>
              <w:ind w:right="20"/>
              <w:rPr>
                <w:szCs w:val="20"/>
              </w:rPr>
            </w:pPr>
            <w:r w:rsidRPr="0053192E">
              <w:rPr>
                <w:szCs w:val="20"/>
              </w:rPr>
              <w:t>Ідентифікація мікроорганізмів за допомогою Internet та комп’ютерних систем аналізу генів</w:t>
            </w:r>
          </w:p>
        </w:tc>
        <w:tc>
          <w:tcPr>
            <w:tcW w:w="993" w:type="dxa"/>
          </w:tcPr>
          <w:p w:rsidR="00E25FCC" w:rsidRDefault="00B65CE4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25FCC" w:rsidRPr="007871EC" w:rsidRDefault="00E25FCC" w:rsidP="00590CBF">
            <w:pPr>
              <w:tabs>
                <w:tab w:val="left" w:pos="851"/>
              </w:tabs>
              <w:jc w:val="center"/>
            </w:pPr>
          </w:p>
        </w:tc>
        <w:tc>
          <w:tcPr>
            <w:tcW w:w="977" w:type="dxa"/>
          </w:tcPr>
          <w:p w:rsidR="00E25FCC" w:rsidRDefault="00B65CE4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  <w:p w:rsidR="00E25FCC" w:rsidRPr="007847BA" w:rsidRDefault="00E25FCC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</w:p>
        </w:tc>
      </w:tr>
      <w:tr w:rsidR="000543C0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0543C0" w:rsidRPr="00D923F8" w:rsidRDefault="000543C0" w:rsidP="00590CBF">
            <w:pPr>
              <w:tabs>
                <w:tab w:val="left" w:pos="851"/>
              </w:tabs>
              <w:ind w:left="-57" w:right="-57"/>
              <w:jc w:val="center"/>
            </w:pPr>
            <w:r>
              <w:t>1.5</w:t>
            </w:r>
          </w:p>
        </w:tc>
        <w:tc>
          <w:tcPr>
            <w:tcW w:w="6662" w:type="dxa"/>
          </w:tcPr>
          <w:p w:rsidR="000543C0" w:rsidRPr="000543C0" w:rsidRDefault="006157A9" w:rsidP="00E25FCC">
            <w:pPr>
              <w:ind w:right="20"/>
              <w:rPr>
                <w:lang w:eastAsia="uk-UA"/>
              </w:rPr>
            </w:pPr>
            <w:r w:rsidRPr="006157A9">
              <w:rPr>
                <w:lang w:eastAsia="uk-UA"/>
              </w:rPr>
              <w:t xml:space="preserve">Використання ресурсів </w:t>
            </w:r>
            <w:r w:rsidRPr="00603626">
              <w:rPr>
                <w:lang w:val="ru-RU" w:eastAsia="uk-UA"/>
              </w:rPr>
              <w:t>Internet</w:t>
            </w:r>
            <w:r w:rsidRPr="006157A9">
              <w:rPr>
                <w:lang w:eastAsia="uk-UA"/>
              </w:rPr>
              <w:t xml:space="preserve"> у професійній діяльності фармацевта-біотехнолога</w:t>
            </w:r>
          </w:p>
        </w:tc>
        <w:tc>
          <w:tcPr>
            <w:tcW w:w="993" w:type="dxa"/>
          </w:tcPr>
          <w:p w:rsidR="000543C0" w:rsidRDefault="000543C0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0543C0" w:rsidRPr="000543C0" w:rsidRDefault="000543C0" w:rsidP="00590CBF">
            <w:pPr>
              <w:tabs>
                <w:tab w:val="left" w:pos="851"/>
              </w:tabs>
              <w:spacing w:line="228" w:lineRule="auto"/>
              <w:jc w:val="center"/>
            </w:pPr>
            <w: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7C281C" w:rsidRDefault="00B65CE4" w:rsidP="00E25FCC">
            <w:pPr>
              <w:pStyle w:val="8"/>
              <w:jc w:val="left"/>
              <w:rPr>
                <w:b/>
                <w:bCs/>
                <w:szCs w:val="26"/>
              </w:rPr>
            </w:pPr>
            <w:r w:rsidRPr="007871EC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2</w:t>
            </w:r>
          </w:p>
        </w:tc>
        <w:tc>
          <w:tcPr>
            <w:tcW w:w="993" w:type="dxa"/>
          </w:tcPr>
          <w:p w:rsidR="00B65CE4" w:rsidRPr="00C101B3" w:rsidRDefault="00E25FCC" w:rsidP="00590CBF">
            <w:pPr>
              <w:tabs>
                <w:tab w:val="left" w:pos="851"/>
              </w:tabs>
              <w:spacing w:line="228" w:lineRule="auto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16</w:t>
            </w:r>
          </w:p>
        </w:tc>
        <w:tc>
          <w:tcPr>
            <w:tcW w:w="977" w:type="dxa"/>
          </w:tcPr>
          <w:p w:rsidR="00B65CE4" w:rsidRPr="00FE517B" w:rsidRDefault="00B65CE4" w:rsidP="00590CBF">
            <w:pPr>
              <w:tabs>
                <w:tab w:val="left" w:pos="851"/>
              </w:tabs>
              <w:spacing w:line="228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25FCC">
              <w:rPr>
                <w:b/>
              </w:rPr>
              <w:t>4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9341" w:type="dxa"/>
            <w:gridSpan w:val="4"/>
          </w:tcPr>
          <w:p w:rsidR="00B65CE4" w:rsidRPr="00C345EC" w:rsidRDefault="00B65CE4" w:rsidP="00C345EC">
            <w:pPr>
              <w:pStyle w:val="9"/>
            </w:pPr>
            <w:r w:rsidRPr="00A40AB2">
              <w:rPr>
                <w:bCs w:val="0"/>
                <w:lang w:eastAsia="uk-UA"/>
              </w:rPr>
              <w:t>Модуль №2</w:t>
            </w:r>
            <w:r w:rsidRPr="00A40AB2">
              <w:rPr>
                <w:lang w:eastAsia="uk-UA"/>
              </w:rPr>
              <w:t xml:space="preserve"> </w:t>
            </w:r>
            <w:r w:rsidRPr="00A40AB2">
              <w:t>«Застосування сучасних інформаційних технологій для оптимізації технологій у фармацевтичній промисловості»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>
              <w:t>2</w:t>
            </w:r>
            <w:r w:rsidRPr="00D923F8">
              <w:t>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B65CE4" w:rsidRPr="000543C0" w:rsidRDefault="00E25FCC" w:rsidP="000543C0">
            <w:pPr>
              <w:ind w:left="60" w:right="20"/>
              <w:rPr>
                <w:bCs/>
                <w:i/>
                <w:lang w:eastAsia="uk-UA"/>
              </w:rPr>
            </w:pPr>
            <w:r w:rsidRPr="00E25FCC">
              <w:rPr>
                <w:bCs/>
                <w:lang w:eastAsia="uk-UA"/>
              </w:rPr>
              <w:t>Формування оптимізаційних задач та їх розв’язання</w:t>
            </w:r>
            <w:r w:rsidRPr="00E25FCC">
              <w:rPr>
                <w:bCs/>
                <w:i/>
                <w:lang w:eastAsia="uk-UA"/>
              </w:rPr>
              <w:t xml:space="preserve"> у </w:t>
            </w:r>
            <w:r w:rsidRPr="00E25FCC">
              <w:rPr>
                <w:bCs/>
                <w:lang w:eastAsia="uk-UA"/>
              </w:rPr>
              <w:t>середовищі</w:t>
            </w:r>
            <w:r w:rsidRPr="00E25FCC">
              <w:rPr>
                <w:szCs w:val="20"/>
              </w:rPr>
              <w:t xml:space="preserve"> </w:t>
            </w:r>
            <w:r>
              <w:rPr>
                <w:szCs w:val="20"/>
                <w:lang w:val="en-US"/>
              </w:rPr>
              <w:t>MS</w:t>
            </w:r>
            <w:r w:rsidRPr="0053192E">
              <w:rPr>
                <w:szCs w:val="20"/>
              </w:rPr>
              <w:t xml:space="preserve"> </w:t>
            </w:r>
            <w:r w:rsidRPr="0053192E">
              <w:rPr>
                <w:szCs w:val="20"/>
                <w:lang w:val="en-US"/>
              </w:rPr>
              <w:t>Excel</w:t>
            </w:r>
          </w:p>
        </w:tc>
        <w:tc>
          <w:tcPr>
            <w:tcW w:w="993" w:type="dxa"/>
          </w:tcPr>
          <w:p w:rsidR="00E25FCC" w:rsidRDefault="00B65CE4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E25FCC" w:rsidRPr="007871EC" w:rsidRDefault="00E25FCC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E25FCC" w:rsidRDefault="00B65CE4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E25FCC" w:rsidRPr="007871EC" w:rsidRDefault="00E25FCC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E25FCC" w:rsidRPr="00C50CD1" w:rsidTr="0046681C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</w:tcPr>
          <w:p w:rsidR="00E25FCC" w:rsidRPr="00D923F8" w:rsidRDefault="00E25FCC" w:rsidP="0046681C">
            <w:pPr>
              <w:tabs>
                <w:tab w:val="left" w:pos="851"/>
              </w:tabs>
              <w:ind w:left="-57" w:right="-57"/>
              <w:jc w:val="center"/>
            </w:pPr>
            <w:r>
              <w:t>2.2</w:t>
            </w:r>
          </w:p>
        </w:tc>
        <w:tc>
          <w:tcPr>
            <w:tcW w:w="6662" w:type="dxa"/>
          </w:tcPr>
          <w:p w:rsidR="00E25FCC" w:rsidRPr="009A481D" w:rsidRDefault="009A481D" w:rsidP="009A481D">
            <w:pPr>
              <w:ind w:left="60" w:right="40"/>
              <w:rPr>
                <w:i/>
                <w:lang w:eastAsia="uk-UA"/>
              </w:rPr>
            </w:pPr>
            <w:r>
              <w:rPr>
                <w:lang w:eastAsia="uk-UA"/>
              </w:rPr>
              <w:t xml:space="preserve">Використання комп’ютерних технологій для аналізу структурно-функціональних особливостей біологічних макромолекул з урахуванням біомедичної інформації </w:t>
            </w:r>
          </w:p>
        </w:tc>
        <w:tc>
          <w:tcPr>
            <w:tcW w:w="993" w:type="dxa"/>
          </w:tcPr>
          <w:p w:rsidR="009A481D" w:rsidRDefault="00E25FCC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9A481D" w:rsidRPr="007871EC" w:rsidRDefault="009A481D" w:rsidP="0046681C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133EA" w:rsidRDefault="00E25FCC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F133EA" w:rsidRPr="00C15737" w:rsidRDefault="00F133EA" w:rsidP="0046681C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B65CE4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B65CE4" w:rsidRPr="00D923F8" w:rsidRDefault="00B65CE4" w:rsidP="00590CBF">
            <w:pPr>
              <w:tabs>
                <w:tab w:val="left" w:pos="851"/>
              </w:tabs>
              <w:ind w:left="-57" w:right="-57"/>
              <w:jc w:val="center"/>
            </w:pPr>
            <w:r>
              <w:t>2</w:t>
            </w:r>
            <w:r w:rsidR="00E25FCC">
              <w:t>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9A481D" w:rsidRPr="009A481D" w:rsidRDefault="009A481D" w:rsidP="000543C0">
            <w:pPr>
              <w:ind w:right="20"/>
              <w:rPr>
                <w:lang w:eastAsia="uk-UA"/>
              </w:rPr>
            </w:pPr>
            <w:r>
              <w:rPr>
                <w:lang w:eastAsia="uk-UA"/>
              </w:rPr>
              <w:t>Нові програмні продукти структурно-функціонального конструювання лікарських засобів</w:t>
            </w:r>
          </w:p>
        </w:tc>
        <w:tc>
          <w:tcPr>
            <w:tcW w:w="993" w:type="dxa"/>
          </w:tcPr>
          <w:p w:rsidR="009A481D" w:rsidRDefault="00B65CE4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9A481D" w:rsidRPr="007871EC" w:rsidRDefault="009A481D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133EA" w:rsidRDefault="00B65CE4" w:rsidP="000543C0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  <w:p w:rsidR="00F133EA" w:rsidRPr="00C15737" w:rsidRDefault="00F133EA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  <w:tr w:rsidR="009A481D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9A481D" w:rsidRDefault="009A481D" w:rsidP="00590CBF">
            <w:pPr>
              <w:tabs>
                <w:tab w:val="left" w:pos="851"/>
              </w:tabs>
              <w:ind w:left="-57" w:right="-57"/>
              <w:jc w:val="center"/>
            </w:pPr>
            <w:r>
              <w:t>2.4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9A481D" w:rsidRPr="000543C0" w:rsidRDefault="009A481D" w:rsidP="000543C0">
            <w:pPr>
              <w:ind w:left="60" w:right="40"/>
              <w:rPr>
                <w:bCs/>
                <w:lang w:eastAsia="uk-UA"/>
              </w:rPr>
            </w:pPr>
            <w:r w:rsidRPr="00AA2FF6">
              <w:rPr>
                <w:lang w:eastAsia="uk-UA"/>
              </w:rPr>
              <w:t>Моделювання впливу параметрів культивування на вихід продукту у програмному середовищі STATISTICA</w:t>
            </w:r>
          </w:p>
        </w:tc>
        <w:tc>
          <w:tcPr>
            <w:tcW w:w="993" w:type="dxa"/>
          </w:tcPr>
          <w:p w:rsidR="000543C0" w:rsidRDefault="009A481D" w:rsidP="000543C0">
            <w:pPr>
              <w:tabs>
                <w:tab w:val="left" w:pos="851"/>
              </w:tabs>
              <w:jc w:val="center"/>
            </w:pPr>
            <w:r>
              <w:t>2</w:t>
            </w:r>
          </w:p>
          <w:p w:rsidR="009A481D" w:rsidRDefault="009A481D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F133EA" w:rsidRDefault="00F133EA" w:rsidP="006157A9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  <w:p w:rsidR="006157A9" w:rsidRPr="009A481D" w:rsidRDefault="006157A9" w:rsidP="006157A9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0543C0" w:rsidRPr="00C50CD1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0543C0" w:rsidRDefault="000543C0" w:rsidP="00590CBF">
            <w:pPr>
              <w:tabs>
                <w:tab w:val="left" w:pos="851"/>
              </w:tabs>
              <w:ind w:left="-57" w:right="-57"/>
              <w:jc w:val="center"/>
            </w:pPr>
            <w:r>
              <w:t>2.5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0543C0" w:rsidRPr="00AA2FF6" w:rsidRDefault="000543C0" w:rsidP="000543C0">
            <w:pPr>
              <w:ind w:right="20"/>
              <w:rPr>
                <w:lang w:eastAsia="uk-UA"/>
              </w:rPr>
            </w:pPr>
            <w:r w:rsidRPr="00AA2FF6">
              <w:rPr>
                <w:lang w:eastAsia="uk-UA"/>
              </w:rPr>
              <w:t xml:space="preserve">Молекулярна анімація у програмному середовищі Autodesk Maya </w:t>
            </w:r>
          </w:p>
        </w:tc>
        <w:tc>
          <w:tcPr>
            <w:tcW w:w="993" w:type="dxa"/>
          </w:tcPr>
          <w:p w:rsidR="000543C0" w:rsidRDefault="000543C0" w:rsidP="00590CBF">
            <w:pPr>
              <w:tabs>
                <w:tab w:val="left" w:pos="851"/>
              </w:tabs>
              <w:jc w:val="center"/>
            </w:pPr>
            <w:r>
              <w:t>2</w:t>
            </w:r>
          </w:p>
        </w:tc>
        <w:tc>
          <w:tcPr>
            <w:tcW w:w="977" w:type="dxa"/>
          </w:tcPr>
          <w:p w:rsidR="000543C0" w:rsidRDefault="000543C0" w:rsidP="00590CBF">
            <w:pPr>
              <w:tabs>
                <w:tab w:val="left" w:pos="851"/>
              </w:tabs>
              <w:spacing w:line="228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65CE4" w:rsidRPr="007871EC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7871EC" w:rsidRDefault="00B65CE4" w:rsidP="009A481D">
            <w:pPr>
              <w:pStyle w:val="8"/>
              <w:jc w:val="left"/>
              <w:rPr>
                <w:b/>
                <w:bCs/>
                <w:szCs w:val="26"/>
              </w:rPr>
            </w:pPr>
            <w:r w:rsidRPr="007871EC">
              <w:rPr>
                <w:b/>
                <w:bCs/>
                <w:szCs w:val="26"/>
              </w:rPr>
              <w:t>Усього за модулем №</w:t>
            </w:r>
            <w:r>
              <w:rPr>
                <w:b/>
                <w:bCs/>
                <w:szCs w:val="26"/>
              </w:rPr>
              <w:t>2</w:t>
            </w:r>
          </w:p>
        </w:tc>
        <w:tc>
          <w:tcPr>
            <w:tcW w:w="993" w:type="dxa"/>
          </w:tcPr>
          <w:p w:rsidR="00B65CE4" w:rsidRPr="007871EC" w:rsidRDefault="00B65CE4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 w:rsidRPr="007871EC">
              <w:rPr>
                <w:b/>
                <w:bCs/>
              </w:rPr>
              <w:t>18</w:t>
            </w:r>
          </w:p>
        </w:tc>
        <w:tc>
          <w:tcPr>
            <w:tcW w:w="977" w:type="dxa"/>
          </w:tcPr>
          <w:p w:rsidR="00B65CE4" w:rsidRPr="00FE517B" w:rsidRDefault="00B65CE4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F133EA">
              <w:rPr>
                <w:b/>
                <w:bCs/>
              </w:rPr>
              <w:t>5</w:t>
            </w:r>
          </w:p>
        </w:tc>
      </w:tr>
      <w:tr w:rsidR="00B65CE4" w:rsidRPr="007871EC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</w:tcPr>
          <w:p w:rsidR="00B65CE4" w:rsidRPr="007871EC" w:rsidRDefault="00B65CE4" w:rsidP="009A481D">
            <w:pPr>
              <w:pStyle w:val="8"/>
              <w:jc w:val="left"/>
              <w:rPr>
                <w:b/>
                <w:bCs/>
                <w:szCs w:val="26"/>
              </w:rPr>
            </w:pPr>
            <w:r w:rsidRPr="007871EC">
              <w:rPr>
                <w:b/>
                <w:bCs/>
                <w:szCs w:val="26"/>
              </w:rPr>
              <w:t>Усього за 10 семестр</w:t>
            </w:r>
          </w:p>
        </w:tc>
        <w:tc>
          <w:tcPr>
            <w:tcW w:w="993" w:type="dxa"/>
          </w:tcPr>
          <w:p w:rsidR="00B65CE4" w:rsidRPr="007871EC" w:rsidRDefault="00B65CE4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133EA">
              <w:rPr>
                <w:b/>
                <w:bCs/>
              </w:rPr>
              <w:t>4</w:t>
            </w:r>
          </w:p>
        </w:tc>
        <w:tc>
          <w:tcPr>
            <w:tcW w:w="977" w:type="dxa"/>
          </w:tcPr>
          <w:p w:rsidR="00B65CE4" w:rsidRPr="00FE517B" w:rsidRDefault="00F133EA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  <w:tr w:rsidR="00B65CE4" w:rsidRPr="00F115D2" w:rsidTr="00590CBF">
        <w:tblPrEx>
          <w:tblCellMar>
            <w:top w:w="0" w:type="dxa"/>
            <w:bottom w:w="0" w:type="dxa"/>
          </w:tblCellMar>
        </w:tblPrEx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B65CE4" w:rsidRPr="00F115D2" w:rsidRDefault="00B65CE4" w:rsidP="009A481D">
            <w:pPr>
              <w:pStyle w:val="8"/>
              <w:jc w:val="left"/>
              <w:rPr>
                <w:b/>
                <w:bCs/>
                <w:szCs w:val="26"/>
              </w:rPr>
            </w:pPr>
            <w:r>
              <w:rPr>
                <w:b/>
                <w:bCs/>
                <w:szCs w:val="26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B65CE4" w:rsidRDefault="00B65CE4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F133EA">
              <w:rPr>
                <w:b/>
                <w:bCs/>
              </w:rPr>
              <w:t>4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:rsidR="00B65CE4" w:rsidRPr="00FE517B" w:rsidRDefault="00F133EA" w:rsidP="009A481D">
            <w:pPr>
              <w:tabs>
                <w:tab w:val="left" w:pos="851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</w:tr>
    </w:tbl>
    <w:p w:rsidR="00B65CE4" w:rsidRDefault="00B65CE4" w:rsidP="00C345EC">
      <w:pPr>
        <w:pStyle w:val="31"/>
        <w:tabs>
          <w:tab w:val="clear" w:pos="993"/>
        </w:tabs>
        <w:ind w:firstLine="0"/>
        <w:jc w:val="left"/>
        <w:rPr>
          <w:b/>
          <w:bCs/>
        </w:rPr>
      </w:pPr>
    </w:p>
    <w:p w:rsidR="00B65CE4" w:rsidRPr="00F5175F" w:rsidRDefault="00C345EC" w:rsidP="00B65CE4">
      <w:pPr>
        <w:pStyle w:val="31"/>
        <w:tabs>
          <w:tab w:val="clear" w:pos="993"/>
        </w:tabs>
        <w:ind w:firstLine="708"/>
        <w:jc w:val="left"/>
      </w:pPr>
      <w:r>
        <w:rPr>
          <w:b/>
          <w:bCs/>
        </w:rPr>
        <w:t>2.3</w:t>
      </w:r>
      <w:r w:rsidR="00B65CE4" w:rsidRPr="00F5175F">
        <w:rPr>
          <w:b/>
          <w:bCs/>
        </w:rPr>
        <w:t xml:space="preserve"> Самостійна робота студента, її зміст та обсяг </w:t>
      </w:r>
    </w:p>
    <w:tbl>
      <w:tblPr>
        <w:tblW w:w="0" w:type="auto"/>
        <w:jc w:val="center"/>
        <w:tblInd w:w="-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93"/>
        <w:gridCol w:w="7529"/>
        <w:gridCol w:w="1100"/>
      </w:tblGrid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 w:rsidRPr="00F5175F">
              <w:rPr>
                <w:sz w:val="24"/>
              </w:rPr>
              <w:t>№</w:t>
            </w:r>
          </w:p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 w:rsidRPr="00F5175F">
              <w:rPr>
                <w:sz w:val="24"/>
              </w:rPr>
              <w:t>пор.</w:t>
            </w:r>
          </w:p>
        </w:tc>
        <w:tc>
          <w:tcPr>
            <w:tcW w:w="7529" w:type="dxa"/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 w:rsidRPr="00F5175F">
              <w:rPr>
                <w:sz w:val="24"/>
              </w:rPr>
              <w:t>Зміст самостійної роботи студента</w:t>
            </w:r>
          </w:p>
        </w:tc>
        <w:tc>
          <w:tcPr>
            <w:tcW w:w="1100" w:type="dxa"/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 w:rsidRPr="00F5175F">
              <w:rPr>
                <w:sz w:val="24"/>
              </w:rPr>
              <w:t>Обсяг СРС</w:t>
            </w:r>
          </w:p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 w:rsidRPr="00F5175F">
              <w:rPr>
                <w:sz w:val="24"/>
              </w:rPr>
              <w:t>(годин)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  <w:tcBorders>
              <w:bottom w:val="single" w:sz="4" w:space="0" w:color="auto"/>
            </w:tcBorders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2"/>
                <w:szCs w:val="22"/>
              </w:rPr>
            </w:pPr>
            <w:r w:rsidRPr="00F5175F">
              <w:rPr>
                <w:sz w:val="22"/>
                <w:szCs w:val="22"/>
              </w:rPr>
              <w:t>1</w:t>
            </w:r>
          </w:p>
        </w:tc>
        <w:tc>
          <w:tcPr>
            <w:tcW w:w="7529" w:type="dxa"/>
            <w:tcBorders>
              <w:bottom w:val="single" w:sz="4" w:space="0" w:color="auto"/>
            </w:tcBorders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2"/>
                <w:szCs w:val="22"/>
              </w:rPr>
            </w:pPr>
            <w:r w:rsidRPr="00F5175F">
              <w:rPr>
                <w:sz w:val="22"/>
                <w:szCs w:val="22"/>
              </w:rPr>
              <w:t>2</w:t>
            </w:r>
          </w:p>
        </w:tc>
        <w:tc>
          <w:tcPr>
            <w:tcW w:w="1100" w:type="dxa"/>
            <w:tcBorders>
              <w:bottom w:val="single" w:sz="4" w:space="0" w:color="auto"/>
            </w:tcBorders>
            <w:vAlign w:val="center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2"/>
                <w:szCs w:val="22"/>
              </w:rPr>
            </w:pPr>
            <w:r w:rsidRPr="00F5175F">
              <w:rPr>
                <w:sz w:val="22"/>
                <w:szCs w:val="22"/>
              </w:rPr>
              <w:t>3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322" w:type="dxa"/>
            <w:gridSpan w:val="3"/>
            <w:shd w:val="clear" w:color="auto" w:fill="D9D9D9"/>
            <w:vAlign w:val="center"/>
          </w:tcPr>
          <w:p w:rsidR="00B65CE4" w:rsidRPr="00F5175F" w:rsidRDefault="00C345EC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B65CE4" w:rsidRPr="00F5175F">
              <w:rPr>
                <w:b/>
                <w:sz w:val="24"/>
              </w:rPr>
              <w:t xml:space="preserve"> семестр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  <w:tcBorders>
              <w:bottom w:val="single" w:sz="4" w:space="0" w:color="auto"/>
            </w:tcBorders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 w:rsidRPr="00F5175F">
              <w:rPr>
                <w:sz w:val="24"/>
              </w:rPr>
              <w:t>1.</w:t>
            </w:r>
          </w:p>
        </w:tc>
        <w:tc>
          <w:tcPr>
            <w:tcW w:w="7529" w:type="dxa"/>
            <w:tcBorders>
              <w:bottom w:val="single" w:sz="4" w:space="0" w:color="auto"/>
            </w:tcBorders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left"/>
              <w:rPr>
                <w:sz w:val="24"/>
              </w:rPr>
            </w:pPr>
            <w:r w:rsidRPr="00F5175F">
              <w:rPr>
                <w:sz w:val="24"/>
              </w:rPr>
              <w:t>Опрацювання лекційного матеріалу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B65CE4" w:rsidRPr="00F4286E" w:rsidRDefault="00F66C11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543C0">
              <w:rPr>
                <w:sz w:val="24"/>
              </w:rPr>
              <w:t>5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  <w:tcBorders>
              <w:bottom w:val="single" w:sz="4" w:space="0" w:color="auto"/>
            </w:tcBorders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right"/>
              <w:rPr>
                <w:sz w:val="24"/>
              </w:rPr>
            </w:pPr>
            <w:r w:rsidRPr="00F5175F">
              <w:rPr>
                <w:sz w:val="24"/>
              </w:rPr>
              <w:t>2.</w:t>
            </w:r>
          </w:p>
        </w:tc>
        <w:tc>
          <w:tcPr>
            <w:tcW w:w="7529" w:type="dxa"/>
            <w:tcBorders>
              <w:bottom w:val="single" w:sz="4" w:space="0" w:color="auto"/>
            </w:tcBorders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left"/>
              <w:rPr>
                <w:sz w:val="24"/>
              </w:rPr>
            </w:pPr>
            <w:r w:rsidRPr="00F5175F">
              <w:rPr>
                <w:sz w:val="24"/>
              </w:rPr>
              <w:t>Підготовка до практичних занять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B65CE4" w:rsidRPr="00F66C11" w:rsidRDefault="00F66C11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0543C0">
              <w:rPr>
                <w:sz w:val="24"/>
              </w:rPr>
              <w:t>9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right"/>
              <w:rPr>
                <w:bCs/>
                <w:sz w:val="24"/>
              </w:rPr>
            </w:pPr>
            <w:r w:rsidRPr="00F5175F">
              <w:rPr>
                <w:bCs/>
                <w:sz w:val="24"/>
              </w:rPr>
              <w:t>3.</w:t>
            </w:r>
          </w:p>
        </w:tc>
        <w:tc>
          <w:tcPr>
            <w:tcW w:w="7529" w:type="dxa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left"/>
              <w:rPr>
                <w:bCs/>
                <w:sz w:val="24"/>
              </w:rPr>
            </w:pPr>
            <w:r w:rsidRPr="00F5175F">
              <w:rPr>
                <w:bCs/>
                <w:sz w:val="24"/>
              </w:rPr>
              <w:t>Підготовка до модульн</w:t>
            </w:r>
            <w:r>
              <w:rPr>
                <w:bCs/>
                <w:sz w:val="24"/>
              </w:rPr>
              <w:t>их</w:t>
            </w:r>
            <w:r w:rsidRPr="00F5175F">
              <w:rPr>
                <w:bCs/>
                <w:sz w:val="24"/>
              </w:rPr>
              <w:t xml:space="preserve"> контрольн</w:t>
            </w:r>
            <w:r>
              <w:rPr>
                <w:bCs/>
                <w:sz w:val="24"/>
              </w:rPr>
              <w:t>их</w:t>
            </w:r>
            <w:r w:rsidRPr="00F5175F">
              <w:rPr>
                <w:bCs/>
                <w:sz w:val="24"/>
              </w:rPr>
              <w:t xml:space="preserve"> робіт</w:t>
            </w:r>
          </w:p>
        </w:tc>
        <w:tc>
          <w:tcPr>
            <w:tcW w:w="1100" w:type="dxa"/>
          </w:tcPr>
          <w:p w:rsidR="00B65CE4" w:rsidRPr="006D1BD6" w:rsidRDefault="00B65CE4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2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693" w:type="dxa"/>
          </w:tcPr>
          <w:p w:rsidR="00B65CE4" w:rsidRPr="00F5175F" w:rsidRDefault="00B65CE4" w:rsidP="00590CBF">
            <w:pPr>
              <w:pStyle w:val="31"/>
              <w:tabs>
                <w:tab w:val="clear" w:pos="993"/>
              </w:tabs>
              <w:ind w:firstLine="0"/>
              <w:jc w:val="right"/>
              <w:rPr>
                <w:bCs/>
                <w:sz w:val="24"/>
              </w:rPr>
            </w:pPr>
            <w:r>
              <w:rPr>
                <w:bCs/>
                <w:sz w:val="24"/>
              </w:rPr>
              <w:t>4</w:t>
            </w:r>
            <w:r w:rsidRPr="00F5175F">
              <w:rPr>
                <w:bCs/>
                <w:sz w:val="24"/>
              </w:rPr>
              <w:t>.</w:t>
            </w:r>
          </w:p>
        </w:tc>
        <w:tc>
          <w:tcPr>
            <w:tcW w:w="7529" w:type="dxa"/>
          </w:tcPr>
          <w:p w:rsidR="00B65CE4" w:rsidRPr="00F5175F" w:rsidRDefault="00B65CE4" w:rsidP="00F66C11">
            <w:pPr>
              <w:pStyle w:val="31"/>
              <w:tabs>
                <w:tab w:val="clear" w:pos="993"/>
              </w:tabs>
              <w:ind w:firstLine="0"/>
              <w:jc w:val="left"/>
              <w:rPr>
                <w:bCs/>
                <w:sz w:val="24"/>
              </w:rPr>
            </w:pPr>
            <w:r w:rsidRPr="00F5175F">
              <w:rPr>
                <w:bCs/>
                <w:sz w:val="24"/>
              </w:rPr>
              <w:t xml:space="preserve">Виконання </w:t>
            </w:r>
            <w:r w:rsidR="00F66C11">
              <w:rPr>
                <w:bCs/>
                <w:sz w:val="24"/>
              </w:rPr>
              <w:t>домашнього завдання</w:t>
            </w:r>
          </w:p>
        </w:tc>
        <w:tc>
          <w:tcPr>
            <w:tcW w:w="1100" w:type="dxa"/>
          </w:tcPr>
          <w:p w:rsidR="00B65CE4" w:rsidRPr="00F5175F" w:rsidRDefault="00F66C11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bCs/>
                <w:sz w:val="24"/>
              </w:rPr>
            </w:pPr>
            <w:r>
              <w:rPr>
                <w:bCs/>
                <w:sz w:val="24"/>
              </w:rPr>
              <w:t>8</w:t>
            </w:r>
          </w:p>
        </w:tc>
      </w:tr>
      <w:tr w:rsidR="00B65CE4" w:rsidRPr="00F5175F" w:rsidTr="00590CB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222" w:type="dxa"/>
            <w:gridSpan w:val="2"/>
            <w:tcBorders>
              <w:bottom w:val="single" w:sz="4" w:space="0" w:color="auto"/>
            </w:tcBorders>
          </w:tcPr>
          <w:p w:rsidR="00B65CE4" w:rsidRPr="00F5175F" w:rsidRDefault="00B65CE4" w:rsidP="00F66C11">
            <w:pPr>
              <w:pStyle w:val="31"/>
              <w:tabs>
                <w:tab w:val="clear" w:pos="993"/>
              </w:tabs>
              <w:ind w:firstLine="0"/>
              <w:jc w:val="left"/>
              <w:rPr>
                <w:b/>
                <w:bCs/>
                <w:sz w:val="24"/>
              </w:rPr>
            </w:pPr>
            <w:r w:rsidRPr="00F5175F">
              <w:rPr>
                <w:b/>
                <w:bCs/>
                <w:sz w:val="24"/>
              </w:rPr>
              <w:t xml:space="preserve">Усього за </w:t>
            </w:r>
            <w:r w:rsidR="00F66C11">
              <w:rPr>
                <w:b/>
                <w:bCs/>
                <w:sz w:val="24"/>
              </w:rPr>
              <w:t>2</w:t>
            </w:r>
            <w:r>
              <w:rPr>
                <w:b/>
                <w:bCs/>
                <w:sz w:val="24"/>
              </w:rPr>
              <w:t xml:space="preserve"> </w:t>
            </w:r>
            <w:r w:rsidRPr="00F5175F">
              <w:rPr>
                <w:b/>
                <w:bCs/>
                <w:sz w:val="24"/>
              </w:rPr>
              <w:t>семестр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B65CE4" w:rsidRPr="00F5175F" w:rsidRDefault="00F66C11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54</w:t>
            </w:r>
          </w:p>
        </w:tc>
      </w:tr>
      <w:tr w:rsidR="00B65CE4" w:rsidTr="00590CB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222" w:type="dxa"/>
            <w:gridSpan w:val="2"/>
          </w:tcPr>
          <w:p w:rsidR="00B65CE4" w:rsidRPr="00F5175F" w:rsidRDefault="00B65CE4" w:rsidP="00F66C11">
            <w:pPr>
              <w:pStyle w:val="31"/>
              <w:tabs>
                <w:tab w:val="clear" w:pos="993"/>
              </w:tabs>
              <w:ind w:firstLine="0"/>
              <w:jc w:val="left"/>
              <w:rPr>
                <w:b/>
                <w:bCs/>
                <w:sz w:val="24"/>
              </w:rPr>
            </w:pPr>
            <w:r w:rsidRPr="00F5175F">
              <w:rPr>
                <w:b/>
                <w:bCs/>
                <w:sz w:val="24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B65CE4" w:rsidRDefault="00F66C11" w:rsidP="00590CBF">
            <w:pPr>
              <w:pStyle w:val="31"/>
              <w:tabs>
                <w:tab w:val="clear" w:pos="993"/>
              </w:tabs>
              <w:ind w:firstLine="0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54</w:t>
            </w:r>
          </w:p>
        </w:tc>
      </w:tr>
    </w:tbl>
    <w:p w:rsidR="00B65CE4" w:rsidRDefault="00B65CE4" w:rsidP="00682744">
      <w:pPr>
        <w:pStyle w:val="31"/>
        <w:tabs>
          <w:tab w:val="clear" w:pos="993"/>
        </w:tabs>
        <w:ind w:firstLine="708"/>
        <w:jc w:val="center"/>
        <w:rPr>
          <w:b/>
          <w:bCs/>
        </w:rPr>
      </w:pPr>
    </w:p>
    <w:p w:rsidR="00E046C4" w:rsidRPr="00F5175F" w:rsidRDefault="00B65CE4" w:rsidP="00682744">
      <w:pPr>
        <w:pStyle w:val="31"/>
        <w:tabs>
          <w:tab w:val="clear" w:pos="993"/>
        </w:tabs>
        <w:ind w:firstLine="708"/>
        <w:jc w:val="center"/>
      </w:pPr>
      <w:r>
        <w:rPr>
          <w:b/>
          <w:bCs/>
        </w:rPr>
        <w:t>2.5.1</w:t>
      </w:r>
      <w:r w:rsidR="00682744">
        <w:rPr>
          <w:b/>
          <w:bCs/>
        </w:rPr>
        <w:t>.</w:t>
      </w:r>
      <w:r w:rsidR="00E046C4" w:rsidRPr="00F5175F">
        <w:rPr>
          <w:b/>
          <w:bCs/>
        </w:rPr>
        <w:t xml:space="preserve"> </w:t>
      </w:r>
      <w:r w:rsidR="00682744">
        <w:rPr>
          <w:b/>
          <w:bCs/>
        </w:rPr>
        <w:t>Домашнє завдання</w:t>
      </w:r>
    </w:p>
    <w:p w:rsidR="00465B4E" w:rsidRPr="00465B4E" w:rsidRDefault="00465B4E" w:rsidP="00465B4E">
      <w:pPr>
        <w:pStyle w:val="31"/>
        <w:tabs>
          <w:tab w:val="left" w:pos="1134"/>
        </w:tabs>
        <w:rPr>
          <w:sz w:val="27"/>
          <w:szCs w:val="27"/>
        </w:rPr>
      </w:pPr>
      <w:r w:rsidRPr="00465B4E">
        <w:rPr>
          <w:sz w:val="27"/>
          <w:szCs w:val="27"/>
        </w:rPr>
        <w:t xml:space="preserve">Домашнє завдання (ДЗ) виконується в </w:t>
      </w:r>
      <w:r w:rsidRPr="000F58CD">
        <w:rPr>
          <w:sz w:val="27"/>
          <w:szCs w:val="27"/>
        </w:rPr>
        <w:t>другому семестрі</w:t>
      </w:r>
      <w:r w:rsidRPr="00465B4E">
        <w:rPr>
          <w:sz w:val="27"/>
          <w:szCs w:val="27"/>
        </w:rPr>
        <w:t>, відповідно до затверджених в установленому порядку методичних рекомендацій, з метою закріплення та поглиблення теоретичних знань та вмінь студентів і є важливим етапом у засвоєнні навчального матеріалу, що викладається у другому семестрі.</w:t>
      </w:r>
    </w:p>
    <w:p w:rsidR="00465B4E" w:rsidRDefault="00465B4E" w:rsidP="00465B4E">
      <w:pPr>
        <w:pStyle w:val="31"/>
        <w:tabs>
          <w:tab w:val="left" w:pos="1134"/>
        </w:tabs>
        <w:rPr>
          <w:sz w:val="27"/>
          <w:szCs w:val="27"/>
        </w:rPr>
      </w:pPr>
      <w:r w:rsidRPr="00465B4E">
        <w:rPr>
          <w:sz w:val="27"/>
          <w:szCs w:val="27"/>
        </w:rPr>
        <w:t>Домашнє завдання виконується на основі навчального матеріалу, винесеного на самостійне опрацювання сту</w:t>
      </w:r>
      <w:r>
        <w:rPr>
          <w:sz w:val="27"/>
          <w:szCs w:val="27"/>
        </w:rPr>
        <w:t>дентами, і є складовою модулю №2</w:t>
      </w:r>
      <w:r w:rsidRPr="00465B4E">
        <w:rPr>
          <w:sz w:val="27"/>
          <w:szCs w:val="27"/>
        </w:rPr>
        <w:t xml:space="preserve"> «Застосування сучасних інформаційних технологій для оптимізації технологій у фармацевтичній промисловості»</w:t>
      </w:r>
      <w:r>
        <w:rPr>
          <w:sz w:val="27"/>
          <w:szCs w:val="27"/>
        </w:rPr>
        <w:t xml:space="preserve">. </w:t>
      </w:r>
    </w:p>
    <w:p w:rsidR="00465B4E" w:rsidRDefault="00465B4E" w:rsidP="00465B4E">
      <w:pPr>
        <w:pStyle w:val="31"/>
        <w:tabs>
          <w:tab w:val="left" w:pos="1134"/>
        </w:tabs>
        <w:rPr>
          <w:sz w:val="27"/>
          <w:szCs w:val="27"/>
        </w:rPr>
      </w:pPr>
      <w:r w:rsidRPr="00465B4E">
        <w:rPr>
          <w:sz w:val="27"/>
          <w:szCs w:val="27"/>
        </w:rPr>
        <w:t xml:space="preserve">Метою домашнього завдання (ДЗ) є розширення та поглиблення знань студентів з питань </w:t>
      </w:r>
      <w:r>
        <w:rPr>
          <w:sz w:val="27"/>
          <w:szCs w:val="27"/>
        </w:rPr>
        <w:t>використання</w:t>
      </w:r>
      <w:r w:rsidRPr="00465B4E">
        <w:rPr>
          <w:sz w:val="27"/>
          <w:szCs w:val="27"/>
        </w:rPr>
        <w:t xml:space="preserve"> комп’ютерних програм </w:t>
      </w:r>
      <w:r>
        <w:rPr>
          <w:sz w:val="27"/>
          <w:szCs w:val="27"/>
        </w:rPr>
        <w:t xml:space="preserve">для створення </w:t>
      </w:r>
      <w:r w:rsidRPr="00465B4E">
        <w:rPr>
          <w:sz w:val="27"/>
          <w:szCs w:val="27"/>
        </w:rPr>
        <w:t>математичних моделей та</w:t>
      </w:r>
      <w:r>
        <w:rPr>
          <w:sz w:val="27"/>
          <w:szCs w:val="27"/>
        </w:rPr>
        <w:t xml:space="preserve"> розв’язанні професійних задач фармацевта-біотехнолога</w:t>
      </w:r>
      <w:r w:rsidRPr="00465B4E">
        <w:rPr>
          <w:sz w:val="27"/>
          <w:szCs w:val="27"/>
        </w:rPr>
        <w:t>; оптимізації технологічних процесів виготовлення фармацевтичної продукції шляхом використання сучасного програмного забезпечення.</w:t>
      </w:r>
    </w:p>
    <w:p w:rsidR="00465B4E" w:rsidRPr="00465B4E" w:rsidRDefault="004F2D9D" w:rsidP="004F2D9D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Зміст ДЗ полягає у застосуванні</w:t>
      </w:r>
      <w:r w:rsidRPr="004F2D9D">
        <w:rPr>
          <w:sz w:val="27"/>
          <w:szCs w:val="27"/>
        </w:rPr>
        <w:t xml:space="preserve"> інформаційних технологій, комп’ютерного моделювання для удосконалення біотехнологічних виробництв, конструювання нових лікарських засобів</w:t>
      </w:r>
      <w:r>
        <w:rPr>
          <w:sz w:val="27"/>
          <w:szCs w:val="27"/>
        </w:rPr>
        <w:t>,</w:t>
      </w:r>
      <w:r w:rsidRPr="004F2D9D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з метою </w:t>
      </w:r>
      <w:r w:rsidRPr="004F2D9D">
        <w:rPr>
          <w:sz w:val="27"/>
          <w:szCs w:val="27"/>
        </w:rPr>
        <w:t>оптиміз</w:t>
      </w:r>
      <w:r>
        <w:rPr>
          <w:sz w:val="27"/>
          <w:szCs w:val="27"/>
        </w:rPr>
        <w:t>ації технологій фармацевтичної промисловості.</w:t>
      </w:r>
    </w:p>
    <w:p w:rsidR="00465B4E" w:rsidRPr="00465B4E" w:rsidRDefault="00465B4E" w:rsidP="00465B4E">
      <w:pPr>
        <w:pStyle w:val="31"/>
        <w:tabs>
          <w:tab w:val="left" w:pos="1134"/>
        </w:tabs>
        <w:rPr>
          <w:sz w:val="27"/>
          <w:szCs w:val="27"/>
        </w:rPr>
      </w:pPr>
      <w:r w:rsidRPr="00465B4E">
        <w:rPr>
          <w:sz w:val="27"/>
          <w:szCs w:val="27"/>
        </w:rPr>
        <w:t>Завдання на виконання ДЗ є індивідуальним (за видами та варіантами). Домашнє завдання студенти виконують вдома, а потім захищають його викладачеві. На виконання  ДЗ заплановано 8 годин самостійної роботи.</w:t>
      </w:r>
    </w:p>
    <w:p w:rsidR="0034629D" w:rsidRDefault="00C50CD1" w:rsidP="004F2D9D">
      <w:pPr>
        <w:pStyle w:val="31"/>
        <w:tabs>
          <w:tab w:val="clear" w:pos="993"/>
          <w:tab w:val="left" w:pos="1134"/>
        </w:tabs>
        <w:rPr>
          <w:sz w:val="27"/>
          <w:szCs w:val="27"/>
        </w:rPr>
      </w:pPr>
      <w:r w:rsidRPr="00DE02AC">
        <w:rPr>
          <w:sz w:val="27"/>
          <w:szCs w:val="27"/>
        </w:rPr>
        <w:t xml:space="preserve"> </w:t>
      </w:r>
    </w:p>
    <w:p w:rsidR="0025042C" w:rsidRDefault="00F2491E" w:rsidP="00F2491E">
      <w:pPr>
        <w:pStyle w:val="31"/>
        <w:tabs>
          <w:tab w:val="clear" w:pos="993"/>
        </w:tabs>
        <w:ind w:firstLine="0"/>
        <w:jc w:val="left"/>
        <w:rPr>
          <w:b/>
        </w:rPr>
      </w:pPr>
      <w:r w:rsidRPr="00074FEC">
        <w:rPr>
          <w:b/>
        </w:rPr>
        <w:tab/>
      </w:r>
    </w:p>
    <w:p w:rsidR="00F2491E" w:rsidRPr="00074FEC" w:rsidRDefault="00F2491E" w:rsidP="00F2491E">
      <w:pPr>
        <w:pStyle w:val="31"/>
        <w:tabs>
          <w:tab w:val="clear" w:pos="993"/>
        </w:tabs>
        <w:ind w:firstLine="0"/>
        <w:jc w:val="left"/>
        <w:rPr>
          <w:b/>
        </w:rPr>
      </w:pPr>
      <w:r w:rsidRPr="00074FEC">
        <w:rPr>
          <w:b/>
        </w:rPr>
        <w:t>3. НАВЧАЛЬНО-МЕТОДИЧНІ МАТЕРІАЛИ З ДИСЦИПЛІНИ</w:t>
      </w:r>
    </w:p>
    <w:p w:rsidR="00BF16B2" w:rsidRDefault="00F2491E" w:rsidP="00C83459">
      <w:pPr>
        <w:spacing w:line="233" w:lineRule="auto"/>
        <w:jc w:val="both"/>
        <w:rPr>
          <w:b/>
          <w:bCs/>
          <w:sz w:val="27"/>
          <w:szCs w:val="27"/>
        </w:rPr>
      </w:pPr>
      <w:r w:rsidRPr="00DE02AC">
        <w:rPr>
          <w:b/>
          <w:bCs/>
          <w:sz w:val="27"/>
          <w:szCs w:val="27"/>
        </w:rPr>
        <w:tab/>
      </w:r>
    </w:p>
    <w:p w:rsidR="00B65CE4" w:rsidRDefault="00F2491E" w:rsidP="009A0150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 w:rsidRPr="00DE02AC">
        <w:rPr>
          <w:b/>
          <w:bCs/>
          <w:sz w:val="27"/>
          <w:szCs w:val="27"/>
        </w:rPr>
        <w:t xml:space="preserve">3.1. </w:t>
      </w:r>
      <w:r w:rsidR="00B65CE4">
        <w:rPr>
          <w:b/>
          <w:bCs/>
          <w:sz w:val="27"/>
          <w:szCs w:val="27"/>
        </w:rPr>
        <w:t>Методи навчання</w:t>
      </w:r>
    </w:p>
    <w:p w:rsidR="00156C24" w:rsidRPr="00F66C11" w:rsidRDefault="00F66C11" w:rsidP="009A0150">
      <w:pPr>
        <w:spacing w:line="233" w:lineRule="auto"/>
        <w:ind w:firstLine="708"/>
        <w:jc w:val="both"/>
        <w:rPr>
          <w:bCs/>
          <w:sz w:val="27"/>
          <w:szCs w:val="27"/>
        </w:rPr>
      </w:pPr>
      <w:r w:rsidRPr="00F66C11">
        <w:rPr>
          <w:bCs/>
          <w:sz w:val="27"/>
          <w:szCs w:val="27"/>
        </w:rPr>
        <w:t>Під час вивчення дисципліни</w:t>
      </w:r>
      <w:r>
        <w:rPr>
          <w:bCs/>
          <w:sz w:val="27"/>
          <w:szCs w:val="27"/>
        </w:rPr>
        <w:t xml:space="preserve"> з метою активізації навчально-пізнавальної діяльності студентів використовуються сучасні навчальні технології, а саме: презентації, спеціальні програмні продукти для вирішення прикладних задач фармацевтичної біотехнології</w:t>
      </w:r>
      <w:r w:rsidR="001F22D9">
        <w:rPr>
          <w:bCs/>
          <w:sz w:val="27"/>
          <w:szCs w:val="27"/>
        </w:rPr>
        <w:t xml:space="preserve">, </w:t>
      </w:r>
      <w:r>
        <w:rPr>
          <w:bCs/>
          <w:sz w:val="27"/>
          <w:szCs w:val="27"/>
        </w:rPr>
        <w:t>робота в малих групах,</w:t>
      </w:r>
      <w:r w:rsidR="001F22D9">
        <w:rPr>
          <w:bCs/>
          <w:sz w:val="27"/>
          <w:szCs w:val="27"/>
        </w:rPr>
        <w:t xml:space="preserve"> семінари-дискусії.</w:t>
      </w:r>
    </w:p>
    <w:p w:rsidR="00F66C11" w:rsidRPr="00F66C11" w:rsidRDefault="00F66C11" w:rsidP="009A0150">
      <w:pPr>
        <w:spacing w:line="233" w:lineRule="auto"/>
        <w:ind w:firstLine="708"/>
        <w:jc w:val="both"/>
        <w:rPr>
          <w:bCs/>
          <w:sz w:val="27"/>
          <w:szCs w:val="27"/>
        </w:rPr>
      </w:pPr>
    </w:p>
    <w:p w:rsidR="00BF16B2" w:rsidRDefault="00156C24" w:rsidP="009A0150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3.2. Рекомендована</w:t>
      </w:r>
      <w:r w:rsidR="00F2491E">
        <w:rPr>
          <w:b/>
          <w:bCs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література</w:t>
      </w:r>
    </w:p>
    <w:p w:rsidR="00156C24" w:rsidRDefault="00156C24" w:rsidP="009A0150">
      <w:pPr>
        <w:spacing w:line="233" w:lineRule="auto"/>
        <w:ind w:firstLine="708"/>
        <w:jc w:val="both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Базова література</w:t>
      </w:r>
    </w:p>
    <w:p w:rsidR="00156C24" w:rsidRPr="00666677" w:rsidRDefault="00156C24" w:rsidP="00156C24">
      <w:pPr>
        <w:spacing w:line="233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3.2</w:t>
      </w:r>
      <w:r w:rsidRPr="00E65A6A">
        <w:rPr>
          <w:bCs/>
          <w:sz w:val="28"/>
          <w:szCs w:val="28"/>
        </w:rPr>
        <w:t>.1</w:t>
      </w:r>
      <w:r w:rsidRPr="00E65A6A">
        <w:rPr>
          <w:bCs/>
          <w:sz w:val="28"/>
          <w:szCs w:val="28"/>
          <w:lang w:val="ru-RU"/>
        </w:rPr>
        <w:t>.</w:t>
      </w:r>
      <w:r w:rsidRPr="00E65A6A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Інформаційні технології у фармації: підручник / </w:t>
      </w:r>
      <w:r w:rsidRPr="00666677">
        <w:rPr>
          <w:sz w:val="28"/>
          <w:szCs w:val="28"/>
        </w:rPr>
        <w:t>[</w:t>
      </w:r>
      <w:r>
        <w:rPr>
          <w:sz w:val="28"/>
          <w:szCs w:val="28"/>
        </w:rPr>
        <w:t>І. Є. Булах, Л. П. Войтенко, Л. О. Кухар та ін.</w:t>
      </w:r>
      <w:r w:rsidRPr="00666677">
        <w:rPr>
          <w:sz w:val="28"/>
          <w:szCs w:val="28"/>
        </w:rPr>
        <w:t xml:space="preserve">] </w:t>
      </w:r>
      <w:r>
        <w:rPr>
          <w:sz w:val="28"/>
          <w:szCs w:val="28"/>
        </w:rPr>
        <w:t xml:space="preserve">; за ред. І. Є. Булах. – К.: Медицина, 2008. – 224с. </w:t>
      </w:r>
    </w:p>
    <w:p w:rsidR="00156C24" w:rsidRPr="00E65A6A" w:rsidRDefault="00156C24" w:rsidP="0015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E65A6A">
        <w:rPr>
          <w:sz w:val="28"/>
          <w:szCs w:val="28"/>
        </w:rPr>
        <w:t>.2. Інформаційні технології</w:t>
      </w:r>
      <w:r>
        <w:rPr>
          <w:sz w:val="28"/>
          <w:szCs w:val="28"/>
        </w:rPr>
        <w:t xml:space="preserve"> у медицині : навч. посіб. /</w:t>
      </w:r>
      <w:r w:rsidRPr="00E65A6A">
        <w:rPr>
          <w:sz w:val="28"/>
          <w:szCs w:val="28"/>
        </w:rPr>
        <w:t xml:space="preserve"> </w:t>
      </w:r>
      <w:r w:rsidRPr="001F145D">
        <w:rPr>
          <w:sz w:val="28"/>
          <w:szCs w:val="28"/>
        </w:rPr>
        <w:t>[</w:t>
      </w:r>
      <w:r>
        <w:rPr>
          <w:sz w:val="28"/>
          <w:szCs w:val="28"/>
        </w:rPr>
        <w:t>В. І.</w:t>
      </w:r>
      <w:r w:rsidRPr="00E65A6A">
        <w:rPr>
          <w:sz w:val="28"/>
          <w:szCs w:val="28"/>
        </w:rPr>
        <w:t xml:space="preserve"> Федів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Ф.</w:t>
      </w:r>
      <w:r w:rsidRPr="00E65A6A">
        <w:rPr>
          <w:sz w:val="28"/>
          <w:szCs w:val="28"/>
        </w:rPr>
        <w:t xml:space="preserve"> Мислицький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К. Б.</w:t>
      </w:r>
      <w:r w:rsidRPr="00E65A6A">
        <w:rPr>
          <w:sz w:val="28"/>
          <w:szCs w:val="28"/>
        </w:rPr>
        <w:t xml:space="preserve"> Тимочко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В.Ф.</w:t>
      </w:r>
      <w:r w:rsidRPr="00E65A6A">
        <w:rPr>
          <w:sz w:val="28"/>
          <w:szCs w:val="28"/>
        </w:rPr>
        <w:t xml:space="preserve"> Боєчко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Шаплавський</w:t>
      </w:r>
      <w:r w:rsidRPr="001F145D">
        <w:rPr>
          <w:sz w:val="28"/>
          <w:szCs w:val="28"/>
        </w:rPr>
        <w:t>]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Чернівці: Видавн. «Прут»</w:t>
      </w:r>
      <w:r w:rsidRPr="00E65A6A">
        <w:rPr>
          <w:sz w:val="28"/>
          <w:szCs w:val="28"/>
        </w:rPr>
        <w:t>, 2004.</w:t>
      </w:r>
      <w:r>
        <w:rPr>
          <w:sz w:val="28"/>
          <w:szCs w:val="28"/>
        </w:rPr>
        <w:t xml:space="preserve"> – </w:t>
      </w:r>
      <w:r w:rsidRPr="00E65A6A">
        <w:rPr>
          <w:sz w:val="28"/>
          <w:szCs w:val="28"/>
        </w:rPr>
        <w:t xml:space="preserve">242 с. </w:t>
      </w:r>
    </w:p>
    <w:p w:rsidR="00156C24" w:rsidRPr="001F145D" w:rsidRDefault="00156C24" w:rsidP="0015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E65A6A">
        <w:rPr>
          <w:sz w:val="28"/>
          <w:szCs w:val="28"/>
        </w:rPr>
        <w:t xml:space="preserve">.3. Моделювання і прогнозування стану довкілля: </w:t>
      </w:r>
      <w:r>
        <w:rPr>
          <w:sz w:val="28"/>
          <w:szCs w:val="28"/>
        </w:rPr>
        <w:t>підручник; у</w:t>
      </w:r>
      <w:r w:rsidRPr="00E65A6A">
        <w:rPr>
          <w:sz w:val="28"/>
          <w:szCs w:val="28"/>
        </w:rPr>
        <w:t xml:space="preserve"> 2 ч. </w:t>
      </w:r>
      <w:r>
        <w:rPr>
          <w:sz w:val="28"/>
          <w:szCs w:val="28"/>
        </w:rPr>
        <w:t xml:space="preserve">/ </w:t>
      </w:r>
      <w:r w:rsidRPr="00B37493">
        <w:rPr>
          <w:sz w:val="28"/>
          <w:szCs w:val="28"/>
          <w:lang w:val="ru-RU"/>
        </w:rPr>
        <w:t>[</w:t>
      </w:r>
      <w:r>
        <w:rPr>
          <w:sz w:val="28"/>
          <w:szCs w:val="28"/>
        </w:rPr>
        <w:t>Т. В.</w:t>
      </w:r>
      <w:r w:rsidRPr="00E65A6A">
        <w:rPr>
          <w:sz w:val="28"/>
          <w:szCs w:val="28"/>
        </w:rPr>
        <w:t xml:space="preserve"> Михалевська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М.</w:t>
      </w:r>
      <w:r w:rsidRPr="00E65A6A">
        <w:rPr>
          <w:sz w:val="28"/>
          <w:szCs w:val="28"/>
        </w:rPr>
        <w:t xml:space="preserve"> Ісаєнко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А.</w:t>
      </w:r>
      <w:r w:rsidRPr="00E65A6A">
        <w:rPr>
          <w:sz w:val="28"/>
          <w:szCs w:val="28"/>
        </w:rPr>
        <w:t xml:space="preserve"> Гроза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В.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М. Криворотько</w:t>
      </w:r>
      <w:r w:rsidRPr="00B37493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 xml:space="preserve">. </w:t>
      </w:r>
      <w:r w:rsidRPr="00E65A6A">
        <w:rPr>
          <w:sz w:val="28"/>
          <w:szCs w:val="28"/>
        </w:rPr>
        <w:t>– Ч. 1. – К.: Книжкове вид-во НАУ, 2006. – 212 с.</w:t>
      </w:r>
    </w:p>
    <w:p w:rsidR="00156C24" w:rsidRPr="00E65A6A" w:rsidRDefault="00156C24" w:rsidP="0015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E65A6A">
        <w:rPr>
          <w:sz w:val="28"/>
          <w:szCs w:val="28"/>
        </w:rPr>
        <w:t>.4. Чорна</w:t>
      </w:r>
      <w:r>
        <w:rPr>
          <w:sz w:val="28"/>
          <w:szCs w:val="28"/>
        </w:rPr>
        <w:t xml:space="preserve"> О.А. </w:t>
      </w:r>
      <w:r w:rsidRPr="00E65A6A">
        <w:rPr>
          <w:sz w:val="28"/>
          <w:szCs w:val="28"/>
        </w:rPr>
        <w:t>Теоретичні основи моделювання в екології : практикум / О.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А. Чорна,  В.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А. Гроза, А.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Г. Бевза. – К.: Вид-во Нац. авіац. ун-ту «НАУ-друк», 2010. – 64 с.</w:t>
      </w:r>
    </w:p>
    <w:p w:rsidR="00156C24" w:rsidRPr="00E65A6A" w:rsidRDefault="00156C24" w:rsidP="0015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</w:t>
      </w:r>
      <w:r w:rsidRPr="00E65A6A">
        <w:rPr>
          <w:sz w:val="28"/>
          <w:szCs w:val="28"/>
        </w:rPr>
        <w:t>.</w:t>
      </w:r>
      <w:r>
        <w:rPr>
          <w:sz w:val="28"/>
          <w:szCs w:val="28"/>
        </w:rPr>
        <w:t xml:space="preserve">5. Хомоненко А. Д. </w:t>
      </w:r>
      <w:r w:rsidRPr="00E65A6A">
        <w:rPr>
          <w:sz w:val="28"/>
          <w:szCs w:val="28"/>
        </w:rPr>
        <w:t>Базы данных: Учебн</w:t>
      </w:r>
      <w:r>
        <w:rPr>
          <w:sz w:val="28"/>
          <w:szCs w:val="28"/>
        </w:rPr>
        <w:t>ик для высших учебных заведений /</w:t>
      </w:r>
      <w:r w:rsidRPr="00B37493">
        <w:rPr>
          <w:sz w:val="28"/>
          <w:szCs w:val="28"/>
        </w:rPr>
        <w:t xml:space="preserve"> </w:t>
      </w:r>
      <w:r>
        <w:rPr>
          <w:sz w:val="28"/>
          <w:szCs w:val="28"/>
        </w:rPr>
        <w:t>А. Д.</w:t>
      </w:r>
      <w:r w:rsidRPr="00E65A6A">
        <w:rPr>
          <w:sz w:val="28"/>
          <w:szCs w:val="28"/>
        </w:rPr>
        <w:t xml:space="preserve"> Хомоненко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М.</w:t>
      </w:r>
      <w:r w:rsidRPr="00E65A6A">
        <w:rPr>
          <w:sz w:val="28"/>
          <w:szCs w:val="28"/>
        </w:rPr>
        <w:t xml:space="preserve"> Цыганков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М.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 xml:space="preserve">Г. 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Мальцев</w:t>
      </w:r>
      <w:r>
        <w:rPr>
          <w:sz w:val="28"/>
          <w:szCs w:val="28"/>
        </w:rPr>
        <w:t>.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E65A6A">
        <w:rPr>
          <w:sz w:val="28"/>
          <w:szCs w:val="28"/>
        </w:rPr>
        <w:t xml:space="preserve"> СПб.: Корона принт, </w:t>
      </w:r>
      <w:r>
        <w:rPr>
          <w:sz w:val="28"/>
          <w:szCs w:val="28"/>
        </w:rPr>
        <w:t>2000. –</w:t>
      </w:r>
      <w:r w:rsidRPr="00E65A6A">
        <w:rPr>
          <w:sz w:val="28"/>
          <w:szCs w:val="28"/>
        </w:rPr>
        <w:t xml:space="preserve"> 416 с.</w:t>
      </w:r>
    </w:p>
    <w:p w:rsidR="00156C24" w:rsidRPr="00E65A6A" w:rsidRDefault="00156C24" w:rsidP="00156C24">
      <w:pPr>
        <w:jc w:val="both"/>
        <w:rPr>
          <w:b/>
          <w:bCs/>
          <w:sz w:val="28"/>
          <w:szCs w:val="28"/>
          <w:lang w:val="ru-RU"/>
        </w:rPr>
      </w:pPr>
    </w:p>
    <w:p w:rsidR="000539E3" w:rsidRDefault="000539E3" w:rsidP="00156C24">
      <w:pPr>
        <w:ind w:firstLine="709"/>
        <w:jc w:val="both"/>
        <w:rPr>
          <w:b/>
          <w:bCs/>
          <w:sz w:val="28"/>
          <w:szCs w:val="28"/>
          <w:lang w:val="ru-RU"/>
        </w:rPr>
      </w:pPr>
    </w:p>
    <w:p w:rsidR="00156C24" w:rsidRPr="00E65A6A" w:rsidRDefault="00156C24" w:rsidP="00156C24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>Допоміжна література</w:t>
      </w:r>
    </w:p>
    <w:p w:rsidR="00156C24" w:rsidRPr="00E65A6A" w:rsidRDefault="00156C24" w:rsidP="00156C24">
      <w:pPr>
        <w:spacing w:line="233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3.2.6</w:t>
      </w:r>
      <w:r w:rsidRPr="00E65A6A">
        <w:rPr>
          <w:sz w:val="28"/>
          <w:szCs w:val="28"/>
          <w:lang w:val="ru-RU"/>
        </w:rPr>
        <w:t xml:space="preserve">. </w:t>
      </w:r>
      <w:r w:rsidRPr="00E65A6A">
        <w:rPr>
          <w:bCs/>
          <w:sz w:val="28"/>
          <w:szCs w:val="28"/>
          <w:lang w:val="ru-RU"/>
        </w:rPr>
        <w:t>Промышленная технология лекарств. В 2-х т. / Под ред. В.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И.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Чуешова</w:t>
      </w:r>
      <w:r>
        <w:rPr>
          <w:bCs/>
          <w:sz w:val="28"/>
          <w:szCs w:val="28"/>
          <w:lang w:val="ru-RU"/>
        </w:rPr>
        <w:t>.</w:t>
      </w:r>
      <w:r w:rsidRPr="00E65A6A">
        <w:rPr>
          <w:bCs/>
          <w:sz w:val="28"/>
          <w:szCs w:val="28"/>
          <w:lang w:val="ru-RU"/>
        </w:rPr>
        <w:t xml:space="preserve"> – Х.: МТК-Книга, 2002. – Т.1. – 560 с.</w:t>
      </w:r>
    </w:p>
    <w:p w:rsidR="00156C24" w:rsidRDefault="00156C24" w:rsidP="00156C24">
      <w:pPr>
        <w:spacing w:line="233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>3.2.7</w:t>
      </w:r>
      <w:r w:rsidRPr="00E65A6A">
        <w:rPr>
          <w:bCs/>
          <w:sz w:val="28"/>
          <w:szCs w:val="28"/>
          <w:lang w:val="ru-RU"/>
        </w:rPr>
        <w:t>. Промышленная технология лекарств. В 2-х т. / Под ред. В.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И.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Чуешова</w:t>
      </w:r>
      <w:r>
        <w:rPr>
          <w:bCs/>
          <w:sz w:val="28"/>
          <w:szCs w:val="28"/>
          <w:lang w:val="ru-RU"/>
        </w:rPr>
        <w:t>.</w:t>
      </w:r>
      <w:r w:rsidRPr="00E65A6A">
        <w:rPr>
          <w:bCs/>
          <w:sz w:val="28"/>
          <w:szCs w:val="28"/>
          <w:lang w:val="ru-RU"/>
        </w:rPr>
        <w:t xml:space="preserve"> – Х.: МТК-Книга, 2002. – Т.2. – 716 с.</w:t>
      </w:r>
    </w:p>
    <w:p w:rsidR="00156C24" w:rsidRDefault="00156C24" w:rsidP="00156C24">
      <w:pPr>
        <w:ind w:firstLine="709"/>
        <w:jc w:val="both"/>
        <w:rPr>
          <w:sz w:val="28"/>
          <w:szCs w:val="28"/>
        </w:rPr>
      </w:pPr>
      <w:r w:rsidRPr="00E65A6A">
        <w:rPr>
          <w:sz w:val="28"/>
          <w:szCs w:val="28"/>
        </w:rPr>
        <w:t>3.2</w:t>
      </w:r>
      <w:r>
        <w:rPr>
          <w:sz w:val="28"/>
          <w:szCs w:val="28"/>
        </w:rPr>
        <w:t>.8</w:t>
      </w:r>
      <w:r w:rsidRPr="00E65A6A">
        <w:rPr>
          <w:sz w:val="28"/>
          <w:szCs w:val="28"/>
        </w:rPr>
        <w:t>. Моделювання і прогнозування стану довкілля: підруч.: у 2 ч. /</w:t>
      </w:r>
      <w:r>
        <w:rPr>
          <w:sz w:val="28"/>
          <w:szCs w:val="28"/>
        </w:rPr>
        <w:t xml:space="preserve"> </w:t>
      </w:r>
      <w:r w:rsidRPr="00B37493">
        <w:rPr>
          <w:sz w:val="28"/>
          <w:szCs w:val="28"/>
        </w:rPr>
        <w:t>[</w:t>
      </w:r>
      <w:r>
        <w:rPr>
          <w:sz w:val="28"/>
          <w:szCs w:val="28"/>
        </w:rPr>
        <w:t>Т. В.</w:t>
      </w:r>
      <w:r w:rsidRPr="00E65A6A">
        <w:rPr>
          <w:sz w:val="28"/>
          <w:szCs w:val="28"/>
        </w:rPr>
        <w:t xml:space="preserve"> Михалевська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М.</w:t>
      </w:r>
      <w:r w:rsidRPr="00E65A6A">
        <w:rPr>
          <w:sz w:val="28"/>
          <w:szCs w:val="28"/>
        </w:rPr>
        <w:t xml:space="preserve"> Ісаєнко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</w:t>
      </w:r>
      <w:r>
        <w:rPr>
          <w:sz w:val="28"/>
          <w:szCs w:val="28"/>
        </w:rPr>
        <w:t>В. А.</w:t>
      </w:r>
      <w:r w:rsidRPr="00E65A6A">
        <w:rPr>
          <w:sz w:val="28"/>
          <w:szCs w:val="28"/>
        </w:rPr>
        <w:t xml:space="preserve"> Гроза</w:t>
      </w:r>
      <w:r>
        <w:rPr>
          <w:sz w:val="28"/>
          <w:szCs w:val="28"/>
        </w:rPr>
        <w:t>,</w:t>
      </w:r>
      <w:r w:rsidRPr="00E65A6A">
        <w:rPr>
          <w:sz w:val="28"/>
          <w:szCs w:val="28"/>
        </w:rPr>
        <w:t xml:space="preserve"> В.</w:t>
      </w:r>
      <w:r>
        <w:rPr>
          <w:sz w:val="28"/>
          <w:szCs w:val="28"/>
        </w:rPr>
        <w:t xml:space="preserve"> </w:t>
      </w:r>
      <w:r w:rsidRPr="00E65A6A">
        <w:rPr>
          <w:sz w:val="28"/>
          <w:szCs w:val="28"/>
        </w:rPr>
        <w:t>М. Криворотько</w:t>
      </w:r>
      <w:r w:rsidRPr="00B37493">
        <w:rPr>
          <w:sz w:val="28"/>
          <w:szCs w:val="28"/>
          <w:lang w:val="ru-RU"/>
        </w:rPr>
        <w:t>]</w:t>
      </w:r>
      <w:r>
        <w:rPr>
          <w:sz w:val="28"/>
          <w:szCs w:val="28"/>
        </w:rPr>
        <w:t xml:space="preserve">. </w:t>
      </w:r>
      <w:r w:rsidRPr="00E65A6A">
        <w:rPr>
          <w:sz w:val="28"/>
          <w:szCs w:val="28"/>
        </w:rPr>
        <w:t xml:space="preserve">– Ч.2 – К. : НАУ, 2011. – 252 с. </w:t>
      </w:r>
    </w:p>
    <w:p w:rsidR="00156C24" w:rsidRPr="00466F95" w:rsidRDefault="00156C24" w:rsidP="00156C24">
      <w:pPr>
        <w:spacing w:line="233" w:lineRule="auto"/>
        <w:ind w:firstLine="708"/>
        <w:jc w:val="both"/>
        <w:rPr>
          <w:bCs/>
          <w:sz w:val="28"/>
          <w:szCs w:val="28"/>
          <w:lang w:val="ru-RU"/>
        </w:rPr>
      </w:pPr>
      <w:r>
        <w:rPr>
          <w:sz w:val="28"/>
          <w:szCs w:val="28"/>
        </w:rPr>
        <w:t>3.2.9.</w:t>
      </w:r>
      <w:r w:rsidRPr="00466F95">
        <w:rPr>
          <w:bCs/>
          <w:sz w:val="28"/>
          <w:szCs w:val="28"/>
        </w:rPr>
        <w:t xml:space="preserve"> </w:t>
      </w:r>
      <w:r w:rsidRPr="00E65A6A">
        <w:rPr>
          <w:bCs/>
          <w:sz w:val="28"/>
          <w:szCs w:val="28"/>
        </w:rPr>
        <w:t>К проблеме создания нов</w:t>
      </w:r>
      <w:r w:rsidRPr="00E65A6A">
        <w:rPr>
          <w:bCs/>
          <w:sz w:val="28"/>
          <w:szCs w:val="28"/>
          <w:lang w:val="ru-RU"/>
        </w:rPr>
        <w:t>ы</w:t>
      </w:r>
      <w:r w:rsidRPr="00E65A6A">
        <w:rPr>
          <w:bCs/>
          <w:sz w:val="28"/>
          <w:szCs w:val="28"/>
        </w:rPr>
        <w:t>х лекарственн</w:t>
      </w:r>
      <w:r w:rsidRPr="00E65A6A">
        <w:rPr>
          <w:bCs/>
          <w:sz w:val="28"/>
          <w:szCs w:val="28"/>
          <w:lang w:val="ru-RU"/>
        </w:rPr>
        <w:t>ы</w:t>
      </w:r>
      <w:r w:rsidRPr="00E65A6A">
        <w:rPr>
          <w:bCs/>
          <w:sz w:val="28"/>
          <w:szCs w:val="28"/>
        </w:rPr>
        <w:t>х</w:t>
      </w:r>
      <w:r w:rsidRPr="00E65A6A">
        <w:rPr>
          <w:bCs/>
          <w:sz w:val="28"/>
          <w:szCs w:val="28"/>
          <w:lang w:val="ru-RU"/>
        </w:rPr>
        <w:t xml:space="preserve"> форм. Сообщение 2 / </w:t>
      </w:r>
      <w:r w:rsidRPr="00B37493">
        <w:rPr>
          <w:bCs/>
          <w:sz w:val="28"/>
          <w:szCs w:val="28"/>
          <w:lang w:val="ru-RU"/>
        </w:rPr>
        <w:t>[</w:t>
      </w:r>
      <w:r w:rsidRPr="00E65A6A">
        <w:rPr>
          <w:bCs/>
          <w:sz w:val="28"/>
          <w:szCs w:val="28"/>
          <w:lang w:val="ru-RU"/>
        </w:rPr>
        <w:t>Г.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С.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Башура, А.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И.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Тихонов, А.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Г.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Башура, Е.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А.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Семенова, А.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А.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Яремчук, В.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Д.</w:t>
      </w:r>
      <w:r>
        <w:rPr>
          <w:bCs/>
          <w:sz w:val="28"/>
          <w:szCs w:val="28"/>
          <w:lang w:val="ru-RU"/>
        </w:rPr>
        <w:t xml:space="preserve"> </w:t>
      </w:r>
      <w:r w:rsidRPr="00E65A6A">
        <w:rPr>
          <w:bCs/>
          <w:sz w:val="28"/>
          <w:szCs w:val="28"/>
          <w:lang w:val="ru-RU"/>
        </w:rPr>
        <w:t>Чередниченко</w:t>
      </w:r>
      <w:r w:rsidRPr="00B37493">
        <w:rPr>
          <w:bCs/>
          <w:sz w:val="28"/>
          <w:szCs w:val="28"/>
          <w:lang w:val="ru-RU"/>
        </w:rPr>
        <w:t>]</w:t>
      </w:r>
      <w:r w:rsidRPr="00E65A6A">
        <w:rPr>
          <w:bCs/>
          <w:sz w:val="28"/>
          <w:szCs w:val="28"/>
          <w:lang w:val="ru-RU"/>
        </w:rPr>
        <w:t xml:space="preserve"> // Фармаком. – 1995. – №5-6. – С.15-20</w:t>
      </w:r>
      <w:r>
        <w:rPr>
          <w:bCs/>
          <w:sz w:val="28"/>
          <w:szCs w:val="28"/>
          <w:lang w:val="ru-RU"/>
        </w:rPr>
        <w:t>.</w:t>
      </w:r>
    </w:p>
    <w:p w:rsidR="00156C24" w:rsidRPr="00B37493" w:rsidRDefault="00156C24" w:rsidP="00156C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3.2.10</w:t>
      </w:r>
      <w:r w:rsidRPr="00E65A6A">
        <w:rPr>
          <w:sz w:val="28"/>
          <w:szCs w:val="28"/>
        </w:rPr>
        <w:t>.</w:t>
      </w:r>
      <w:r w:rsidRPr="00E65A6A">
        <w:rPr>
          <w:sz w:val="28"/>
          <w:szCs w:val="28"/>
          <w:lang w:eastAsia="uk-UA"/>
        </w:rPr>
        <w:t xml:space="preserve"> Поройков В.</w:t>
      </w:r>
      <w:r>
        <w:rPr>
          <w:sz w:val="28"/>
          <w:szCs w:val="28"/>
          <w:lang w:eastAsia="uk-UA"/>
        </w:rPr>
        <w:t xml:space="preserve"> В.</w:t>
      </w:r>
      <w:r w:rsidRPr="00E65A6A">
        <w:rPr>
          <w:sz w:val="28"/>
          <w:szCs w:val="28"/>
          <w:lang w:eastAsia="uk-UA"/>
        </w:rPr>
        <w:t xml:space="preserve"> Філімонов Д.А. Комп'ютерний прогноз біологічної активності хімічних сполук як основа для пошуку і оптимізації базових структур нових ліків. У СБ: А</w:t>
      </w:r>
      <w:r>
        <w:rPr>
          <w:sz w:val="28"/>
          <w:szCs w:val="28"/>
          <w:lang w:eastAsia="uk-UA"/>
        </w:rPr>
        <w:t xml:space="preserve">зотисті гетероцикли і алкалоїди / В.В. </w:t>
      </w:r>
      <w:r w:rsidRPr="00E65A6A">
        <w:rPr>
          <w:sz w:val="28"/>
          <w:szCs w:val="28"/>
          <w:lang w:eastAsia="uk-UA"/>
        </w:rPr>
        <w:t>Поройков</w:t>
      </w:r>
      <w:r>
        <w:rPr>
          <w:sz w:val="28"/>
          <w:szCs w:val="28"/>
          <w:lang w:eastAsia="uk-UA"/>
        </w:rPr>
        <w:t>, Д. А. Філімонов. – Москва: Ірідіум-прес, 2001. –  Т.1. – С</w:t>
      </w:r>
      <w:r w:rsidRPr="00E65A6A">
        <w:rPr>
          <w:sz w:val="28"/>
          <w:szCs w:val="28"/>
          <w:lang w:eastAsia="uk-UA"/>
        </w:rPr>
        <w:t xml:space="preserve">.123-129. </w:t>
      </w:r>
    </w:p>
    <w:p w:rsidR="00156C24" w:rsidRPr="00E65A6A" w:rsidRDefault="00156C24" w:rsidP="00156C24">
      <w:pPr>
        <w:ind w:firstLine="709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>3.2.11</w:t>
      </w:r>
      <w:r w:rsidRPr="00E65A6A">
        <w:rPr>
          <w:sz w:val="28"/>
          <w:szCs w:val="28"/>
        </w:rPr>
        <w:t xml:space="preserve">. </w:t>
      </w:r>
      <w:r w:rsidRPr="00E65A6A">
        <w:rPr>
          <w:sz w:val="28"/>
          <w:szCs w:val="28"/>
          <w:lang w:eastAsia="uk-UA"/>
        </w:rPr>
        <w:t>Поройков В.</w:t>
      </w:r>
      <w:r>
        <w:rPr>
          <w:sz w:val="28"/>
          <w:szCs w:val="28"/>
          <w:lang w:eastAsia="uk-UA"/>
        </w:rPr>
        <w:t xml:space="preserve"> </w:t>
      </w:r>
      <w:r w:rsidRPr="00E65A6A">
        <w:rPr>
          <w:sz w:val="28"/>
          <w:szCs w:val="28"/>
          <w:lang w:eastAsia="uk-UA"/>
        </w:rPr>
        <w:t>В. Комп'ютерне передбачення біологічної акт</w:t>
      </w:r>
      <w:r>
        <w:rPr>
          <w:sz w:val="28"/>
          <w:szCs w:val="28"/>
          <w:lang w:eastAsia="uk-UA"/>
        </w:rPr>
        <w:t>ивності речовин: межі можливого //</w:t>
      </w:r>
      <w:r w:rsidRPr="00E65A6A">
        <w:rPr>
          <w:sz w:val="28"/>
          <w:szCs w:val="28"/>
          <w:lang w:eastAsia="uk-UA"/>
        </w:rPr>
        <w:t xml:space="preserve"> </w:t>
      </w:r>
      <w:r>
        <w:rPr>
          <w:sz w:val="28"/>
          <w:szCs w:val="28"/>
          <w:lang w:eastAsia="uk-UA"/>
        </w:rPr>
        <w:t>Хімія в Росії, 1999. – № 2. – С.</w:t>
      </w:r>
      <w:r w:rsidRPr="00E65A6A">
        <w:rPr>
          <w:sz w:val="28"/>
          <w:szCs w:val="28"/>
          <w:lang w:eastAsia="uk-UA"/>
        </w:rPr>
        <w:t>8-12.</w:t>
      </w:r>
    </w:p>
    <w:p w:rsidR="00156C24" w:rsidRPr="00B37493" w:rsidRDefault="00156C24" w:rsidP="00156C24">
      <w:pPr>
        <w:pStyle w:val="a8"/>
        <w:ind w:left="0" w:right="-2" w:firstLine="708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56C24" w:rsidRDefault="00156C24" w:rsidP="00156C24">
      <w:pPr>
        <w:pStyle w:val="a8"/>
        <w:ind w:left="0" w:right="-2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3.3. Інформаційні ресурси в інтернеті</w:t>
      </w:r>
    </w:p>
    <w:p w:rsidR="0025042C" w:rsidRPr="00156C24" w:rsidRDefault="00156C24">
      <w:pPr>
        <w:ind w:firstLine="708"/>
        <w:jc w:val="both"/>
        <w:rPr>
          <w:bCs/>
          <w:iCs/>
          <w:sz w:val="27"/>
          <w:szCs w:val="27"/>
        </w:rPr>
      </w:pPr>
      <w:r w:rsidRPr="00156C24">
        <w:rPr>
          <w:bCs/>
          <w:iCs/>
          <w:sz w:val="27"/>
          <w:szCs w:val="27"/>
        </w:rPr>
        <w:t>3.2.12.</w:t>
      </w:r>
      <w:r>
        <w:rPr>
          <w:bCs/>
          <w:iCs/>
          <w:sz w:val="27"/>
          <w:szCs w:val="27"/>
        </w:rPr>
        <w:t xml:space="preserve"> </w:t>
      </w:r>
      <w:r>
        <w:rPr>
          <w:bCs/>
          <w:iCs/>
          <w:sz w:val="27"/>
          <w:szCs w:val="27"/>
          <w:lang w:val="en-US"/>
        </w:rPr>
        <w:t>https</w:t>
      </w:r>
      <w:r w:rsidRPr="00156C24">
        <w:rPr>
          <w:bCs/>
          <w:iCs/>
          <w:sz w:val="27"/>
          <w:szCs w:val="27"/>
        </w:rPr>
        <w:t>://</w:t>
      </w:r>
      <w:r>
        <w:rPr>
          <w:bCs/>
          <w:iCs/>
          <w:sz w:val="27"/>
          <w:szCs w:val="27"/>
          <w:lang w:val="en-US"/>
        </w:rPr>
        <w:t>www</w:t>
      </w:r>
      <w:r w:rsidRPr="00156C24">
        <w:rPr>
          <w:bCs/>
          <w:iCs/>
          <w:sz w:val="27"/>
          <w:szCs w:val="27"/>
        </w:rPr>
        <w:t>.</w:t>
      </w:r>
      <w:r>
        <w:rPr>
          <w:bCs/>
          <w:iCs/>
          <w:sz w:val="27"/>
          <w:szCs w:val="27"/>
          <w:lang w:val="en-US"/>
        </w:rPr>
        <w:t>coursera</w:t>
      </w:r>
      <w:r w:rsidRPr="00156C24">
        <w:rPr>
          <w:bCs/>
          <w:iCs/>
          <w:sz w:val="27"/>
          <w:szCs w:val="27"/>
        </w:rPr>
        <w:t>.</w:t>
      </w:r>
      <w:r>
        <w:rPr>
          <w:bCs/>
          <w:iCs/>
          <w:sz w:val="27"/>
          <w:szCs w:val="27"/>
          <w:lang w:val="en-US"/>
        </w:rPr>
        <w:t>org</w:t>
      </w:r>
      <w:r w:rsidRPr="00156C24">
        <w:rPr>
          <w:bCs/>
          <w:iCs/>
          <w:sz w:val="27"/>
          <w:szCs w:val="27"/>
        </w:rPr>
        <w:t>/</w:t>
      </w:r>
      <w:r>
        <w:rPr>
          <w:bCs/>
          <w:iCs/>
          <w:sz w:val="27"/>
          <w:szCs w:val="27"/>
          <w:lang w:val="en-US"/>
        </w:rPr>
        <w:t>learn</w:t>
      </w:r>
      <w:r w:rsidRPr="00156C24">
        <w:rPr>
          <w:bCs/>
          <w:iCs/>
          <w:sz w:val="27"/>
          <w:szCs w:val="27"/>
        </w:rPr>
        <w:t>/</w:t>
      </w:r>
      <w:r>
        <w:rPr>
          <w:bCs/>
          <w:iCs/>
          <w:sz w:val="27"/>
          <w:szCs w:val="27"/>
          <w:lang w:val="en-US"/>
        </w:rPr>
        <w:t>r</w:t>
      </w:r>
      <w:r w:rsidRPr="00156C24">
        <w:rPr>
          <w:bCs/>
          <w:iCs/>
          <w:sz w:val="27"/>
          <w:szCs w:val="27"/>
        </w:rPr>
        <w:t>-</w:t>
      </w:r>
      <w:r>
        <w:rPr>
          <w:bCs/>
          <w:iCs/>
          <w:sz w:val="27"/>
          <w:szCs w:val="27"/>
          <w:lang w:val="en-US"/>
        </w:rPr>
        <w:t>programming</w:t>
      </w:r>
      <w:r w:rsidRPr="00156C24">
        <w:rPr>
          <w:bCs/>
          <w:iCs/>
          <w:sz w:val="27"/>
          <w:szCs w:val="27"/>
        </w:rPr>
        <w:t>/</w:t>
      </w:r>
    </w:p>
    <w:p w:rsidR="00156C24" w:rsidRPr="00A31085" w:rsidRDefault="00A31085">
      <w:pPr>
        <w:ind w:firstLine="708"/>
        <w:jc w:val="both"/>
        <w:rPr>
          <w:bCs/>
          <w:iCs/>
          <w:sz w:val="27"/>
          <w:szCs w:val="27"/>
        </w:rPr>
      </w:pPr>
      <w:r>
        <w:rPr>
          <w:bCs/>
          <w:iCs/>
          <w:sz w:val="27"/>
          <w:szCs w:val="27"/>
        </w:rPr>
        <w:t xml:space="preserve">3.2.13. </w:t>
      </w:r>
      <w:r>
        <w:rPr>
          <w:bCs/>
          <w:iCs/>
          <w:sz w:val="27"/>
          <w:szCs w:val="27"/>
          <w:lang w:val="en-US"/>
        </w:rPr>
        <w:t>http</w:t>
      </w:r>
      <w:r w:rsidRPr="00A31085">
        <w:rPr>
          <w:bCs/>
          <w:iCs/>
          <w:sz w:val="27"/>
          <w:szCs w:val="27"/>
        </w:rPr>
        <w:t>://</w:t>
      </w:r>
      <w:r>
        <w:rPr>
          <w:bCs/>
          <w:iCs/>
          <w:sz w:val="27"/>
          <w:szCs w:val="27"/>
          <w:lang w:val="en-US"/>
        </w:rPr>
        <w:t>prometheus</w:t>
      </w:r>
      <w:r w:rsidRPr="00A31085">
        <w:rPr>
          <w:bCs/>
          <w:iCs/>
          <w:sz w:val="27"/>
          <w:szCs w:val="27"/>
        </w:rPr>
        <w:t>.</w:t>
      </w:r>
      <w:r>
        <w:rPr>
          <w:bCs/>
          <w:iCs/>
          <w:sz w:val="27"/>
          <w:szCs w:val="27"/>
          <w:lang w:val="en-US"/>
        </w:rPr>
        <w:t>org</w:t>
      </w:r>
      <w:r w:rsidRPr="00A31085">
        <w:rPr>
          <w:bCs/>
          <w:iCs/>
          <w:sz w:val="27"/>
          <w:szCs w:val="27"/>
        </w:rPr>
        <w:t>.</w:t>
      </w:r>
      <w:r>
        <w:rPr>
          <w:bCs/>
          <w:iCs/>
          <w:sz w:val="27"/>
          <w:szCs w:val="27"/>
          <w:lang w:val="en-US"/>
        </w:rPr>
        <w:t>ua</w:t>
      </w:r>
      <w:r w:rsidRPr="00A31085">
        <w:rPr>
          <w:bCs/>
          <w:iCs/>
          <w:sz w:val="27"/>
          <w:szCs w:val="27"/>
        </w:rPr>
        <w:t>/</w:t>
      </w:r>
      <w:r>
        <w:rPr>
          <w:bCs/>
          <w:iCs/>
          <w:sz w:val="27"/>
          <w:szCs w:val="27"/>
          <w:lang w:val="en-US"/>
        </w:rPr>
        <w:t>dataanalysis</w:t>
      </w:r>
      <w:r w:rsidRPr="00A31085">
        <w:rPr>
          <w:bCs/>
          <w:iCs/>
          <w:sz w:val="27"/>
          <w:szCs w:val="27"/>
        </w:rPr>
        <w:t>/</w:t>
      </w:r>
    </w:p>
    <w:p w:rsidR="00EA2085" w:rsidRDefault="00EA2085" w:rsidP="002F300C">
      <w:pPr>
        <w:jc w:val="center"/>
        <w:rPr>
          <w:b/>
          <w:bCs/>
          <w:sz w:val="27"/>
          <w:szCs w:val="27"/>
        </w:rPr>
      </w:pPr>
    </w:p>
    <w:p w:rsidR="00156C24" w:rsidRDefault="00156C24" w:rsidP="002F300C">
      <w:pPr>
        <w:jc w:val="center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FF5DCD" w:rsidRDefault="00FF5DCD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0539E3" w:rsidRDefault="000539E3" w:rsidP="00A31085">
      <w:pPr>
        <w:ind w:firstLine="709"/>
        <w:jc w:val="both"/>
        <w:rPr>
          <w:b/>
          <w:bCs/>
          <w:sz w:val="27"/>
          <w:szCs w:val="27"/>
        </w:rPr>
      </w:pPr>
    </w:p>
    <w:p w:rsidR="002F300C" w:rsidRPr="00D64EFB" w:rsidRDefault="002F300C" w:rsidP="00A31085">
      <w:pPr>
        <w:ind w:firstLine="709"/>
        <w:jc w:val="both"/>
        <w:rPr>
          <w:b/>
          <w:bCs/>
          <w:sz w:val="27"/>
          <w:szCs w:val="27"/>
        </w:rPr>
      </w:pPr>
      <w:r w:rsidRPr="00D64EFB">
        <w:rPr>
          <w:b/>
          <w:bCs/>
          <w:sz w:val="27"/>
          <w:szCs w:val="27"/>
        </w:rPr>
        <w:t>4. РЕЙТИНГОВА СИСТЕМА ОЦІНЮВАННЯ НАБУТИХ</w:t>
      </w:r>
    </w:p>
    <w:p w:rsidR="00BF16B2" w:rsidRPr="00BF16B2" w:rsidRDefault="002F300C" w:rsidP="00A31085">
      <w:pPr>
        <w:jc w:val="both"/>
        <w:rPr>
          <w:b/>
          <w:bCs/>
          <w:sz w:val="27"/>
          <w:szCs w:val="27"/>
        </w:rPr>
      </w:pPr>
      <w:r w:rsidRPr="00D64EFB">
        <w:rPr>
          <w:b/>
          <w:bCs/>
          <w:sz w:val="27"/>
          <w:szCs w:val="27"/>
        </w:rPr>
        <w:t>СТУДЕНТОМ ЗНАНЬ ТА ВМІНЬ</w:t>
      </w:r>
    </w:p>
    <w:p w:rsidR="00A31085" w:rsidRDefault="009408EC" w:rsidP="006F7C0C">
      <w:pPr>
        <w:pStyle w:val="31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</w:t>
      </w:r>
      <w:r w:rsidR="00582BA0" w:rsidRPr="00D64EFB">
        <w:rPr>
          <w:iCs/>
          <w:spacing w:val="-2"/>
          <w:sz w:val="27"/>
          <w:szCs w:val="27"/>
        </w:rPr>
        <w:t xml:space="preserve">.1. </w:t>
      </w:r>
      <w:r w:rsidR="00A31085">
        <w:rPr>
          <w:iCs/>
          <w:spacing w:val="-2"/>
          <w:sz w:val="27"/>
          <w:szCs w:val="27"/>
        </w:rPr>
        <w:t>Методи контролю та схема нарахування балів</w:t>
      </w:r>
    </w:p>
    <w:p w:rsidR="00A31085" w:rsidRDefault="00582BA0" w:rsidP="00FF5DCD">
      <w:pPr>
        <w:pStyle w:val="31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Оцінювання окремих видів виконаної студентом навчальної роботи здійснюється в балах відповідно до табл. 4.1.</w:t>
      </w:r>
    </w:p>
    <w:p w:rsidR="00E046C4" w:rsidRDefault="00582BA0" w:rsidP="00EA2085">
      <w:pPr>
        <w:pStyle w:val="31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D64EFB">
        <w:rPr>
          <w:iCs/>
          <w:spacing w:val="-2"/>
          <w:sz w:val="27"/>
          <w:szCs w:val="27"/>
        </w:rPr>
        <w:t>Таблиця 4.1</w:t>
      </w:r>
    </w:p>
    <w:p w:rsidR="00EA2085" w:rsidRPr="00EA2085" w:rsidRDefault="008034F8" w:rsidP="008034F8">
      <w:pPr>
        <w:pStyle w:val="31"/>
        <w:tabs>
          <w:tab w:val="clear" w:pos="993"/>
        </w:tabs>
        <w:spacing w:line="233" w:lineRule="auto"/>
        <w:ind w:firstLine="0"/>
        <w:jc w:val="center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Оцінювання окремих видів навчальної роботи студента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5"/>
        <w:gridCol w:w="1276"/>
        <w:gridCol w:w="2693"/>
        <w:gridCol w:w="1276"/>
        <w:gridCol w:w="1276"/>
      </w:tblGrid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hRule="exact" w:val="397"/>
        </w:trPr>
        <w:tc>
          <w:tcPr>
            <w:tcW w:w="9356" w:type="dxa"/>
            <w:gridSpan w:val="5"/>
            <w:shd w:val="clear" w:color="auto" w:fill="D9D9D9"/>
            <w:vAlign w:val="center"/>
          </w:tcPr>
          <w:p w:rsidR="00F921FC" w:rsidRPr="008A25B4" w:rsidRDefault="00017DD8" w:rsidP="004D4774">
            <w:pPr>
              <w:ind w:left="283"/>
              <w:jc w:val="center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>2</w:t>
            </w:r>
            <w:r w:rsidR="00F921FC" w:rsidRPr="008A25B4">
              <w:rPr>
                <w:b/>
                <w:bCs/>
                <w:iCs/>
                <w:spacing w:val="-2"/>
              </w:rPr>
              <w:t xml:space="preserve"> семестр</w:t>
            </w: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hRule="exact" w:val="932"/>
        </w:trPr>
        <w:tc>
          <w:tcPr>
            <w:tcW w:w="4111" w:type="dxa"/>
            <w:gridSpan w:val="2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283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Модуль №1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283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Модуль №2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A31085" w:rsidRDefault="00F921FC" w:rsidP="004D4774">
            <w:pPr>
              <w:spacing w:line="216" w:lineRule="auto"/>
              <w:ind w:left="-57" w:right="-57"/>
              <w:jc w:val="center"/>
              <w:rPr>
                <w:b/>
                <w:iCs/>
                <w:spacing w:val="-2"/>
              </w:rPr>
            </w:pPr>
            <w:r w:rsidRPr="00A31085">
              <w:rPr>
                <w:b/>
                <w:iCs/>
                <w:spacing w:val="-2"/>
              </w:rPr>
              <w:t>Мах</w:t>
            </w:r>
            <w:r w:rsidRPr="00A31085">
              <w:rPr>
                <w:b/>
                <w:iCs/>
                <w:spacing w:val="-2"/>
              </w:rPr>
              <w:br/>
              <w:t>кількість</w:t>
            </w:r>
          </w:p>
          <w:p w:rsidR="00F921FC" w:rsidRPr="008A25B4" w:rsidRDefault="00F921FC" w:rsidP="004D4774">
            <w:pPr>
              <w:spacing w:line="216" w:lineRule="auto"/>
              <w:ind w:left="-57" w:right="-57"/>
              <w:jc w:val="center"/>
              <w:rPr>
                <w:iCs/>
                <w:spacing w:val="-2"/>
              </w:rPr>
            </w:pPr>
            <w:r w:rsidRPr="00A31085">
              <w:rPr>
                <w:b/>
                <w:iCs/>
                <w:spacing w:val="-2"/>
              </w:rPr>
              <w:t>балів</w:t>
            </w: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835" w:type="dxa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72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Вид</w:t>
            </w:r>
            <w:r w:rsidRPr="008A25B4">
              <w:rPr>
                <w:iCs/>
                <w:spacing w:val="-2"/>
              </w:rPr>
              <w:br/>
              <w:t>навчальної роботи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-11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Мах</w:t>
            </w:r>
            <w:r w:rsidRPr="008A25B4">
              <w:rPr>
                <w:iCs/>
                <w:spacing w:val="-2"/>
              </w:rPr>
              <w:br/>
              <w:t>кіл-ть</w:t>
            </w:r>
            <w:r w:rsidRPr="008A25B4">
              <w:rPr>
                <w:iCs/>
                <w:spacing w:val="-2"/>
              </w:rPr>
              <w:br/>
              <w:t>балів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72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Вид</w:t>
            </w:r>
            <w:r w:rsidRPr="008A25B4">
              <w:rPr>
                <w:iCs/>
                <w:spacing w:val="-2"/>
              </w:rPr>
              <w:br/>
              <w:t>навчальної роботи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15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Мах</w:t>
            </w:r>
            <w:r w:rsidRPr="008A25B4">
              <w:rPr>
                <w:iCs/>
                <w:spacing w:val="-2"/>
              </w:rPr>
              <w:br/>
              <w:t>кіл-ть</w:t>
            </w:r>
            <w:r w:rsidRPr="008A25B4">
              <w:rPr>
                <w:iCs/>
                <w:spacing w:val="-2"/>
              </w:rPr>
              <w:br/>
              <w:t>балів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F921FC" w:rsidP="004D4774">
            <w:pPr>
              <w:spacing w:line="216" w:lineRule="auto"/>
              <w:ind w:left="283"/>
              <w:jc w:val="center"/>
              <w:rPr>
                <w:iCs/>
                <w:spacing w:val="-2"/>
              </w:rPr>
            </w:pP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2835" w:type="dxa"/>
            <w:shd w:val="clear" w:color="auto" w:fill="auto"/>
          </w:tcPr>
          <w:p w:rsidR="00F921FC" w:rsidRPr="008A25B4" w:rsidRDefault="00F921FC" w:rsidP="005264D0">
            <w:pPr>
              <w:ind w:left="72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 xml:space="preserve">Виконання </w:t>
            </w:r>
            <w:r>
              <w:rPr>
                <w:iCs/>
                <w:spacing w:val="-2"/>
              </w:rPr>
              <w:t>завдання за тем</w:t>
            </w:r>
            <w:r w:rsidR="00EA7498">
              <w:rPr>
                <w:iCs/>
                <w:spacing w:val="-2"/>
              </w:rPr>
              <w:t>ою практичного</w:t>
            </w:r>
            <w:r>
              <w:rPr>
                <w:iCs/>
                <w:spacing w:val="-2"/>
              </w:rPr>
              <w:t xml:space="preserve"> заняття № 1</w:t>
            </w:r>
            <w:r w:rsidR="00EA7498">
              <w:rPr>
                <w:iCs/>
                <w:spacing w:val="-2"/>
              </w:rPr>
              <w:t>.1</w:t>
            </w:r>
            <w:r w:rsidR="00017DD8">
              <w:rPr>
                <w:iCs/>
                <w:spacing w:val="-2"/>
              </w:rPr>
              <w:t>-</w:t>
            </w:r>
            <w:r w:rsidR="00EA7498">
              <w:rPr>
                <w:iCs/>
                <w:spacing w:val="-2"/>
              </w:rPr>
              <w:t>1.</w:t>
            </w:r>
            <w:r w:rsidR="005264D0">
              <w:rPr>
                <w:iCs/>
                <w:spacing w:val="-2"/>
              </w:rPr>
              <w:t>5</w:t>
            </w:r>
            <w:r w:rsidRPr="008A25B4">
              <w:rPr>
                <w:iCs/>
                <w:spacing w:val="-2"/>
              </w:rPr>
              <w:t xml:space="preserve"> </w:t>
            </w:r>
            <w:r w:rsidR="005264D0">
              <w:rPr>
                <w:iCs/>
                <w:spacing w:val="-2"/>
              </w:rPr>
              <w:t>(4</w:t>
            </w:r>
            <w:r w:rsidR="0025042C">
              <w:rPr>
                <w:iCs/>
                <w:spacing w:val="-2"/>
              </w:rPr>
              <w:t>бˣ</w:t>
            </w:r>
            <w:r w:rsidR="005264D0">
              <w:rPr>
                <w:iCs/>
                <w:spacing w:val="-2"/>
              </w:rPr>
              <w:t>5</w:t>
            </w:r>
            <w:r w:rsidR="00EA7498">
              <w:rPr>
                <w:iCs/>
                <w:spacing w:val="-2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EA7498" w:rsidP="004D4774">
            <w:pPr>
              <w:ind w:left="72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20</w:t>
            </w:r>
          </w:p>
          <w:p w:rsidR="00F921FC" w:rsidRPr="008A25B4" w:rsidRDefault="00F921FC" w:rsidP="004D4774">
            <w:pPr>
              <w:ind w:left="72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(сумарна)</w:t>
            </w:r>
          </w:p>
        </w:tc>
        <w:tc>
          <w:tcPr>
            <w:tcW w:w="2693" w:type="dxa"/>
            <w:shd w:val="clear" w:color="auto" w:fill="auto"/>
          </w:tcPr>
          <w:p w:rsidR="00F921FC" w:rsidRPr="008A25B4" w:rsidRDefault="00F921FC" w:rsidP="00EA7498">
            <w:pPr>
              <w:ind w:left="34" w:right="-79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 xml:space="preserve">Виконання </w:t>
            </w:r>
            <w:r>
              <w:rPr>
                <w:iCs/>
                <w:spacing w:val="-2"/>
              </w:rPr>
              <w:t>завдання за темою практичного заняття №</w:t>
            </w:r>
            <w:r w:rsidR="00017DD8">
              <w:rPr>
                <w:iCs/>
                <w:spacing w:val="-2"/>
              </w:rPr>
              <w:t xml:space="preserve"> </w:t>
            </w:r>
            <w:r w:rsidR="005264D0">
              <w:rPr>
                <w:iCs/>
                <w:spacing w:val="-2"/>
              </w:rPr>
              <w:t>2.1-2.5</w:t>
            </w:r>
            <w:r w:rsidRPr="008A25B4">
              <w:rPr>
                <w:iCs/>
                <w:spacing w:val="-2"/>
              </w:rPr>
              <w:t xml:space="preserve"> </w:t>
            </w:r>
            <w:r w:rsidR="005264D0">
              <w:rPr>
                <w:iCs/>
                <w:spacing w:val="-2"/>
              </w:rPr>
              <w:t>(4бˣ5</w:t>
            </w:r>
            <w:r w:rsidR="00EA7498">
              <w:rPr>
                <w:iCs/>
                <w:spacing w:val="-2"/>
              </w:rPr>
              <w:t>)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EA7498" w:rsidP="004D4774">
            <w:pPr>
              <w:ind w:left="72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20</w:t>
            </w:r>
          </w:p>
          <w:p w:rsidR="00F921FC" w:rsidRPr="008A25B4" w:rsidRDefault="00F921FC" w:rsidP="004D4774">
            <w:pPr>
              <w:ind w:left="72"/>
              <w:jc w:val="center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(сумарна)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F921FC" w:rsidP="004D4774">
            <w:pPr>
              <w:rPr>
                <w:iCs/>
                <w:spacing w:val="-2"/>
              </w:rPr>
            </w:pPr>
          </w:p>
        </w:tc>
      </w:tr>
      <w:tr w:rsidR="00EA7498" w:rsidRPr="008A25B4" w:rsidTr="00D50C0F">
        <w:tblPrEx>
          <w:tblCellMar>
            <w:top w:w="0" w:type="dxa"/>
            <w:bottom w:w="0" w:type="dxa"/>
          </w:tblCellMar>
        </w:tblPrEx>
        <w:trPr>
          <w:cantSplit/>
          <w:trHeight w:val="525"/>
        </w:trPr>
        <w:tc>
          <w:tcPr>
            <w:tcW w:w="4111" w:type="dxa"/>
            <w:gridSpan w:val="2"/>
            <w:vMerge w:val="restart"/>
            <w:shd w:val="clear" w:color="auto" w:fill="auto"/>
          </w:tcPr>
          <w:p w:rsidR="00EA7498" w:rsidRDefault="00EA7498" w:rsidP="004D4774">
            <w:pPr>
              <w:ind w:left="72"/>
              <w:jc w:val="center"/>
              <w:rPr>
                <w:i/>
                <w:iCs/>
                <w:spacing w:val="-2"/>
              </w:rPr>
            </w:pPr>
          </w:p>
          <w:p w:rsidR="00EA7498" w:rsidRDefault="00EA7498" w:rsidP="004D4774">
            <w:pPr>
              <w:ind w:left="72"/>
              <w:jc w:val="center"/>
              <w:rPr>
                <w:i/>
                <w:iCs/>
                <w:spacing w:val="-2"/>
              </w:rPr>
            </w:pPr>
          </w:p>
          <w:p w:rsidR="00EA7498" w:rsidRDefault="00EA7498" w:rsidP="004D4774">
            <w:pPr>
              <w:ind w:left="72"/>
              <w:jc w:val="center"/>
              <w:rPr>
                <w:iCs/>
                <w:spacing w:val="-2"/>
              </w:rPr>
            </w:pPr>
            <w:r w:rsidRPr="008A25B4">
              <w:rPr>
                <w:i/>
                <w:iCs/>
                <w:spacing w:val="-2"/>
              </w:rPr>
              <w:t xml:space="preserve">Для допуску до виконання модульної контрольної роботи №1 студент має набрати </w:t>
            </w:r>
            <w:r w:rsidRPr="008A25B4">
              <w:rPr>
                <w:b/>
                <w:i/>
                <w:iCs/>
                <w:spacing w:val="-2"/>
              </w:rPr>
              <w:t>не менше</w:t>
            </w:r>
            <w:r w:rsidRPr="008A25B4">
              <w:rPr>
                <w:i/>
                <w:iCs/>
                <w:spacing w:val="-2"/>
              </w:rPr>
              <w:t xml:space="preserve"> </w:t>
            </w:r>
            <w:r>
              <w:rPr>
                <w:b/>
                <w:i/>
                <w:iCs/>
                <w:spacing w:val="-2"/>
              </w:rPr>
              <w:t>1</w:t>
            </w:r>
            <w:r w:rsidR="00895635">
              <w:rPr>
                <w:b/>
                <w:i/>
                <w:iCs/>
                <w:spacing w:val="-2"/>
              </w:rPr>
              <w:t>2</w:t>
            </w:r>
            <w:r w:rsidR="005264D0">
              <w:rPr>
                <w:b/>
                <w:i/>
                <w:iCs/>
                <w:spacing w:val="-2"/>
              </w:rPr>
              <w:t>,5</w:t>
            </w:r>
            <w:r w:rsidRPr="008A25B4">
              <w:rPr>
                <w:b/>
                <w:i/>
                <w:iCs/>
                <w:spacing w:val="-2"/>
              </w:rPr>
              <w:t xml:space="preserve"> бал.</w:t>
            </w:r>
          </w:p>
        </w:tc>
        <w:tc>
          <w:tcPr>
            <w:tcW w:w="2693" w:type="dxa"/>
            <w:shd w:val="clear" w:color="auto" w:fill="auto"/>
          </w:tcPr>
          <w:p w:rsidR="00EA7498" w:rsidRPr="008A25B4" w:rsidRDefault="00EA7498" w:rsidP="00017DD8">
            <w:pPr>
              <w:ind w:left="34" w:right="-79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Виконання та захист домашнього завдання</w:t>
            </w:r>
          </w:p>
        </w:tc>
        <w:tc>
          <w:tcPr>
            <w:tcW w:w="1276" w:type="dxa"/>
            <w:shd w:val="clear" w:color="auto" w:fill="auto"/>
          </w:tcPr>
          <w:p w:rsidR="00EA7498" w:rsidRDefault="00EA7498" w:rsidP="004D4774">
            <w:pPr>
              <w:ind w:left="72"/>
              <w:jc w:val="center"/>
              <w:rPr>
                <w:iCs/>
                <w:spacing w:val="-2"/>
              </w:rPr>
            </w:pPr>
            <w:r>
              <w:rPr>
                <w:iCs/>
                <w:spacing w:val="-2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:rsidR="00EA7498" w:rsidRPr="008A25B4" w:rsidRDefault="00EA7498" w:rsidP="004D4774">
            <w:pPr>
              <w:rPr>
                <w:iCs/>
                <w:spacing w:val="-2"/>
              </w:rPr>
            </w:pPr>
          </w:p>
        </w:tc>
      </w:tr>
      <w:tr w:rsidR="00EA7498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val="827"/>
        </w:trPr>
        <w:tc>
          <w:tcPr>
            <w:tcW w:w="4111" w:type="dxa"/>
            <w:gridSpan w:val="2"/>
            <w:vMerge/>
            <w:shd w:val="clear" w:color="auto" w:fill="auto"/>
          </w:tcPr>
          <w:p w:rsidR="00EA7498" w:rsidRPr="008A25B4" w:rsidRDefault="00EA7498" w:rsidP="004D4774">
            <w:pPr>
              <w:ind w:left="72"/>
              <w:jc w:val="center"/>
              <w:rPr>
                <w:iCs/>
                <w:spacing w:val="-2"/>
              </w:rPr>
            </w:pPr>
          </w:p>
        </w:tc>
        <w:tc>
          <w:tcPr>
            <w:tcW w:w="3969" w:type="dxa"/>
            <w:gridSpan w:val="2"/>
            <w:shd w:val="clear" w:color="auto" w:fill="auto"/>
          </w:tcPr>
          <w:p w:rsidR="00EA7498" w:rsidRPr="008A25B4" w:rsidRDefault="00EA7498" w:rsidP="00E66DBF">
            <w:pPr>
              <w:ind w:left="-79" w:right="-79" w:firstLine="15"/>
              <w:jc w:val="center"/>
              <w:rPr>
                <w:iCs/>
                <w:spacing w:val="-2"/>
              </w:rPr>
            </w:pPr>
            <w:r w:rsidRPr="008A25B4">
              <w:rPr>
                <w:i/>
              </w:rPr>
              <w:t xml:space="preserve">Для допуску до виконання модульної контрольної роботи №2 студент має набрати </w:t>
            </w:r>
            <w:r>
              <w:rPr>
                <w:b/>
                <w:i/>
              </w:rPr>
              <w:t>не менше 1</w:t>
            </w:r>
            <w:r w:rsidR="00895635">
              <w:rPr>
                <w:b/>
                <w:i/>
              </w:rPr>
              <w:t>7</w:t>
            </w:r>
            <w:r w:rsidR="005264D0">
              <w:rPr>
                <w:b/>
                <w:i/>
              </w:rPr>
              <w:t>,5</w:t>
            </w:r>
            <w:r w:rsidRPr="008A25B4">
              <w:rPr>
                <w:b/>
                <w:i/>
              </w:rPr>
              <w:t xml:space="preserve"> бал.</w:t>
            </w:r>
          </w:p>
        </w:tc>
        <w:tc>
          <w:tcPr>
            <w:tcW w:w="1276" w:type="dxa"/>
            <w:shd w:val="clear" w:color="auto" w:fill="auto"/>
          </w:tcPr>
          <w:p w:rsidR="00EA7498" w:rsidRPr="008A25B4" w:rsidRDefault="00EA7498" w:rsidP="004D4774">
            <w:pPr>
              <w:ind w:left="283"/>
              <w:jc w:val="center"/>
              <w:rPr>
                <w:iCs/>
                <w:spacing w:val="-2"/>
              </w:rPr>
            </w:pP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val="519"/>
        </w:trPr>
        <w:tc>
          <w:tcPr>
            <w:tcW w:w="2835" w:type="dxa"/>
            <w:shd w:val="clear" w:color="auto" w:fill="auto"/>
          </w:tcPr>
          <w:p w:rsidR="00F921FC" w:rsidRPr="008A25B4" w:rsidRDefault="00F921FC" w:rsidP="004D4774">
            <w:pPr>
              <w:spacing w:after="120"/>
              <w:ind w:left="72" w:right="-115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Виконання модульної контрольної роботи №1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E66DBF" w:rsidP="00E66DBF">
            <w:pPr>
              <w:spacing w:after="120"/>
              <w:ind w:left="72"/>
              <w:jc w:val="center"/>
              <w:rPr>
                <w:b/>
                <w:iCs/>
                <w:spacing w:val="-2"/>
              </w:rPr>
            </w:pPr>
            <w:r>
              <w:rPr>
                <w:b/>
                <w:iCs/>
                <w:spacing w:val="-2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F921FC" w:rsidRPr="008A25B4" w:rsidRDefault="00F921FC" w:rsidP="004D4774">
            <w:pPr>
              <w:ind w:right="-51"/>
              <w:rPr>
                <w:iCs/>
                <w:spacing w:val="-2"/>
              </w:rPr>
            </w:pPr>
            <w:r w:rsidRPr="008A25B4">
              <w:rPr>
                <w:iCs/>
                <w:spacing w:val="-2"/>
              </w:rPr>
              <w:t>Виконання модульної контрольної роботи №2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E66DBF" w:rsidP="004D4774">
            <w:pPr>
              <w:ind w:left="115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F921FC" w:rsidRPr="008A25B4" w:rsidRDefault="00F921FC" w:rsidP="004D4774">
            <w:pPr>
              <w:ind w:left="283"/>
              <w:rPr>
                <w:iCs/>
                <w:spacing w:val="-2"/>
              </w:rPr>
            </w:pP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2835" w:type="dxa"/>
            <w:shd w:val="clear" w:color="auto" w:fill="auto"/>
            <w:vAlign w:val="center"/>
          </w:tcPr>
          <w:p w:rsidR="00F921FC" w:rsidRPr="008A25B4" w:rsidRDefault="00F921FC" w:rsidP="004D4774">
            <w:pPr>
              <w:ind w:left="72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Усього за модулем №1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0D0693" w:rsidP="004D4774">
            <w:pPr>
              <w:ind w:left="72"/>
              <w:jc w:val="center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>4</w:t>
            </w:r>
            <w:r w:rsidR="00017DD8">
              <w:rPr>
                <w:b/>
                <w:bCs/>
                <w:iCs/>
                <w:spacing w:val="-2"/>
              </w:rPr>
              <w:t>0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F921FC" w:rsidRPr="008A25B4" w:rsidRDefault="00F921FC" w:rsidP="004D4774">
            <w:pPr>
              <w:ind w:right="-51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Усього за модулем №2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0D0693" w:rsidP="004D4774">
            <w:pPr>
              <w:ind w:left="115"/>
              <w:jc w:val="center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>4</w:t>
            </w:r>
            <w:r w:rsidR="00017DD8">
              <w:rPr>
                <w:b/>
                <w:bCs/>
                <w:iCs/>
                <w:spacing w:val="-2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F921FC" w:rsidP="004D4774">
            <w:pPr>
              <w:ind w:left="283"/>
              <w:jc w:val="center"/>
              <w:rPr>
                <w:b/>
                <w:bCs/>
                <w:iCs/>
                <w:spacing w:val="-2"/>
              </w:rPr>
            </w:pP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8080" w:type="dxa"/>
            <w:gridSpan w:val="4"/>
            <w:shd w:val="clear" w:color="auto" w:fill="auto"/>
            <w:vAlign w:val="center"/>
          </w:tcPr>
          <w:p w:rsidR="00F921FC" w:rsidRPr="008A25B4" w:rsidRDefault="00F921FC" w:rsidP="00A31085">
            <w:pPr>
              <w:ind w:left="283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 xml:space="preserve">Семестровий </w:t>
            </w:r>
            <w:r w:rsidR="00EA7498">
              <w:rPr>
                <w:b/>
                <w:bCs/>
                <w:iCs/>
                <w:spacing w:val="-2"/>
              </w:rPr>
              <w:t>екзамен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921FC" w:rsidRPr="008A25B4" w:rsidRDefault="00F921FC" w:rsidP="004D4774">
            <w:pPr>
              <w:ind w:left="283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12</w:t>
            </w:r>
          </w:p>
        </w:tc>
      </w:tr>
      <w:tr w:rsidR="00F921FC" w:rsidRPr="008A25B4" w:rsidTr="00F921FC">
        <w:tblPrEx>
          <w:tblCellMar>
            <w:top w:w="0" w:type="dxa"/>
            <w:bottom w:w="0" w:type="dxa"/>
          </w:tblCellMar>
        </w:tblPrEx>
        <w:trPr>
          <w:cantSplit/>
          <w:trHeight w:hRule="exact" w:val="340"/>
        </w:trPr>
        <w:tc>
          <w:tcPr>
            <w:tcW w:w="8080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1FC" w:rsidRPr="008A25B4" w:rsidRDefault="00017DD8" w:rsidP="00A31085">
            <w:pPr>
              <w:ind w:left="283"/>
              <w:rPr>
                <w:b/>
                <w:bCs/>
                <w:iCs/>
                <w:spacing w:val="-2"/>
              </w:rPr>
            </w:pPr>
            <w:r>
              <w:rPr>
                <w:b/>
                <w:bCs/>
                <w:iCs/>
                <w:spacing w:val="-2"/>
              </w:rPr>
              <w:t xml:space="preserve">Усього за </w:t>
            </w:r>
            <w:r w:rsidR="00A31085">
              <w:rPr>
                <w:b/>
                <w:bCs/>
                <w:iCs/>
                <w:spacing w:val="-2"/>
              </w:rPr>
              <w:t>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921FC" w:rsidRPr="008A25B4" w:rsidRDefault="00F921FC" w:rsidP="004D4774">
            <w:pPr>
              <w:ind w:left="283"/>
              <w:jc w:val="center"/>
              <w:rPr>
                <w:b/>
                <w:bCs/>
                <w:iCs/>
                <w:spacing w:val="-2"/>
              </w:rPr>
            </w:pPr>
            <w:r w:rsidRPr="008A25B4">
              <w:rPr>
                <w:b/>
                <w:bCs/>
                <w:iCs/>
                <w:spacing w:val="-2"/>
              </w:rPr>
              <w:t>100</w:t>
            </w:r>
          </w:p>
        </w:tc>
      </w:tr>
    </w:tbl>
    <w:p w:rsidR="00EA2085" w:rsidRDefault="00EA2085" w:rsidP="009A0150">
      <w:pPr>
        <w:pStyle w:val="31"/>
        <w:tabs>
          <w:tab w:val="clear" w:pos="993"/>
        </w:tabs>
        <w:spacing w:line="233" w:lineRule="auto"/>
        <w:ind w:firstLine="0"/>
        <w:rPr>
          <w:iCs/>
          <w:spacing w:val="-2"/>
          <w:sz w:val="27"/>
          <w:szCs w:val="27"/>
        </w:rPr>
      </w:pPr>
    </w:p>
    <w:p w:rsidR="0025042C" w:rsidRDefault="00EA2085" w:rsidP="00FF5DCD">
      <w:pPr>
        <w:pStyle w:val="31"/>
        <w:tabs>
          <w:tab w:val="clear" w:pos="993"/>
        </w:tabs>
        <w:spacing w:line="233" w:lineRule="auto"/>
        <w:ind w:firstLine="708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4.2. Виконані</w:t>
      </w:r>
      <w:r w:rsidR="00F75323" w:rsidRPr="0023509A">
        <w:rPr>
          <w:iCs/>
          <w:spacing w:val="-2"/>
          <w:sz w:val="27"/>
          <w:szCs w:val="27"/>
        </w:rPr>
        <w:t xml:space="preserve"> вид</w:t>
      </w:r>
      <w:r>
        <w:rPr>
          <w:iCs/>
          <w:spacing w:val="-2"/>
          <w:sz w:val="27"/>
          <w:szCs w:val="27"/>
        </w:rPr>
        <w:t>и</w:t>
      </w:r>
      <w:r w:rsidR="00F75323" w:rsidRPr="0023509A">
        <w:rPr>
          <w:iCs/>
          <w:spacing w:val="-2"/>
          <w:sz w:val="27"/>
          <w:szCs w:val="27"/>
        </w:rPr>
        <w:t xml:space="preserve"> навчальної роботи зараховується студенту, якщо він отримав за </w:t>
      </w:r>
      <w:r>
        <w:rPr>
          <w:iCs/>
          <w:spacing w:val="-2"/>
          <w:sz w:val="27"/>
          <w:szCs w:val="27"/>
        </w:rPr>
        <w:t>них</w:t>
      </w:r>
      <w:r w:rsidR="00F75323" w:rsidRPr="0023509A">
        <w:rPr>
          <w:iCs/>
          <w:spacing w:val="-2"/>
          <w:sz w:val="27"/>
          <w:szCs w:val="27"/>
        </w:rPr>
        <w:t xml:space="preserve"> позитивну </w:t>
      </w:r>
      <w:r>
        <w:rPr>
          <w:iCs/>
          <w:spacing w:val="-2"/>
          <w:sz w:val="27"/>
          <w:szCs w:val="27"/>
        </w:rPr>
        <w:t xml:space="preserve">рейтингову </w:t>
      </w:r>
      <w:r w:rsidR="00A31085">
        <w:rPr>
          <w:iCs/>
          <w:spacing w:val="-2"/>
          <w:sz w:val="27"/>
          <w:szCs w:val="27"/>
        </w:rPr>
        <w:t>оцінку (табл. 4.2).</w:t>
      </w:r>
    </w:p>
    <w:p w:rsidR="00F75323" w:rsidRPr="0023509A" w:rsidRDefault="00F75323" w:rsidP="00F75323">
      <w:pPr>
        <w:pStyle w:val="31"/>
        <w:tabs>
          <w:tab w:val="clear" w:pos="993"/>
        </w:tabs>
        <w:spacing w:line="233" w:lineRule="auto"/>
        <w:ind w:firstLine="0"/>
        <w:jc w:val="right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Таблиця 4.2</w:t>
      </w:r>
    </w:p>
    <w:p w:rsidR="00F75323" w:rsidRPr="0023509A" w:rsidRDefault="00F75323" w:rsidP="00F75323">
      <w:pPr>
        <w:pStyle w:val="31"/>
        <w:tabs>
          <w:tab w:val="clear" w:pos="993"/>
        </w:tabs>
        <w:spacing w:line="233" w:lineRule="auto"/>
        <w:ind w:firstLine="0"/>
        <w:jc w:val="center"/>
        <w:rPr>
          <w:iCs/>
          <w:spacing w:val="-2"/>
          <w:sz w:val="27"/>
          <w:szCs w:val="27"/>
        </w:rPr>
      </w:pPr>
      <w:r w:rsidRPr="0023509A">
        <w:rPr>
          <w:iCs/>
          <w:spacing w:val="-2"/>
          <w:sz w:val="27"/>
          <w:szCs w:val="27"/>
        </w:rPr>
        <w:t>Відповідність рейтингових оцінок за окремі види навчальної роботи</w:t>
      </w:r>
    </w:p>
    <w:p w:rsidR="00F75323" w:rsidRPr="0023509A" w:rsidRDefault="004A4E6F" w:rsidP="00F75323">
      <w:pPr>
        <w:pStyle w:val="31"/>
        <w:tabs>
          <w:tab w:val="clear" w:pos="993"/>
        </w:tabs>
        <w:spacing w:line="233" w:lineRule="auto"/>
        <w:ind w:firstLine="0"/>
        <w:jc w:val="center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в</w:t>
      </w:r>
      <w:r w:rsidR="00F75323" w:rsidRPr="0023509A">
        <w:rPr>
          <w:iCs/>
          <w:spacing w:val="-2"/>
          <w:sz w:val="27"/>
          <w:szCs w:val="27"/>
        </w:rPr>
        <w:t xml:space="preserve"> балах оцінкам за національною шкалою</w:t>
      </w:r>
    </w:p>
    <w:p w:rsidR="00F75323" w:rsidRPr="00756427" w:rsidRDefault="00F75323" w:rsidP="00F75323">
      <w:pPr>
        <w:pStyle w:val="31"/>
        <w:tabs>
          <w:tab w:val="clear" w:pos="993"/>
        </w:tabs>
        <w:ind w:firstLine="0"/>
        <w:jc w:val="center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52"/>
        <w:gridCol w:w="2126"/>
        <w:gridCol w:w="1985"/>
        <w:gridCol w:w="2693"/>
      </w:tblGrid>
      <w:tr w:rsidR="00895635" w:rsidRPr="0023509A" w:rsidTr="00D50C0F">
        <w:tblPrEx>
          <w:tblCellMar>
            <w:top w:w="0" w:type="dxa"/>
            <w:bottom w:w="0" w:type="dxa"/>
          </w:tblCellMar>
        </w:tblPrEx>
        <w:trPr>
          <w:cantSplit/>
          <w:trHeight w:val="489"/>
        </w:trPr>
        <w:tc>
          <w:tcPr>
            <w:tcW w:w="6663" w:type="dxa"/>
            <w:gridSpan w:val="3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sz w:val="27"/>
                <w:szCs w:val="27"/>
              </w:rPr>
              <w:t>Рейтингова оцінка в балах</w:t>
            </w:r>
          </w:p>
        </w:tc>
        <w:tc>
          <w:tcPr>
            <w:tcW w:w="2693" w:type="dxa"/>
            <w:vMerge w:val="restart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895635" w:rsidRPr="0023509A" w:rsidRDefault="00895635" w:rsidP="009947DE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895635" w:rsidRPr="0023509A" w:rsidTr="0089563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  <w:vAlign w:val="center"/>
          </w:tcPr>
          <w:p w:rsidR="00895635" w:rsidRPr="00686FC0" w:rsidRDefault="00895635" w:rsidP="00EA2085">
            <w:pPr>
              <w:spacing w:line="228" w:lineRule="auto"/>
              <w:ind w:left="-57" w:right="-57"/>
              <w:jc w:val="center"/>
              <w:rPr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Виконання та захист завдань</w:t>
            </w:r>
            <w:r w:rsidRPr="000F54EF">
              <w:rPr>
                <w:iCs/>
                <w:spacing w:val="-2"/>
                <w:sz w:val="27"/>
                <w:szCs w:val="27"/>
              </w:rPr>
              <w:t xml:space="preserve"> за темою практичн</w:t>
            </w:r>
            <w:r>
              <w:rPr>
                <w:iCs/>
                <w:spacing w:val="-2"/>
                <w:sz w:val="27"/>
                <w:szCs w:val="27"/>
              </w:rPr>
              <w:t>ого</w:t>
            </w:r>
            <w:r w:rsidRPr="000F54EF">
              <w:rPr>
                <w:iCs/>
                <w:spacing w:val="-2"/>
                <w:sz w:val="27"/>
                <w:szCs w:val="27"/>
              </w:rPr>
              <w:t xml:space="preserve"> занят</w:t>
            </w:r>
            <w:r>
              <w:rPr>
                <w:iCs/>
                <w:spacing w:val="-2"/>
                <w:sz w:val="27"/>
                <w:szCs w:val="27"/>
              </w:rPr>
              <w:t>тя</w:t>
            </w:r>
          </w:p>
        </w:tc>
        <w:tc>
          <w:tcPr>
            <w:tcW w:w="2126" w:type="dxa"/>
            <w:vAlign w:val="center"/>
          </w:tcPr>
          <w:p w:rsidR="00A31085" w:rsidRDefault="00A31085" w:rsidP="00A31085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Виконання та захист домашнього</w:t>
            </w:r>
          </w:p>
          <w:p w:rsidR="00A31085" w:rsidRPr="0023509A" w:rsidRDefault="00A31085" w:rsidP="00A31085">
            <w:pPr>
              <w:spacing w:line="228" w:lineRule="auto"/>
              <w:jc w:val="center"/>
              <w:rPr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завдання</w:t>
            </w:r>
            <w:r w:rsidRPr="0023509A">
              <w:rPr>
                <w:iCs/>
                <w:spacing w:val="-2"/>
                <w:sz w:val="27"/>
                <w:szCs w:val="27"/>
              </w:rPr>
              <w:t xml:space="preserve"> </w:t>
            </w:r>
          </w:p>
          <w:p w:rsidR="00895635" w:rsidRPr="0023509A" w:rsidRDefault="00895635" w:rsidP="009947DE">
            <w:pPr>
              <w:spacing w:line="228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1985" w:type="dxa"/>
          </w:tcPr>
          <w:p w:rsidR="00A31085" w:rsidRPr="0023509A" w:rsidRDefault="00A31085" w:rsidP="00A31085">
            <w:pPr>
              <w:spacing w:line="228" w:lineRule="auto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Виконання</w:t>
            </w:r>
            <w:r>
              <w:rPr>
                <w:iCs/>
                <w:spacing w:val="-2"/>
                <w:sz w:val="27"/>
                <w:szCs w:val="27"/>
              </w:rPr>
              <w:t xml:space="preserve"> </w:t>
            </w:r>
            <w:r w:rsidRPr="0023509A">
              <w:rPr>
                <w:iCs/>
                <w:spacing w:val="-2"/>
                <w:sz w:val="27"/>
                <w:szCs w:val="27"/>
              </w:rPr>
              <w:t>модульної</w:t>
            </w:r>
          </w:p>
          <w:p w:rsidR="00895635" w:rsidRPr="0023509A" w:rsidRDefault="00A31085" w:rsidP="00A31085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роботи</w:t>
            </w:r>
          </w:p>
        </w:tc>
        <w:tc>
          <w:tcPr>
            <w:tcW w:w="2693" w:type="dxa"/>
            <w:vMerge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</w:tr>
      <w:tr w:rsidR="00895635" w:rsidRPr="0023509A" w:rsidTr="00D50C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</w:tcPr>
          <w:p w:rsidR="00895635" w:rsidRPr="00895635" w:rsidRDefault="005264D0" w:rsidP="00895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895635" w:rsidRPr="0023509A" w:rsidRDefault="00A31085" w:rsidP="00A31085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8</w:t>
            </w:r>
          </w:p>
        </w:tc>
        <w:tc>
          <w:tcPr>
            <w:tcW w:w="1985" w:type="dxa"/>
          </w:tcPr>
          <w:p w:rsidR="00895635" w:rsidRPr="0023509A" w:rsidRDefault="00A3108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18-20</w:t>
            </w:r>
          </w:p>
        </w:tc>
        <w:tc>
          <w:tcPr>
            <w:tcW w:w="2693" w:type="dxa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895635" w:rsidRPr="0023509A" w:rsidTr="00D50C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</w:tcPr>
          <w:p w:rsidR="00895635" w:rsidRPr="00895635" w:rsidRDefault="005264D0" w:rsidP="00895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895635" w:rsidRPr="0023509A" w:rsidRDefault="00A31085" w:rsidP="00A31085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6-7</w:t>
            </w:r>
          </w:p>
        </w:tc>
        <w:tc>
          <w:tcPr>
            <w:tcW w:w="1985" w:type="dxa"/>
          </w:tcPr>
          <w:p w:rsidR="00895635" w:rsidRPr="0023509A" w:rsidRDefault="00A3108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15-17</w:t>
            </w:r>
          </w:p>
        </w:tc>
        <w:tc>
          <w:tcPr>
            <w:tcW w:w="2693" w:type="dxa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895635" w:rsidRPr="0023509A" w:rsidTr="00D50C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</w:tcPr>
          <w:p w:rsidR="00895635" w:rsidRPr="00895635" w:rsidRDefault="005264D0" w:rsidP="008956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2,5</w:t>
            </w:r>
          </w:p>
        </w:tc>
        <w:tc>
          <w:tcPr>
            <w:tcW w:w="2126" w:type="dxa"/>
            <w:vAlign w:val="center"/>
          </w:tcPr>
          <w:p w:rsidR="00895635" w:rsidRPr="0023509A" w:rsidRDefault="00A31085" w:rsidP="00A31085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5</w:t>
            </w:r>
          </w:p>
        </w:tc>
        <w:tc>
          <w:tcPr>
            <w:tcW w:w="1985" w:type="dxa"/>
          </w:tcPr>
          <w:p w:rsidR="00895635" w:rsidRPr="0023509A" w:rsidRDefault="00A3108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12-14</w:t>
            </w:r>
          </w:p>
        </w:tc>
        <w:tc>
          <w:tcPr>
            <w:tcW w:w="2693" w:type="dxa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895635" w:rsidRPr="0023509A" w:rsidTr="00D50C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52" w:type="dxa"/>
          </w:tcPr>
          <w:p w:rsidR="00895635" w:rsidRPr="00895635" w:rsidRDefault="00895635" w:rsidP="00895635">
            <w:pPr>
              <w:jc w:val="center"/>
              <w:rPr>
                <w:sz w:val="28"/>
                <w:szCs w:val="28"/>
              </w:rPr>
            </w:pPr>
            <w:r w:rsidRPr="00895635">
              <w:rPr>
                <w:sz w:val="28"/>
                <w:szCs w:val="28"/>
              </w:rPr>
              <w:t xml:space="preserve">менше </w:t>
            </w:r>
            <w:r w:rsidR="005264D0">
              <w:rPr>
                <w:sz w:val="28"/>
                <w:szCs w:val="28"/>
              </w:rPr>
              <w:t>2,5</w:t>
            </w:r>
          </w:p>
        </w:tc>
        <w:tc>
          <w:tcPr>
            <w:tcW w:w="2126" w:type="dxa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 xml:space="preserve">менше </w:t>
            </w:r>
            <w:r w:rsidR="00A31085">
              <w:rPr>
                <w:iCs/>
                <w:spacing w:val="-2"/>
                <w:sz w:val="27"/>
                <w:szCs w:val="27"/>
              </w:rPr>
              <w:t>5</w:t>
            </w:r>
          </w:p>
        </w:tc>
        <w:tc>
          <w:tcPr>
            <w:tcW w:w="1985" w:type="dxa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 xml:space="preserve">менше </w:t>
            </w:r>
            <w:r w:rsidR="00A31085">
              <w:rPr>
                <w:iCs/>
                <w:spacing w:val="-2"/>
                <w:sz w:val="27"/>
                <w:szCs w:val="27"/>
              </w:rPr>
              <w:t>12</w:t>
            </w:r>
          </w:p>
        </w:tc>
        <w:tc>
          <w:tcPr>
            <w:tcW w:w="2693" w:type="dxa"/>
            <w:vAlign w:val="center"/>
          </w:tcPr>
          <w:p w:rsidR="00895635" w:rsidRPr="0023509A" w:rsidRDefault="00895635" w:rsidP="009947DE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23509A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5B6012" w:rsidRDefault="005B6012" w:rsidP="00FF5DCD">
      <w:pPr>
        <w:pStyle w:val="31"/>
        <w:tabs>
          <w:tab w:val="clear" w:pos="993"/>
        </w:tabs>
        <w:ind w:firstLine="0"/>
        <w:rPr>
          <w:iCs/>
          <w:spacing w:val="-2"/>
          <w:sz w:val="27"/>
          <w:szCs w:val="27"/>
        </w:rPr>
      </w:pPr>
    </w:p>
    <w:p w:rsidR="00F75323" w:rsidRPr="00CB5516" w:rsidRDefault="00EA2085" w:rsidP="009D50D0">
      <w:pPr>
        <w:pStyle w:val="31"/>
        <w:tabs>
          <w:tab w:val="clear" w:pos="993"/>
        </w:tabs>
        <w:ind w:firstLine="708"/>
        <w:rPr>
          <w:iCs/>
          <w:sz w:val="27"/>
          <w:szCs w:val="27"/>
        </w:rPr>
      </w:pPr>
      <w:r>
        <w:rPr>
          <w:iCs/>
          <w:spacing w:val="-2"/>
          <w:sz w:val="27"/>
          <w:szCs w:val="27"/>
        </w:rPr>
        <w:t>4.</w:t>
      </w:r>
      <w:r w:rsidR="00722D62">
        <w:rPr>
          <w:iCs/>
          <w:spacing w:val="-2"/>
          <w:sz w:val="27"/>
          <w:szCs w:val="27"/>
        </w:rPr>
        <w:t>3</w:t>
      </w:r>
      <w:r w:rsidR="00F75323" w:rsidRPr="00CB5516">
        <w:rPr>
          <w:iCs/>
          <w:spacing w:val="-2"/>
          <w:sz w:val="27"/>
          <w:szCs w:val="27"/>
        </w:rPr>
        <w:t xml:space="preserve">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="00F75323" w:rsidRPr="00CB5516">
        <w:rPr>
          <w:iCs/>
          <w:sz w:val="27"/>
          <w:szCs w:val="27"/>
        </w:rPr>
        <w:t>яка заноситься до відомості модульного контролю.</w:t>
      </w:r>
    </w:p>
    <w:p w:rsidR="00217E88" w:rsidRDefault="00EA2085" w:rsidP="00EA2085">
      <w:pPr>
        <w:pStyle w:val="31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4.4</w:t>
      </w:r>
      <w:r w:rsidR="00F75323" w:rsidRPr="00CB5516">
        <w:rPr>
          <w:iCs/>
          <w:spacing w:val="-2"/>
          <w:sz w:val="27"/>
          <w:szCs w:val="27"/>
        </w:rPr>
        <w:t>. Сума поточної та контрольної модульних рейтингових оцінок становить підсумкову модульну рейтингову оцінку</w:t>
      </w:r>
      <w:r w:rsidRPr="00EA2085">
        <w:rPr>
          <w:iCs/>
          <w:spacing w:val="-2"/>
          <w:sz w:val="27"/>
          <w:szCs w:val="27"/>
        </w:rPr>
        <w:t xml:space="preserve"> </w:t>
      </w:r>
      <w:r>
        <w:rPr>
          <w:iCs/>
          <w:spacing w:val="-2"/>
          <w:sz w:val="27"/>
          <w:szCs w:val="27"/>
        </w:rPr>
        <w:t>(</w:t>
      </w:r>
      <w:r w:rsidRPr="00CB5516">
        <w:rPr>
          <w:iCs/>
          <w:spacing w:val="-2"/>
          <w:sz w:val="27"/>
          <w:szCs w:val="27"/>
        </w:rPr>
        <w:t>табл. 4.</w:t>
      </w:r>
      <w:r>
        <w:rPr>
          <w:iCs/>
          <w:spacing w:val="-2"/>
          <w:sz w:val="27"/>
          <w:szCs w:val="27"/>
        </w:rPr>
        <w:t>3)</w:t>
      </w:r>
      <w:r w:rsidR="00F75323" w:rsidRPr="00CB5516">
        <w:rPr>
          <w:iCs/>
          <w:spacing w:val="-2"/>
          <w:sz w:val="27"/>
          <w:szCs w:val="27"/>
        </w:rPr>
        <w:t xml:space="preserve">, яка в балах та за національною шкалою </w:t>
      </w:r>
      <w:r>
        <w:rPr>
          <w:iCs/>
          <w:spacing w:val="-2"/>
          <w:sz w:val="27"/>
          <w:szCs w:val="27"/>
        </w:rPr>
        <w:t>заноситься до відомості модульного контролю.</w:t>
      </w:r>
    </w:p>
    <w:p w:rsidR="00CF4B07" w:rsidRDefault="00CF4B07" w:rsidP="009D50D0">
      <w:pPr>
        <w:pStyle w:val="31"/>
        <w:tabs>
          <w:tab w:val="clear" w:pos="993"/>
        </w:tabs>
        <w:ind w:firstLine="708"/>
        <w:jc w:val="right"/>
        <w:rPr>
          <w:iCs/>
          <w:spacing w:val="-2"/>
          <w:sz w:val="27"/>
          <w:szCs w:val="27"/>
        </w:rPr>
      </w:pPr>
    </w:p>
    <w:p w:rsidR="00F75323" w:rsidRPr="00CB5516" w:rsidRDefault="00F75323" w:rsidP="009D50D0">
      <w:pPr>
        <w:pStyle w:val="31"/>
        <w:tabs>
          <w:tab w:val="clear" w:pos="993"/>
        </w:tabs>
        <w:ind w:firstLine="708"/>
        <w:jc w:val="righ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>Таблиця 4.</w:t>
      </w:r>
      <w:r w:rsidR="00722D62">
        <w:rPr>
          <w:iCs/>
          <w:spacing w:val="-2"/>
          <w:sz w:val="27"/>
          <w:szCs w:val="27"/>
        </w:rPr>
        <w:t>3</w:t>
      </w:r>
    </w:p>
    <w:p w:rsidR="00F75323" w:rsidRPr="00CB5516" w:rsidRDefault="00EA2085" w:rsidP="009D50D0">
      <w:pPr>
        <w:pStyle w:val="31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Відповідність підсумкових модульних рейтингових оцінок</w:t>
      </w:r>
    </w:p>
    <w:p w:rsidR="00F75323" w:rsidRDefault="004A4E6F" w:rsidP="00EA2085">
      <w:pPr>
        <w:pStyle w:val="31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в</w:t>
      </w:r>
      <w:r w:rsidR="00F75323" w:rsidRPr="00CB5516">
        <w:rPr>
          <w:iCs/>
          <w:spacing w:val="-2"/>
          <w:sz w:val="27"/>
          <w:szCs w:val="27"/>
        </w:rPr>
        <w:t xml:space="preserve"> балах оцін</w:t>
      </w:r>
      <w:r w:rsidR="00EA2085">
        <w:rPr>
          <w:iCs/>
          <w:spacing w:val="-2"/>
          <w:sz w:val="27"/>
          <w:szCs w:val="27"/>
        </w:rPr>
        <w:t>кам</w:t>
      </w:r>
      <w:r w:rsidR="00F75323" w:rsidRPr="00CB5516">
        <w:rPr>
          <w:iCs/>
          <w:spacing w:val="-2"/>
          <w:sz w:val="27"/>
          <w:szCs w:val="27"/>
        </w:rPr>
        <w:t xml:space="preserve"> за національною шкалою</w:t>
      </w:r>
    </w:p>
    <w:p w:rsidR="00EA2085" w:rsidRPr="00EA2085" w:rsidRDefault="00EA2085" w:rsidP="00EA2085">
      <w:pPr>
        <w:pStyle w:val="31"/>
        <w:tabs>
          <w:tab w:val="clear" w:pos="993"/>
        </w:tabs>
        <w:ind w:firstLine="0"/>
        <w:jc w:val="center"/>
        <w:rPr>
          <w:iCs/>
          <w:spacing w:val="-2"/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35"/>
        <w:gridCol w:w="2977"/>
        <w:gridCol w:w="3544"/>
      </w:tblGrid>
      <w:tr w:rsidR="00EA2085" w:rsidRPr="00CB5516" w:rsidTr="00EA2085">
        <w:tblPrEx>
          <w:tblCellMar>
            <w:top w:w="0" w:type="dxa"/>
            <w:bottom w:w="0" w:type="dxa"/>
          </w:tblCellMar>
        </w:tblPrEx>
        <w:tc>
          <w:tcPr>
            <w:tcW w:w="2835" w:type="dxa"/>
            <w:vAlign w:val="center"/>
          </w:tcPr>
          <w:p w:rsidR="00EA2085" w:rsidRPr="00CB5516" w:rsidRDefault="00EA2085" w:rsidP="00F75323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Модуль №1</w:t>
            </w:r>
          </w:p>
        </w:tc>
        <w:tc>
          <w:tcPr>
            <w:tcW w:w="2977" w:type="dxa"/>
            <w:vAlign w:val="center"/>
          </w:tcPr>
          <w:p w:rsidR="00EA2085" w:rsidRPr="00CB5516" w:rsidRDefault="00EA2085" w:rsidP="00736FDB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Модуль №2</w:t>
            </w:r>
          </w:p>
        </w:tc>
        <w:tc>
          <w:tcPr>
            <w:tcW w:w="3544" w:type="dxa"/>
            <w:vAlign w:val="center"/>
          </w:tcPr>
          <w:p w:rsidR="00EA2085" w:rsidRPr="00CB5516" w:rsidRDefault="00EA2085" w:rsidP="00F75323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 за національною шкалою</w:t>
            </w:r>
          </w:p>
        </w:tc>
      </w:tr>
      <w:tr w:rsidR="006439D0" w:rsidRPr="00CB5516" w:rsidTr="00EA2085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6439D0" w:rsidRPr="00E935A3" w:rsidRDefault="000F4851" w:rsidP="000F4851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>36-40</w:t>
            </w:r>
          </w:p>
        </w:tc>
        <w:tc>
          <w:tcPr>
            <w:tcW w:w="2977" w:type="dxa"/>
          </w:tcPr>
          <w:p w:rsidR="006439D0" w:rsidRPr="00E935A3" w:rsidRDefault="00CF4B07" w:rsidP="004D4774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>43</w:t>
            </w:r>
            <w:r w:rsidR="006439D0">
              <w:rPr>
                <w:spacing w:val="-2"/>
              </w:rPr>
              <w:t>-4</w:t>
            </w:r>
            <w:r>
              <w:rPr>
                <w:spacing w:val="-2"/>
              </w:rPr>
              <w:t>8</w:t>
            </w:r>
          </w:p>
        </w:tc>
        <w:tc>
          <w:tcPr>
            <w:tcW w:w="3544" w:type="dxa"/>
            <w:vAlign w:val="center"/>
          </w:tcPr>
          <w:p w:rsidR="006439D0" w:rsidRPr="00CB5516" w:rsidRDefault="006439D0" w:rsidP="00F75323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6439D0" w:rsidRPr="00CB5516" w:rsidTr="00EA2085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6439D0" w:rsidRPr="00E935A3" w:rsidRDefault="000F4851" w:rsidP="004D4774">
            <w:pPr>
              <w:pStyle w:val="31"/>
              <w:ind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30-35</w:t>
            </w:r>
          </w:p>
        </w:tc>
        <w:tc>
          <w:tcPr>
            <w:tcW w:w="2977" w:type="dxa"/>
          </w:tcPr>
          <w:p w:rsidR="006439D0" w:rsidRPr="00E935A3" w:rsidRDefault="00CF4B07" w:rsidP="004D4774">
            <w:pPr>
              <w:pStyle w:val="31"/>
              <w:ind w:firstLine="0"/>
              <w:jc w:val="center"/>
              <w:rPr>
                <w:spacing w:val="-2"/>
              </w:rPr>
            </w:pPr>
            <w:r>
              <w:rPr>
                <w:spacing w:val="-2"/>
              </w:rPr>
              <w:t>36</w:t>
            </w:r>
            <w:r w:rsidR="006439D0">
              <w:rPr>
                <w:spacing w:val="-2"/>
              </w:rPr>
              <w:t>-</w:t>
            </w:r>
            <w:r>
              <w:rPr>
                <w:spacing w:val="-2"/>
              </w:rPr>
              <w:t>42</w:t>
            </w:r>
          </w:p>
        </w:tc>
        <w:tc>
          <w:tcPr>
            <w:tcW w:w="3544" w:type="dxa"/>
            <w:vAlign w:val="center"/>
          </w:tcPr>
          <w:p w:rsidR="006439D0" w:rsidRPr="00CB5516" w:rsidRDefault="006439D0" w:rsidP="00F75323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6439D0" w:rsidRPr="00CB5516" w:rsidTr="00EA2085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6439D0" w:rsidRPr="00E935A3" w:rsidRDefault="000F4851" w:rsidP="004D4774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>24-29</w:t>
            </w:r>
          </w:p>
        </w:tc>
        <w:tc>
          <w:tcPr>
            <w:tcW w:w="2977" w:type="dxa"/>
          </w:tcPr>
          <w:p w:rsidR="006439D0" w:rsidRPr="00E935A3" w:rsidRDefault="00CF4B07" w:rsidP="004D4774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>29</w:t>
            </w:r>
            <w:r w:rsidR="006439D0">
              <w:rPr>
                <w:spacing w:val="-2"/>
              </w:rPr>
              <w:t>-3</w:t>
            </w:r>
            <w:r>
              <w:rPr>
                <w:spacing w:val="-2"/>
              </w:rPr>
              <w:t>5</w:t>
            </w:r>
          </w:p>
        </w:tc>
        <w:tc>
          <w:tcPr>
            <w:tcW w:w="3544" w:type="dxa"/>
            <w:vAlign w:val="center"/>
          </w:tcPr>
          <w:p w:rsidR="006439D0" w:rsidRPr="00CB5516" w:rsidRDefault="006439D0" w:rsidP="00F75323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6439D0" w:rsidRPr="00CB5516" w:rsidTr="00EA2085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6439D0" w:rsidRPr="00E935A3" w:rsidRDefault="006439D0" w:rsidP="004D4774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 xml:space="preserve">менше </w:t>
            </w:r>
            <w:r w:rsidR="000F4851">
              <w:rPr>
                <w:spacing w:val="-2"/>
              </w:rPr>
              <w:t>24</w:t>
            </w:r>
          </w:p>
        </w:tc>
        <w:tc>
          <w:tcPr>
            <w:tcW w:w="2977" w:type="dxa"/>
          </w:tcPr>
          <w:p w:rsidR="006439D0" w:rsidRPr="00E935A3" w:rsidRDefault="006439D0" w:rsidP="004D4774">
            <w:pPr>
              <w:pStyle w:val="31"/>
              <w:ind w:firstLine="0"/>
              <w:jc w:val="center"/>
              <w:rPr>
                <w:iCs/>
                <w:spacing w:val="-2"/>
              </w:rPr>
            </w:pPr>
            <w:r>
              <w:rPr>
                <w:spacing w:val="-2"/>
              </w:rPr>
              <w:t>менше 2</w:t>
            </w:r>
            <w:r w:rsidR="00CF4B07">
              <w:rPr>
                <w:spacing w:val="-2"/>
              </w:rPr>
              <w:t>9</w:t>
            </w:r>
          </w:p>
        </w:tc>
        <w:tc>
          <w:tcPr>
            <w:tcW w:w="3544" w:type="dxa"/>
            <w:vAlign w:val="center"/>
          </w:tcPr>
          <w:p w:rsidR="006439D0" w:rsidRPr="00CB5516" w:rsidRDefault="006439D0" w:rsidP="00F75323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217E88" w:rsidRDefault="00217E88" w:rsidP="0071183D">
      <w:pPr>
        <w:pStyle w:val="31"/>
        <w:tabs>
          <w:tab w:val="clear" w:pos="993"/>
        </w:tabs>
        <w:ind w:firstLine="0"/>
        <w:rPr>
          <w:iCs/>
          <w:sz w:val="27"/>
          <w:szCs w:val="27"/>
        </w:rPr>
      </w:pPr>
    </w:p>
    <w:p w:rsidR="00CF4B07" w:rsidRDefault="0071183D" w:rsidP="00A31085">
      <w:pPr>
        <w:ind w:firstLine="708"/>
        <w:jc w:val="both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>4.5</w:t>
      </w:r>
      <w:r w:rsidR="00F75323" w:rsidRPr="00CB5516">
        <w:rPr>
          <w:iCs/>
          <w:spacing w:val="-2"/>
          <w:sz w:val="27"/>
          <w:szCs w:val="27"/>
        </w:rPr>
        <w:t xml:space="preserve">. </w:t>
      </w:r>
      <w:r>
        <w:rPr>
          <w:iCs/>
          <w:spacing w:val="-2"/>
          <w:sz w:val="27"/>
          <w:szCs w:val="27"/>
        </w:rPr>
        <w:t xml:space="preserve"> </w:t>
      </w:r>
      <w:r w:rsidR="00F75323" w:rsidRPr="00CB5516">
        <w:rPr>
          <w:iCs/>
          <w:spacing w:val="-2"/>
          <w:sz w:val="27"/>
          <w:szCs w:val="27"/>
        </w:rPr>
        <w:t>Сума підсумкових модульних рейтингових оцінок у балах становить підсумкову семестрову модульну рейтингову оцінку, яка перераховується в оцінку за національною шкалою (табл. 4.</w:t>
      </w:r>
      <w:r>
        <w:rPr>
          <w:iCs/>
          <w:spacing w:val="-2"/>
          <w:sz w:val="27"/>
          <w:szCs w:val="27"/>
        </w:rPr>
        <w:t>4, табл.4.5</w:t>
      </w:r>
      <w:r w:rsidR="00F75323" w:rsidRPr="00CB5516">
        <w:rPr>
          <w:iCs/>
          <w:spacing w:val="-2"/>
          <w:sz w:val="27"/>
          <w:szCs w:val="27"/>
        </w:rPr>
        <w:t>).</w:t>
      </w:r>
    </w:p>
    <w:p w:rsidR="0071183D" w:rsidRDefault="0071183D" w:rsidP="0071183D">
      <w:pPr>
        <w:pStyle w:val="31"/>
        <w:tabs>
          <w:tab w:val="clear" w:pos="993"/>
        </w:tabs>
        <w:ind w:firstLine="708"/>
        <w:rPr>
          <w:iCs/>
          <w:spacing w:val="-2"/>
          <w:sz w:val="27"/>
          <w:szCs w:val="27"/>
        </w:rPr>
      </w:pPr>
    </w:p>
    <w:p w:rsidR="00F75323" w:rsidRPr="00CB5516" w:rsidRDefault="00D90F30" w:rsidP="009D50D0">
      <w:pPr>
        <w:pStyle w:val="31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 xml:space="preserve">                                             </w:t>
      </w:r>
      <w:r w:rsidR="00C3036B">
        <w:rPr>
          <w:iCs/>
          <w:spacing w:val="-2"/>
          <w:sz w:val="27"/>
          <w:szCs w:val="27"/>
        </w:rPr>
        <w:t xml:space="preserve"> </w:t>
      </w:r>
      <w:r w:rsidR="00F75323" w:rsidRPr="00CB5516">
        <w:rPr>
          <w:iCs/>
          <w:spacing w:val="-2"/>
          <w:sz w:val="27"/>
          <w:szCs w:val="27"/>
        </w:rPr>
        <w:t>Таблиця 4.</w:t>
      </w:r>
      <w:r w:rsidR="0071183D">
        <w:rPr>
          <w:iCs/>
          <w:spacing w:val="-2"/>
          <w:sz w:val="27"/>
          <w:szCs w:val="27"/>
        </w:rPr>
        <w:t>4</w:t>
      </w:r>
      <w:r w:rsidR="00F75323" w:rsidRPr="00CB5516">
        <w:rPr>
          <w:iCs/>
          <w:spacing w:val="-2"/>
          <w:sz w:val="27"/>
          <w:szCs w:val="27"/>
        </w:rPr>
        <w:t xml:space="preserve">                                                </w:t>
      </w:r>
      <w:r w:rsidR="00C3036B">
        <w:rPr>
          <w:iCs/>
          <w:spacing w:val="-2"/>
          <w:sz w:val="27"/>
          <w:szCs w:val="27"/>
        </w:rPr>
        <w:t xml:space="preserve"> </w:t>
      </w:r>
      <w:r w:rsidR="00F75323" w:rsidRPr="00CB5516">
        <w:rPr>
          <w:iCs/>
          <w:spacing w:val="-2"/>
          <w:sz w:val="27"/>
          <w:szCs w:val="27"/>
        </w:rPr>
        <w:t xml:space="preserve">  </w:t>
      </w:r>
      <w:r w:rsidR="00F75323">
        <w:rPr>
          <w:iCs/>
          <w:spacing w:val="-2"/>
          <w:sz w:val="27"/>
          <w:szCs w:val="27"/>
        </w:rPr>
        <w:t xml:space="preserve">  </w:t>
      </w:r>
      <w:r w:rsidR="00F75323" w:rsidRPr="00CB5516">
        <w:rPr>
          <w:iCs/>
          <w:spacing w:val="-2"/>
          <w:sz w:val="27"/>
          <w:szCs w:val="27"/>
        </w:rPr>
        <w:t>Таблиця 4.</w:t>
      </w:r>
      <w:r w:rsidR="0071183D">
        <w:rPr>
          <w:iCs/>
          <w:spacing w:val="-2"/>
          <w:sz w:val="27"/>
          <w:szCs w:val="27"/>
        </w:rPr>
        <w:t>5</w:t>
      </w:r>
    </w:p>
    <w:p w:rsidR="00F75323" w:rsidRPr="00CB5516" w:rsidRDefault="00F75323" w:rsidP="009D50D0">
      <w:pPr>
        <w:pStyle w:val="31"/>
        <w:tabs>
          <w:tab w:val="clear" w:pos="993"/>
        </w:tabs>
        <w:ind w:right="-143"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Відповідність підсумкової семестрової    </w:t>
      </w:r>
      <w:r>
        <w:rPr>
          <w:iCs/>
          <w:spacing w:val="-2"/>
          <w:sz w:val="27"/>
          <w:szCs w:val="27"/>
        </w:rPr>
        <w:t xml:space="preserve">  </w:t>
      </w:r>
      <w:r w:rsidR="0071183D">
        <w:rPr>
          <w:iCs/>
          <w:spacing w:val="-2"/>
          <w:sz w:val="27"/>
          <w:szCs w:val="27"/>
        </w:rPr>
        <w:t xml:space="preserve">         </w:t>
      </w:r>
      <w:r w:rsidRPr="00CB5516">
        <w:rPr>
          <w:iCs/>
          <w:spacing w:val="-2"/>
          <w:sz w:val="27"/>
          <w:szCs w:val="27"/>
        </w:rPr>
        <w:t xml:space="preserve">Відповідність </w:t>
      </w:r>
      <w:r w:rsidR="00CF4B07">
        <w:rPr>
          <w:iCs/>
          <w:spacing w:val="-2"/>
          <w:sz w:val="27"/>
          <w:szCs w:val="27"/>
        </w:rPr>
        <w:t>екзаменаційної</w:t>
      </w:r>
    </w:p>
    <w:p w:rsidR="0071183D" w:rsidRDefault="00F75323" w:rsidP="009D50D0">
      <w:pPr>
        <w:pStyle w:val="31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 w:rsidRPr="00CB5516">
        <w:rPr>
          <w:iCs/>
          <w:spacing w:val="-2"/>
          <w:sz w:val="27"/>
          <w:szCs w:val="27"/>
        </w:rPr>
        <w:t xml:space="preserve"> модульної рейтингової оцінки </w:t>
      </w:r>
      <w:r w:rsidR="00665430">
        <w:rPr>
          <w:iCs/>
          <w:spacing w:val="-2"/>
          <w:sz w:val="27"/>
          <w:szCs w:val="27"/>
        </w:rPr>
        <w:t>в</w:t>
      </w:r>
      <w:r w:rsidRPr="00CB5516">
        <w:rPr>
          <w:iCs/>
          <w:spacing w:val="-2"/>
          <w:sz w:val="27"/>
          <w:szCs w:val="27"/>
        </w:rPr>
        <w:t xml:space="preserve"> балах         </w:t>
      </w:r>
      <w:r>
        <w:rPr>
          <w:iCs/>
          <w:spacing w:val="-2"/>
          <w:sz w:val="27"/>
          <w:szCs w:val="27"/>
        </w:rPr>
        <w:t xml:space="preserve">  </w:t>
      </w:r>
      <w:r w:rsidRPr="00CB5516">
        <w:rPr>
          <w:iCs/>
          <w:spacing w:val="-2"/>
          <w:sz w:val="27"/>
          <w:szCs w:val="27"/>
        </w:rPr>
        <w:t xml:space="preserve">рейтингової оцінки в балах оцінці   </w:t>
      </w:r>
    </w:p>
    <w:p w:rsidR="00F75323" w:rsidRPr="00CB5516" w:rsidRDefault="0071183D" w:rsidP="009D50D0">
      <w:pPr>
        <w:pStyle w:val="31"/>
        <w:tabs>
          <w:tab w:val="clear" w:pos="993"/>
        </w:tabs>
        <w:ind w:firstLine="0"/>
        <w:jc w:val="left"/>
        <w:rPr>
          <w:iCs/>
          <w:spacing w:val="-2"/>
          <w:sz w:val="27"/>
          <w:szCs w:val="27"/>
        </w:rPr>
      </w:pPr>
      <w:r>
        <w:rPr>
          <w:iCs/>
          <w:spacing w:val="-2"/>
          <w:sz w:val="27"/>
          <w:szCs w:val="27"/>
        </w:rPr>
        <w:t xml:space="preserve"> оцінкам</w:t>
      </w:r>
      <w:r w:rsidR="00F75323" w:rsidRPr="00CB5516">
        <w:rPr>
          <w:iCs/>
          <w:spacing w:val="-2"/>
          <w:sz w:val="27"/>
          <w:szCs w:val="27"/>
        </w:rPr>
        <w:t xml:space="preserve"> за націонал</w:t>
      </w:r>
      <w:r>
        <w:rPr>
          <w:iCs/>
          <w:spacing w:val="-2"/>
          <w:sz w:val="27"/>
          <w:szCs w:val="27"/>
        </w:rPr>
        <w:t xml:space="preserve">ьною шкалою                   </w:t>
      </w:r>
      <w:r w:rsidR="00F75323" w:rsidRPr="00CB5516">
        <w:rPr>
          <w:iCs/>
          <w:spacing w:val="-2"/>
          <w:sz w:val="27"/>
          <w:szCs w:val="27"/>
        </w:rPr>
        <w:t>за національною шкалою</w:t>
      </w:r>
    </w:p>
    <w:p w:rsidR="00F75323" w:rsidRPr="009D50D0" w:rsidRDefault="00F75323" w:rsidP="00F75323">
      <w:pPr>
        <w:pStyle w:val="31"/>
        <w:tabs>
          <w:tab w:val="clear" w:pos="993"/>
        </w:tabs>
        <w:ind w:firstLine="0"/>
        <w:jc w:val="right"/>
        <w:rPr>
          <w:iCs/>
          <w:spacing w:val="-2"/>
          <w:sz w:val="22"/>
          <w:szCs w:val="2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59"/>
        <w:gridCol w:w="2265"/>
        <w:gridCol w:w="284"/>
        <w:gridCol w:w="2280"/>
        <w:gridCol w:w="2268"/>
      </w:tblGrid>
      <w:tr w:rsidR="00C30792" w:rsidRPr="00CB5516" w:rsidTr="003318BC">
        <w:tblPrEx>
          <w:tblCellMar>
            <w:top w:w="0" w:type="dxa"/>
            <w:bottom w:w="0" w:type="dxa"/>
          </w:tblCellMar>
        </w:tblPrEx>
        <w:trPr>
          <w:trHeight w:val="1510"/>
        </w:trPr>
        <w:tc>
          <w:tcPr>
            <w:tcW w:w="2259" w:type="dxa"/>
            <w:vAlign w:val="center"/>
          </w:tcPr>
          <w:p w:rsidR="00C30792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 xml:space="preserve">Оцінка </w:t>
            </w:r>
          </w:p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</w:tc>
        <w:tc>
          <w:tcPr>
            <w:tcW w:w="2265" w:type="dxa"/>
            <w:vAlign w:val="center"/>
          </w:tcPr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80" w:type="dxa"/>
            <w:vAlign w:val="center"/>
          </w:tcPr>
          <w:p w:rsidR="00C30792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  <w:r>
              <w:rPr>
                <w:iCs/>
                <w:spacing w:val="-2"/>
                <w:sz w:val="27"/>
                <w:szCs w:val="27"/>
              </w:rPr>
              <w:t xml:space="preserve"> </w:t>
            </w:r>
          </w:p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 балах</w:t>
            </w:r>
          </w:p>
          <w:p w:rsidR="00C30792" w:rsidRPr="00CB5516" w:rsidRDefault="00C30792" w:rsidP="00C30792">
            <w:pPr>
              <w:pStyle w:val="31"/>
              <w:ind w:firstLine="0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 xml:space="preserve">          </w:t>
            </w:r>
          </w:p>
        </w:tc>
        <w:tc>
          <w:tcPr>
            <w:tcW w:w="2268" w:type="dxa"/>
            <w:vAlign w:val="center"/>
          </w:tcPr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Оцінка</w:t>
            </w:r>
          </w:p>
          <w:p w:rsidR="00C30792" w:rsidRPr="00CB5516" w:rsidRDefault="00C30792" w:rsidP="00C30792">
            <w:pPr>
              <w:pStyle w:val="31"/>
              <w:tabs>
                <w:tab w:val="clear" w:pos="993"/>
              </w:tabs>
              <w:spacing w:line="228" w:lineRule="auto"/>
              <w:ind w:left="-57" w:right="-57"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 національною шкалою</w:t>
            </w:r>
          </w:p>
        </w:tc>
      </w:tr>
      <w:tr w:rsidR="00CF4B07" w:rsidRPr="00CB5516" w:rsidTr="003318BC">
        <w:tblPrEx>
          <w:tblCellMar>
            <w:top w:w="0" w:type="dxa"/>
            <w:bottom w:w="0" w:type="dxa"/>
          </w:tblCellMar>
        </w:tblPrEx>
        <w:tc>
          <w:tcPr>
            <w:tcW w:w="2259" w:type="dxa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79-88</w:t>
            </w:r>
          </w:p>
        </w:tc>
        <w:tc>
          <w:tcPr>
            <w:tcW w:w="2265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80" w:type="dxa"/>
          </w:tcPr>
          <w:p w:rsidR="00CF4B07" w:rsidRPr="00CF4B07" w:rsidRDefault="00CF4B07" w:rsidP="00CF4B07">
            <w:pPr>
              <w:jc w:val="center"/>
              <w:rPr>
                <w:sz w:val="28"/>
                <w:szCs w:val="28"/>
              </w:rPr>
            </w:pPr>
            <w:r w:rsidRPr="00CF4B07">
              <w:rPr>
                <w:sz w:val="28"/>
                <w:szCs w:val="28"/>
              </w:rPr>
              <w:t>11-12</w:t>
            </w:r>
          </w:p>
        </w:tc>
        <w:tc>
          <w:tcPr>
            <w:tcW w:w="2268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Відмінно</w:t>
            </w:r>
          </w:p>
        </w:tc>
      </w:tr>
      <w:tr w:rsidR="00CF4B07" w:rsidRPr="00CB5516" w:rsidTr="003318BC">
        <w:tblPrEx>
          <w:tblCellMar>
            <w:top w:w="0" w:type="dxa"/>
            <w:bottom w:w="0" w:type="dxa"/>
          </w:tblCellMar>
        </w:tblPrEx>
        <w:tc>
          <w:tcPr>
            <w:tcW w:w="2259" w:type="dxa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66-78</w:t>
            </w:r>
          </w:p>
        </w:tc>
        <w:tc>
          <w:tcPr>
            <w:tcW w:w="2265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80" w:type="dxa"/>
          </w:tcPr>
          <w:p w:rsidR="00CF4B07" w:rsidRPr="00CF4B07" w:rsidRDefault="00CF4B07" w:rsidP="00CF4B07">
            <w:pPr>
              <w:jc w:val="center"/>
              <w:rPr>
                <w:sz w:val="28"/>
                <w:szCs w:val="28"/>
              </w:rPr>
            </w:pPr>
            <w:r w:rsidRPr="00CF4B07">
              <w:rPr>
                <w:sz w:val="28"/>
                <w:szCs w:val="28"/>
              </w:rPr>
              <w:t>9-10</w:t>
            </w:r>
          </w:p>
        </w:tc>
        <w:tc>
          <w:tcPr>
            <w:tcW w:w="2268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Добре</w:t>
            </w:r>
          </w:p>
        </w:tc>
      </w:tr>
      <w:tr w:rsidR="00CF4B07" w:rsidRPr="00CB5516" w:rsidTr="003318BC">
        <w:tblPrEx>
          <w:tblCellMar>
            <w:top w:w="0" w:type="dxa"/>
            <w:bottom w:w="0" w:type="dxa"/>
          </w:tblCellMar>
        </w:tblPrEx>
        <w:tc>
          <w:tcPr>
            <w:tcW w:w="2259" w:type="dxa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53-65</w:t>
            </w:r>
          </w:p>
        </w:tc>
        <w:tc>
          <w:tcPr>
            <w:tcW w:w="2265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80" w:type="dxa"/>
          </w:tcPr>
          <w:p w:rsidR="00CF4B07" w:rsidRPr="00CF4B07" w:rsidRDefault="00CF4B07" w:rsidP="00CF4B07">
            <w:pPr>
              <w:jc w:val="center"/>
              <w:rPr>
                <w:sz w:val="28"/>
                <w:szCs w:val="28"/>
              </w:rPr>
            </w:pPr>
            <w:r w:rsidRPr="00CF4B07">
              <w:rPr>
                <w:sz w:val="28"/>
                <w:szCs w:val="28"/>
              </w:rPr>
              <w:t>7-8</w:t>
            </w:r>
          </w:p>
        </w:tc>
        <w:tc>
          <w:tcPr>
            <w:tcW w:w="2268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Задовільно</w:t>
            </w:r>
          </w:p>
        </w:tc>
      </w:tr>
      <w:tr w:rsidR="00CF4B07" w:rsidRPr="00CB5516" w:rsidTr="003318BC">
        <w:tblPrEx>
          <w:tblCellMar>
            <w:top w:w="0" w:type="dxa"/>
            <w:bottom w:w="0" w:type="dxa"/>
          </w:tblCellMar>
        </w:tblPrEx>
        <w:tc>
          <w:tcPr>
            <w:tcW w:w="2259" w:type="dxa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менше 53</w:t>
            </w:r>
          </w:p>
        </w:tc>
        <w:tc>
          <w:tcPr>
            <w:tcW w:w="2265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 w:rsidRPr="00CB5516"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</w:p>
        </w:tc>
        <w:tc>
          <w:tcPr>
            <w:tcW w:w="2280" w:type="dxa"/>
          </w:tcPr>
          <w:p w:rsidR="00CF4B07" w:rsidRPr="00CF4B07" w:rsidRDefault="00CF4B07" w:rsidP="00CF4B07">
            <w:pPr>
              <w:jc w:val="center"/>
              <w:rPr>
                <w:sz w:val="28"/>
                <w:szCs w:val="28"/>
              </w:rPr>
            </w:pPr>
            <w:r w:rsidRPr="00CF4B07">
              <w:rPr>
                <w:sz w:val="28"/>
                <w:szCs w:val="28"/>
              </w:rPr>
              <w:t>менше 7</w:t>
            </w:r>
          </w:p>
        </w:tc>
        <w:tc>
          <w:tcPr>
            <w:tcW w:w="2268" w:type="dxa"/>
            <w:vAlign w:val="center"/>
          </w:tcPr>
          <w:p w:rsidR="00CF4B07" w:rsidRPr="00CB5516" w:rsidRDefault="00CF4B07" w:rsidP="00C30792">
            <w:pPr>
              <w:pStyle w:val="31"/>
              <w:tabs>
                <w:tab w:val="clear" w:pos="993"/>
              </w:tabs>
              <w:ind w:firstLine="0"/>
              <w:jc w:val="center"/>
              <w:rPr>
                <w:iCs/>
                <w:spacing w:val="-2"/>
                <w:sz w:val="27"/>
                <w:szCs w:val="27"/>
              </w:rPr>
            </w:pPr>
            <w:r>
              <w:rPr>
                <w:iCs/>
                <w:spacing w:val="-2"/>
                <w:sz w:val="27"/>
                <w:szCs w:val="27"/>
              </w:rPr>
              <w:t>Незадовільно</w:t>
            </w:r>
          </w:p>
        </w:tc>
      </w:tr>
    </w:tbl>
    <w:p w:rsidR="00217E88" w:rsidRDefault="00217E88" w:rsidP="00854EDA">
      <w:pPr>
        <w:pStyle w:val="31"/>
        <w:tabs>
          <w:tab w:val="clear" w:pos="993"/>
        </w:tabs>
        <w:rPr>
          <w:iCs/>
          <w:sz w:val="27"/>
          <w:szCs w:val="27"/>
        </w:rPr>
      </w:pPr>
    </w:p>
    <w:p w:rsidR="009D50D0" w:rsidRDefault="00CF4B07" w:rsidP="00854EDA">
      <w:pPr>
        <w:pStyle w:val="31"/>
        <w:tabs>
          <w:tab w:val="clear" w:pos="993"/>
        </w:tabs>
        <w:rPr>
          <w:iCs/>
          <w:sz w:val="27"/>
          <w:szCs w:val="27"/>
        </w:rPr>
      </w:pPr>
      <w:r>
        <w:rPr>
          <w:iCs/>
          <w:sz w:val="27"/>
          <w:szCs w:val="27"/>
        </w:rPr>
        <w:t>4.6</w:t>
      </w:r>
      <w:r w:rsidR="009D50D0" w:rsidRPr="00CB5516">
        <w:rPr>
          <w:iCs/>
          <w:sz w:val="27"/>
          <w:szCs w:val="27"/>
        </w:rPr>
        <w:t xml:space="preserve">. Сума підсумкової семестрової модульної та </w:t>
      </w:r>
      <w:r w:rsidR="007F6F01">
        <w:rPr>
          <w:iCs/>
          <w:sz w:val="27"/>
          <w:szCs w:val="27"/>
        </w:rPr>
        <w:t>екзаменаційної</w:t>
      </w:r>
      <w:r w:rsidR="003D67ED">
        <w:rPr>
          <w:iCs/>
          <w:sz w:val="27"/>
          <w:szCs w:val="27"/>
        </w:rPr>
        <w:t xml:space="preserve"> </w:t>
      </w:r>
      <w:r w:rsidR="009D50D0" w:rsidRPr="00CB5516">
        <w:rPr>
          <w:iCs/>
          <w:sz w:val="27"/>
          <w:szCs w:val="27"/>
        </w:rPr>
        <w:t xml:space="preserve">рейтингових оцінок у балах становить підсумкову семестрову рейтингову оцінку, яка перераховується в оцінки за національною шкалою та шкалою </w:t>
      </w:r>
      <w:r w:rsidR="009D50D0" w:rsidRPr="00CB5516">
        <w:rPr>
          <w:iCs/>
          <w:sz w:val="27"/>
          <w:szCs w:val="27"/>
          <w:lang w:val="en-US"/>
        </w:rPr>
        <w:t>ECTS</w:t>
      </w:r>
      <w:r w:rsidR="009D50D0" w:rsidRPr="00CB5516">
        <w:rPr>
          <w:iCs/>
          <w:sz w:val="27"/>
          <w:szCs w:val="27"/>
        </w:rPr>
        <w:t xml:space="preserve"> (табл. 4.</w:t>
      </w:r>
      <w:r w:rsidR="00D82761">
        <w:rPr>
          <w:iCs/>
          <w:sz w:val="27"/>
          <w:szCs w:val="27"/>
        </w:rPr>
        <w:t>6</w:t>
      </w:r>
      <w:r w:rsidR="009D50D0" w:rsidRPr="00CB5516">
        <w:rPr>
          <w:iCs/>
          <w:sz w:val="27"/>
          <w:szCs w:val="27"/>
        </w:rPr>
        <w:t xml:space="preserve">). </w:t>
      </w:r>
    </w:p>
    <w:p w:rsidR="00A31085" w:rsidRDefault="00A31085" w:rsidP="00FF5DCD">
      <w:pPr>
        <w:jc w:val="both"/>
        <w:rPr>
          <w:sz w:val="27"/>
          <w:szCs w:val="27"/>
        </w:rPr>
      </w:pPr>
    </w:p>
    <w:p w:rsidR="00A31085" w:rsidRPr="00CB5516" w:rsidRDefault="00A31085" w:rsidP="00A31085">
      <w:pPr>
        <w:pStyle w:val="a8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  <w:r w:rsidRPr="00CB5516">
        <w:rPr>
          <w:rFonts w:ascii="Times New Roman" w:hAnsi="Times New Roman" w:cs="Times New Roman"/>
          <w:sz w:val="27"/>
          <w:szCs w:val="27"/>
        </w:rPr>
        <w:t>Таблиця 4.</w:t>
      </w:r>
      <w:r>
        <w:rPr>
          <w:rFonts w:ascii="Times New Roman" w:hAnsi="Times New Roman" w:cs="Times New Roman"/>
          <w:sz w:val="27"/>
          <w:szCs w:val="27"/>
        </w:rPr>
        <w:t>6</w:t>
      </w:r>
    </w:p>
    <w:p w:rsidR="00A31085" w:rsidRPr="00CB5516" w:rsidRDefault="00A31085" w:rsidP="00A31085">
      <w:pPr>
        <w:pStyle w:val="8"/>
        <w:rPr>
          <w:sz w:val="27"/>
          <w:szCs w:val="27"/>
        </w:rPr>
      </w:pPr>
      <w:r w:rsidRPr="00CB5516">
        <w:rPr>
          <w:sz w:val="27"/>
          <w:szCs w:val="27"/>
        </w:rPr>
        <w:t xml:space="preserve">Відповідність підсумкової семестрової рейтингової оцінки </w:t>
      </w:r>
    </w:p>
    <w:p w:rsidR="00A31085" w:rsidRPr="00CB5516" w:rsidRDefault="00A31085" w:rsidP="00A31085">
      <w:pPr>
        <w:pStyle w:val="8"/>
        <w:rPr>
          <w:sz w:val="27"/>
          <w:szCs w:val="27"/>
        </w:rPr>
      </w:pPr>
      <w:r w:rsidRPr="00CB5516">
        <w:rPr>
          <w:sz w:val="27"/>
          <w:szCs w:val="27"/>
        </w:rPr>
        <w:t xml:space="preserve">в балах оцінці за національною шкалою та шкалою </w:t>
      </w:r>
      <w:r w:rsidRPr="00CB5516">
        <w:rPr>
          <w:sz w:val="27"/>
          <w:szCs w:val="27"/>
          <w:lang w:val="en-US"/>
        </w:rPr>
        <w:t>ECTS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A31085" w:rsidRPr="00CB5516" w:rsidTr="00590CBF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 xml:space="preserve">Оцінка 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  <w:lang w:val="ru-RU"/>
              </w:rPr>
            </w:pPr>
            <w:r w:rsidRPr="00CB5516">
              <w:rPr>
                <w:sz w:val="27"/>
                <w:szCs w:val="27"/>
              </w:rPr>
              <w:t>в балах</w:t>
            </w:r>
          </w:p>
        </w:tc>
        <w:tc>
          <w:tcPr>
            <w:tcW w:w="2268" w:type="dxa"/>
            <w:vMerge w:val="restart"/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Оцінка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за </w:t>
            </w:r>
            <w:r w:rsidRPr="00CB5516">
              <w:rPr>
                <w:sz w:val="27"/>
                <w:szCs w:val="27"/>
              </w:rPr>
              <w:t>національною шкалою</w:t>
            </w:r>
          </w:p>
        </w:tc>
        <w:tc>
          <w:tcPr>
            <w:tcW w:w="5528" w:type="dxa"/>
            <w:gridSpan w:val="2"/>
            <w:tcBorders>
              <w:bottom w:val="single" w:sz="4" w:space="0" w:color="auto"/>
            </w:tcBorders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Оцінка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за шкалою ECTS</w:t>
            </w:r>
          </w:p>
        </w:tc>
      </w:tr>
      <w:tr w:rsidR="00A31085" w:rsidRPr="00CB5516" w:rsidTr="00590CBF">
        <w:trPr>
          <w:cantSplit/>
          <w:trHeight w:val="543"/>
        </w:trPr>
        <w:tc>
          <w:tcPr>
            <w:tcW w:w="1560" w:type="dxa"/>
            <w:vMerge/>
            <w:tcBorders>
              <w:bottom w:val="single" w:sz="4" w:space="0" w:color="auto"/>
            </w:tcBorders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Оцінка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Пояснення</w:t>
            </w:r>
          </w:p>
        </w:tc>
      </w:tr>
      <w:tr w:rsidR="00A31085" w:rsidRPr="00CB5516" w:rsidTr="00590CBF"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90-100</w:t>
            </w:r>
          </w:p>
        </w:tc>
        <w:tc>
          <w:tcPr>
            <w:tcW w:w="2268" w:type="dxa"/>
          </w:tcPr>
          <w:p w:rsidR="00A31085" w:rsidRPr="00CB5516" w:rsidRDefault="00A31085" w:rsidP="00590CBF">
            <w:pPr>
              <w:pStyle w:val="8"/>
              <w:suppressAutoHyphens/>
              <w:spacing w:line="216" w:lineRule="auto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Відмінно</w:t>
            </w: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A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Відмінно</w:t>
            </w:r>
          </w:p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(відмінне виконання лише з незначною кількістю помилок)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82 – 89</w:t>
            </w:r>
          </w:p>
        </w:tc>
        <w:tc>
          <w:tcPr>
            <w:tcW w:w="2268" w:type="dxa"/>
            <w:vMerge w:val="restart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Добре</w:t>
            </w: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B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 xml:space="preserve">Дуже добре </w:t>
            </w:r>
          </w:p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(вище середнього рівня з кількома помилками)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75 – 81</w:t>
            </w:r>
          </w:p>
        </w:tc>
        <w:tc>
          <w:tcPr>
            <w:tcW w:w="2268" w:type="dxa"/>
            <w:vMerge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C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Добре</w:t>
            </w:r>
          </w:p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 xml:space="preserve">(в загальному вірне виконання з </w:t>
            </w:r>
          </w:p>
          <w:p w:rsidR="00A31085" w:rsidRPr="00CB5516" w:rsidRDefault="00A31085" w:rsidP="00590CBF">
            <w:pPr>
              <w:keepNext/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певною кількістю суттєвих помилок)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67 – 74</w:t>
            </w:r>
          </w:p>
        </w:tc>
        <w:tc>
          <w:tcPr>
            <w:tcW w:w="2268" w:type="dxa"/>
            <w:vMerge w:val="restart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Задовільно</w:t>
            </w: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D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Задовільно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(непогано, але зі значною кількістю недоліків)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60 – 66</w:t>
            </w:r>
          </w:p>
        </w:tc>
        <w:tc>
          <w:tcPr>
            <w:tcW w:w="2268" w:type="dxa"/>
            <w:vMerge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E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Достатньо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(виконання задовольняє мінімальним критеріям)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35 – 59</w:t>
            </w:r>
          </w:p>
        </w:tc>
        <w:tc>
          <w:tcPr>
            <w:tcW w:w="2268" w:type="dxa"/>
            <w:vMerge w:val="restart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Незадовільно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FX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Незадовільно</w:t>
            </w:r>
          </w:p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ind w:left="-57" w:right="-57"/>
              <w:jc w:val="center"/>
              <w:rPr>
                <w:sz w:val="27"/>
                <w:szCs w:val="27"/>
              </w:rPr>
            </w:pPr>
            <w:r w:rsidRPr="00CB5516">
              <w:rPr>
                <w:sz w:val="27"/>
                <w:szCs w:val="27"/>
              </w:rPr>
              <w:t>(з можливістю повторного складання)</w:t>
            </w:r>
          </w:p>
        </w:tc>
      </w:tr>
      <w:tr w:rsidR="00A31085" w:rsidRPr="00CB5516" w:rsidTr="00590CBF">
        <w:trPr>
          <w:cantSplit/>
        </w:trPr>
        <w:tc>
          <w:tcPr>
            <w:tcW w:w="1560" w:type="dxa"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1 – 34</w:t>
            </w:r>
          </w:p>
        </w:tc>
        <w:tc>
          <w:tcPr>
            <w:tcW w:w="2268" w:type="dxa"/>
            <w:vMerge/>
          </w:tcPr>
          <w:p w:rsidR="00A31085" w:rsidRPr="00CB5516" w:rsidRDefault="00A31085" w:rsidP="00590CBF">
            <w:pPr>
              <w:keepNext/>
              <w:tabs>
                <w:tab w:val="left" w:pos="5400"/>
              </w:tabs>
              <w:suppressAutoHyphens/>
              <w:spacing w:line="216" w:lineRule="auto"/>
              <w:jc w:val="center"/>
              <w:rPr>
                <w:sz w:val="27"/>
                <w:szCs w:val="27"/>
              </w:rPr>
            </w:pPr>
          </w:p>
        </w:tc>
        <w:tc>
          <w:tcPr>
            <w:tcW w:w="1559" w:type="dxa"/>
          </w:tcPr>
          <w:p w:rsidR="00A31085" w:rsidRPr="00CB5516" w:rsidRDefault="00A31085" w:rsidP="00590CBF">
            <w:pPr>
              <w:keepNext/>
              <w:suppressAutoHyphens/>
              <w:spacing w:line="216" w:lineRule="auto"/>
              <w:jc w:val="center"/>
              <w:rPr>
                <w:b/>
                <w:bCs/>
                <w:sz w:val="27"/>
                <w:szCs w:val="27"/>
              </w:rPr>
            </w:pPr>
            <w:r w:rsidRPr="00CB5516">
              <w:rPr>
                <w:b/>
                <w:bCs/>
                <w:sz w:val="27"/>
                <w:szCs w:val="27"/>
              </w:rPr>
              <w:t>F</w:t>
            </w:r>
          </w:p>
        </w:tc>
        <w:tc>
          <w:tcPr>
            <w:tcW w:w="3969" w:type="dxa"/>
          </w:tcPr>
          <w:p w:rsidR="00A31085" w:rsidRPr="00CB5516" w:rsidRDefault="00A31085" w:rsidP="00590CBF">
            <w:pPr>
              <w:pStyle w:val="6"/>
              <w:suppressAutoHyphens/>
              <w:spacing w:line="216" w:lineRule="auto"/>
              <w:ind w:left="-57" w:right="-57"/>
              <w:rPr>
                <w:b/>
                <w:bCs/>
                <w:sz w:val="27"/>
                <w:szCs w:val="27"/>
                <w:u w:val="none"/>
              </w:rPr>
            </w:pPr>
            <w:r w:rsidRPr="00CB5516">
              <w:rPr>
                <w:b/>
                <w:bCs/>
                <w:sz w:val="27"/>
                <w:szCs w:val="27"/>
                <w:u w:val="none"/>
              </w:rPr>
              <w:t xml:space="preserve">Незадовільно </w:t>
            </w:r>
          </w:p>
          <w:p w:rsidR="00A31085" w:rsidRPr="00CB5516" w:rsidRDefault="00A31085" w:rsidP="00590CBF">
            <w:pPr>
              <w:pStyle w:val="6"/>
              <w:suppressAutoHyphens/>
              <w:spacing w:line="216" w:lineRule="auto"/>
              <w:ind w:left="-57" w:right="-57"/>
              <w:rPr>
                <w:sz w:val="27"/>
                <w:szCs w:val="27"/>
                <w:u w:val="none"/>
              </w:rPr>
            </w:pPr>
            <w:r w:rsidRPr="00CB5516">
              <w:rPr>
                <w:sz w:val="27"/>
                <w:szCs w:val="27"/>
                <w:u w:val="none"/>
              </w:rPr>
              <w:t>(з обов’язковим  повторним курсом)</w:t>
            </w:r>
          </w:p>
        </w:tc>
      </w:tr>
    </w:tbl>
    <w:p w:rsidR="00A31085" w:rsidRDefault="00A31085" w:rsidP="00D82761">
      <w:pPr>
        <w:ind w:firstLine="708"/>
        <w:jc w:val="both"/>
        <w:rPr>
          <w:sz w:val="27"/>
          <w:szCs w:val="27"/>
        </w:rPr>
      </w:pPr>
    </w:p>
    <w:p w:rsidR="00D82761" w:rsidRPr="00CB5516" w:rsidRDefault="00CF4B07" w:rsidP="00D82761">
      <w:pPr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4.7</w:t>
      </w:r>
      <w:r w:rsidR="00D82761" w:rsidRPr="00CB5516">
        <w:rPr>
          <w:sz w:val="27"/>
          <w:szCs w:val="27"/>
        </w:rPr>
        <w:t xml:space="preserve">. Підсумкова семестрова рейтингова оцінка в балах, за національною шкалою та за шкалою </w:t>
      </w:r>
      <w:r w:rsidR="00D82761" w:rsidRPr="00CB5516">
        <w:rPr>
          <w:sz w:val="27"/>
          <w:szCs w:val="27"/>
          <w:lang w:val="en-US"/>
        </w:rPr>
        <w:t>ECTS</w:t>
      </w:r>
      <w:r w:rsidR="00D82761" w:rsidRPr="00CB5516">
        <w:rPr>
          <w:sz w:val="27"/>
          <w:szCs w:val="27"/>
        </w:rPr>
        <w:t xml:space="preserve"> заноситься до заліково-екзаменаційної відомості, навчальної картки та залікової книжки студента.</w:t>
      </w:r>
    </w:p>
    <w:p w:rsidR="00D82761" w:rsidRPr="00D82761" w:rsidRDefault="00CF4B07" w:rsidP="00D82761">
      <w:pPr>
        <w:pStyle w:val="a8"/>
        <w:ind w:left="0" w:right="-2" w:firstLine="708"/>
        <w:jc w:val="both"/>
        <w:rPr>
          <w:rFonts w:ascii="Times New Roman" w:hAnsi="Times New Roman" w:cs="Times New Roman"/>
          <w:iCs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4.8</w:t>
      </w:r>
      <w:r w:rsidR="00D82761" w:rsidRPr="00CB5516">
        <w:rPr>
          <w:rFonts w:ascii="Times New Roman" w:hAnsi="Times New Roman" w:cs="Times New Roman"/>
          <w:sz w:val="27"/>
          <w:szCs w:val="27"/>
        </w:rPr>
        <w:t xml:space="preserve">. Підсумкова семестрова рейтингова оцінка заноситься до залікової книжки та навчальної картки студента, наприклад, так: </w:t>
      </w:r>
      <w:r w:rsidR="00D82761" w:rsidRPr="00CB5516">
        <w:rPr>
          <w:rFonts w:ascii="Times New Roman" w:hAnsi="Times New Roman" w:cs="Times New Roman"/>
          <w:b/>
          <w:bCs/>
          <w:i/>
          <w:iCs/>
          <w:sz w:val="27"/>
          <w:szCs w:val="27"/>
        </w:rPr>
        <w:t>92/</w:t>
      </w:r>
      <w:r w:rsidR="00D82761" w:rsidRPr="00CB5516">
        <w:rPr>
          <w:rFonts w:ascii="Times New Roman" w:hAnsi="Times New Roman" w:cs="Times New Roman"/>
          <w:b/>
          <w:bCs/>
          <w:i/>
          <w:sz w:val="27"/>
          <w:szCs w:val="27"/>
        </w:rPr>
        <w:t>Відм./А, 87/Добре/В, 79/Добре/С, 68/Задов./</w:t>
      </w:r>
      <w:r w:rsidR="00D82761" w:rsidRPr="00CB5516">
        <w:rPr>
          <w:rFonts w:ascii="Times New Roman" w:hAnsi="Times New Roman" w:cs="Times New Roman"/>
          <w:b/>
          <w:bCs/>
          <w:i/>
          <w:sz w:val="27"/>
          <w:szCs w:val="27"/>
          <w:lang w:val="en-US"/>
        </w:rPr>
        <w:t>D</w:t>
      </w:r>
      <w:r w:rsidR="00D82761" w:rsidRPr="00CB5516">
        <w:rPr>
          <w:rFonts w:ascii="Times New Roman" w:hAnsi="Times New Roman" w:cs="Times New Roman"/>
          <w:b/>
          <w:bCs/>
          <w:i/>
          <w:sz w:val="27"/>
          <w:szCs w:val="27"/>
        </w:rPr>
        <w:t>, 65/Задов./Е</w:t>
      </w:r>
      <w:r w:rsidR="00D82761">
        <w:rPr>
          <w:rFonts w:ascii="Times New Roman" w:hAnsi="Times New Roman" w:cs="Times New Roman"/>
          <w:iCs/>
          <w:sz w:val="27"/>
          <w:szCs w:val="27"/>
        </w:rPr>
        <w:t xml:space="preserve"> тощо.</w:t>
      </w:r>
    </w:p>
    <w:p w:rsidR="00D82761" w:rsidRPr="00941E3C" w:rsidRDefault="007F6F01" w:rsidP="00941E3C">
      <w:pPr>
        <w:widowControl w:val="0"/>
        <w:tabs>
          <w:tab w:val="left" w:pos="8505"/>
        </w:tabs>
        <w:autoSpaceDE w:val="0"/>
        <w:autoSpaceDN w:val="0"/>
        <w:spacing w:line="10" w:lineRule="atLeast"/>
        <w:ind w:right="-2" w:firstLine="709"/>
        <w:jc w:val="both"/>
        <w:rPr>
          <w:sz w:val="27"/>
          <w:szCs w:val="27"/>
        </w:rPr>
      </w:pPr>
      <w:r>
        <w:rPr>
          <w:sz w:val="27"/>
          <w:szCs w:val="27"/>
        </w:rPr>
        <w:t>4.9</w:t>
      </w:r>
      <w:r w:rsidR="00D82761" w:rsidRPr="00D82761">
        <w:rPr>
          <w:sz w:val="27"/>
          <w:szCs w:val="27"/>
        </w:rPr>
        <w:t>. Підсумкова рейтингова оцінка з дисципліни</w:t>
      </w:r>
      <w:r w:rsidR="00941E3C">
        <w:rPr>
          <w:sz w:val="27"/>
          <w:szCs w:val="27"/>
        </w:rPr>
        <w:t xml:space="preserve"> </w:t>
      </w:r>
      <w:r w:rsidR="00C74ABD">
        <w:rPr>
          <w:sz w:val="27"/>
          <w:szCs w:val="27"/>
        </w:rPr>
        <w:t>дорівнює підсумковій семестровій рейтинговій оцінці</w:t>
      </w:r>
      <w:r w:rsidR="003318BC">
        <w:rPr>
          <w:sz w:val="27"/>
          <w:szCs w:val="27"/>
        </w:rPr>
        <w:t>.</w:t>
      </w:r>
      <w:r w:rsidR="00941E3C">
        <w:rPr>
          <w:sz w:val="27"/>
          <w:szCs w:val="27"/>
        </w:rPr>
        <w:t xml:space="preserve"> </w:t>
      </w:r>
      <w:r w:rsidR="00D82761" w:rsidRPr="00D82761">
        <w:rPr>
          <w:sz w:val="27"/>
          <w:szCs w:val="27"/>
        </w:rPr>
        <w:t>Зазначена підсумкова рейтингова оцінка з дисципліни заноситься до Додатку до диплома</w:t>
      </w:r>
      <w:r w:rsidR="00D82761" w:rsidRPr="00D82761">
        <w:rPr>
          <w:color w:val="FF0000"/>
          <w:sz w:val="27"/>
          <w:szCs w:val="27"/>
          <w:lang w:val="ru-RU"/>
        </w:rPr>
        <w:t>.</w:t>
      </w:r>
    </w:p>
    <w:p w:rsidR="00217E88" w:rsidRDefault="00217E88" w:rsidP="00D82761">
      <w:pPr>
        <w:pStyle w:val="a8"/>
        <w:ind w:left="0" w:right="-2"/>
        <w:jc w:val="left"/>
        <w:rPr>
          <w:rFonts w:ascii="Times New Roman" w:hAnsi="Times New Roman" w:cs="Times New Roman"/>
          <w:color w:val="FF0000"/>
          <w:sz w:val="27"/>
          <w:szCs w:val="27"/>
        </w:rPr>
      </w:pPr>
    </w:p>
    <w:p w:rsidR="00D82761" w:rsidRDefault="00D82761" w:rsidP="00D82761">
      <w:pPr>
        <w:pStyle w:val="a8"/>
        <w:ind w:left="0" w:right="-2"/>
        <w:jc w:val="left"/>
        <w:rPr>
          <w:rFonts w:ascii="Times New Roman" w:hAnsi="Times New Roman" w:cs="Times New Roman"/>
          <w:sz w:val="27"/>
          <w:szCs w:val="27"/>
        </w:rPr>
      </w:pPr>
    </w:p>
    <w:p w:rsidR="00C74ABD" w:rsidRDefault="00C74ABD" w:rsidP="009D50D0">
      <w:pPr>
        <w:pStyle w:val="a8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</w:p>
    <w:p w:rsidR="00C74ABD" w:rsidRDefault="00C74ABD" w:rsidP="009D50D0">
      <w:pPr>
        <w:pStyle w:val="a8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</w:p>
    <w:p w:rsidR="003318BC" w:rsidRDefault="003318BC" w:rsidP="009D50D0">
      <w:pPr>
        <w:pStyle w:val="a8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</w:p>
    <w:p w:rsidR="003318BC" w:rsidRDefault="003318BC" w:rsidP="009D50D0">
      <w:pPr>
        <w:pStyle w:val="a8"/>
        <w:ind w:left="0" w:right="-2" w:firstLine="708"/>
        <w:jc w:val="right"/>
        <w:rPr>
          <w:rFonts w:ascii="Times New Roman" w:hAnsi="Times New Roman" w:cs="Times New Roman"/>
          <w:sz w:val="27"/>
          <w:szCs w:val="27"/>
        </w:rPr>
      </w:pPr>
    </w:p>
    <w:p w:rsidR="003318BC" w:rsidRDefault="003318BC" w:rsidP="00941E3C">
      <w:pPr>
        <w:pStyle w:val="a8"/>
        <w:ind w:left="0" w:right="-2"/>
        <w:jc w:val="left"/>
        <w:rPr>
          <w:rFonts w:ascii="Times New Roman" w:hAnsi="Times New Roman" w:cs="Times New Roman"/>
          <w:sz w:val="27"/>
          <w:szCs w:val="27"/>
        </w:rPr>
      </w:pPr>
    </w:p>
    <w:p w:rsidR="00266330" w:rsidRDefault="00266330" w:rsidP="003318BC">
      <w:pPr>
        <w:pStyle w:val="a8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01)</w:t>
      </w:r>
    </w:p>
    <w:p w:rsidR="00266330" w:rsidRPr="00266330" w:rsidRDefault="00266330" w:rsidP="00266330">
      <w:pPr>
        <w:pStyle w:val="a8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1418"/>
        <w:gridCol w:w="1275"/>
        <w:gridCol w:w="2835"/>
        <w:gridCol w:w="1437"/>
        <w:gridCol w:w="1682"/>
      </w:tblGrid>
      <w:tr w:rsidR="00F73ADE" w:rsidRPr="00D434CC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№</w:t>
            </w:r>
          </w:p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Куди передано (пі</w:t>
            </w:r>
            <w:r w:rsidRPr="00D434CC">
              <w:rPr>
                <w:sz w:val="24"/>
                <w:szCs w:val="24"/>
                <w:lang w:val="uk-UA"/>
              </w:rPr>
              <w:t>д</w:t>
            </w:r>
            <w:r w:rsidRPr="00D434CC">
              <w:rPr>
                <w:sz w:val="24"/>
                <w:szCs w:val="24"/>
                <w:lang w:val="uk-UA"/>
              </w:rPr>
              <w:t>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3ADE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 xml:space="preserve">Дата </w:t>
            </w:r>
          </w:p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в</w:t>
            </w:r>
            <w:r w:rsidRPr="00D434CC">
              <w:rPr>
                <w:sz w:val="24"/>
                <w:szCs w:val="24"/>
                <w:lang w:val="uk-UA"/>
              </w:rPr>
              <w:t>и</w:t>
            </w:r>
            <w:r w:rsidRPr="00D434CC">
              <w:rPr>
                <w:sz w:val="24"/>
                <w:szCs w:val="24"/>
                <w:lang w:val="uk-UA"/>
              </w:rPr>
              <w:t>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Підпис о</w:t>
            </w:r>
            <w:r w:rsidRPr="00D434CC">
              <w:rPr>
                <w:sz w:val="24"/>
                <w:szCs w:val="24"/>
                <w:lang w:val="uk-UA"/>
              </w:rPr>
              <w:t>т</w:t>
            </w:r>
            <w:r w:rsidRPr="00D434CC">
              <w:rPr>
                <w:sz w:val="24"/>
                <w:szCs w:val="24"/>
                <w:lang w:val="uk-UA"/>
              </w:rPr>
              <w:t>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3ADE" w:rsidRPr="00D434CC" w:rsidRDefault="00F73ADE" w:rsidP="009B0DD0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D434CC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F73ADE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73ADE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73ADE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F73ADE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73ADE" w:rsidRPr="00D434CC" w:rsidRDefault="00F73ADE" w:rsidP="0083091F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ADE" w:rsidRPr="00D434CC" w:rsidRDefault="00F73ADE" w:rsidP="00F73ADE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9D50D0" w:rsidRDefault="009D50D0" w:rsidP="001548B3">
      <w:pPr>
        <w:pStyle w:val="a8"/>
        <w:ind w:left="0" w:right="-2"/>
        <w:jc w:val="both"/>
        <w:rPr>
          <w:rFonts w:ascii="Times New Roman" w:hAnsi="Times New Roman" w:cs="Times New Roman"/>
          <w:iCs/>
          <w:sz w:val="27"/>
          <w:szCs w:val="27"/>
        </w:rPr>
      </w:pPr>
    </w:p>
    <w:p w:rsidR="00266330" w:rsidRDefault="00266330" w:rsidP="00266330">
      <w:pPr>
        <w:pStyle w:val="a8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02)</w:t>
      </w:r>
    </w:p>
    <w:p w:rsidR="00266330" w:rsidRPr="00266330" w:rsidRDefault="00266330" w:rsidP="00266330">
      <w:pPr>
        <w:pStyle w:val="a8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820"/>
        <w:gridCol w:w="1920"/>
        <w:gridCol w:w="1306"/>
        <w:gridCol w:w="1601"/>
      </w:tblGrid>
      <w:tr w:rsidR="00266330" w:rsidRPr="00D434CC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6330" w:rsidRPr="00D434CC" w:rsidRDefault="00266330" w:rsidP="009B0DD0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6330" w:rsidRPr="00D434CC" w:rsidRDefault="00266330" w:rsidP="009B0DD0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6330" w:rsidRPr="00D434CC" w:rsidRDefault="00266330" w:rsidP="009B0DD0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ознайо</w:t>
            </w:r>
            <w:r w:rsidRPr="00D434CC">
              <w:rPr>
                <w:lang w:eastAsia="ar-SA"/>
              </w:rPr>
              <w:t>м</w:t>
            </w:r>
            <w:r w:rsidRPr="00D434CC">
              <w:rPr>
                <w:lang w:eastAsia="ar-SA"/>
              </w:rPr>
              <w:t>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6330" w:rsidRPr="00D434CC" w:rsidRDefault="00266330" w:rsidP="009B0DD0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озн</w:t>
            </w:r>
            <w:r w:rsidRPr="00D434CC">
              <w:rPr>
                <w:lang w:eastAsia="ar-SA"/>
              </w:rPr>
              <w:t>а</w:t>
            </w:r>
            <w:r w:rsidRPr="00D434CC">
              <w:rPr>
                <w:lang w:eastAsia="ar-SA"/>
              </w:rPr>
              <w:t>йом</w:t>
            </w:r>
            <w:r>
              <w:rPr>
                <w:lang w:eastAsia="ar-SA"/>
              </w:rPr>
              <w:t>-</w:t>
            </w:r>
            <w:r w:rsidRPr="00D434CC">
              <w:rPr>
                <w:lang w:eastAsia="ar-SA"/>
              </w:rPr>
              <w:t>ле</w:t>
            </w:r>
            <w:r w:rsidRPr="00D434CC"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6330" w:rsidRPr="00D434CC" w:rsidRDefault="00266330" w:rsidP="009B0DD0">
            <w:pPr>
              <w:pStyle w:val="aa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Примітки</w:t>
            </w:r>
          </w:p>
        </w:tc>
      </w:tr>
      <w:tr w:rsidR="0026633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26633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266330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6330" w:rsidRPr="00D434CC" w:rsidRDefault="00266330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</w:tbl>
    <w:p w:rsidR="000F54EF" w:rsidRDefault="000F54EF" w:rsidP="00AE3719">
      <w:pPr>
        <w:pStyle w:val="a8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AE3719" w:rsidRDefault="00AE3719" w:rsidP="00AE3719">
      <w:pPr>
        <w:pStyle w:val="a8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04)</w:t>
      </w:r>
    </w:p>
    <w:p w:rsidR="00AE3719" w:rsidRDefault="00AE3719" w:rsidP="00AE3719">
      <w:pPr>
        <w:pStyle w:val="a8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3402"/>
        <w:gridCol w:w="1559"/>
        <w:gridCol w:w="1418"/>
        <w:gridCol w:w="2268"/>
      </w:tblGrid>
      <w:tr w:rsidR="00AE3719" w:rsidRPr="00D434CC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719" w:rsidRPr="00D434CC" w:rsidRDefault="00AE3719" w:rsidP="00F53E1F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719" w:rsidRPr="00D434CC" w:rsidRDefault="00AE3719" w:rsidP="00F53E1F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719" w:rsidRPr="00D434CC" w:rsidRDefault="00AE3719" w:rsidP="00F53E1F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E3719" w:rsidRPr="00D434CC" w:rsidRDefault="00AE3719" w:rsidP="00F53E1F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3719" w:rsidRPr="00D434CC" w:rsidRDefault="00AE3719" w:rsidP="00F53E1F">
            <w:pPr>
              <w:pStyle w:val="aa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Висновок щодо аде</w:t>
            </w:r>
            <w:r w:rsidRPr="00D434CC">
              <w:rPr>
                <w:lang w:eastAsia="ar-SA"/>
              </w:rPr>
              <w:t>к</w:t>
            </w:r>
            <w:r w:rsidRPr="00D434CC">
              <w:rPr>
                <w:lang w:eastAsia="ar-SA"/>
              </w:rPr>
              <w:t>ватності</w:t>
            </w:r>
          </w:p>
        </w:tc>
      </w:tr>
      <w:tr w:rsidR="00AE3719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E3719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  <w:tr w:rsidR="00AE3719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rPr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3719" w:rsidRPr="00D434CC" w:rsidRDefault="00AE3719" w:rsidP="00F53E1F">
            <w:pPr>
              <w:pStyle w:val="aa"/>
              <w:snapToGrid w:val="0"/>
              <w:ind w:right="72"/>
              <w:jc w:val="center"/>
              <w:rPr>
                <w:lang w:eastAsia="ar-SA"/>
              </w:rPr>
            </w:pPr>
          </w:p>
        </w:tc>
      </w:tr>
    </w:tbl>
    <w:p w:rsidR="00756BB5" w:rsidRDefault="00756BB5" w:rsidP="003318BC">
      <w:pPr>
        <w:pStyle w:val="a8"/>
        <w:ind w:left="0" w:right="-2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03)</w:t>
      </w:r>
    </w:p>
    <w:p w:rsidR="00756BB5" w:rsidRPr="00266330" w:rsidRDefault="00756BB5" w:rsidP="00756BB5">
      <w:pPr>
        <w:pStyle w:val="a8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АРКУШ ОБЛІКУ ЗМІН</w:t>
      </w:r>
    </w:p>
    <w:tbl>
      <w:tblPr>
        <w:tblW w:w="9356" w:type="dxa"/>
        <w:tblInd w:w="108" w:type="dxa"/>
        <w:tblLayout w:type="fixed"/>
        <w:tblLook w:val="000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756BB5" w:rsidRPr="00D434CC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Підпис особи, яка</w:t>
            </w:r>
          </w:p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внесла зм</w:t>
            </w:r>
            <w:r w:rsidRPr="00D434CC">
              <w:rPr>
                <w:lang w:eastAsia="ar-SA"/>
              </w:rPr>
              <w:t>і</w:t>
            </w:r>
            <w:r w:rsidRPr="00D434CC">
              <w:rPr>
                <w:lang w:eastAsia="ar-SA"/>
              </w:rPr>
              <w:t>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BB5" w:rsidRDefault="00756BB5" w:rsidP="008D5CF3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Дата</w:t>
            </w:r>
          </w:p>
          <w:p w:rsidR="00756BB5" w:rsidRPr="00D434CC" w:rsidRDefault="00756BB5" w:rsidP="008D5CF3">
            <w:pPr>
              <w:pStyle w:val="aa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введення зміни</w:t>
            </w:r>
          </w:p>
        </w:tc>
      </w:tr>
      <w:tr w:rsidR="00756BB5" w:rsidRPr="00D434CC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З</w:t>
            </w:r>
            <w:r w:rsidRPr="00D434CC">
              <w:rPr>
                <w:lang w:eastAsia="ar-SA"/>
              </w:rPr>
              <w:t>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>
            <w:pPr>
              <w:pStyle w:val="aa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lang w:eastAsia="ar-SA"/>
              </w:rPr>
            </w:pPr>
            <w:r>
              <w:rPr>
                <w:lang w:eastAsia="ar-SA"/>
              </w:rPr>
              <w:t>Н</w:t>
            </w:r>
            <w:r w:rsidRPr="00D434CC">
              <w:rPr>
                <w:lang w:eastAsia="ar-SA"/>
              </w:rPr>
              <w:t>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Default="00756BB5" w:rsidP="002D47EF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Анульо</w:t>
            </w:r>
            <w:r>
              <w:rPr>
                <w:lang w:eastAsia="ar-SA"/>
              </w:rPr>
              <w:t>-</w:t>
            </w:r>
          </w:p>
          <w:p w:rsidR="00756BB5" w:rsidRPr="00D434CC" w:rsidRDefault="00756BB5" w:rsidP="002D47EF">
            <w:pPr>
              <w:pStyle w:val="aa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lang w:eastAsia="ar-SA"/>
              </w:rPr>
            </w:pPr>
            <w:r w:rsidRPr="00D434CC">
              <w:rPr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56BB5" w:rsidRPr="00D434CC" w:rsidRDefault="00756BB5" w:rsidP="0083091F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6BB5" w:rsidRPr="00D434CC" w:rsidRDefault="00756BB5" w:rsidP="0083091F"/>
        </w:tc>
      </w:tr>
      <w:tr w:rsidR="00756B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B5" w:rsidRPr="00D434CC" w:rsidRDefault="00756BB5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756B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B5" w:rsidRPr="00D434CC" w:rsidRDefault="00756BB5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  <w:tr w:rsidR="00756BB5" w:rsidRPr="00D434CC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ind w:left="-57" w:right="-57"/>
              <w:rPr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56BB5" w:rsidRPr="00D434CC" w:rsidRDefault="00756BB5" w:rsidP="0083091F">
            <w:pPr>
              <w:pStyle w:val="aa"/>
              <w:tabs>
                <w:tab w:val="left" w:pos="708"/>
              </w:tabs>
              <w:snapToGrid w:val="0"/>
              <w:rPr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6BB5" w:rsidRPr="00D434CC" w:rsidRDefault="00756BB5" w:rsidP="0083091F">
            <w:pPr>
              <w:pStyle w:val="aa"/>
              <w:snapToGrid w:val="0"/>
              <w:rPr>
                <w:lang w:eastAsia="ar-SA"/>
              </w:rPr>
            </w:pPr>
          </w:p>
        </w:tc>
      </w:tr>
    </w:tbl>
    <w:p w:rsidR="008D5CF3" w:rsidRDefault="009118AD" w:rsidP="002014D1">
      <w:pPr>
        <w:pStyle w:val="a8"/>
        <w:ind w:left="0" w:right="-2" w:firstLine="708"/>
        <w:jc w:val="right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(Ф 03.02 – 32)</w:t>
      </w:r>
    </w:p>
    <w:p w:rsidR="009118AD" w:rsidRDefault="009118AD" w:rsidP="009118AD">
      <w:pPr>
        <w:pStyle w:val="a8"/>
        <w:ind w:left="0" w:right="-2"/>
        <w:rPr>
          <w:rFonts w:ascii="Times New Roman" w:hAnsi="Times New Roman" w:cs="Times New Roman"/>
          <w:b/>
          <w:bCs/>
          <w:sz w:val="27"/>
          <w:szCs w:val="27"/>
        </w:rPr>
      </w:pPr>
      <w:r>
        <w:rPr>
          <w:rFonts w:ascii="Times New Roman" w:hAnsi="Times New Roman" w:cs="Times New Roman"/>
          <w:b/>
          <w:bCs/>
          <w:sz w:val="27"/>
          <w:szCs w:val="27"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8"/>
        <w:gridCol w:w="1559"/>
        <w:gridCol w:w="2693"/>
        <w:gridCol w:w="2410"/>
        <w:gridCol w:w="1276"/>
      </w:tblGrid>
      <w:tr w:rsidR="009118AD" w:rsidRPr="00590EFE">
        <w:trPr>
          <w:trHeight w:val="49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8AD" w:rsidRPr="00590EFE" w:rsidRDefault="009118AD" w:rsidP="00F53E1F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8AD" w:rsidRPr="00590EFE" w:rsidRDefault="009118AD" w:rsidP="00F53E1F">
            <w:pPr>
              <w:jc w:val="center"/>
            </w:pPr>
            <w:r w:rsidRPr="00590EFE">
              <w:t>Підпис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8AD" w:rsidRPr="00590EFE" w:rsidRDefault="009118AD" w:rsidP="00F53E1F">
            <w:pPr>
              <w:jc w:val="center"/>
            </w:pPr>
            <w:r w:rsidRPr="00590EFE">
              <w:t>Ініціали, прізв</w:t>
            </w:r>
            <w:r w:rsidRPr="00590EFE">
              <w:t>и</w:t>
            </w:r>
            <w:r w:rsidRPr="00590EFE">
              <w:t>ще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8AD" w:rsidRPr="00590EFE" w:rsidRDefault="009118AD" w:rsidP="00F53E1F">
            <w:pPr>
              <w:jc w:val="center"/>
            </w:pPr>
            <w:r w:rsidRPr="00590EFE">
              <w:t>Посада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18AD" w:rsidRPr="00590EFE" w:rsidRDefault="009118AD" w:rsidP="00F53E1F">
            <w:pPr>
              <w:jc w:val="center"/>
            </w:pPr>
            <w:r w:rsidRPr="00590EFE">
              <w:t>Дата</w:t>
            </w:r>
          </w:p>
        </w:tc>
      </w:tr>
      <w:tr w:rsidR="009118AD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>
            <w:pPr>
              <w:jc w:val="center"/>
            </w:pPr>
            <w:r w:rsidRPr="00590EFE">
              <w:t>Розробник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</w:tr>
      <w:tr w:rsidR="009118AD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</w:tr>
      <w:tr w:rsidR="009118AD" w:rsidRPr="00590EFE">
        <w:trPr>
          <w:trHeight w:hRule="exact" w:val="34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>
            <w:pPr>
              <w:jc w:val="center"/>
            </w:pPr>
            <w:r w:rsidRPr="00590EFE">
              <w:t>Узгоджено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8AD" w:rsidRPr="00590EFE" w:rsidRDefault="009118AD" w:rsidP="00F53E1F"/>
        </w:tc>
      </w:tr>
    </w:tbl>
    <w:p w:rsidR="00266330" w:rsidRPr="003318BC" w:rsidRDefault="00266330" w:rsidP="003318BC">
      <w:pPr>
        <w:pStyle w:val="a8"/>
        <w:ind w:left="0" w:right="-2"/>
        <w:jc w:val="both"/>
        <w:rPr>
          <w:rFonts w:ascii="Times New Roman" w:hAnsi="Times New Roman" w:cs="Times New Roman"/>
          <w:iCs/>
          <w:sz w:val="10"/>
          <w:szCs w:val="10"/>
        </w:rPr>
      </w:pPr>
    </w:p>
    <w:sectPr w:rsidR="00266330" w:rsidRPr="003318BC" w:rsidSect="00C44560">
      <w:headerReference w:type="default" r:id="rId10"/>
      <w:footerReference w:type="even" r:id="rId11"/>
      <w:footerReference w:type="default" r:id="rId12"/>
      <w:pgSz w:w="11907" w:h="16840" w:code="9"/>
      <w:pgMar w:top="1134" w:right="851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199" w:rsidRDefault="00134199">
      <w:r>
        <w:separator/>
      </w:r>
    </w:p>
  </w:endnote>
  <w:endnote w:type="continuationSeparator" w:id="0">
    <w:p w:rsidR="00134199" w:rsidRDefault="001341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FA" w:rsidRDefault="00AE4EFA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4EFA" w:rsidRDefault="00AE4EF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EFA" w:rsidRDefault="00AE4EFA" w:rsidP="00A2515C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199" w:rsidRDefault="00134199">
      <w:r>
        <w:separator/>
      </w:r>
    </w:p>
  </w:footnote>
  <w:footnote w:type="continuationSeparator" w:id="0">
    <w:p w:rsidR="00134199" w:rsidRDefault="001341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856"/>
      <w:gridCol w:w="3969"/>
      <w:gridCol w:w="1276"/>
      <w:gridCol w:w="2279"/>
    </w:tblGrid>
    <w:tr w:rsidR="00AE4EFA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AE4EFA" w:rsidRPr="00FD773E" w:rsidRDefault="003418F7" w:rsidP="00EE6056">
          <w:pPr>
            <w:pStyle w:val="aa"/>
            <w:jc w:val="center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19050" t="0" r="0" b="0"/>
                <wp:wrapThrough wrapText="bothSides">
                  <wp:wrapPolygon edited="0">
                    <wp:start x="-609" y="0"/>
                    <wp:lineTo x="-609" y="20857"/>
                    <wp:lineTo x="21316" y="20857"/>
                    <wp:lineTo x="21316" y="0"/>
                    <wp:lineTo x="-609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4EFA" w:rsidRPr="00CC31C1" w:rsidRDefault="00AE4EFA" w:rsidP="00EE6056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Система менеджменту яко</w:t>
          </w:r>
          <w:r w:rsidRPr="00CC31C1">
            <w:rPr>
              <w:sz w:val="20"/>
              <w:szCs w:val="20"/>
            </w:rPr>
            <w:t>с</w:t>
          </w:r>
          <w:r w:rsidRPr="00CC31C1">
            <w:rPr>
              <w:sz w:val="20"/>
              <w:szCs w:val="20"/>
            </w:rPr>
            <w:t>ті.</w:t>
          </w:r>
        </w:p>
        <w:p w:rsidR="00AE4EFA" w:rsidRDefault="00AE4EFA" w:rsidP="00EE6056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Робоча прогр</w:t>
          </w:r>
          <w:r w:rsidRPr="00CC31C1">
            <w:rPr>
              <w:sz w:val="20"/>
              <w:szCs w:val="20"/>
            </w:rPr>
            <w:t>а</w:t>
          </w:r>
          <w:r w:rsidRPr="00CC31C1">
            <w:rPr>
              <w:sz w:val="20"/>
              <w:szCs w:val="20"/>
            </w:rPr>
            <w:t xml:space="preserve">ма </w:t>
          </w:r>
        </w:p>
        <w:p w:rsidR="00AE4EFA" w:rsidRPr="00CC31C1" w:rsidRDefault="00AE4EFA" w:rsidP="00EE6056">
          <w:pPr>
            <w:pStyle w:val="aa"/>
            <w:spacing w:line="216" w:lineRule="auto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 xml:space="preserve">навчальної дисципліни </w:t>
          </w:r>
        </w:p>
        <w:p w:rsidR="00AE4EFA" w:rsidRPr="00DA5199" w:rsidRDefault="009F68AB" w:rsidP="000352B9">
          <w:pPr>
            <w:pStyle w:val="aa"/>
            <w:spacing w:line="216" w:lineRule="auto"/>
            <w:jc w:val="center"/>
            <w:rPr>
              <w:b/>
              <w:sz w:val="20"/>
              <w:szCs w:val="20"/>
            </w:rPr>
          </w:pPr>
          <w:r>
            <w:rPr>
              <w:bCs/>
              <w:sz w:val="20"/>
              <w:szCs w:val="20"/>
            </w:rPr>
            <w:t>«</w:t>
          </w:r>
          <w:r w:rsidR="00AE4EFA">
            <w:rPr>
              <w:sz w:val="20"/>
              <w:szCs w:val="20"/>
            </w:rPr>
            <w:t>Інформаційні технології в фармацевтичній промисловості</w:t>
          </w:r>
          <w:r>
            <w:rPr>
              <w:bCs/>
              <w:sz w:val="20"/>
              <w:szCs w:val="20"/>
            </w:rPr>
            <w:t>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4EFA" w:rsidRPr="00CC31C1" w:rsidRDefault="00AE4EFA" w:rsidP="00EE6056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Шифр</w:t>
          </w:r>
        </w:p>
        <w:p w:rsidR="00AE4EFA" w:rsidRPr="00CC31C1" w:rsidRDefault="00AE4EFA" w:rsidP="00EE6056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AE4EFA" w:rsidRPr="00CC31C1" w:rsidRDefault="00AE4EFA" w:rsidP="00EE6056">
          <w:pPr>
            <w:pStyle w:val="aa"/>
            <w:jc w:val="center"/>
            <w:rPr>
              <w:smallCaps/>
              <w:sz w:val="20"/>
              <w:szCs w:val="20"/>
            </w:rPr>
          </w:pPr>
          <w:r w:rsidRPr="00CC31C1">
            <w:rPr>
              <w:smallCaps/>
              <w:sz w:val="20"/>
              <w:szCs w:val="20"/>
            </w:rPr>
            <w:t xml:space="preserve">СМЯ НАУ </w:t>
          </w:r>
        </w:p>
        <w:p w:rsidR="00AE4EFA" w:rsidRPr="00B86C4A" w:rsidRDefault="009F68AB" w:rsidP="00EE6056">
          <w:pPr>
            <w:pStyle w:val="aa"/>
            <w:jc w:val="center"/>
            <w:rPr>
              <w:sz w:val="20"/>
              <w:szCs w:val="20"/>
            </w:rPr>
          </w:pPr>
          <w:r>
            <w:rPr>
              <w:smallCaps/>
              <w:sz w:val="20"/>
              <w:szCs w:val="20"/>
            </w:rPr>
            <w:t>Р</w:t>
          </w:r>
          <w:r w:rsidR="00AE4EFA" w:rsidRPr="00CC31C1">
            <w:rPr>
              <w:smallCaps/>
              <w:sz w:val="20"/>
              <w:szCs w:val="20"/>
            </w:rPr>
            <w:t xml:space="preserve">П </w:t>
          </w:r>
          <w:r w:rsidR="00AE4EFA">
            <w:rPr>
              <w:smallCaps/>
              <w:sz w:val="20"/>
              <w:szCs w:val="20"/>
            </w:rPr>
            <w:t>10</w:t>
          </w:r>
          <w:r w:rsidR="00AE4EFA" w:rsidRPr="00CC31C1">
            <w:rPr>
              <w:smallCaps/>
              <w:sz w:val="20"/>
              <w:szCs w:val="20"/>
            </w:rPr>
            <w:t>.02.0</w:t>
          </w:r>
          <w:r w:rsidR="00AE4EFA">
            <w:rPr>
              <w:smallCaps/>
              <w:sz w:val="20"/>
              <w:szCs w:val="20"/>
            </w:rPr>
            <w:t>4</w:t>
          </w:r>
          <w:r w:rsidR="00AE4EFA" w:rsidRPr="00CC31C1">
            <w:rPr>
              <w:smallCaps/>
              <w:sz w:val="20"/>
              <w:szCs w:val="20"/>
            </w:rPr>
            <w:t xml:space="preserve"> – 01-20</w:t>
          </w:r>
          <w:r w:rsidR="00AE4EFA" w:rsidRPr="00CC31C1">
            <w:rPr>
              <w:smallCaps/>
              <w:sz w:val="20"/>
              <w:szCs w:val="20"/>
              <w:lang w:val="en-US"/>
            </w:rPr>
            <w:t>1</w:t>
          </w:r>
          <w:r w:rsidR="001D6882">
            <w:rPr>
              <w:smallCaps/>
              <w:sz w:val="20"/>
              <w:szCs w:val="20"/>
            </w:rPr>
            <w:t>8</w:t>
          </w:r>
        </w:p>
      </w:tc>
    </w:tr>
    <w:tr w:rsidR="00AE4EFA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4EFA" w:rsidRPr="00E94B40" w:rsidRDefault="00AE4EFA" w:rsidP="00EE6056">
          <w:pPr>
            <w:rPr>
              <w:sz w:val="22"/>
              <w:szCs w:val="22"/>
            </w:rPr>
          </w:pPr>
        </w:p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4EFA" w:rsidRPr="00E94B40" w:rsidRDefault="00AE4EFA" w:rsidP="00EE6056">
          <w:pPr>
            <w:rPr>
              <w:b/>
              <w:sz w:val="22"/>
              <w:szCs w:val="22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E4EFA" w:rsidRPr="00CC31C1" w:rsidRDefault="00AE4EFA" w:rsidP="00EE6056">
          <w:pPr>
            <w:pStyle w:val="aa"/>
            <w:jc w:val="center"/>
            <w:rPr>
              <w:sz w:val="20"/>
              <w:szCs w:val="20"/>
            </w:rPr>
          </w:pPr>
          <w:r w:rsidRPr="00CC31C1">
            <w:rPr>
              <w:sz w:val="20"/>
              <w:szCs w:val="20"/>
            </w:rPr>
            <w:t>Стор</w:t>
          </w:r>
          <w:r>
            <w:rPr>
              <w:sz w:val="20"/>
              <w:szCs w:val="20"/>
              <w:lang w:val="ru-RU"/>
            </w:rPr>
            <w:t>.</w:t>
          </w:r>
          <w:r w:rsidRPr="00CC31C1">
            <w:rPr>
              <w:sz w:val="20"/>
              <w:szCs w:val="20"/>
            </w:rPr>
            <w:t xml:space="preserve">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PAGE </w:instrText>
          </w:r>
          <w:r w:rsidRPr="00CC31C1">
            <w:rPr>
              <w:sz w:val="20"/>
              <w:szCs w:val="20"/>
            </w:rPr>
            <w:fldChar w:fldCharType="separate"/>
          </w:r>
          <w:r w:rsidR="003418F7">
            <w:rPr>
              <w:noProof/>
              <w:sz w:val="20"/>
              <w:szCs w:val="20"/>
            </w:rPr>
            <w:t>15</w:t>
          </w:r>
          <w:r w:rsidRPr="00CC31C1">
            <w:rPr>
              <w:sz w:val="20"/>
              <w:szCs w:val="20"/>
            </w:rPr>
            <w:fldChar w:fldCharType="end"/>
          </w:r>
          <w:r w:rsidRPr="00CC31C1">
            <w:rPr>
              <w:sz w:val="20"/>
              <w:szCs w:val="20"/>
            </w:rPr>
            <w:t xml:space="preserve"> із </w:t>
          </w:r>
          <w:r w:rsidRPr="00CC31C1">
            <w:rPr>
              <w:sz w:val="20"/>
              <w:szCs w:val="20"/>
            </w:rPr>
            <w:fldChar w:fldCharType="begin"/>
          </w:r>
          <w:r w:rsidRPr="00CC31C1">
            <w:rPr>
              <w:sz w:val="20"/>
              <w:szCs w:val="20"/>
            </w:rPr>
            <w:instrText xml:space="preserve"> NUMPAGES </w:instrText>
          </w:r>
          <w:r w:rsidRPr="00CC31C1">
            <w:rPr>
              <w:sz w:val="20"/>
              <w:szCs w:val="20"/>
            </w:rPr>
            <w:fldChar w:fldCharType="separate"/>
          </w:r>
          <w:r w:rsidR="003418F7">
            <w:rPr>
              <w:noProof/>
              <w:sz w:val="20"/>
              <w:szCs w:val="20"/>
            </w:rPr>
            <w:t>15</w:t>
          </w:r>
          <w:r w:rsidRPr="00CC31C1">
            <w:rPr>
              <w:sz w:val="20"/>
              <w:szCs w:val="20"/>
            </w:rPr>
            <w:fldChar w:fldCharType="end"/>
          </w:r>
        </w:p>
      </w:tc>
    </w:tr>
  </w:tbl>
  <w:p w:rsidR="00AE4EFA" w:rsidRDefault="00AE4EFA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3CD"/>
    <w:multiLevelType w:val="hybridMultilevel"/>
    <w:tmpl w:val="9F3C6412"/>
    <w:lvl w:ilvl="0" w:tplc="9FA295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">
    <w:nsid w:val="0A016F18"/>
    <w:multiLevelType w:val="hybridMultilevel"/>
    <w:tmpl w:val="7DE65892"/>
    <w:lvl w:ilvl="0" w:tplc="0386733A">
      <w:start w:val="1"/>
      <w:numFmt w:val="bullet"/>
      <w:lvlText w:val=""/>
      <w:lvlJc w:val="left"/>
      <w:pPr>
        <w:tabs>
          <w:tab w:val="num" w:pos="1301"/>
        </w:tabs>
        <w:ind w:left="13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B637ECF"/>
    <w:multiLevelType w:val="hybridMultilevel"/>
    <w:tmpl w:val="19EE2790"/>
    <w:lvl w:ilvl="0" w:tplc="0386733A">
      <w:start w:val="1"/>
      <w:numFmt w:val="bullet"/>
      <w:lvlText w:val=""/>
      <w:lvlJc w:val="left"/>
      <w:pPr>
        <w:tabs>
          <w:tab w:val="num" w:pos="1301"/>
        </w:tabs>
        <w:ind w:left="13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C1920E3"/>
    <w:multiLevelType w:val="hybridMultilevel"/>
    <w:tmpl w:val="64BAA8F4"/>
    <w:lvl w:ilvl="0" w:tplc="724427E2">
      <w:start w:val="1"/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34ED3414"/>
    <w:multiLevelType w:val="hybridMultilevel"/>
    <w:tmpl w:val="387E9BE6"/>
    <w:lvl w:ilvl="0" w:tplc="E0DE54C4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8568D1"/>
    <w:multiLevelType w:val="multilevel"/>
    <w:tmpl w:val="17162EA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6">
    <w:nsid w:val="4526774B"/>
    <w:multiLevelType w:val="hybridMultilevel"/>
    <w:tmpl w:val="E98E7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ED626F"/>
    <w:multiLevelType w:val="hybridMultilevel"/>
    <w:tmpl w:val="468E0A8C"/>
    <w:lvl w:ilvl="0" w:tplc="8F60D91A">
      <w:start w:val="3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54062731"/>
    <w:multiLevelType w:val="hybridMultilevel"/>
    <w:tmpl w:val="57E20964"/>
    <w:lvl w:ilvl="0" w:tplc="0386733A">
      <w:start w:val="1"/>
      <w:numFmt w:val="bullet"/>
      <w:lvlText w:val="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9887E59"/>
    <w:multiLevelType w:val="hybridMultilevel"/>
    <w:tmpl w:val="03C628CC"/>
    <w:lvl w:ilvl="0" w:tplc="9FA29506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0">
    <w:nsid w:val="766725AC"/>
    <w:multiLevelType w:val="hybridMultilevel"/>
    <w:tmpl w:val="E55208F4"/>
    <w:lvl w:ilvl="0" w:tplc="0386733A">
      <w:start w:val="1"/>
      <w:numFmt w:val="bullet"/>
      <w:lvlText w:val=""/>
      <w:lvlJc w:val="left"/>
      <w:pPr>
        <w:tabs>
          <w:tab w:val="num" w:pos="1454"/>
        </w:tabs>
        <w:ind w:left="145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7F583722"/>
    <w:multiLevelType w:val="singleLevel"/>
    <w:tmpl w:val="AB7664F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6"/>
  </w:num>
  <w:num w:numId="5">
    <w:abstractNumId w:val="4"/>
  </w:num>
  <w:num w:numId="6">
    <w:abstractNumId w:val="5"/>
  </w:num>
  <w:num w:numId="7">
    <w:abstractNumId w:val="0"/>
  </w:num>
  <w:num w:numId="8">
    <w:abstractNumId w:val="9"/>
  </w:num>
  <w:num w:numId="9">
    <w:abstractNumId w:val="11"/>
  </w:num>
  <w:num w:numId="10">
    <w:abstractNumId w:val="2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embedSystemFonts/>
  <w:stylePaneFormatFilter w:val="3F01"/>
  <w:defaultTabStop w:val="708"/>
  <w:drawingGridHorizontalSpacing w:val="0"/>
  <w:displayHorizontalDrawingGridEvery w:val="2"/>
  <w:displayVerticalDrawingGridEvery w:val="2"/>
  <w:noPunctuationKerning/>
  <w:characterSpacingControl w:val="doNotCompress"/>
  <w:savePreviewPicture/>
  <w:hdrShapeDefaults>
    <o:shapedefaults v:ext="edit" spidmax="3074">
      <o:colormru v:ext="edit" colors="yellow"/>
    </o:shapedefaults>
  </w:hdrShapeDefaults>
  <w:footnotePr>
    <w:footnote w:id="-1"/>
    <w:footnote w:id="0"/>
  </w:footnotePr>
  <w:endnotePr>
    <w:endnote w:id="-1"/>
    <w:endnote w:id="0"/>
  </w:endnotePr>
  <w:compat/>
  <w:rsids>
    <w:rsidRoot w:val="00682F4F"/>
    <w:rsid w:val="000028DB"/>
    <w:rsid w:val="0000727B"/>
    <w:rsid w:val="00012BBE"/>
    <w:rsid w:val="00012CEC"/>
    <w:rsid w:val="00017DD8"/>
    <w:rsid w:val="000205DC"/>
    <w:rsid w:val="000211D2"/>
    <w:rsid w:val="000212C0"/>
    <w:rsid w:val="00025B63"/>
    <w:rsid w:val="0002610B"/>
    <w:rsid w:val="00030DD3"/>
    <w:rsid w:val="00034F97"/>
    <w:rsid w:val="000352B9"/>
    <w:rsid w:val="0004431D"/>
    <w:rsid w:val="0004555A"/>
    <w:rsid w:val="00045CA2"/>
    <w:rsid w:val="000539E3"/>
    <w:rsid w:val="000543C0"/>
    <w:rsid w:val="00062DE8"/>
    <w:rsid w:val="000640E5"/>
    <w:rsid w:val="000661EB"/>
    <w:rsid w:val="0006705D"/>
    <w:rsid w:val="00073210"/>
    <w:rsid w:val="00075204"/>
    <w:rsid w:val="000805A7"/>
    <w:rsid w:val="000818AE"/>
    <w:rsid w:val="00083176"/>
    <w:rsid w:val="0008411C"/>
    <w:rsid w:val="000869F6"/>
    <w:rsid w:val="0009412A"/>
    <w:rsid w:val="000952BB"/>
    <w:rsid w:val="00095D1B"/>
    <w:rsid w:val="00096DD5"/>
    <w:rsid w:val="000975E3"/>
    <w:rsid w:val="00097BE8"/>
    <w:rsid w:val="000A501B"/>
    <w:rsid w:val="000A52EA"/>
    <w:rsid w:val="000A7971"/>
    <w:rsid w:val="000A7F3D"/>
    <w:rsid w:val="000A7F82"/>
    <w:rsid w:val="000B50E7"/>
    <w:rsid w:val="000C69B1"/>
    <w:rsid w:val="000D0693"/>
    <w:rsid w:val="000D0D7E"/>
    <w:rsid w:val="000D510C"/>
    <w:rsid w:val="000D7079"/>
    <w:rsid w:val="000E1D9E"/>
    <w:rsid w:val="000E62D2"/>
    <w:rsid w:val="000F2088"/>
    <w:rsid w:val="000F4851"/>
    <w:rsid w:val="000F4E9F"/>
    <w:rsid w:val="000F53FB"/>
    <w:rsid w:val="000F54EF"/>
    <w:rsid w:val="000F589C"/>
    <w:rsid w:val="000F58CD"/>
    <w:rsid w:val="001063D4"/>
    <w:rsid w:val="00106BDF"/>
    <w:rsid w:val="00107B68"/>
    <w:rsid w:val="001130B8"/>
    <w:rsid w:val="00116CB7"/>
    <w:rsid w:val="0012185B"/>
    <w:rsid w:val="00134199"/>
    <w:rsid w:val="00134E5A"/>
    <w:rsid w:val="0013505B"/>
    <w:rsid w:val="00135BCC"/>
    <w:rsid w:val="00146344"/>
    <w:rsid w:val="00146DF8"/>
    <w:rsid w:val="001479AC"/>
    <w:rsid w:val="001512D8"/>
    <w:rsid w:val="001548B3"/>
    <w:rsid w:val="00156C24"/>
    <w:rsid w:val="00163324"/>
    <w:rsid w:val="00164D91"/>
    <w:rsid w:val="00171741"/>
    <w:rsid w:val="001759CC"/>
    <w:rsid w:val="00180AB9"/>
    <w:rsid w:val="00193A4A"/>
    <w:rsid w:val="001A1B34"/>
    <w:rsid w:val="001B51A5"/>
    <w:rsid w:val="001B6248"/>
    <w:rsid w:val="001B644C"/>
    <w:rsid w:val="001C1A6A"/>
    <w:rsid w:val="001C6C34"/>
    <w:rsid w:val="001C6DFE"/>
    <w:rsid w:val="001C6E69"/>
    <w:rsid w:val="001D485D"/>
    <w:rsid w:val="001D6882"/>
    <w:rsid w:val="001E3436"/>
    <w:rsid w:val="001F22D9"/>
    <w:rsid w:val="001F48A1"/>
    <w:rsid w:val="001F51C3"/>
    <w:rsid w:val="001F5418"/>
    <w:rsid w:val="001F74B4"/>
    <w:rsid w:val="002014D1"/>
    <w:rsid w:val="00217452"/>
    <w:rsid w:val="00217E88"/>
    <w:rsid w:val="00217F57"/>
    <w:rsid w:val="0022165A"/>
    <w:rsid w:val="00223B82"/>
    <w:rsid w:val="00227475"/>
    <w:rsid w:val="00233F06"/>
    <w:rsid w:val="00234C3E"/>
    <w:rsid w:val="00237ED4"/>
    <w:rsid w:val="002409EE"/>
    <w:rsid w:val="002415A0"/>
    <w:rsid w:val="00241686"/>
    <w:rsid w:val="0025042C"/>
    <w:rsid w:val="00250B8E"/>
    <w:rsid w:val="00255906"/>
    <w:rsid w:val="0025779E"/>
    <w:rsid w:val="0026199F"/>
    <w:rsid w:val="00261B5C"/>
    <w:rsid w:val="00262207"/>
    <w:rsid w:val="00263A92"/>
    <w:rsid w:val="00264F0F"/>
    <w:rsid w:val="00266330"/>
    <w:rsid w:val="00271644"/>
    <w:rsid w:val="002747F9"/>
    <w:rsid w:val="00294754"/>
    <w:rsid w:val="002B12A2"/>
    <w:rsid w:val="002B2819"/>
    <w:rsid w:val="002B2D4C"/>
    <w:rsid w:val="002C0CC7"/>
    <w:rsid w:val="002D47EF"/>
    <w:rsid w:val="002E6904"/>
    <w:rsid w:val="002F03E6"/>
    <w:rsid w:val="002F300C"/>
    <w:rsid w:val="002F5C4E"/>
    <w:rsid w:val="00301207"/>
    <w:rsid w:val="0030155A"/>
    <w:rsid w:val="00301822"/>
    <w:rsid w:val="00301A93"/>
    <w:rsid w:val="00307FFA"/>
    <w:rsid w:val="003106EE"/>
    <w:rsid w:val="00312942"/>
    <w:rsid w:val="003144C3"/>
    <w:rsid w:val="00330D54"/>
    <w:rsid w:val="003318BC"/>
    <w:rsid w:val="0033222A"/>
    <w:rsid w:val="00336525"/>
    <w:rsid w:val="00337012"/>
    <w:rsid w:val="003418F7"/>
    <w:rsid w:val="003419CE"/>
    <w:rsid w:val="003439BB"/>
    <w:rsid w:val="00343F59"/>
    <w:rsid w:val="00344857"/>
    <w:rsid w:val="0034629D"/>
    <w:rsid w:val="00347D67"/>
    <w:rsid w:val="003519B0"/>
    <w:rsid w:val="00353890"/>
    <w:rsid w:val="0035557B"/>
    <w:rsid w:val="00355721"/>
    <w:rsid w:val="00356715"/>
    <w:rsid w:val="00356D59"/>
    <w:rsid w:val="00361471"/>
    <w:rsid w:val="00361607"/>
    <w:rsid w:val="00364112"/>
    <w:rsid w:val="00364E7C"/>
    <w:rsid w:val="00366ED3"/>
    <w:rsid w:val="0037636B"/>
    <w:rsid w:val="00383CD9"/>
    <w:rsid w:val="00390FFA"/>
    <w:rsid w:val="00397ECF"/>
    <w:rsid w:val="003A1764"/>
    <w:rsid w:val="003A1BEC"/>
    <w:rsid w:val="003A7ED1"/>
    <w:rsid w:val="003A7F40"/>
    <w:rsid w:val="003B1DC1"/>
    <w:rsid w:val="003B2F84"/>
    <w:rsid w:val="003B3900"/>
    <w:rsid w:val="003B4572"/>
    <w:rsid w:val="003B4EF9"/>
    <w:rsid w:val="003B7200"/>
    <w:rsid w:val="003D2A78"/>
    <w:rsid w:val="003D4E06"/>
    <w:rsid w:val="003D67ED"/>
    <w:rsid w:val="003D70AE"/>
    <w:rsid w:val="003D7590"/>
    <w:rsid w:val="003E0D8E"/>
    <w:rsid w:val="003E1805"/>
    <w:rsid w:val="003E4CF2"/>
    <w:rsid w:val="003E58E5"/>
    <w:rsid w:val="003E6754"/>
    <w:rsid w:val="003F3370"/>
    <w:rsid w:val="003F4BD3"/>
    <w:rsid w:val="0040113C"/>
    <w:rsid w:val="0040508D"/>
    <w:rsid w:val="004254F9"/>
    <w:rsid w:val="00431C77"/>
    <w:rsid w:val="00433E63"/>
    <w:rsid w:val="00440FE8"/>
    <w:rsid w:val="0044254F"/>
    <w:rsid w:val="0044479D"/>
    <w:rsid w:val="00447C36"/>
    <w:rsid w:val="00450236"/>
    <w:rsid w:val="00453233"/>
    <w:rsid w:val="00455763"/>
    <w:rsid w:val="004609E1"/>
    <w:rsid w:val="00461310"/>
    <w:rsid w:val="004621C4"/>
    <w:rsid w:val="00464118"/>
    <w:rsid w:val="00465274"/>
    <w:rsid w:val="00465B4E"/>
    <w:rsid w:val="0046681C"/>
    <w:rsid w:val="0047019B"/>
    <w:rsid w:val="00470D19"/>
    <w:rsid w:val="0047255B"/>
    <w:rsid w:val="00472C8F"/>
    <w:rsid w:val="00483524"/>
    <w:rsid w:val="00492E8B"/>
    <w:rsid w:val="004949AB"/>
    <w:rsid w:val="004A049D"/>
    <w:rsid w:val="004A36FE"/>
    <w:rsid w:val="004A39DD"/>
    <w:rsid w:val="004A4E6F"/>
    <w:rsid w:val="004A56BF"/>
    <w:rsid w:val="004B578E"/>
    <w:rsid w:val="004B57F9"/>
    <w:rsid w:val="004C016F"/>
    <w:rsid w:val="004C0284"/>
    <w:rsid w:val="004C0886"/>
    <w:rsid w:val="004C32CC"/>
    <w:rsid w:val="004C4EE7"/>
    <w:rsid w:val="004D1E79"/>
    <w:rsid w:val="004D2351"/>
    <w:rsid w:val="004D40EF"/>
    <w:rsid w:val="004D4774"/>
    <w:rsid w:val="004E55B2"/>
    <w:rsid w:val="004F1CF7"/>
    <w:rsid w:val="004F257A"/>
    <w:rsid w:val="004F26BD"/>
    <w:rsid w:val="004F2D9D"/>
    <w:rsid w:val="00501959"/>
    <w:rsid w:val="00501E10"/>
    <w:rsid w:val="005173AE"/>
    <w:rsid w:val="00520545"/>
    <w:rsid w:val="00520647"/>
    <w:rsid w:val="005213CD"/>
    <w:rsid w:val="005247C3"/>
    <w:rsid w:val="00526029"/>
    <w:rsid w:val="005264D0"/>
    <w:rsid w:val="0053192E"/>
    <w:rsid w:val="00531F19"/>
    <w:rsid w:val="0053544D"/>
    <w:rsid w:val="00535EC3"/>
    <w:rsid w:val="005401E4"/>
    <w:rsid w:val="00545017"/>
    <w:rsid w:val="00551EF9"/>
    <w:rsid w:val="00553634"/>
    <w:rsid w:val="0055534E"/>
    <w:rsid w:val="005638E7"/>
    <w:rsid w:val="00570A96"/>
    <w:rsid w:val="00574FC6"/>
    <w:rsid w:val="00582261"/>
    <w:rsid w:val="0058237A"/>
    <w:rsid w:val="00582BA0"/>
    <w:rsid w:val="00590CBF"/>
    <w:rsid w:val="00590EFE"/>
    <w:rsid w:val="005953CA"/>
    <w:rsid w:val="00597822"/>
    <w:rsid w:val="005A4B36"/>
    <w:rsid w:val="005A70F4"/>
    <w:rsid w:val="005A7D92"/>
    <w:rsid w:val="005B10A3"/>
    <w:rsid w:val="005B6012"/>
    <w:rsid w:val="005B6E13"/>
    <w:rsid w:val="005C2419"/>
    <w:rsid w:val="005C4CEC"/>
    <w:rsid w:val="005C59CE"/>
    <w:rsid w:val="005C6780"/>
    <w:rsid w:val="005D6608"/>
    <w:rsid w:val="005E11E5"/>
    <w:rsid w:val="005E3F65"/>
    <w:rsid w:val="005F0DAC"/>
    <w:rsid w:val="005F11E4"/>
    <w:rsid w:val="005F16BA"/>
    <w:rsid w:val="005F4866"/>
    <w:rsid w:val="005F5697"/>
    <w:rsid w:val="005F6692"/>
    <w:rsid w:val="006022A0"/>
    <w:rsid w:val="00603626"/>
    <w:rsid w:val="00614E56"/>
    <w:rsid w:val="006156EC"/>
    <w:rsid w:val="006157A9"/>
    <w:rsid w:val="00616B44"/>
    <w:rsid w:val="00617E93"/>
    <w:rsid w:val="006224AF"/>
    <w:rsid w:val="00627740"/>
    <w:rsid w:val="00627E6D"/>
    <w:rsid w:val="0063098A"/>
    <w:rsid w:val="00634D39"/>
    <w:rsid w:val="0063669E"/>
    <w:rsid w:val="006439D0"/>
    <w:rsid w:val="00644A71"/>
    <w:rsid w:val="00654315"/>
    <w:rsid w:val="00657680"/>
    <w:rsid w:val="0066475F"/>
    <w:rsid w:val="00665430"/>
    <w:rsid w:val="006740E2"/>
    <w:rsid w:val="006769C6"/>
    <w:rsid w:val="00680553"/>
    <w:rsid w:val="00682451"/>
    <w:rsid w:val="00682744"/>
    <w:rsid w:val="00682F4F"/>
    <w:rsid w:val="0068454B"/>
    <w:rsid w:val="00685572"/>
    <w:rsid w:val="00686FC0"/>
    <w:rsid w:val="006903A7"/>
    <w:rsid w:val="00692291"/>
    <w:rsid w:val="00694546"/>
    <w:rsid w:val="00697D97"/>
    <w:rsid w:val="006A29C2"/>
    <w:rsid w:val="006A2EC0"/>
    <w:rsid w:val="006A568B"/>
    <w:rsid w:val="006B349B"/>
    <w:rsid w:val="006B506C"/>
    <w:rsid w:val="006B7CCA"/>
    <w:rsid w:val="006C1765"/>
    <w:rsid w:val="006C235D"/>
    <w:rsid w:val="006D1BD6"/>
    <w:rsid w:val="006E0EC4"/>
    <w:rsid w:val="006E52CF"/>
    <w:rsid w:val="006F15C6"/>
    <w:rsid w:val="006F2440"/>
    <w:rsid w:val="006F2BF4"/>
    <w:rsid w:val="006F4597"/>
    <w:rsid w:val="006F5B68"/>
    <w:rsid w:val="006F7C0C"/>
    <w:rsid w:val="00700A72"/>
    <w:rsid w:val="00700B55"/>
    <w:rsid w:val="007038BE"/>
    <w:rsid w:val="00705628"/>
    <w:rsid w:val="00710B99"/>
    <w:rsid w:val="0071183D"/>
    <w:rsid w:val="00722D62"/>
    <w:rsid w:val="00726494"/>
    <w:rsid w:val="00731079"/>
    <w:rsid w:val="007315B0"/>
    <w:rsid w:val="0073425A"/>
    <w:rsid w:val="00734A32"/>
    <w:rsid w:val="00736FDB"/>
    <w:rsid w:val="00750F9C"/>
    <w:rsid w:val="0075283B"/>
    <w:rsid w:val="00752BBF"/>
    <w:rsid w:val="00756BB5"/>
    <w:rsid w:val="00761CCF"/>
    <w:rsid w:val="007716A4"/>
    <w:rsid w:val="00774E08"/>
    <w:rsid w:val="0077500E"/>
    <w:rsid w:val="00775446"/>
    <w:rsid w:val="007823F3"/>
    <w:rsid w:val="00782CD9"/>
    <w:rsid w:val="007847BA"/>
    <w:rsid w:val="007871EC"/>
    <w:rsid w:val="007905B6"/>
    <w:rsid w:val="007907AA"/>
    <w:rsid w:val="0079308C"/>
    <w:rsid w:val="007A0CAE"/>
    <w:rsid w:val="007A0E17"/>
    <w:rsid w:val="007A4363"/>
    <w:rsid w:val="007A48AC"/>
    <w:rsid w:val="007A49FB"/>
    <w:rsid w:val="007A4B1B"/>
    <w:rsid w:val="007A66CC"/>
    <w:rsid w:val="007A7235"/>
    <w:rsid w:val="007A7548"/>
    <w:rsid w:val="007B55A5"/>
    <w:rsid w:val="007C281C"/>
    <w:rsid w:val="007C3E03"/>
    <w:rsid w:val="007C54D9"/>
    <w:rsid w:val="007D17FE"/>
    <w:rsid w:val="007E0FE9"/>
    <w:rsid w:val="007E230B"/>
    <w:rsid w:val="007F044C"/>
    <w:rsid w:val="007F098A"/>
    <w:rsid w:val="007F0C71"/>
    <w:rsid w:val="007F262D"/>
    <w:rsid w:val="007F27BE"/>
    <w:rsid w:val="007F4DC4"/>
    <w:rsid w:val="007F6F01"/>
    <w:rsid w:val="00802DC2"/>
    <w:rsid w:val="0080302B"/>
    <w:rsid w:val="008034F8"/>
    <w:rsid w:val="00805D3C"/>
    <w:rsid w:val="0080659F"/>
    <w:rsid w:val="00806AB1"/>
    <w:rsid w:val="00825C86"/>
    <w:rsid w:val="0083091F"/>
    <w:rsid w:val="00831C07"/>
    <w:rsid w:val="00836A35"/>
    <w:rsid w:val="00837928"/>
    <w:rsid w:val="00837D38"/>
    <w:rsid w:val="00854EDA"/>
    <w:rsid w:val="00855667"/>
    <w:rsid w:val="00856995"/>
    <w:rsid w:val="008614D5"/>
    <w:rsid w:val="0086269F"/>
    <w:rsid w:val="00873D8D"/>
    <w:rsid w:val="00875C01"/>
    <w:rsid w:val="00876558"/>
    <w:rsid w:val="008803A2"/>
    <w:rsid w:val="00883A21"/>
    <w:rsid w:val="008921AC"/>
    <w:rsid w:val="00895635"/>
    <w:rsid w:val="008A108E"/>
    <w:rsid w:val="008A78F5"/>
    <w:rsid w:val="008B0851"/>
    <w:rsid w:val="008B1B1B"/>
    <w:rsid w:val="008B2268"/>
    <w:rsid w:val="008B239D"/>
    <w:rsid w:val="008B771C"/>
    <w:rsid w:val="008C151B"/>
    <w:rsid w:val="008C3568"/>
    <w:rsid w:val="008D0FF5"/>
    <w:rsid w:val="008D4D12"/>
    <w:rsid w:val="008D5CF3"/>
    <w:rsid w:val="008E1E38"/>
    <w:rsid w:val="008E7F59"/>
    <w:rsid w:val="008F03AE"/>
    <w:rsid w:val="008F0B7F"/>
    <w:rsid w:val="00902738"/>
    <w:rsid w:val="009116E1"/>
    <w:rsid w:val="00911890"/>
    <w:rsid w:val="009118AD"/>
    <w:rsid w:val="009349D6"/>
    <w:rsid w:val="009406BE"/>
    <w:rsid w:val="009408EC"/>
    <w:rsid w:val="00941E3C"/>
    <w:rsid w:val="009420B1"/>
    <w:rsid w:val="009449B7"/>
    <w:rsid w:val="0094542C"/>
    <w:rsid w:val="00945677"/>
    <w:rsid w:val="009474EC"/>
    <w:rsid w:val="00950884"/>
    <w:rsid w:val="00953A45"/>
    <w:rsid w:val="00954988"/>
    <w:rsid w:val="00956F4D"/>
    <w:rsid w:val="009615ED"/>
    <w:rsid w:val="00974482"/>
    <w:rsid w:val="00975639"/>
    <w:rsid w:val="009803CB"/>
    <w:rsid w:val="00987A51"/>
    <w:rsid w:val="00990557"/>
    <w:rsid w:val="00990629"/>
    <w:rsid w:val="009947DE"/>
    <w:rsid w:val="00997F9B"/>
    <w:rsid w:val="009A0150"/>
    <w:rsid w:val="009A3627"/>
    <w:rsid w:val="009A481D"/>
    <w:rsid w:val="009A4955"/>
    <w:rsid w:val="009B0DD0"/>
    <w:rsid w:val="009B3814"/>
    <w:rsid w:val="009B4E6D"/>
    <w:rsid w:val="009B5D9F"/>
    <w:rsid w:val="009D1E5D"/>
    <w:rsid w:val="009D50D0"/>
    <w:rsid w:val="009E1612"/>
    <w:rsid w:val="009E7FA4"/>
    <w:rsid w:val="009F68AB"/>
    <w:rsid w:val="00A00345"/>
    <w:rsid w:val="00A13716"/>
    <w:rsid w:val="00A152AF"/>
    <w:rsid w:val="00A15D16"/>
    <w:rsid w:val="00A20F6E"/>
    <w:rsid w:val="00A235A3"/>
    <w:rsid w:val="00A24233"/>
    <w:rsid w:val="00A2515C"/>
    <w:rsid w:val="00A256D3"/>
    <w:rsid w:val="00A31085"/>
    <w:rsid w:val="00A31F02"/>
    <w:rsid w:val="00A33060"/>
    <w:rsid w:val="00A33D76"/>
    <w:rsid w:val="00A40AB2"/>
    <w:rsid w:val="00A41BF4"/>
    <w:rsid w:val="00A45888"/>
    <w:rsid w:val="00A50B2E"/>
    <w:rsid w:val="00A51D69"/>
    <w:rsid w:val="00A56C96"/>
    <w:rsid w:val="00A56DD9"/>
    <w:rsid w:val="00A576EF"/>
    <w:rsid w:val="00A60DCD"/>
    <w:rsid w:val="00A637D2"/>
    <w:rsid w:val="00A641D8"/>
    <w:rsid w:val="00A65584"/>
    <w:rsid w:val="00A67023"/>
    <w:rsid w:val="00A724FC"/>
    <w:rsid w:val="00A7438D"/>
    <w:rsid w:val="00A753DE"/>
    <w:rsid w:val="00A75EA0"/>
    <w:rsid w:val="00A773B7"/>
    <w:rsid w:val="00A8543F"/>
    <w:rsid w:val="00A90EE0"/>
    <w:rsid w:val="00A911F3"/>
    <w:rsid w:val="00A91B9F"/>
    <w:rsid w:val="00A954CD"/>
    <w:rsid w:val="00A9667F"/>
    <w:rsid w:val="00AA2532"/>
    <w:rsid w:val="00AA2FF6"/>
    <w:rsid w:val="00AA5A2D"/>
    <w:rsid w:val="00AB413E"/>
    <w:rsid w:val="00AB51BF"/>
    <w:rsid w:val="00AB65C7"/>
    <w:rsid w:val="00AB6622"/>
    <w:rsid w:val="00AD0382"/>
    <w:rsid w:val="00AD1BD5"/>
    <w:rsid w:val="00AD4327"/>
    <w:rsid w:val="00AD7CC9"/>
    <w:rsid w:val="00AE2617"/>
    <w:rsid w:val="00AE3719"/>
    <w:rsid w:val="00AE4EFA"/>
    <w:rsid w:val="00AE7381"/>
    <w:rsid w:val="00AF0CBF"/>
    <w:rsid w:val="00AF1236"/>
    <w:rsid w:val="00AF7053"/>
    <w:rsid w:val="00B023CA"/>
    <w:rsid w:val="00B151B0"/>
    <w:rsid w:val="00B20E5C"/>
    <w:rsid w:val="00B23E1C"/>
    <w:rsid w:val="00B26825"/>
    <w:rsid w:val="00B30CAA"/>
    <w:rsid w:val="00B3292F"/>
    <w:rsid w:val="00B37F9C"/>
    <w:rsid w:val="00B40D57"/>
    <w:rsid w:val="00B42751"/>
    <w:rsid w:val="00B42A3E"/>
    <w:rsid w:val="00B453AC"/>
    <w:rsid w:val="00B468D9"/>
    <w:rsid w:val="00B5006E"/>
    <w:rsid w:val="00B5276F"/>
    <w:rsid w:val="00B55C29"/>
    <w:rsid w:val="00B5768F"/>
    <w:rsid w:val="00B60112"/>
    <w:rsid w:val="00B6183F"/>
    <w:rsid w:val="00B61A21"/>
    <w:rsid w:val="00B6212B"/>
    <w:rsid w:val="00B6343E"/>
    <w:rsid w:val="00B65CE4"/>
    <w:rsid w:val="00B67888"/>
    <w:rsid w:val="00B7259B"/>
    <w:rsid w:val="00B7399C"/>
    <w:rsid w:val="00B7435E"/>
    <w:rsid w:val="00B7524C"/>
    <w:rsid w:val="00B775B9"/>
    <w:rsid w:val="00B83D84"/>
    <w:rsid w:val="00B846BA"/>
    <w:rsid w:val="00B854E9"/>
    <w:rsid w:val="00B866D1"/>
    <w:rsid w:val="00B86C4A"/>
    <w:rsid w:val="00B93FA6"/>
    <w:rsid w:val="00B95D34"/>
    <w:rsid w:val="00BA4B58"/>
    <w:rsid w:val="00BB28BB"/>
    <w:rsid w:val="00BB35B1"/>
    <w:rsid w:val="00BC0E70"/>
    <w:rsid w:val="00BC3789"/>
    <w:rsid w:val="00BD2D83"/>
    <w:rsid w:val="00BD5CFE"/>
    <w:rsid w:val="00BE1F7F"/>
    <w:rsid w:val="00BE7554"/>
    <w:rsid w:val="00BF16B2"/>
    <w:rsid w:val="00BF6873"/>
    <w:rsid w:val="00BF78CA"/>
    <w:rsid w:val="00BF7E03"/>
    <w:rsid w:val="00C0254B"/>
    <w:rsid w:val="00C0560F"/>
    <w:rsid w:val="00C06A63"/>
    <w:rsid w:val="00C101B3"/>
    <w:rsid w:val="00C11246"/>
    <w:rsid w:val="00C15737"/>
    <w:rsid w:val="00C1603C"/>
    <w:rsid w:val="00C16086"/>
    <w:rsid w:val="00C2188D"/>
    <w:rsid w:val="00C23CB6"/>
    <w:rsid w:val="00C246CB"/>
    <w:rsid w:val="00C25392"/>
    <w:rsid w:val="00C26107"/>
    <w:rsid w:val="00C26B95"/>
    <w:rsid w:val="00C3036B"/>
    <w:rsid w:val="00C30792"/>
    <w:rsid w:val="00C345EC"/>
    <w:rsid w:val="00C44560"/>
    <w:rsid w:val="00C463D9"/>
    <w:rsid w:val="00C47075"/>
    <w:rsid w:val="00C50CD1"/>
    <w:rsid w:val="00C50DF3"/>
    <w:rsid w:val="00C51367"/>
    <w:rsid w:val="00C55680"/>
    <w:rsid w:val="00C56B1C"/>
    <w:rsid w:val="00C61006"/>
    <w:rsid w:val="00C619E6"/>
    <w:rsid w:val="00C6555E"/>
    <w:rsid w:val="00C70227"/>
    <w:rsid w:val="00C70812"/>
    <w:rsid w:val="00C70889"/>
    <w:rsid w:val="00C72C33"/>
    <w:rsid w:val="00C74ABD"/>
    <w:rsid w:val="00C74D8C"/>
    <w:rsid w:val="00C82AE9"/>
    <w:rsid w:val="00C83459"/>
    <w:rsid w:val="00C8531F"/>
    <w:rsid w:val="00C91DCF"/>
    <w:rsid w:val="00C932C1"/>
    <w:rsid w:val="00C95B7F"/>
    <w:rsid w:val="00CA00D4"/>
    <w:rsid w:val="00CA1297"/>
    <w:rsid w:val="00CA4896"/>
    <w:rsid w:val="00CA59D6"/>
    <w:rsid w:val="00CA5C52"/>
    <w:rsid w:val="00CA6999"/>
    <w:rsid w:val="00CB2FBE"/>
    <w:rsid w:val="00CB39A9"/>
    <w:rsid w:val="00CB3A5F"/>
    <w:rsid w:val="00CB47DD"/>
    <w:rsid w:val="00CB74FF"/>
    <w:rsid w:val="00CB760F"/>
    <w:rsid w:val="00CB7F6B"/>
    <w:rsid w:val="00CC00A0"/>
    <w:rsid w:val="00CC335C"/>
    <w:rsid w:val="00CD4135"/>
    <w:rsid w:val="00CD4A5B"/>
    <w:rsid w:val="00CD5ECD"/>
    <w:rsid w:val="00CE1E1C"/>
    <w:rsid w:val="00CE6CD3"/>
    <w:rsid w:val="00CF4B07"/>
    <w:rsid w:val="00CF5F4F"/>
    <w:rsid w:val="00D06FB0"/>
    <w:rsid w:val="00D076C8"/>
    <w:rsid w:val="00D07E37"/>
    <w:rsid w:val="00D16EB4"/>
    <w:rsid w:val="00D2431E"/>
    <w:rsid w:val="00D26C5C"/>
    <w:rsid w:val="00D37C53"/>
    <w:rsid w:val="00D42485"/>
    <w:rsid w:val="00D4754B"/>
    <w:rsid w:val="00D50C0F"/>
    <w:rsid w:val="00D530F6"/>
    <w:rsid w:val="00D56A06"/>
    <w:rsid w:val="00D56D24"/>
    <w:rsid w:val="00D604B8"/>
    <w:rsid w:val="00D66630"/>
    <w:rsid w:val="00D71658"/>
    <w:rsid w:val="00D7415B"/>
    <w:rsid w:val="00D75BF6"/>
    <w:rsid w:val="00D816DF"/>
    <w:rsid w:val="00D82761"/>
    <w:rsid w:val="00D90F30"/>
    <w:rsid w:val="00D90FA1"/>
    <w:rsid w:val="00D923F8"/>
    <w:rsid w:val="00D94960"/>
    <w:rsid w:val="00DA5199"/>
    <w:rsid w:val="00DA77CD"/>
    <w:rsid w:val="00DB0527"/>
    <w:rsid w:val="00DB77A8"/>
    <w:rsid w:val="00DC21B4"/>
    <w:rsid w:val="00DD138E"/>
    <w:rsid w:val="00DD27CB"/>
    <w:rsid w:val="00DD4FA9"/>
    <w:rsid w:val="00DD5875"/>
    <w:rsid w:val="00DE288A"/>
    <w:rsid w:val="00DE5D00"/>
    <w:rsid w:val="00DF205F"/>
    <w:rsid w:val="00DF2914"/>
    <w:rsid w:val="00DF3F1C"/>
    <w:rsid w:val="00DF3FCE"/>
    <w:rsid w:val="00DF4A89"/>
    <w:rsid w:val="00DF6BF5"/>
    <w:rsid w:val="00DF7284"/>
    <w:rsid w:val="00E046C4"/>
    <w:rsid w:val="00E0478E"/>
    <w:rsid w:val="00E07C6A"/>
    <w:rsid w:val="00E13316"/>
    <w:rsid w:val="00E13474"/>
    <w:rsid w:val="00E250B2"/>
    <w:rsid w:val="00E2564F"/>
    <w:rsid w:val="00E25FCC"/>
    <w:rsid w:val="00E4006B"/>
    <w:rsid w:val="00E42C47"/>
    <w:rsid w:val="00E43B13"/>
    <w:rsid w:val="00E5124E"/>
    <w:rsid w:val="00E51410"/>
    <w:rsid w:val="00E52B95"/>
    <w:rsid w:val="00E559FE"/>
    <w:rsid w:val="00E64C8C"/>
    <w:rsid w:val="00E65F5E"/>
    <w:rsid w:val="00E66D7D"/>
    <w:rsid w:val="00E66DBF"/>
    <w:rsid w:val="00E71DD4"/>
    <w:rsid w:val="00E77F8D"/>
    <w:rsid w:val="00E816E1"/>
    <w:rsid w:val="00E821AA"/>
    <w:rsid w:val="00E83CF0"/>
    <w:rsid w:val="00E8552A"/>
    <w:rsid w:val="00E85CC3"/>
    <w:rsid w:val="00EA2085"/>
    <w:rsid w:val="00EA46B6"/>
    <w:rsid w:val="00EA723D"/>
    <w:rsid w:val="00EA7498"/>
    <w:rsid w:val="00EB7FEA"/>
    <w:rsid w:val="00ED344C"/>
    <w:rsid w:val="00EE38E3"/>
    <w:rsid w:val="00EE40F7"/>
    <w:rsid w:val="00EE6056"/>
    <w:rsid w:val="00EE7CC5"/>
    <w:rsid w:val="00EF2E96"/>
    <w:rsid w:val="00EF5F76"/>
    <w:rsid w:val="00F0392E"/>
    <w:rsid w:val="00F07EDD"/>
    <w:rsid w:val="00F115D2"/>
    <w:rsid w:val="00F133EA"/>
    <w:rsid w:val="00F13B04"/>
    <w:rsid w:val="00F16143"/>
    <w:rsid w:val="00F22779"/>
    <w:rsid w:val="00F2491E"/>
    <w:rsid w:val="00F24927"/>
    <w:rsid w:val="00F268BA"/>
    <w:rsid w:val="00F27907"/>
    <w:rsid w:val="00F35D86"/>
    <w:rsid w:val="00F3724F"/>
    <w:rsid w:val="00F4286E"/>
    <w:rsid w:val="00F451EA"/>
    <w:rsid w:val="00F46EAB"/>
    <w:rsid w:val="00F46FE5"/>
    <w:rsid w:val="00F5175F"/>
    <w:rsid w:val="00F53E1F"/>
    <w:rsid w:val="00F5681C"/>
    <w:rsid w:val="00F6147C"/>
    <w:rsid w:val="00F615B4"/>
    <w:rsid w:val="00F62B71"/>
    <w:rsid w:val="00F66C11"/>
    <w:rsid w:val="00F67DA2"/>
    <w:rsid w:val="00F707D8"/>
    <w:rsid w:val="00F72B95"/>
    <w:rsid w:val="00F73ADE"/>
    <w:rsid w:val="00F74A6B"/>
    <w:rsid w:val="00F75323"/>
    <w:rsid w:val="00F8426E"/>
    <w:rsid w:val="00F87534"/>
    <w:rsid w:val="00F90030"/>
    <w:rsid w:val="00F921FC"/>
    <w:rsid w:val="00F937E0"/>
    <w:rsid w:val="00F94B87"/>
    <w:rsid w:val="00FA078F"/>
    <w:rsid w:val="00FA0F3B"/>
    <w:rsid w:val="00FA1EB5"/>
    <w:rsid w:val="00FA614C"/>
    <w:rsid w:val="00FA66CA"/>
    <w:rsid w:val="00FB1D88"/>
    <w:rsid w:val="00FB38A0"/>
    <w:rsid w:val="00FC1D8D"/>
    <w:rsid w:val="00FC242A"/>
    <w:rsid w:val="00FC6DE6"/>
    <w:rsid w:val="00FD3779"/>
    <w:rsid w:val="00FE11DC"/>
    <w:rsid w:val="00FE20E9"/>
    <w:rsid w:val="00FE517B"/>
    <w:rsid w:val="00FE60E6"/>
    <w:rsid w:val="00FF5DCD"/>
    <w:rsid w:val="00FF6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spacing w:before="120"/>
      <w:ind w:firstLine="709"/>
      <w:jc w:val="both"/>
      <w:outlineLvl w:val="4"/>
    </w:pPr>
    <w:rPr>
      <w:bCs/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sz w:val="28"/>
      <w:szCs w:val="26"/>
      <w:u w:val="single"/>
    </w:rPr>
  </w:style>
  <w:style w:type="paragraph" w:styleId="7">
    <w:name w:val="heading 7"/>
    <w:basedOn w:val="a"/>
    <w:next w:val="a"/>
    <w:qFormat/>
    <w:pPr>
      <w:keepNext/>
      <w:spacing w:after="120"/>
      <w:ind w:left="720" w:firstLine="720"/>
      <w:jc w:val="both"/>
      <w:outlineLvl w:val="6"/>
    </w:pPr>
    <w:rPr>
      <w:caps/>
      <w:sz w:val="28"/>
      <w:szCs w:val="20"/>
    </w:rPr>
  </w:style>
  <w:style w:type="paragraph" w:styleId="8">
    <w:name w:val="heading 8"/>
    <w:basedOn w:val="a"/>
    <w:next w:val="a"/>
    <w:qFormat/>
    <w:pPr>
      <w:keepNext/>
      <w:tabs>
        <w:tab w:val="left" w:pos="851"/>
      </w:tabs>
      <w:jc w:val="center"/>
      <w:outlineLvl w:val="7"/>
    </w:pPr>
    <w:rPr>
      <w:szCs w:val="20"/>
    </w:rPr>
  </w:style>
  <w:style w:type="paragraph" w:styleId="9">
    <w:name w:val="heading 9"/>
    <w:basedOn w:val="a"/>
    <w:next w:val="a"/>
    <w:qFormat/>
    <w:pPr>
      <w:keepNext/>
      <w:tabs>
        <w:tab w:val="left" w:pos="851"/>
      </w:tabs>
      <w:jc w:val="center"/>
      <w:outlineLvl w:val="8"/>
    </w:pPr>
    <w:rPr>
      <w:b/>
      <w:bCs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right"/>
    </w:pPr>
  </w:style>
  <w:style w:type="paragraph" w:styleId="20">
    <w:name w:val="Body Text 2"/>
    <w:basedOn w:val="a"/>
    <w:pPr>
      <w:jc w:val="both"/>
    </w:pPr>
    <w:rPr>
      <w:bCs/>
    </w:rPr>
  </w:style>
  <w:style w:type="paragraph" w:styleId="a4">
    <w:name w:val="Title"/>
    <w:basedOn w:val="a"/>
    <w:qFormat/>
    <w:pPr>
      <w:jc w:val="center"/>
    </w:pPr>
    <w:rPr>
      <w:sz w:val="28"/>
    </w:rPr>
  </w:style>
  <w:style w:type="paragraph" w:styleId="a5">
    <w:name w:val="Body Text Indent"/>
    <w:basedOn w:val="a"/>
    <w:pPr>
      <w:ind w:firstLine="708"/>
    </w:pPr>
    <w:rPr>
      <w:bCs/>
      <w:sz w:val="28"/>
    </w:rPr>
  </w:style>
  <w:style w:type="paragraph" w:styleId="30">
    <w:name w:val="Body Text 3"/>
    <w:basedOn w:val="a"/>
    <w:pPr>
      <w:jc w:val="both"/>
    </w:pPr>
    <w:rPr>
      <w:sz w:val="28"/>
    </w:rPr>
  </w:style>
  <w:style w:type="paragraph" w:styleId="21">
    <w:name w:val="Body Text Indent 2"/>
    <w:basedOn w:val="a"/>
    <w:pPr>
      <w:ind w:firstLine="705"/>
      <w:jc w:val="both"/>
    </w:pPr>
    <w:rPr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31">
    <w:name w:val="Body Text Indent 3"/>
    <w:aliases w:val="Знак"/>
    <w:basedOn w:val="a"/>
    <w:link w:val="32"/>
    <w:pPr>
      <w:tabs>
        <w:tab w:val="left" w:pos="993"/>
      </w:tabs>
      <w:ind w:firstLine="709"/>
      <w:jc w:val="both"/>
    </w:pPr>
    <w:rPr>
      <w:sz w:val="28"/>
      <w:szCs w:val="28"/>
    </w:rPr>
  </w:style>
  <w:style w:type="paragraph" w:styleId="a8">
    <w:name w:val="Block Text"/>
    <w:basedOn w:val="a"/>
    <w:pPr>
      <w:ind w:left="-57" w:right="-57"/>
      <w:jc w:val="center"/>
    </w:pPr>
    <w:rPr>
      <w:rFonts w:ascii="Arial" w:hAnsi="Arial" w:cs="Arial"/>
    </w:rPr>
  </w:style>
  <w:style w:type="paragraph" w:styleId="a9">
    <w:name w:val="Balloon Text"/>
    <w:basedOn w:val="a"/>
    <w:semiHidden/>
    <w:rsid w:val="00A50B2E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E66D7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locked/>
    <w:rsid w:val="00E66D7D"/>
    <w:rPr>
      <w:sz w:val="24"/>
      <w:szCs w:val="24"/>
      <w:lang w:val="uk-UA" w:eastAsia="ru-RU" w:bidi="ar-SA"/>
    </w:rPr>
  </w:style>
  <w:style w:type="paragraph" w:customStyle="1" w:styleId="TableContents">
    <w:name w:val="Table Contents"/>
    <w:basedOn w:val="a"/>
    <w:rsid w:val="00F73ADE"/>
    <w:pPr>
      <w:suppressLineNumbers/>
      <w:jc w:val="both"/>
    </w:pPr>
    <w:rPr>
      <w:sz w:val="28"/>
      <w:szCs w:val="20"/>
      <w:lang w:val="ru-RU" w:eastAsia="ar-SA"/>
    </w:rPr>
  </w:style>
  <w:style w:type="character" w:customStyle="1" w:styleId="32">
    <w:name w:val="Основной текст с отступом 3 Знак"/>
    <w:aliases w:val="Знак Знак"/>
    <w:link w:val="31"/>
    <w:locked/>
    <w:rsid w:val="00A33D76"/>
    <w:rPr>
      <w:sz w:val="28"/>
      <w:szCs w:val="28"/>
      <w:lang w:val="uk-UA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41DBE-48CB-42B9-ADAE-56FB43C05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3480</Words>
  <Characters>19841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МІНІСТЕРСТВО ОСВІТИ І НАУКИ УКРАЇНИ</vt:lpstr>
      <vt:lpstr/>
      <vt:lpstr/>
      <vt:lpstr>Система менеджменту якості</vt:lpstr>
      <vt:lpstr>РОБОЧА ПРОГРАМА</vt:lpstr>
      <vt:lpstr>        Галузь знань:           16   «Хімічна та біоінженерія»</vt:lpstr>
      <vt:lpstr>        Спеціальність: 	   162  «Біотехнології та біоінженерія»</vt:lpstr>
      <vt:lpstr>    </vt:lpstr>
      <vt:lpstr>    Голова НМРР ___________________________________О.Матвєєва</vt:lpstr>
      <vt:lpstr>Модуль 1. Основи використання інформаційних технологій у фармацевтичній галузі.</vt:lpstr>
      <vt:lpstr>Тема 1. Базові поняття інформаційних технологій у фармацевтичній галузі. Спеціал</vt:lpstr>
      <vt:lpstr>Основні напрямки удосконалення фармацевтичних технологій. Основні фармацевтичні </vt:lpstr>
    </vt:vector>
  </TitlesOfParts>
  <Company>NAU</Company>
  <LinksUpToDate>false</LinksUpToDate>
  <CharactersWithSpaces>23275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Polukhin</dc:creator>
  <cp:lastModifiedBy>User</cp:lastModifiedBy>
  <cp:revision>2</cp:revision>
  <cp:lastPrinted>2018-02-22T07:02:00Z</cp:lastPrinted>
  <dcterms:created xsi:type="dcterms:W3CDTF">2019-06-20T19:35:00Z</dcterms:created>
  <dcterms:modified xsi:type="dcterms:W3CDTF">2019-06-20T19:35:00Z</dcterms:modified>
</cp:coreProperties>
</file>