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14" w:rsidRPr="00841414" w:rsidRDefault="00841414" w:rsidP="00841414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УДК 343.13 (043.2)</w:t>
      </w:r>
    </w:p>
    <w:p w:rsidR="005207A8" w:rsidRPr="00FB262F" w:rsidRDefault="008D28EF" w:rsidP="008D28EF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A271DC">
        <w:rPr>
          <w:rFonts w:ascii="Times New Roman" w:hAnsi="Times New Roman" w:cs="Times New Roman"/>
          <w:b/>
          <w:sz w:val="28"/>
          <w:lang w:val="uk-UA"/>
        </w:rPr>
        <w:t>Данченко Т. С.</w:t>
      </w:r>
      <w:r w:rsidRPr="00FB262F">
        <w:rPr>
          <w:rFonts w:ascii="Times New Roman" w:hAnsi="Times New Roman" w:cs="Times New Roman"/>
          <w:sz w:val="28"/>
          <w:lang w:val="uk-UA"/>
        </w:rPr>
        <w:t>, студентка</w:t>
      </w:r>
    </w:p>
    <w:p w:rsidR="008D28EF" w:rsidRPr="00FB262F" w:rsidRDefault="008D28EF" w:rsidP="008D28EF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FB262F">
        <w:rPr>
          <w:rFonts w:ascii="Times New Roman" w:hAnsi="Times New Roman" w:cs="Times New Roman"/>
          <w:sz w:val="28"/>
          <w:lang w:val="uk-UA"/>
        </w:rPr>
        <w:t>Юридичний факультет,</w:t>
      </w:r>
    </w:p>
    <w:p w:rsidR="008D28EF" w:rsidRPr="00FB262F" w:rsidRDefault="008D28EF" w:rsidP="008D28EF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FB262F">
        <w:rPr>
          <w:rFonts w:ascii="Times New Roman" w:hAnsi="Times New Roman" w:cs="Times New Roman"/>
          <w:sz w:val="28"/>
          <w:lang w:val="uk-UA"/>
        </w:rPr>
        <w:t>Національний авіаційний університет, м. Київ</w:t>
      </w:r>
    </w:p>
    <w:p w:rsidR="00D7169E" w:rsidRDefault="008D28EF" w:rsidP="008D28EF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FB262F">
        <w:rPr>
          <w:rFonts w:ascii="Times New Roman" w:hAnsi="Times New Roman" w:cs="Times New Roman"/>
          <w:sz w:val="28"/>
          <w:lang w:val="uk-UA"/>
        </w:rPr>
        <w:t>Науковий керівник:</w:t>
      </w:r>
      <w:r w:rsidR="00532D95" w:rsidRPr="00FB262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32D95" w:rsidRPr="00FB262F">
        <w:rPr>
          <w:rFonts w:ascii="Times New Roman" w:hAnsi="Times New Roman" w:cs="Times New Roman"/>
          <w:sz w:val="28"/>
          <w:lang w:val="uk-UA"/>
        </w:rPr>
        <w:t>Ланцедова</w:t>
      </w:r>
      <w:proofErr w:type="spellEnd"/>
      <w:r w:rsidR="00532D95" w:rsidRPr="00FB262F">
        <w:rPr>
          <w:rFonts w:ascii="Times New Roman" w:hAnsi="Times New Roman" w:cs="Times New Roman"/>
          <w:sz w:val="28"/>
          <w:lang w:val="uk-UA"/>
        </w:rPr>
        <w:t xml:space="preserve"> </w:t>
      </w:r>
      <w:r w:rsidR="0088213F">
        <w:rPr>
          <w:rFonts w:ascii="Times New Roman" w:hAnsi="Times New Roman" w:cs="Times New Roman"/>
          <w:sz w:val="28"/>
          <w:lang w:val="uk-UA"/>
        </w:rPr>
        <w:t xml:space="preserve">Ю. А., </w:t>
      </w:r>
      <w:proofErr w:type="spellStart"/>
      <w:r w:rsidR="00DE55D7">
        <w:rPr>
          <w:rFonts w:ascii="Times New Roman" w:hAnsi="Times New Roman" w:cs="Times New Roman"/>
          <w:sz w:val="28"/>
          <w:lang w:val="uk-UA"/>
        </w:rPr>
        <w:t>к.ю.н</w:t>
      </w:r>
      <w:proofErr w:type="spellEnd"/>
      <w:r w:rsidR="00DE55D7">
        <w:rPr>
          <w:rFonts w:ascii="Times New Roman" w:hAnsi="Times New Roman" w:cs="Times New Roman"/>
          <w:sz w:val="28"/>
          <w:lang w:val="uk-UA"/>
        </w:rPr>
        <w:t>.</w:t>
      </w:r>
      <w:r w:rsidR="00D7169E" w:rsidRPr="00D7169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8213F" w:rsidRPr="00FB262F" w:rsidRDefault="0088213F" w:rsidP="008D28EF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8D28EF" w:rsidRPr="00FB262F" w:rsidRDefault="006A3947" w:rsidP="008D28EF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lang w:val="uk-UA"/>
        </w:rPr>
        <w:t xml:space="preserve">Проблематика визначення </w:t>
      </w:r>
      <w:r w:rsidRPr="00DE55D7">
        <w:rPr>
          <w:rFonts w:ascii="Times New Roman" w:hAnsi="Times New Roman" w:cs="Times New Roman"/>
          <w:sz w:val="28"/>
          <w:lang w:val="uk-UA"/>
        </w:rPr>
        <w:t>поняття</w:t>
      </w:r>
      <w:r>
        <w:rPr>
          <w:rFonts w:ascii="Times New Roman" w:hAnsi="Times New Roman" w:cs="Times New Roman"/>
          <w:sz w:val="28"/>
          <w:lang w:val="uk-UA"/>
        </w:rPr>
        <w:t xml:space="preserve"> принципів</w:t>
      </w:r>
      <w:r w:rsidRPr="00FB262F">
        <w:rPr>
          <w:rFonts w:ascii="Times New Roman" w:hAnsi="Times New Roman" w:cs="Times New Roman"/>
          <w:sz w:val="28"/>
          <w:lang w:val="uk-UA"/>
        </w:rPr>
        <w:t xml:space="preserve"> кримінального процесу у кримінальному судочинстві</w:t>
      </w:r>
    </w:p>
    <w:bookmarkEnd w:id="0"/>
    <w:p w:rsidR="00532D95" w:rsidRPr="00FB262F" w:rsidRDefault="00532D95" w:rsidP="008D28EF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B775AA" w:rsidRPr="00FB262F" w:rsidRDefault="00532D95" w:rsidP="00532D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FB262F">
        <w:rPr>
          <w:rFonts w:ascii="Times New Roman" w:hAnsi="Times New Roman" w:cs="Times New Roman"/>
          <w:sz w:val="28"/>
          <w:lang w:val="uk-UA"/>
        </w:rPr>
        <w:t xml:space="preserve">Кожна галузь права, </w:t>
      </w:r>
      <w:r w:rsidR="00870E67">
        <w:rPr>
          <w:rFonts w:ascii="Times New Roman" w:hAnsi="Times New Roman" w:cs="Times New Roman"/>
          <w:sz w:val="28"/>
          <w:lang w:val="uk-UA"/>
        </w:rPr>
        <w:t xml:space="preserve">зокрема і </w:t>
      </w:r>
      <w:r w:rsidRPr="00FB262F">
        <w:rPr>
          <w:rFonts w:ascii="Times New Roman" w:hAnsi="Times New Roman" w:cs="Times New Roman"/>
          <w:sz w:val="28"/>
          <w:lang w:val="uk-UA"/>
        </w:rPr>
        <w:t>кримін</w:t>
      </w:r>
      <w:r w:rsidR="00870E67">
        <w:rPr>
          <w:rFonts w:ascii="Times New Roman" w:hAnsi="Times New Roman" w:cs="Times New Roman"/>
          <w:sz w:val="28"/>
          <w:lang w:val="uk-UA"/>
        </w:rPr>
        <w:t>альне процесуальне право</w:t>
      </w:r>
      <w:r w:rsidRPr="00FB262F">
        <w:rPr>
          <w:rFonts w:ascii="Times New Roman" w:hAnsi="Times New Roman" w:cs="Times New Roman"/>
          <w:sz w:val="28"/>
          <w:lang w:val="uk-UA"/>
        </w:rPr>
        <w:t xml:space="preserve">, базується на системі певних положень, принципів, які й </w:t>
      </w:r>
      <w:r w:rsidR="00B775AA" w:rsidRPr="00FB262F">
        <w:rPr>
          <w:rFonts w:ascii="Times New Roman" w:hAnsi="Times New Roman" w:cs="Times New Roman"/>
          <w:sz w:val="28"/>
          <w:lang w:val="uk-UA"/>
        </w:rPr>
        <w:t>визначають її сутність.</w:t>
      </w:r>
    </w:p>
    <w:p w:rsidR="00B775AA" w:rsidRPr="00FB262F" w:rsidRDefault="00B775AA" w:rsidP="00532D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FB262F">
        <w:rPr>
          <w:rFonts w:ascii="Times New Roman" w:hAnsi="Times New Roman" w:cs="Times New Roman"/>
          <w:sz w:val="28"/>
          <w:lang w:val="uk-UA"/>
        </w:rPr>
        <w:t xml:space="preserve">У теорії кримінального процесу до проблематики саме принципів кримінального судочинства зверталась велика кількість дослідників: </w:t>
      </w:r>
      <w:r w:rsidR="00DE55D7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946ABA">
        <w:rPr>
          <w:rFonts w:ascii="Times New Roman" w:hAnsi="Times New Roman" w:cs="Times New Roman"/>
          <w:sz w:val="28"/>
          <w:lang w:val="uk-UA"/>
        </w:rPr>
        <w:t xml:space="preserve">         </w:t>
      </w:r>
      <w:r w:rsidRPr="00FB262F">
        <w:rPr>
          <w:rFonts w:ascii="Times New Roman" w:hAnsi="Times New Roman" w:cs="Times New Roman"/>
          <w:sz w:val="28"/>
          <w:lang w:val="uk-UA"/>
        </w:rPr>
        <w:t>Н.</w:t>
      </w:r>
      <w:r w:rsidR="00DE55D7">
        <w:rPr>
          <w:rFonts w:ascii="Times New Roman" w:hAnsi="Times New Roman" w:cs="Times New Roman"/>
          <w:sz w:val="28"/>
          <w:lang w:val="uk-UA"/>
        </w:rPr>
        <w:t xml:space="preserve"> </w:t>
      </w:r>
      <w:r w:rsidRPr="00FB262F">
        <w:rPr>
          <w:rFonts w:ascii="Times New Roman" w:hAnsi="Times New Roman" w:cs="Times New Roman"/>
          <w:sz w:val="28"/>
          <w:lang w:val="uk-UA"/>
        </w:rPr>
        <w:t xml:space="preserve">В. </w:t>
      </w:r>
      <w:proofErr w:type="spellStart"/>
      <w:r w:rsidR="00DE55D7">
        <w:rPr>
          <w:rFonts w:ascii="Times New Roman" w:hAnsi="Times New Roman" w:cs="Times New Roman"/>
          <w:sz w:val="28"/>
          <w:lang w:val="uk-UA"/>
        </w:rPr>
        <w:t>Агутіна</w:t>
      </w:r>
      <w:proofErr w:type="spellEnd"/>
      <w:r w:rsidR="00DE55D7">
        <w:rPr>
          <w:rFonts w:ascii="Times New Roman" w:hAnsi="Times New Roman" w:cs="Times New Roman"/>
          <w:sz w:val="28"/>
          <w:lang w:val="uk-UA"/>
        </w:rPr>
        <w:t xml:space="preserve">, В. П. </w:t>
      </w:r>
      <w:proofErr w:type="spellStart"/>
      <w:r w:rsidR="00DE55D7">
        <w:rPr>
          <w:rFonts w:ascii="Times New Roman" w:hAnsi="Times New Roman" w:cs="Times New Roman"/>
          <w:sz w:val="28"/>
          <w:lang w:val="uk-UA"/>
        </w:rPr>
        <w:t>Божьєв</w:t>
      </w:r>
      <w:proofErr w:type="spellEnd"/>
      <w:r w:rsidR="00DE55D7">
        <w:rPr>
          <w:rFonts w:ascii="Times New Roman" w:hAnsi="Times New Roman" w:cs="Times New Roman"/>
          <w:sz w:val="28"/>
          <w:lang w:val="uk-UA"/>
        </w:rPr>
        <w:t xml:space="preserve">, А. В. </w:t>
      </w:r>
      <w:proofErr w:type="spellStart"/>
      <w:r w:rsidR="00DE55D7">
        <w:rPr>
          <w:rFonts w:ascii="Times New Roman" w:hAnsi="Times New Roman" w:cs="Times New Roman"/>
          <w:sz w:val="28"/>
          <w:lang w:val="uk-UA"/>
        </w:rPr>
        <w:t>Гріненко</w:t>
      </w:r>
      <w:proofErr w:type="spellEnd"/>
      <w:r w:rsidR="00DE55D7">
        <w:rPr>
          <w:rFonts w:ascii="Times New Roman" w:hAnsi="Times New Roman" w:cs="Times New Roman"/>
          <w:sz w:val="28"/>
          <w:lang w:val="uk-UA"/>
        </w:rPr>
        <w:t xml:space="preserve">, Ю. М. Грошевий, </w:t>
      </w:r>
      <w:r w:rsidR="006B7C6D">
        <w:rPr>
          <w:rFonts w:ascii="Times New Roman" w:hAnsi="Times New Roman" w:cs="Times New Roman"/>
          <w:sz w:val="28"/>
          <w:lang w:val="uk-UA"/>
        </w:rPr>
        <w:t xml:space="preserve">                            </w:t>
      </w:r>
      <w:r w:rsidR="00DE55D7">
        <w:rPr>
          <w:rFonts w:ascii="Times New Roman" w:hAnsi="Times New Roman" w:cs="Times New Roman"/>
          <w:sz w:val="28"/>
          <w:lang w:val="uk-UA"/>
        </w:rPr>
        <w:t xml:space="preserve">В. Т. </w:t>
      </w:r>
      <w:proofErr w:type="spellStart"/>
      <w:r w:rsidR="00DE55D7">
        <w:rPr>
          <w:rFonts w:ascii="Times New Roman" w:hAnsi="Times New Roman" w:cs="Times New Roman"/>
          <w:sz w:val="28"/>
          <w:lang w:val="uk-UA"/>
        </w:rPr>
        <w:t>Маляренко</w:t>
      </w:r>
      <w:proofErr w:type="spellEnd"/>
      <w:r w:rsidR="00DE55D7">
        <w:rPr>
          <w:rFonts w:ascii="Times New Roman" w:hAnsi="Times New Roman" w:cs="Times New Roman"/>
          <w:sz w:val="28"/>
          <w:lang w:val="uk-UA"/>
        </w:rPr>
        <w:t xml:space="preserve">, О. І. Галаган, Ю. </w:t>
      </w:r>
      <w:r w:rsidRPr="00FB262F">
        <w:rPr>
          <w:rFonts w:ascii="Times New Roman" w:hAnsi="Times New Roman" w:cs="Times New Roman"/>
          <w:sz w:val="28"/>
          <w:lang w:val="uk-UA"/>
        </w:rPr>
        <w:t>М. Гроше</w:t>
      </w:r>
      <w:r w:rsidR="00DE55D7">
        <w:rPr>
          <w:rFonts w:ascii="Times New Roman" w:hAnsi="Times New Roman" w:cs="Times New Roman"/>
          <w:sz w:val="28"/>
          <w:lang w:val="uk-UA"/>
        </w:rPr>
        <w:t xml:space="preserve">вий, Д. </w:t>
      </w:r>
      <w:r w:rsidR="004C30A8">
        <w:rPr>
          <w:rFonts w:ascii="Times New Roman" w:hAnsi="Times New Roman" w:cs="Times New Roman"/>
          <w:sz w:val="28"/>
          <w:lang w:val="uk-UA"/>
        </w:rPr>
        <w:t>П. Письменний та інші</w:t>
      </w:r>
      <w:r w:rsidRPr="00FB262F">
        <w:rPr>
          <w:rFonts w:ascii="Times New Roman" w:hAnsi="Times New Roman" w:cs="Times New Roman"/>
          <w:sz w:val="28"/>
          <w:lang w:val="uk-UA"/>
        </w:rPr>
        <w:t>.</w:t>
      </w:r>
    </w:p>
    <w:p w:rsidR="00B775AA" w:rsidRDefault="00B775AA" w:rsidP="00B77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FB262F">
        <w:rPr>
          <w:rFonts w:ascii="Times New Roman" w:hAnsi="Times New Roman" w:cs="Times New Roman"/>
          <w:sz w:val="28"/>
          <w:lang w:val="uk-UA"/>
        </w:rPr>
        <w:t xml:space="preserve">В юридичній літературі вже досить давно обговорюється проблема визначення поняття принципів кримінального процесу. </w:t>
      </w:r>
      <w:r w:rsidR="001C1DB5">
        <w:rPr>
          <w:rFonts w:ascii="Times New Roman" w:hAnsi="Times New Roman" w:cs="Times New Roman"/>
          <w:sz w:val="28"/>
          <w:lang w:val="uk-UA"/>
        </w:rPr>
        <w:t>Дане питання відіграє важливу роль, оскільки, по суті, принципи являють собою положення, які визначають усю систему процесуальних форм та лад процесуальних відносин загалом.</w:t>
      </w:r>
    </w:p>
    <w:p w:rsidR="001C1DB5" w:rsidRPr="00FB262F" w:rsidRDefault="00FE7B6E" w:rsidP="00B77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розробку</w:t>
      </w:r>
      <w:r w:rsidR="001C1DB5">
        <w:rPr>
          <w:rFonts w:ascii="Times New Roman" w:hAnsi="Times New Roman" w:cs="Times New Roman"/>
          <w:sz w:val="28"/>
          <w:lang w:val="uk-UA"/>
        </w:rPr>
        <w:t xml:space="preserve"> поняття принципів кримінального судоч</w:t>
      </w:r>
      <w:r w:rsidR="00DE55D7">
        <w:rPr>
          <w:rFonts w:ascii="Times New Roman" w:hAnsi="Times New Roman" w:cs="Times New Roman"/>
          <w:sz w:val="28"/>
          <w:lang w:val="uk-UA"/>
        </w:rPr>
        <w:t>инства великий внесок зробив М.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1C1DB5">
        <w:rPr>
          <w:rFonts w:ascii="Times New Roman" w:hAnsi="Times New Roman" w:cs="Times New Roman"/>
          <w:sz w:val="28"/>
          <w:lang w:val="uk-UA"/>
        </w:rPr>
        <w:t xml:space="preserve">С. </w:t>
      </w:r>
      <w:proofErr w:type="spellStart"/>
      <w:r w:rsidR="001C1DB5">
        <w:rPr>
          <w:rFonts w:ascii="Times New Roman" w:hAnsi="Times New Roman" w:cs="Times New Roman"/>
          <w:sz w:val="28"/>
          <w:lang w:val="uk-UA"/>
        </w:rPr>
        <w:t>Строгович</w:t>
      </w:r>
      <w:proofErr w:type="spellEnd"/>
      <w:r w:rsidR="001C1DB5">
        <w:rPr>
          <w:rFonts w:ascii="Times New Roman" w:hAnsi="Times New Roman" w:cs="Times New Roman"/>
          <w:sz w:val="28"/>
          <w:lang w:val="uk-UA"/>
        </w:rPr>
        <w:t xml:space="preserve">, який зазначав, що принципами кримінального процесу слід вважати найважливіші правові положення, на яких побудований весь кримінальний процес </w:t>
      </w:r>
      <w:r w:rsidR="001C1DB5" w:rsidRPr="001C1DB5">
        <w:rPr>
          <w:rFonts w:ascii="Times New Roman" w:hAnsi="Times New Roman" w:cs="Times New Roman"/>
          <w:sz w:val="28"/>
        </w:rPr>
        <w:t>[</w:t>
      </w:r>
      <w:r w:rsidR="003F207B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1C1DB5">
        <w:rPr>
          <w:rFonts w:ascii="Times New Roman" w:hAnsi="Times New Roman" w:cs="Times New Roman"/>
          <w:sz w:val="28"/>
          <w:lang w:val="uk-UA"/>
        </w:rPr>
        <w:t>с. 124</w:t>
      </w:r>
      <w:r w:rsidR="001C1DB5" w:rsidRPr="001C1DB5">
        <w:rPr>
          <w:rFonts w:ascii="Times New Roman" w:hAnsi="Times New Roman" w:cs="Times New Roman"/>
          <w:sz w:val="28"/>
        </w:rPr>
        <w:t>]</w:t>
      </w:r>
      <w:r w:rsidR="001C1DB5">
        <w:rPr>
          <w:rFonts w:ascii="Times New Roman" w:hAnsi="Times New Roman" w:cs="Times New Roman"/>
          <w:sz w:val="28"/>
          <w:lang w:val="uk-UA"/>
        </w:rPr>
        <w:t>. Варто зазначити, що серед науковців було сформульовано досить рі</w:t>
      </w:r>
      <w:r w:rsidR="00D30F3C">
        <w:rPr>
          <w:rFonts w:ascii="Times New Roman" w:hAnsi="Times New Roman" w:cs="Times New Roman"/>
          <w:sz w:val="28"/>
          <w:lang w:val="uk-UA"/>
        </w:rPr>
        <w:t xml:space="preserve">зноманітні визначення </w:t>
      </w:r>
      <w:r w:rsidR="001C1DB5">
        <w:rPr>
          <w:rFonts w:ascii="Times New Roman" w:hAnsi="Times New Roman" w:cs="Times New Roman"/>
          <w:sz w:val="28"/>
          <w:lang w:val="uk-UA"/>
        </w:rPr>
        <w:t>принципів кримінального судочинства.</w:t>
      </w:r>
    </w:p>
    <w:p w:rsidR="00B775AA" w:rsidRPr="00FB262F" w:rsidRDefault="00B775AA" w:rsidP="00532D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FB262F">
        <w:rPr>
          <w:rFonts w:ascii="Times New Roman" w:hAnsi="Times New Roman" w:cs="Times New Roman"/>
          <w:sz w:val="28"/>
          <w:lang w:val="uk-UA"/>
        </w:rPr>
        <w:t xml:space="preserve">Одні вчені, наприклад </w:t>
      </w:r>
      <w:r w:rsidR="001C1DB5">
        <w:rPr>
          <w:rFonts w:ascii="Times New Roman" w:hAnsi="Times New Roman" w:cs="Times New Roman"/>
          <w:sz w:val="28"/>
          <w:lang w:val="uk-UA"/>
        </w:rPr>
        <w:t>В.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1C1DB5">
        <w:rPr>
          <w:rFonts w:ascii="Times New Roman" w:hAnsi="Times New Roman" w:cs="Times New Roman"/>
          <w:sz w:val="28"/>
          <w:lang w:val="uk-UA"/>
        </w:rPr>
        <w:t xml:space="preserve">В. </w:t>
      </w:r>
      <w:proofErr w:type="spellStart"/>
      <w:r w:rsidR="001C1DB5">
        <w:rPr>
          <w:rFonts w:ascii="Times New Roman" w:hAnsi="Times New Roman" w:cs="Times New Roman"/>
          <w:sz w:val="28"/>
          <w:lang w:val="uk-UA"/>
        </w:rPr>
        <w:t>Николайченко</w:t>
      </w:r>
      <w:proofErr w:type="spellEnd"/>
      <w:r w:rsidR="00DE55D7">
        <w:rPr>
          <w:rFonts w:ascii="Times New Roman" w:hAnsi="Times New Roman" w:cs="Times New Roman"/>
          <w:sz w:val="28"/>
          <w:lang w:val="uk-UA"/>
        </w:rPr>
        <w:t>, О.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Pr="00FB262F">
        <w:rPr>
          <w:rFonts w:ascii="Times New Roman" w:hAnsi="Times New Roman" w:cs="Times New Roman"/>
          <w:sz w:val="28"/>
          <w:lang w:val="uk-UA"/>
        </w:rPr>
        <w:t xml:space="preserve">П. </w:t>
      </w:r>
      <w:proofErr w:type="spellStart"/>
      <w:r w:rsidRPr="00FB262F">
        <w:rPr>
          <w:rFonts w:ascii="Times New Roman" w:hAnsi="Times New Roman" w:cs="Times New Roman"/>
          <w:sz w:val="28"/>
          <w:lang w:val="uk-UA"/>
        </w:rPr>
        <w:t>Рижаков</w:t>
      </w:r>
      <w:proofErr w:type="spellEnd"/>
      <w:r w:rsidRPr="00FB262F">
        <w:rPr>
          <w:rFonts w:ascii="Times New Roman" w:hAnsi="Times New Roman" w:cs="Times New Roman"/>
          <w:sz w:val="28"/>
          <w:lang w:val="uk-UA"/>
        </w:rPr>
        <w:t xml:space="preserve">, </w:t>
      </w:r>
      <w:r w:rsidR="00946ABA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="00CD2E24" w:rsidRPr="00FB262F">
        <w:rPr>
          <w:rFonts w:ascii="Times New Roman" w:hAnsi="Times New Roman" w:cs="Times New Roman"/>
          <w:sz w:val="28"/>
          <w:lang w:val="uk-UA"/>
        </w:rPr>
        <w:t>М.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CD2E24" w:rsidRPr="00FB262F">
        <w:rPr>
          <w:rFonts w:ascii="Times New Roman" w:hAnsi="Times New Roman" w:cs="Times New Roman"/>
          <w:sz w:val="28"/>
          <w:lang w:val="uk-UA"/>
        </w:rPr>
        <w:t xml:space="preserve">О. Громов, визначають принципи кримінального процесу як юридично оформлені керівні положення, що закріплюють найбільш загальні й істотні </w:t>
      </w:r>
      <w:r w:rsidR="00CD2E24" w:rsidRPr="00FB262F">
        <w:rPr>
          <w:rFonts w:ascii="Times New Roman" w:hAnsi="Times New Roman" w:cs="Times New Roman"/>
          <w:sz w:val="28"/>
          <w:lang w:val="uk-UA"/>
        </w:rPr>
        <w:lastRenderedPageBreak/>
        <w:t>властивості кримінального процесу, які виражають його природу і сутність</w:t>
      </w:r>
      <w:r w:rsidR="003F207B">
        <w:rPr>
          <w:rFonts w:ascii="Times New Roman" w:hAnsi="Times New Roman" w:cs="Times New Roman"/>
          <w:sz w:val="28"/>
          <w:lang w:val="uk-UA"/>
        </w:rPr>
        <w:t xml:space="preserve"> [2</w:t>
      </w:r>
      <w:r w:rsidR="00491BDC" w:rsidRPr="004C30A8">
        <w:rPr>
          <w:rFonts w:ascii="Times New Roman" w:hAnsi="Times New Roman" w:cs="Times New Roman"/>
          <w:sz w:val="28"/>
          <w:lang w:val="uk-UA"/>
        </w:rPr>
        <w:t xml:space="preserve">, </w:t>
      </w:r>
      <w:r w:rsidR="001C1DB5">
        <w:rPr>
          <w:rFonts w:ascii="Times New Roman" w:hAnsi="Times New Roman" w:cs="Times New Roman"/>
          <w:sz w:val="28"/>
          <w:lang w:val="uk-UA"/>
        </w:rPr>
        <w:t xml:space="preserve">с. </w:t>
      </w:r>
      <w:r w:rsidR="00491BDC" w:rsidRPr="004C30A8">
        <w:rPr>
          <w:rFonts w:ascii="Times New Roman" w:hAnsi="Times New Roman" w:cs="Times New Roman"/>
          <w:sz w:val="28"/>
          <w:lang w:val="uk-UA"/>
        </w:rPr>
        <w:t>79]</w:t>
      </w:r>
      <w:r w:rsidR="00CD2E24" w:rsidRPr="00FB262F">
        <w:rPr>
          <w:rFonts w:ascii="Times New Roman" w:hAnsi="Times New Roman" w:cs="Times New Roman"/>
          <w:sz w:val="28"/>
          <w:lang w:val="uk-UA"/>
        </w:rPr>
        <w:t>.</w:t>
      </w:r>
    </w:p>
    <w:p w:rsidR="00CD2E24" w:rsidRPr="00FB262F" w:rsidRDefault="004C30A8" w:rsidP="00532D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Інші вчені</w:t>
      </w:r>
      <w:r w:rsidR="00DE55D7">
        <w:rPr>
          <w:rFonts w:ascii="Times New Roman" w:hAnsi="Times New Roman" w:cs="Times New Roman"/>
          <w:sz w:val="28"/>
          <w:lang w:val="uk-UA"/>
        </w:rPr>
        <w:t>, зокрема, Ю.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DE55D7">
        <w:rPr>
          <w:rFonts w:ascii="Times New Roman" w:hAnsi="Times New Roman" w:cs="Times New Roman"/>
          <w:sz w:val="28"/>
          <w:lang w:val="uk-UA"/>
        </w:rPr>
        <w:t>М. Грошевий, Л.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DE55D7">
        <w:rPr>
          <w:rFonts w:ascii="Times New Roman" w:hAnsi="Times New Roman" w:cs="Times New Roman"/>
          <w:sz w:val="28"/>
          <w:lang w:val="uk-UA"/>
        </w:rPr>
        <w:t xml:space="preserve">М. </w:t>
      </w:r>
      <w:proofErr w:type="spellStart"/>
      <w:r w:rsidR="00DE55D7">
        <w:rPr>
          <w:rFonts w:ascii="Times New Roman" w:hAnsi="Times New Roman" w:cs="Times New Roman"/>
          <w:sz w:val="28"/>
          <w:lang w:val="uk-UA"/>
        </w:rPr>
        <w:t>Лобойко</w:t>
      </w:r>
      <w:proofErr w:type="spellEnd"/>
      <w:r w:rsidR="00DE55D7">
        <w:rPr>
          <w:rFonts w:ascii="Times New Roman" w:hAnsi="Times New Roman" w:cs="Times New Roman"/>
          <w:sz w:val="28"/>
          <w:lang w:val="uk-UA"/>
        </w:rPr>
        <w:t>, В.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CD2E24" w:rsidRPr="00FB262F">
        <w:rPr>
          <w:rFonts w:ascii="Times New Roman" w:hAnsi="Times New Roman" w:cs="Times New Roman"/>
          <w:sz w:val="28"/>
          <w:lang w:val="uk-UA"/>
        </w:rPr>
        <w:t>В. Назаров та інші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CD2E24" w:rsidRPr="00FB262F">
        <w:rPr>
          <w:rFonts w:ascii="Times New Roman" w:hAnsi="Times New Roman" w:cs="Times New Roman"/>
          <w:sz w:val="28"/>
          <w:lang w:val="uk-UA"/>
        </w:rPr>
        <w:t>вважають, що принципи кримінального процесу – це закріплені у правових нормах положення, що визначають найбільш важливі сторони і напрями діяльності органів досудового розслідування, прокуратури та суду, а також зміст усіх інших норм кримінального процесуального права.</w:t>
      </w:r>
    </w:p>
    <w:p w:rsidR="00CD2E24" w:rsidRDefault="00946ABA" w:rsidP="00532D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Ще одна</w:t>
      </w:r>
      <w:r w:rsidR="004C30A8">
        <w:rPr>
          <w:rFonts w:ascii="Times New Roman" w:hAnsi="Times New Roman" w:cs="Times New Roman"/>
          <w:sz w:val="28"/>
          <w:lang w:val="uk-UA"/>
        </w:rPr>
        <w:t xml:space="preserve"> група вчених, </w:t>
      </w:r>
      <w:r w:rsidR="00FB378F">
        <w:rPr>
          <w:rFonts w:ascii="Times New Roman" w:hAnsi="Times New Roman" w:cs="Times New Roman"/>
          <w:sz w:val="28"/>
          <w:lang w:val="uk-UA"/>
        </w:rPr>
        <w:t xml:space="preserve">серед яких </w:t>
      </w:r>
      <w:r w:rsidR="00CD2E24" w:rsidRPr="00FB262F">
        <w:rPr>
          <w:rFonts w:ascii="Times New Roman" w:hAnsi="Times New Roman" w:cs="Times New Roman"/>
          <w:sz w:val="28"/>
          <w:lang w:val="uk-UA"/>
        </w:rPr>
        <w:t xml:space="preserve">В. М. </w:t>
      </w:r>
      <w:proofErr w:type="spellStart"/>
      <w:r w:rsidR="00CD2E24" w:rsidRPr="00FB262F">
        <w:rPr>
          <w:rFonts w:ascii="Times New Roman" w:hAnsi="Times New Roman" w:cs="Times New Roman"/>
          <w:sz w:val="28"/>
          <w:lang w:val="uk-UA"/>
        </w:rPr>
        <w:t>Тертишник</w:t>
      </w:r>
      <w:proofErr w:type="spellEnd"/>
      <w:r w:rsidR="00CD2E24" w:rsidRPr="00FB262F">
        <w:rPr>
          <w:rFonts w:ascii="Times New Roman" w:hAnsi="Times New Roman" w:cs="Times New Roman"/>
          <w:sz w:val="28"/>
          <w:lang w:val="uk-UA"/>
        </w:rPr>
        <w:t>, Г. В. Кудря</w:t>
      </w:r>
      <w:r w:rsidR="004C30A8">
        <w:rPr>
          <w:rFonts w:ascii="Times New Roman" w:hAnsi="Times New Roman" w:cs="Times New Roman"/>
          <w:sz w:val="28"/>
          <w:lang w:val="uk-UA"/>
        </w:rPr>
        <w:t xml:space="preserve">вцева, В. В. </w:t>
      </w:r>
      <w:proofErr w:type="spellStart"/>
      <w:r w:rsidR="004C30A8">
        <w:rPr>
          <w:rFonts w:ascii="Times New Roman" w:hAnsi="Times New Roman" w:cs="Times New Roman"/>
          <w:sz w:val="28"/>
          <w:lang w:val="uk-UA"/>
        </w:rPr>
        <w:t>Навроцька</w:t>
      </w:r>
      <w:proofErr w:type="spellEnd"/>
      <w:r w:rsidR="004C30A8">
        <w:rPr>
          <w:rFonts w:ascii="Times New Roman" w:hAnsi="Times New Roman" w:cs="Times New Roman"/>
          <w:sz w:val="28"/>
          <w:lang w:val="uk-UA"/>
        </w:rPr>
        <w:t xml:space="preserve"> та інші, </w:t>
      </w:r>
      <w:r w:rsidR="00CD2E24" w:rsidRPr="00FB262F">
        <w:rPr>
          <w:rFonts w:ascii="Times New Roman" w:hAnsi="Times New Roman" w:cs="Times New Roman"/>
          <w:sz w:val="28"/>
          <w:lang w:val="uk-UA"/>
        </w:rPr>
        <w:t xml:space="preserve">трактують </w:t>
      </w:r>
      <w:r>
        <w:rPr>
          <w:rFonts w:ascii="Times New Roman" w:hAnsi="Times New Roman" w:cs="Times New Roman"/>
          <w:sz w:val="28"/>
          <w:lang w:val="uk-UA"/>
        </w:rPr>
        <w:t xml:space="preserve">поняття </w:t>
      </w:r>
      <w:r w:rsidR="00CD2E24" w:rsidRPr="00FB262F">
        <w:rPr>
          <w:rFonts w:ascii="Times New Roman" w:hAnsi="Times New Roman" w:cs="Times New Roman"/>
          <w:sz w:val="28"/>
          <w:lang w:val="uk-UA"/>
        </w:rPr>
        <w:t>принц</w:t>
      </w:r>
      <w:r>
        <w:rPr>
          <w:rFonts w:ascii="Times New Roman" w:hAnsi="Times New Roman" w:cs="Times New Roman"/>
          <w:sz w:val="28"/>
          <w:lang w:val="uk-UA"/>
        </w:rPr>
        <w:t>ипів</w:t>
      </w:r>
      <w:r w:rsidR="00CD2E24" w:rsidRPr="00FB262F">
        <w:rPr>
          <w:rFonts w:ascii="Times New Roman" w:hAnsi="Times New Roman" w:cs="Times New Roman"/>
          <w:sz w:val="28"/>
          <w:lang w:val="uk-UA"/>
        </w:rPr>
        <w:t xml:space="preserve"> кримінального процесу як закріплені в конституційному та процесуальному законодавстві основні ідеї, які визначають побудову кримінального процесу, його сутність і демократизм</w:t>
      </w:r>
      <w:r w:rsidR="00491BDC" w:rsidRPr="004C30A8">
        <w:rPr>
          <w:rFonts w:ascii="Times New Roman" w:hAnsi="Times New Roman" w:cs="Times New Roman"/>
          <w:sz w:val="28"/>
        </w:rPr>
        <w:t xml:space="preserve"> [</w:t>
      </w:r>
      <w:r w:rsidR="003F207B">
        <w:rPr>
          <w:rFonts w:ascii="Times New Roman" w:hAnsi="Times New Roman" w:cs="Times New Roman"/>
          <w:sz w:val="28"/>
          <w:lang w:val="uk-UA"/>
        </w:rPr>
        <w:t>2</w:t>
      </w:r>
      <w:r w:rsidR="00491BDC" w:rsidRPr="004C30A8">
        <w:rPr>
          <w:rFonts w:ascii="Times New Roman" w:hAnsi="Times New Roman" w:cs="Times New Roman"/>
          <w:sz w:val="28"/>
        </w:rPr>
        <w:t xml:space="preserve">, </w:t>
      </w:r>
      <w:r w:rsidR="00AD38D5">
        <w:rPr>
          <w:rFonts w:ascii="Times New Roman" w:hAnsi="Times New Roman" w:cs="Times New Roman"/>
          <w:sz w:val="28"/>
          <w:lang w:val="uk-UA"/>
        </w:rPr>
        <w:t xml:space="preserve">с. </w:t>
      </w:r>
      <w:proofErr w:type="gramStart"/>
      <w:r w:rsidR="00491BDC" w:rsidRPr="004C30A8">
        <w:rPr>
          <w:rFonts w:ascii="Times New Roman" w:hAnsi="Times New Roman" w:cs="Times New Roman"/>
          <w:sz w:val="28"/>
        </w:rPr>
        <w:t>80]</w:t>
      </w:r>
      <w:r w:rsidR="00CD2E24" w:rsidRPr="00FB262F">
        <w:rPr>
          <w:rFonts w:ascii="Times New Roman" w:hAnsi="Times New Roman" w:cs="Times New Roman"/>
          <w:sz w:val="28"/>
          <w:lang w:val="uk-UA"/>
        </w:rPr>
        <w:t>.</w:t>
      </w:r>
      <w:proofErr w:type="gramEnd"/>
    </w:p>
    <w:p w:rsidR="006C5258" w:rsidRDefault="006C5258" w:rsidP="00AD3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Загальновизнаним фактом є те, що для того, щоб певне окреме положення могло вважатися принципом кримінального процесу, воно має відповідати </w:t>
      </w:r>
      <w:r w:rsidR="00AD38D5">
        <w:rPr>
          <w:rFonts w:ascii="Times New Roman" w:hAnsi="Times New Roman" w:cs="Times New Roman"/>
          <w:sz w:val="28"/>
          <w:lang w:val="uk-UA"/>
        </w:rPr>
        <w:t xml:space="preserve">низці певних вимог </w:t>
      </w:r>
      <w:r w:rsidR="00AD38D5" w:rsidRPr="004C30A8">
        <w:rPr>
          <w:rFonts w:ascii="Times New Roman" w:hAnsi="Times New Roman" w:cs="Times New Roman"/>
          <w:sz w:val="28"/>
        </w:rPr>
        <w:t>[</w:t>
      </w:r>
      <w:r w:rsidR="00AD38D5">
        <w:rPr>
          <w:rFonts w:ascii="Times New Roman" w:hAnsi="Times New Roman" w:cs="Times New Roman"/>
          <w:sz w:val="28"/>
          <w:lang w:val="uk-UA"/>
        </w:rPr>
        <w:t>2</w:t>
      </w:r>
      <w:r w:rsidR="00AD38D5" w:rsidRPr="004C30A8">
        <w:rPr>
          <w:rFonts w:ascii="Times New Roman" w:hAnsi="Times New Roman" w:cs="Times New Roman"/>
          <w:sz w:val="28"/>
        </w:rPr>
        <w:t xml:space="preserve">, </w:t>
      </w:r>
      <w:r w:rsidR="00AD38D5">
        <w:rPr>
          <w:rFonts w:ascii="Times New Roman" w:hAnsi="Times New Roman" w:cs="Times New Roman"/>
          <w:sz w:val="28"/>
          <w:lang w:val="uk-UA"/>
        </w:rPr>
        <w:t xml:space="preserve">с. </w:t>
      </w:r>
      <w:proofErr w:type="gramStart"/>
      <w:r w:rsidR="00AD38D5" w:rsidRPr="004C30A8">
        <w:rPr>
          <w:rFonts w:ascii="Times New Roman" w:hAnsi="Times New Roman" w:cs="Times New Roman"/>
          <w:sz w:val="28"/>
        </w:rPr>
        <w:t>80]</w:t>
      </w:r>
      <w:r w:rsidR="00AD38D5">
        <w:rPr>
          <w:rFonts w:ascii="Times New Roman" w:hAnsi="Times New Roman" w:cs="Times New Roman"/>
          <w:sz w:val="28"/>
          <w:lang w:val="uk-UA"/>
        </w:rPr>
        <w:t>.</w:t>
      </w:r>
      <w:proofErr w:type="gramEnd"/>
    </w:p>
    <w:p w:rsidR="00FE7B6E" w:rsidRDefault="00FE7B6E" w:rsidP="00532D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М. 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Михеєнко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В. Т.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В. П.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Шибіко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вважають, що хоча й в юридичній науці нема одностайного, загальноприйнятого визначення поняття принципу кримінального процесу, в основних позиціях процесуалісти збігаються. До цих основних позицій вони відносять такі якості принципів кримінального судочинства, як:</w:t>
      </w:r>
    </w:p>
    <w:p w:rsidR="00FE7B6E" w:rsidRDefault="00FE7B6E" w:rsidP="00946ABA">
      <w:pPr>
        <w:pStyle w:val="a4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 найбільш загальні, основні положення, ідеї, які визначають спрямованість кримінального процесу, його побудову в цілому, зміст і форму стадій та інститутів;</w:t>
      </w:r>
    </w:p>
    <w:p w:rsidR="00FE7B6E" w:rsidRDefault="00FE7B6E" w:rsidP="00FE7B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ці принципи відображають пануючі в державі правові ідеї;</w:t>
      </w:r>
    </w:p>
    <w:p w:rsidR="003F207B" w:rsidRDefault="00FE7B6E" w:rsidP="003F207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вони обов’язково мають бути закріплені в нормах права;</w:t>
      </w:r>
    </w:p>
    <w:p w:rsidR="00946ABA" w:rsidRDefault="00FE7B6E" w:rsidP="003F207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F207B">
        <w:rPr>
          <w:rFonts w:ascii="Times New Roman" w:hAnsi="Times New Roman" w:cs="Times New Roman"/>
          <w:sz w:val="28"/>
          <w:lang w:val="uk-UA"/>
        </w:rPr>
        <w:t>порушення навіть одного з принципів</w:t>
      </w:r>
      <w:r w:rsidR="00946ABA">
        <w:rPr>
          <w:rFonts w:ascii="Times New Roman" w:hAnsi="Times New Roman" w:cs="Times New Roman"/>
          <w:sz w:val="28"/>
          <w:lang w:val="uk-UA"/>
        </w:rPr>
        <w:t xml:space="preserve"> означає незаконність рішення у</w:t>
      </w:r>
    </w:p>
    <w:p w:rsidR="003F207B" w:rsidRPr="00946ABA" w:rsidRDefault="00946ABA" w:rsidP="00946AB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FE7B6E" w:rsidRPr="00946ABA">
        <w:rPr>
          <w:rFonts w:ascii="Times New Roman" w:hAnsi="Times New Roman" w:cs="Times New Roman"/>
          <w:sz w:val="28"/>
          <w:lang w:val="uk-UA"/>
        </w:rPr>
        <w:t xml:space="preserve">справі та тягне за собою обов’язкове його скасування </w:t>
      </w:r>
      <w:r w:rsidR="00FE7B6E" w:rsidRPr="00946ABA">
        <w:rPr>
          <w:rFonts w:ascii="Times New Roman" w:hAnsi="Times New Roman" w:cs="Times New Roman"/>
          <w:sz w:val="28"/>
        </w:rPr>
        <w:t>[</w:t>
      </w:r>
      <w:r w:rsidR="003F207B" w:rsidRPr="00946ABA">
        <w:rPr>
          <w:rFonts w:ascii="Times New Roman" w:hAnsi="Times New Roman" w:cs="Times New Roman"/>
          <w:sz w:val="28"/>
          <w:lang w:val="uk-UA"/>
        </w:rPr>
        <w:t>3</w:t>
      </w:r>
      <w:r w:rsidR="00FE7B6E" w:rsidRPr="00946ABA">
        <w:rPr>
          <w:rFonts w:ascii="Times New Roman" w:hAnsi="Times New Roman" w:cs="Times New Roman"/>
          <w:sz w:val="28"/>
          <w:lang w:val="uk-UA"/>
        </w:rPr>
        <w:t>, с. 29</w:t>
      </w:r>
      <w:r w:rsidR="00FE7B6E" w:rsidRPr="00946ABA">
        <w:rPr>
          <w:rFonts w:ascii="Times New Roman" w:hAnsi="Times New Roman" w:cs="Times New Roman"/>
          <w:sz w:val="28"/>
        </w:rPr>
        <w:t>]</w:t>
      </w:r>
      <w:r w:rsidR="00FE7B6E" w:rsidRPr="00946ABA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CD2E24" w:rsidRPr="003F207B" w:rsidRDefault="00CD2E24" w:rsidP="007B0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3F207B">
        <w:rPr>
          <w:rFonts w:ascii="Times New Roman" w:hAnsi="Times New Roman" w:cs="Times New Roman"/>
          <w:sz w:val="28"/>
          <w:lang w:val="uk-UA"/>
        </w:rPr>
        <w:t>На нашу думку, було б доцільно об’єднати всі ці визначення між собою і, таким чином, створити нову дефініцію принципів кримінального процесуального права, яка б задовольнила всіх.</w:t>
      </w:r>
      <w:r w:rsidR="0063496C">
        <w:rPr>
          <w:rFonts w:ascii="Times New Roman" w:hAnsi="Times New Roman" w:cs="Times New Roman"/>
          <w:sz w:val="28"/>
          <w:lang w:val="uk-UA"/>
        </w:rPr>
        <w:t xml:space="preserve"> Так, принципи </w:t>
      </w:r>
      <w:r w:rsidR="00AD38D5">
        <w:rPr>
          <w:rFonts w:ascii="Times New Roman" w:hAnsi="Times New Roman" w:cs="Times New Roman"/>
          <w:sz w:val="28"/>
          <w:lang w:val="uk-UA"/>
        </w:rPr>
        <w:lastRenderedPageBreak/>
        <w:t>кримінального судочинства можн</w:t>
      </w:r>
      <w:r w:rsidR="0063496C">
        <w:rPr>
          <w:rFonts w:ascii="Times New Roman" w:hAnsi="Times New Roman" w:cs="Times New Roman"/>
          <w:sz w:val="28"/>
          <w:lang w:val="uk-UA"/>
        </w:rPr>
        <w:t>а визначити як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7B04EF" w:rsidRPr="007B04EF">
        <w:rPr>
          <w:rFonts w:ascii="Times New Roman" w:hAnsi="Times New Roman" w:cs="Times New Roman"/>
          <w:sz w:val="28"/>
          <w:lang w:val="uk-UA"/>
        </w:rPr>
        <w:t>закріплені в законі політичні та правові ідеї, що визначають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7B04EF" w:rsidRPr="007B04EF">
        <w:rPr>
          <w:rFonts w:ascii="Times New Roman" w:hAnsi="Times New Roman" w:cs="Times New Roman"/>
          <w:sz w:val="28"/>
          <w:lang w:val="uk-UA"/>
        </w:rPr>
        <w:t>завдання і способи здійснення кримінального судочинства, спрямованість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7B04EF" w:rsidRPr="007B04EF">
        <w:rPr>
          <w:rFonts w:ascii="Times New Roman" w:hAnsi="Times New Roman" w:cs="Times New Roman"/>
          <w:sz w:val="28"/>
          <w:lang w:val="uk-UA"/>
        </w:rPr>
        <w:t>та побудову як кримінального проце</w:t>
      </w:r>
      <w:r w:rsidR="007B04EF">
        <w:rPr>
          <w:rFonts w:ascii="Times New Roman" w:hAnsi="Times New Roman" w:cs="Times New Roman"/>
          <w:sz w:val="28"/>
          <w:lang w:val="uk-UA"/>
        </w:rPr>
        <w:t xml:space="preserve">су загалом, так і форму й зміст </w:t>
      </w:r>
      <w:r w:rsidR="007B04EF" w:rsidRPr="007B04EF">
        <w:rPr>
          <w:rFonts w:ascii="Times New Roman" w:hAnsi="Times New Roman" w:cs="Times New Roman"/>
          <w:sz w:val="28"/>
          <w:lang w:val="uk-UA"/>
        </w:rPr>
        <w:t>окремих його стадій та інститутів, що забезпечують охорону прав, свобод</w:t>
      </w:r>
      <w:r w:rsidR="00946ABA">
        <w:rPr>
          <w:rFonts w:ascii="Times New Roman" w:hAnsi="Times New Roman" w:cs="Times New Roman"/>
          <w:sz w:val="28"/>
          <w:lang w:val="uk-UA"/>
        </w:rPr>
        <w:t xml:space="preserve"> </w:t>
      </w:r>
      <w:r w:rsidR="007B04EF" w:rsidRPr="007B04EF">
        <w:rPr>
          <w:rFonts w:ascii="Times New Roman" w:hAnsi="Times New Roman" w:cs="Times New Roman"/>
          <w:sz w:val="28"/>
          <w:lang w:val="uk-UA"/>
        </w:rPr>
        <w:t xml:space="preserve">та законних інтересів особи, порушення </w:t>
      </w:r>
      <w:r w:rsidR="007B04EF">
        <w:rPr>
          <w:rFonts w:ascii="Times New Roman" w:hAnsi="Times New Roman" w:cs="Times New Roman"/>
          <w:sz w:val="28"/>
          <w:lang w:val="uk-UA"/>
        </w:rPr>
        <w:t xml:space="preserve">яких обов’язково тягне за собою </w:t>
      </w:r>
      <w:r w:rsidR="007B04EF" w:rsidRPr="007B04EF">
        <w:rPr>
          <w:rFonts w:ascii="Times New Roman" w:hAnsi="Times New Roman" w:cs="Times New Roman"/>
          <w:sz w:val="28"/>
          <w:lang w:val="uk-UA"/>
        </w:rPr>
        <w:t xml:space="preserve">скасування вироку та інших </w:t>
      </w:r>
      <w:r w:rsidR="00E869EC">
        <w:rPr>
          <w:rFonts w:ascii="Times New Roman" w:hAnsi="Times New Roman" w:cs="Times New Roman"/>
          <w:sz w:val="28"/>
          <w:lang w:val="uk-UA"/>
        </w:rPr>
        <w:t>процесуальних</w:t>
      </w:r>
      <w:r w:rsidR="007B04EF" w:rsidRPr="007B04EF">
        <w:rPr>
          <w:rFonts w:ascii="Times New Roman" w:hAnsi="Times New Roman" w:cs="Times New Roman"/>
          <w:sz w:val="28"/>
          <w:lang w:val="uk-UA"/>
        </w:rPr>
        <w:t xml:space="preserve"> рішень у справі</w:t>
      </w:r>
      <w:r w:rsidR="00AE507A">
        <w:rPr>
          <w:rFonts w:ascii="Times New Roman" w:hAnsi="Times New Roman" w:cs="Times New Roman"/>
          <w:sz w:val="28"/>
          <w:lang w:val="uk-UA"/>
        </w:rPr>
        <w:t xml:space="preserve"> </w:t>
      </w:r>
      <w:r w:rsidR="00AE507A" w:rsidRPr="00AE507A">
        <w:rPr>
          <w:rFonts w:ascii="Times New Roman" w:hAnsi="Times New Roman" w:cs="Times New Roman"/>
          <w:sz w:val="28"/>
          <w:lang w:val="uk-UA"/>
        </w:rPr>
        <w:t>[</w:t>
      </w:r>
      <w:r w:rsidR="00AE507A">
        <w:rPr>
          <w:rFonts w:ascii="Times New Roman" w:hAnsi="Times New Roman" w:cs="Times New Roman"/>
          <w:sz w:val="28"/>
          <w:lang w:val="uk-UA"/>
        </w:rPr>
        <w:t>4, с. 171</w:t>
      </w:r>
      <w:r w:rsidR="00AE507A" w:rsidRPr="00AE507A">
        <w:rPr>
          <w:rFonts w:ascii="Times New Roman" w:hAnsi="Times New Roman" w:cs="Times New Roman"/>
          <w:sz w:val="28"/>
          <w:lang w:val="uk-UA"/>
        </w:rPr>
        <w:t>]</w:t>
      </w:r>
      <w:r w:rsidR="007B04EF" w:rsidRPr="007B04EF">
        <w:rPr>
          <w:rFonts w:ascii="Times New Roman" w:hAnsi="Times New Roman" w:cs="Times New Roman"/>
          <w:sz w:val="28"/>
          <w:lang w:val="uk-UA"/>
        </w:rPr>
        <w:t>.</w:t>
      </w:r>
    </w:p>
    <w:p w:rsidR="00491BDC" w:rsidRPr="00946ABA" w:rsidRDefault="00491BDC" w:rsidP="0088213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946ABA">
        <w:rPr>
          <w:rFonts w:ascii="Times New Roman" w:hAnsi="Times New Roman" w:cs="Times New Roman"/>
          <w:sz w:val="28"/>
        </w:rPr>
        <w:t>Літерат</w:t>
      </w:r>
      <w:r w:rsidR="00946ABA">
        <w:rPr>
          <w:rFonts w:ascii="Times New Roman" w:hAnsi="Times New Roman" w:cs="Times New Roman"/>
          <w:sz w:val="28"/>
        </w:rPr>
        <w:t>ура</w:t>
      </w:r>
      <w:proofErr w:type="spellEnd"/>
    </w:p>
    <w:p w:rsidR="003F207B" w:rsidRPr="00946ABA" w:rsidRDefault="003F207B" w:rsidP="00946A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46ABA">
        <w:rPr>
          <w:rFonts w:ascii="Times New Roman" w:hAnsi="Times New Roman" w:cs="Times New Roman"/>
          <w:sz w:val="28"/>
          <w:lang w:val="uk-UA"/>
        </w:rPr>
        <w:t>Строгович</w:t>
      </w:r>
      <w:proofErr w:type="spellEnd"/>
      <w:r w:rsidRPr="00946ABA">
        <w:rPr>
          <w:rFonts w:ascii="Times New Roman" w:hAnsi="Times New Roman" w:cs="Times New Roman"/>
          <w:sz w:val="28"/>
          <w:lang w:val="uk-UA"/>
        </w:rPr>
        <w:t xml:space="preserve"> М. С. Курс </w:t>
      </w:r>
      <w:proofErr w:type="spellStart"/>
      <w:r w:rsidRPr="00946ABA">
        <w:rPr>
          <w:rFonts w:ascii="Times New Roman" w:hAnsi="Times New Roman" w:cs="Times New Roman"/>
          <w:sz w:val="28"/>
          <w:lang w:val="uk-UA"/>
        </w:rPr>
        <w:t>советского</w:t>
      </w:r>
      <w:proofErr w:type="spellEnd"/>
      <w:r w:rsidRPr="00946AB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46ABA">
        <w:rPr>
          <w:rFonts w:ascii="Times New Roman" w:hAnsi="Times New Roman" w:cs="Times New Roman"/>
          <w:sz w:val="28"/>
          <w:lang w:val="uk-UA"/>
        </w:rPr>
        <w:t>уголовного</w:t>
      </w:r>
      <w:proofErr w:type="spellEnd"/>
      <w:r w:rsidRPr="00946AB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46ABA">
        <w:rPr>
          <w:rFonts w:ascii="Times New Roman" w:hAnsi="Times New Roman" w:cs="Times New Roman"/>
          <w:sz w:val="28"/>
          <w:lang w:val="uk-UA"/>
        </w:rPr>
        <w:t>процесса</w:t>
      </w:r>
      <w:proofErr w:type="spellEnd"/>
      <w:r w:rsidRPr="00946ABA">
        <w:rPr>
          <w:rFonts w:ascii="Times New Roman" w:hAnsi="Times New Roman" w:cs="Times New Roman"/>
          <w:sz w:val="28"/>
          <w:lang w:val="uk-UA"/>
        </w:rPr>
        <w:t xml:space="preserve"> : в 3 т. / </w:t>
      </w:r>
      <w:r w:rsidR="00946ABA" w:rsidRPr="00946ABA"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946ABA">
        <w:rPr>
          <w:rFonts w:ascii="Times New Roman" w:hAnsi="Times New Roman" w:cs="Times New Roman"/>
          <w:sz w:val="28"/>
          <w:lang w:val="uk-UA"/>
        </w:rPr>
        <w:t xml:space="preserve">М. С. </w:t>
      </w:r>
      <w:proofErr w:type="spellStart"/>
      <w:r w:rsidRPr="00946ABA">
        <w:rPr>
          <w:rFonts w:ascii="Times New Roman" w:hAnsi="Times New Roman" w:cs="Times New Roman"/>
          <w:sz w:val="28"/>
          <w:lang w:val="uk-UA"/>
        </w:rPr>
        <w:t>Строгович</w:t>
      </w:r>
      <w:proofErr w:type="spellEnd"/>
      <w:r w:rsidRPr="00946ABA">
        <w:rPr>
          <w:rFonts w:ascii="Times New Roman" w:hAnsi="Times New Roman" w:cs="Times New Roman"/>
          <w:sz w:val="28"/>
          <w:lang w:val="uk-UA"/>
        </w:rPr>
        <w:t>. – М.: Наука, 1968. – Т. 1. – 470 с.</w:t>
      </w:r>
    </w:p>
    <w:p w:rsidR="00491BDC" w:rsidRDefault="00491BDC" w:rsidP="00946A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91BDC">
        <w:rPr>
          <w:rFonts w:ascii="Times New Roman" w:hAnsi="Times New Roman" w:cs="Times New Roman"/>
          <w:sz w:val="28"/>
          <w:lang w:val="uk-UA"/>
        </w:rPr>
        <w:t>Аленін</w:t>
      </w:r>
      <w:proofErr w:type="spellEnd"/>
      <w:r w:rsidRPr="00491BDC">
        <w:rPr>
          <w:rFonts w:ascii="Times New Roman" w:hAnsi="Times New Roman" w:cs="Times New Roman"/>
          <w:sz w:val="28"/>
          <w:lang w:val="uk-UA"/>
        </w:rPr>
        <w:t xml:space="preserve"> Ю. П. Поняття та система принципів кримінального провадження / Ю. П. </w:t>
      </w:r>
      <w:proofErr w:type="spellStart"/>
      <w:r w:rsidRPr="00491BDC">
        <w:rPr>
          <w:rFonts w:ascii="Times New Roman" w:hAnsi="Times New Roman" w:cs="Times New Roman"/>
          <w:sz w:val="28"/>
          <w:lang w:val="uk-UA"/>
        </w:rPr>
        <w:t>Аленін</w:t>
      </w:r>
      <w:proofErr w:type="spellEnd"/>
      <w:r w:rsidRPr="00491BDC">
        <w:rPr>
          <w:rFonts w:ascii="Times New Roman" w:hAnsi="Times New Roman" w:cs="Times New Roman"/>
          <w:sz w:val="28"/>
          <w:lang w:val="uk-UA"/>
        </w:rPr>
        <w:t xml:space="preserve">, В. К. Волошина // Наукові праці Національного університету "Одеська юридична академія" : зб. наук. праць. </w:t>
      </w:r>
      <w:r w:rsidR="00946ABA">
        <w:rPr>
          <w:rFonts w:ascii="Times New Roman" w:hAnsi="Times New Roman" w:cs="Times New Roman"/>
          <w:sz w:val="28"/>
          <w:lang w:val="uk-UA"/>
        </w:rPr>
        <w:t>–</w:t>
      </w:r>
      <w:r w:rsidRPr="00491BDC">
        <w:rPr>
          <w:rFonts w:ascii="Times New Roman" w:hAnsi="Times New Roman" w:cs="Times New Roman"/>
          <w:sz w:val="28"/>
          <w:lang w:val="uk-UA"/>
        </w:rPr>
        <w:t xml:space="preserve"> Одеса : </w:t>
      </w:r>
      <w:proofErr w:type="spellStart"/>
      <w:r w:rsidRPr="00491BDC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491BDC">
        <w:rPr>
          <w:rFonts w:ascii="Times New Roman" w:hAnsi="Times New Roman" w:cs="Times New Roman"/>
          <w:sz w:val="28"/>
          <w:lang w:val="uk-UA"/>
        </w:rPr>
        <w:t xml:space="preserve">. л-ра, 2014. </w:t>
      </w:r>
      <w:r w:rsidR="00946ABA">
        <w:rPr>
          <w:rFonts w:ascii="Times New Roman" w:hAnsi="Times New Roman" w:cs="Times New Roman"/>
          <w:sz w:val="28"/>
          <w:lang w:val="uk-UA"/>
        </w:rPr>
        <w:t>–</w:t>
      </w:r>
      <w:r w:rsidRPr="00491BDC">
        <w:rPr>
          <w:rFonts w:ascii="Times New Roman" w:hAnsi="Times New Roman" w:cs="Times New Roman"/>
          <w:sz w:val="28"/>
          <w:lang w:val="uk-UA"/>
        </w:rPr>
        <w:t xml:space="preserve"> Т. 14. </w:t>
      </w:r>
      <w:r w:rsidR="00946ABA">
        <w:rPr>
          <w:rFonts w:ascii="Times New Roman" w:hAnsi="Times New Roman" w:cs="Times New Roman"/>
          <w:sz w:val="28"/>
          <w:lang w:val="uk-UA"/>
        </w:rPr>
        <w:t>–</w:t>
      </w:r>
      <w:r w:rsidRPr="00491BDC">
        <w:rPr>
          <w:rFonts w:ascii="Times New Roman" w:hAnsi="Times New Roman" w:cs="Times New Roman"/>
          <w:sz w:val="28"/>
          <w:lang w:val="uk-UA"/>
        </w:rPr>
        <w:t xml:space="preserve"> С. 78-89</w:t>
      </w:r>
    </w:p>
    <w:p w:rsidR="00AE507A" w:rsidRDefault="003F207B" w:rsidP="00AE507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Михеєнко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 М. Кримінальний процес України : підручник / </w:t>
      </w:r>
      <w:r w:rsidR="00946ABA">
        <w:rPr>
          <w:rFonts w:ascii="Times New Roman" w:hAnsi="Times New Roman" w:cs="Times New Roman"/>
          <w:sz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lang w:val="uk-UA"/>
        </w:rPr>
        <w:t xml:space="preserve">М. М.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Михеєнко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В. Т.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В. П.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Шибіко</w:t>
      </w:r>
      <w:proofErr w:type="spellEnd"/>
      <w:r>
        <w:rPr>
          <w:rFonts w:ascii="Times New Roman" w:hAnsi="Times New Roman" w:cs="Times New Roman"/>
          <w:sz w:val="28"/>
          <w:lang w:val="uk-UA"/>
        </w:rPr>
        <w:t>. – К.: Либідь, 1992. – 413 с.</w:t>
      </w:r>
    </w:p>
    <w:p w:rsidR="00AE507A" w:rsidRPr="00AE507A" w:rsidRDefault="00AE507A" w:rsidP="00AE507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E507A">
        <w:rPr>
          <w:rFonts w:ascii="Times New Roman" w:hAnsi="Times New Roman" w:cs="Times New Roman"/>
          <w:sz w:val="28"/>
          <w:lang w:val="uk-UA"/>
        </w:rPr>
        <w:t>Поняття та система засад (принципів) кримінального провадження / О. І. Галаган, Д. П. Письменний // Науковий вісник Національної академії внутрішніх справ. - 2013. - № 4. - С. 167-172.</w:t>
      </w:r>
    </w:p>
    <w:sectPr w:rsidR="00AE507A" w:rsidRPr="00AE507A" w:rsidSect="009B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7F" w:rsidRDefault="00D9697F" w:rsidP="00486988">
      <w:pPr>
        <w:spacing w:after="0" w:line="240" w:lineRule="auto"/>
      </w:pPr>
      <w:r>
        <w:separator/>
      </w:r>
    </w:p>
  </w:endnote>
  <w:endnote w:type="continuationSeparator" w:id="0">
    <w:p w:rsidR="00D9697F" w:rsidRDefault="00D9697F" w:rsidP="004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7F" w:rsidRDefault="00D9697F" w:rsidP="00486988">
      <w:pPr>
        <w:spacing w:after="0" w:line="240" w:lineRule="auto"/>
      </w:pPr>
      <w:r>
        <w:separator/>
      </w:r>
    </w:p>
  </w:footnote>
  <w:footnote w:type="continuationSeparator" w:id="0">
    <w:p w:rsidR="00D9697F" w:rsidRDefault="00D9697F" w:rsidP="004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9A3"/>
    <w:multiLevelType w:val="hybridMultilevel"/>
    <w:tmpl w:val="3AE85436"/>
    <w:lvl w:ilvl="0" w:tplc="3516028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2DA8"/>
    <w:multiLevelType w:val="hybridMultilevel"/>
    <w:tmpl w:val="7F84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84EC3"/>
    <w:multiLevelType w:val="hybridMultilevel"/>
    <w:tmpl w:val="8D7E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92B4A"/>
    <w:multiLevelType w:val="hybridMultilevel"/>
    <w:tmpl w:val="C458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87C"/>
    <w:multiLevelType w:val="hybridMultilevel"/>
    <w:tmpl w:val="9886C7B0"/>
    <w:lvl w:ilvl="0" w:tplc="298419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F"/>
    <w:rsid w:val="00057678"/>
    <w:rsid w:val="00122F16"/>
    <w:rsid w:val="001C1DB5"/>
    <w:rsid w:val="003D5E0A"/>
    <w:rsid w:val="003F207B"/>
    <w:rsid w:val="00486988"/>
    <w:rsid w:val="00491BDC"/>
    <w:rsid w:val="004C30A8"/>
    <w:rsid w:val="005207A8"/>
    <w:rsid w:val="00532D95"/>
    <w:rsid w:val="00552AF0"/>
    <w:rsid w:val="005649F1"/>
    <w:rsid w:val="0063496C"/>
    <w:rsid w:val="006A3947"/>
    <w:rsid w:val="006B7C6D"/>
    <w:rsid w:val="006C5258"/>
    <w:rsid w:val="007040E3"/>
    <w:rsid w:val="007B04EF"/>
    <w:rsid w:val="00841414"/>
    <w:rsid w:val="00870E67"/>
    <w:rsid w:val="0088213F"/>
    <w:rsid w:val="008D28EF"/>
    <w:rsid w:val="00946ABA"/>
    <w:rsid w:val="00981B48"/>
    <w:rsid w:val="009B6509"/>
    <w:rsid w:val="009E153C"/>
    <w:rsid w:val="00A271DC"/>
    <w:rsid w:val="00AD38D5"/>
    <w:rsid w:val="00AE507A"/>
    <w:rsid w:val="00B775AA"/>
    <w:rsid w:val="00BE4294"/>
    <w:rsid w:val="00C7301A"/>
    <w:rsid w:val="00CD2E24"/>
    <w:rsid w:val="00CF74F3"/>
    <w:rsid w:val="00D30F3C"/>
    <w:rsid w:val="00D43FB0"/>
    <w:rsid w:val="00D7169E"/>
    <w:rsid w:val="00D9697F"/>
    <w:rsid w:val="00DB3C16"/>
    <w:rsid w:val="00DE55D7"/>
    <w:rsid w:val="00E869EC"/>
    <w:rsid w:val="00F97D0C"/>
    <w:rsid w:val="00FB262F"/>
    <w:rsid w:val="00FB378F"/>
    <w:rsid w:val="00FD40BA"/>
    <w:rsid w:val="00FE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6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262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69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69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69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6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262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69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69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6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2019-05-27T09:47:00Z</dcterms:created>
  <dcterms:modified xsi:type="dcterms:W3CDTF">2019-05-27T09:47:00Z</dcterms:modified>
</cp:coreProperties>
</file>